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085F" w14:textId="13297213" w:rsidR="00FB7CA9" w:rsidRDefault="00CE145F">
      <w:r w:rsidRPr="00CE145F">
        <w:t>《云南省企业就业失业数据采集系统》项目计划书</w:t>
      </w:r>
    </w:p>
    <w:tbl>
      <w:tblPr>
        <w:tblStyle w:val="af2"/>
        <w:tblW w:w="0" w:type="auto"/>
        <w:tblLook w:val="04A0" w:firstRow="1" w:lastRow="0" w:firstColumn="1" w:lastColumn="0" w:noHBand="0" w:noVBand="1"/>
      </w:tblPr>
      <w:tblGrid>
        <w:gridCol w:w="2074"/>
        <w:gridCol w:w="2074"/>
        <w:gridCol w:w="2074"/>
        <w:gridCol w:w="2074"/>
      </w:tblGrid>
      <w:tr w:rsidR="009F00F3" w14:paraId="06C6A516" w14:textId="77777777" w:rsidTr="003D742C">
        <w:tc>
          <w:tcPr>
            <w:tcW w:w="8296" w:type="dxa"/>
            <w:gridSpan w:val="4"/>
          </w:tcPr>
          <w:p w14:paraId="7C488FEE" w14:textId="47342590" w:rsidR="009F00F3" w:rsidRDefault="009F00F3">
            <w:pPr>
              <w:rPr>
                <w:rFonts w:hint="eastAsia"/>
              </w:rPr>
            </w:pPr>
            <w:r w:rsidRPr="009F00F3">
              <w:rPr>
                <w:rFonts w:ascii="Arial" w:hAnsi="Arial" w:cs="Arial"/>
                <w:b/>
                <w:bCs/>
              </w:rPr>
              <w:t>文档控制与修订记录表</w:t>
            </w:r>
          </w:p>
        </w:tc>
      </w:tr>
      <w:tr w:rsidR="000B2D8C" w14:paraId="5F5E51DD" w14:textId="77777777" w:rsidTr="000B2D8C">
        <w:tc>
          <w:tcPr>
            <w:tcW w:w="2074" w:type="dxa"/>
          </w:tcPr>
          <w:p w14:paraId="0DB7E7C8" w14:textId="0F04F3EC" w:rsidR="000B2D8C" w:rsidRDefault="000B2D8C">
            <w:pPr>
              <w:rPr>
                <w:rFonts w:hint="eastAsia"/>
              </w:rPr>
            </w:pPr>
            <w:r>
              <w:rPr>
                <w:rFonts w:hint="eastAsia"/>
              </w:rPr>
              <w:t>版本</w:t>
            </w:r>
          </w:p>
        </w:tc>
        <w:tc>
          <w:tcPr>
            <w:tcW w:w="2074" w:type="dxa"/>
          </w:tcPr>
          <w:p w14:paraId="63438C44" w14:textId="31704AF4" w:rsidR="000B2D8C" w:rsidRDefault="000B2D8C">
            <w:pPr>
              <w:rPr>
                <w:rFonts w:hint="eastAsia"/>
              </w:rPr>
            </w:pPr>
            <w:r>
              <w:rPr>
                <w:rFonts w:hint="eastAsia"/>
              </w:rPr>
              <w:t>修订</w:t>
            </w:r>
            <w:r w:rsidR="00C55F11">
              <w:rPr>
                <w:rFonts w:hint="eastAsia"/>
              </w:rPr>
              <w:t>日期</w:t>
            </w:r>
          </w:p>
        </w:tc>
        <w:tc>
          <w:tcPr>
            <w:tcW w:w="2074" w:type="dxa"/>
          </w:tcPr>
          <w:p w14:paraId="3168F7C7" w14:textId="50A3CB5E" w:rsidR="000B2D8C" w:rsidRDefault="000B2D8C">
            <w:pPr>
              <w:rPr>
                <w:rFonts w:hint="eastAsia"/>
              </w:rPr>
            </w:pPr>
            <w:r>
              <w:rPr>
                <w:rFonts w:hint="eastAsia"/>
              </w:rPr>
              <w:t>修订</w:t>
            </w:r>
            <w:r w:rsidR="00C55F11">
              <w:rPr>
                <w:rFonts w:hint="eastAsia"/>
              </w:rPr>
              <w:t>内容摘要</w:t>
            </w:r>
          </w:p>
        </w:tc>
        <w:tc>
          <w:tcPr>
            <w:tcW w:w="2074" w:type="dxa"/>
          </w:tcPr>
          <w:p w14:paraId="22F6566D" w14:textId="37055416" w:rsidR="000B2D8C" w:rsidRDefault="000B2D8C">
            <w:pPr>
              <w:rPr>
                <w:rFonts w:hint="eastAsia"/>
              </w:rPr>
            </w:pPr>
            <w:r>
              <w:rPr>
                <w:rFonts w:hint="eastAsia"/>
              </w:rPr>
              <w:t>修订</w:t>
            </w:r>
            <w:r w:rsidR="00C55F11">
              <w:rPr>
                <w:rFonts w:hint="eastAsia"/>
              </w:rPr>
              <w:t>人</w:t>
            </w:r>
          </w:p>
        </w:tc>
      </w:tr>
      <w:tr w:rsidR="000B2D8C" w14:paraId="3F45581F" w14:textId="77777777" w:rsidTr="000B2D8C">
        <w:tc>
          <w:tcPr>
            <w:tcW w:w="2074" w:type="dxa"/>
          </w:tcPr>
          <w:p w14:paraId="407762F4" w14:textId="5AA1A5C4" w:rsidR="000B2D8C" w:rsidRDefault="009F00F3">
            <w:pPr>
              <w:rPr>
                <w:rFonts w:hint="eastAsia"/>
              </w:rPr>
            </w:pPr>
            <w:r>
              <w:rPr>
                <w:rFonts w:hint="eastAsia"/>
              </w:rPr>
              <w:t>V1.0</w:t>
            </w:r>
          </w:p>
        </w:tc>
        <w:tc>
          <w:tcPr>
            <w:tcW w:w="2074" w:type="dxa"/>
          </w:tcPr>
          <w:p w14:paraId="3F1BF20C" w14:textId="3A56720D" w:rsidR="000B2D8C" w:rsidRDefault="00C55F11">
            <w:pPr>
              <w:rPr>
                <w:rFonts w:hint="eastAsia"/>
              </w:rPr>
            </w:pPr>
            <w:r>
              <w:rPr>
                <w:rFonts w:hint="eastAsia"/>
              </w:rPr>
              <w:t>2026-03-2</w:t>
            </w:r>
            <w:r w:rsidR="000B4C3B">
              <w:rPr>
                <w:rFonts w:hint="eastAsia"/>
              </w:rPr>
              <w:t>5</w:t>
            </w:r>
          </w:p>
        </w:tc>
        <w:tc>
          <w:tcPr>
            <w:tcW w:w="2074" w:type="dxa"/>
          </w:tcPr>
          <w:p w14:paraId="2E21942C" w14:textId="5DE88C20" w:rsidR="000B2D8C" w:rsidRDefault="00C55F11">
            <w:pPr>
              <w:rPr>
                <w:rFonts w:hint="eastAsia"/>
              </w:rPr>
            </w:pPr>
            <w:r w:rsidRPr="00C55F11">
              <w:t>初始项目计划发布。基于《云南省企业就业失业数据采集系统工作说明书》确立项目基准、任务分解及原始进度。</w:t>
            </w:r>
          </w:p>
        </w:tc>
        <w:tc>
          <w:tcPr>
            <w:tcW w:w="2074" w:type="dxa"/>
          </w:tcPr>
          <w:p w14:paraId="593E1F58" w14:textId="4E48272F" w:rsidR="000B2D8C" w:rsidRDefault="000B2D8C">
            <w:pPr>
              <w:rPr>
                <w:rFonts w:hint="eastAsia"/>
              </w:rPr>
            </w:pPr>
          </w:p>
        </w:tc>
      </w:tr>
      <w:tr w:rsidR="00680394" w14:paraId="0BCBF5A0" w14:textId="77777777" w:rsidTr="000B2D8C">
        <w:tc>
          <w:tcPr>
            <w:tcW w:w="2074" w:type="dxa"/>
          </w:tcPr>
          <w:p w14:paraId="43118A1C" w14:textId="129FBB1E" w:rsidR="00680394" w:rsidRDefault="00680394">
            <w:pPr>
              <w:rPr>
                <w:rFonts w:hint="eastAsia"/>
              </w:rPr>
            </w:pPr>
            <w:r>
              <w:rPr>
                <w:rFonts w:hint="eastAsia"/>
              </w:rPr>
              <w:t>V1.1</w:t>
            </w:r>
          </w:p>
        </w:tc>
        <w:tc>
          <w:tcPr>
            <w:tcW w:w="2074" w:type="dxa"/>
          </w:tcPr>
          <w:p w14:paraId="12EC326F" w14:textId="681F2E2F" w:rsidR="00680394" w:rsidRDefault="00680394">
            <w:pPr>
              <w:rPr>
                <w:rFonts w:hint="eastAsia"/>
              </w:rPr>
            </w:pPr>
            <w:r w:rsidRPr="00680394">
              <w:t>2026-04-03</w:t>
            </w:r>
          </w:p>
        </w:tc>
        <w:tc>
          <w:tcPr>
            <w:tcW w:w="2074" w:type="dxa"/>
          </w:tcPr>
          <w:p w14:paraId="0A579323" w14:textId="1897D622" w:rsidR="00680394" w:rsidRPr="00C55F11" w:rsidRDefault="00680394">
            <w:r w:rsidRPr="00680394">
              <w:t>响应 CR-001 需求变更，将 1-3 月月报改为半月报。调整 P3 阶段工期及后续进度基准。</w:t>
            </w:r>
          </w:p>
        </w:tc>
        <w:tc>
          <w:tcPr>
            <w:tcW w:w="2074" w:type="dxa"/>
          </w:tcPr>
          <w:p w14:paraId="5CB44BC7" w14:textId="77777777" w:rsidR="00680394" w:rsidRDefault="00680394">
            <w:pPr>
              <w:rPr>
                <w:rFonts w:hint="eastAsia"/>
              </w:rPr>
            </w:pPr>
          </w:p>
        </w:tc>
      </w:tr>
      <w:tr w:rsidR="0013788A" w14:paraId="695B33B3" w14:textId="77777777" w:rsidTr="000B2D8C">
        <w:tc>
          <w:tcPr>
            <w:tcW w:w="2074" w:type="dxa"/>
          </w:tcPr>
          <w:p w14:paraId="1C058D50" w14:textId="19E3B1D1" w:rsidR="0013788A" w:rsidRDefault="0013788A">
            <w:pPr>
              <w:rPr>
                <w:rFonts w:hint="eastAsia"/>
              </w:rPr>
            </w:pPr>
            <w:r>
              <w:rPr>
                <w:rFonts w:hint="eastAsia"/>
              </w:rPr>
              <w:t>V1.2</w:t>
            </w:r>
          </w:p>
        </w:tc>
        <w:tc>
          <w:tcPr>
            <w:tcW w:w="2074" w:type="dxa"/>
          </w:tcPr>
          <w:p w14:paraId="1C0AF288" w14:textId="1F1FC127" w:rsidR="0013788A" w:rsidRPr="00680394" w:rsidRDefault="0013788A">
            <w:pPr>
              <w:rPr>
                <w:rFonts w:hint="eastAsia"/>
              </w:rPr>
            </w:pPr>
            <w:r>
              <w:rPr>
                <w:rFonts w:hint="eastAsia"/>
              </w:rPr>
              <w:t>2026-04-10</w:t>
            </w:r>
          </w:p>
        </w:tc>
        <w:tc>
          <w:tcPr>
            <w:tcW w:w="2074" w:type="dxa"/>
          </w:tcPr>
          <w:p w14:paraId="6B071549" w14:textId="2002959A" w:rsidR="0013788A" w:rsidRPr="00680394" w:rsidRDefault="0013788A">
            <w:r w:rsidRPr="0013788A">
              <w:t>增加手机端需求变更</w:t>
            </w:r>
          </w:p>
        </w:tc>
        <w:tc>
          <w:tcPr>
            <w:tcW w:w="2074" w:type="dxa"/>
          </w:tcPr>
          <w:p w14:paraId="09C86F1C" w14:textId="77777777" w:rsidR="0013788A" w:rsidRDefault="0013788A">
            <w:pPr>
              <w:rPr>
                <w:rFonts w:hint="eastAsia"/>
              </w:rPr>
            </w:pPr>
          </w:p>
        </w:tc>
      </w:tr>
    </w:tbl>
    <w:p w14:paraId="025C41A6" w14:textId="77777777" w:rsidR="00CE145F" w:rsidRDefault="00CE145F"/>
    <w:p w14:paraId="0D6095B5" w14:textId="77777777" w:rsidR="00C55F11" w:rsidRPr="00C55F11" w:rsidRDefault="00C55F11" w:rsidP="00C55F11">
      <w:pPr>
        <w:rPr>
          <w:b/>
          <w:bCs/>
        </w:rPr>
      </w:pPr>
      <w:r w:rsidRPr="00C55F11">
        <w:rPr>
          <w:b/>
          <w:bCs/>
        </w:rPr>
        <w:t>1. 项目概述 (Project Overview)</w:t>
      </w:r>
    </w:p>
    <w:p w14:paraId="4D5BFC65" w14:textId="77777777" w:rsidR="00C55F11" w:rsidRPr="00C55F11" w:rsidRDefault="00C55F11" w:rsidP="00C55F11">
      <w:pPr>
        <w:rPr>
          <w:b/>
          <w:bCs/>
        </w:rPr>
      </w:pPr>
      <w:r w:rsidRPr="00C55F11">
        <w:rPr>
          <w:b/>
          <w:bCs/>
        </w:rPr>
        <w:t>1.1 项目目标</w:t>
      </w:r>
    </w:p>
    <w:p w14:paraId="5CEE9F02" w14:textId="77777777" w:rsidR="00C55F11" w:rsidRPr="00C55F11" w:rsidRDefault="00C55F11" w:rsidP="00C55F11">
      <w:r w:rsidRPr="00C55F11">
        <w:t>本项目的目标是为云南省建立一套数字化的企业就业失业数据监测系统。通过该系统，省级管理部门能够实时掌握全省企业的用工动态，为政府决策提供精准的数据支撑 。</w:t>
      </w:r>
    </w:p>
    <w:p w14:paraId="4956F448" w14:textId="77777777" w:rsidR="00C55F11" w:rsidRPr="00C55F11" w:rsidRDefault="00C55F11" w:rsidP="00C55F11">
      <w:pPr>
        <w:rPr>
          <w:b/>
          <w:bCs/>
        </w:rPr>
      </w:pPr>
      <w:r w:rsidRPr="00C55F11">
        <w:rPr>
          <w:b/>
          <w:bCs/>
        </w:rPr>
        <w:t>1.2 业务背景与范围</w:t>
      </w:r>
    </w:p>
    <w:p w14:paraId="27E63EDB" w14:textId="77777777" w:rsidR="00C55F11" w:rsidRPr="00C55F11" w:rsidRDefault="00C55F11" w:rsidP="00C55F11">
      <w:pPr>
        <w:numPr>
          <w:ilvl w:val="0"/>
          <w:numId w:val="1"/>
        </w:numPr>
      </w:pPr>
      <w:r w:rsidRPr="00C55F11">
        <w:rPr>
          <w:b/>
          <w:bCs/>
        </w:rPr>
        <w:t>层级架构</w:t>
      </w:r>
      <w:r w:rsidRPr="00C55F11">
        <w:t>：系统需支撑“省、市、企业”三级管理模式，实现数据的自下而上报送与自上而下的审核管理 。</w:t>
      </w:r>
    </w:p>
    <w:p w14:paraId="47062316" w14:textId="77777777" w:rsidR="00C55F11" w:rsidRPr="00C55F11" w:rsidRDefault="00C55F11" w:rsidP="00C55F11">
      <w:pPr>
        <w:numPr>
          <w:ilvl w:val="0"/>
          <w:numId w:val="1"/>
        </w:numPr>
      </w:pPr>
      <w:r w:rsidRPr="00C55F11">
        <w:rPr>
          <w:b/>
          <w:bCs/>
        </w:rPr>
        <w:t>核心业务点</w:t>
      </w:r>
      <w:r w:rsidRPr="00C55F11">
        <w:t>：涵盖企业备案、月度数据采集、报表汇总、多维趋势分析及政务通知发布 。</w:t>
      </w:r>
    </w:p>
    <w:p w14:paraId="3EBAA2D8" w14:textId="7A9294B8" w:rsidR="00C55F11" w:rsidRPr="00C55F11" w:rsidRDefault="00C55F11" w:rsidP="00C55F11">
      <w:pPr>
        <w:numPr>
          <w:ilvl w:val="0"/>
          <w:numId w:val="1"/>
        </w:numPr>
      </w:pPr>
      <w:r w:rsidRPr="00C55F11">
        <w:rPr>
          <w:b/>
          <w:bCs/>
        </w:rPr>
        <w:t>用户群体</w:t>
      </w:r>
      <w:r w:rsidRPr="00C55F11">
        <w:t>：主要面向全省范围内的备案企业、各级人社管理部门用户 。</w:t>
      </w:r>
    </w:p>
    <w:p w14:paraId="19060BDE" w14:textId="77777777" w:rsidR="00C55F11" w:rsidRPr="00C55F11" w:rsidRDefault="00C55F11" w:rsidP="00C55F11">
      <w:pPr>
        <w:rPr>
          <w:b/>
          <w:bCs/>
        </w:rPr>
      </w:pPr>
      <w:r w:rsidRPr="00C55F11">
        <w:rPr>
          <w:b/>
          <w:bCs/>
        </w:rPr>
        <w:t>2. 组织架构与职责分配</w:t>
      </w:r>
    </w:p>
    <w:p w14:paraId="1801FD7F" w14:textId="77777777" w:rsidR="00C55F11" w:rsidRPr="00C55F11" w:rsidRDefault="00C55F11" w:rsidP="00C55F11">
      <w:r w:rsidRPr="00C55F11">
        <w:t>根据工作说明书的要求，V1.0 计划书需明确三类核心用户的权限边界：</w:t>
      </w:r>
    </w:p>
    <w:p w14:paraId="1F66AD4E" w14:textId="77777777" w:rsidR="00C55F11" w:rsidRPr="00C55F11" w:rsidRDefault="00C55F11" w:rsidP="00C55F11">
      <w:pPr>
        <w:numPr>
          <w:ilvl w:val="0"/>
          <w:numId w:val="2"/>
        </w:numPr>
      </w:pPr>
      <w:r w:rsidRPr="00C55F11">
        <w:rPr>
          <w:b/>
          <w:bCs/>
        </w:rPr>
        <w:t>企业用户 (Enterprise User)</w:t>
      </w:r>
      <w:r w:rsidRPr="00C55F11">
        <w:t>：</w:t>
      </w:r>
    </w:p>
    <w:p w14:paraId="41135DB5" w14:textId="77777777" w:rsidR="00C55F11" w:rsidRPr="00C55F11" w:rsidRDefault="00C55F11" w:rsidP="00C55F11">
      <w:pPr>
        <w:numPr>
          <w:ilvl w:val="1"/>
          <w:numId w:val="2"/>
        </w:numPr>
      </w:pPr>
      <w:r w:rsidRPr="00C55F11">
        <w:t>负责维护并更新企业基础信息（如组织机构代码、行业等） 。</w:t>
      </w:r>
    </w:p>
    <w:p w14:paraId="1EFEB076" w14:textId="77777777" w:rsidR="00C55F11" w:rsidRPr="00C55F11" w:rsidRDefault="00C55F11" w:rsidP="00C55F11">
      <w:pPr>
        <w:numPr>
          <w:ilvl w:val="1"/>
          <w:numId w:val="2"/>
        </w:numPr>
      </w:pPr>
      <w:r w:rsidRPr="00C55F11">
        <w:t>负责在每个上报期内（按月）如实填报就业人数及变动原因 。</w:t>
      </w:r>
    </w:p>
    <w:p w14:paraId="2BC47230" w14:textId="77777777" w:rsidR="00C55F11" w:rsidRPr="00C55F11" w:rsidRDefault="00C55F11" w:rsidP="00C55F11">
      <w:pPr>
        <w:numPr>
          <w:ilvl w:val="0"/>
          <w:numId w:val="2"/>
        </w:numPr>
      </w:pPr>
      <w:r w:rsidRPr="00C55F11">
        <w:rPr>
          <w:b/>
          <w:bCs/>
        </w:rPr>
        <w:t>市级用户 (Municipal User)</w:t>
      </w:r>
      <w:r w:rsidRPr="00C55F11">
        <w:t>：</w:t>
      </w:r>
    </w:p>
    <w:p w14:paraId="2A5D74AE" w14:textId="77777777" w:rsidR="00C55F11" w:rsidRPr="00C55F11" w:rsidRDefault="00C55F11" w:rsidP="00C55F11">
      <w:pPr>
        <w:numPr>
          <w:ilvl w:val="1"/>
          <w:numId w:val="2"/>
        </w:numPr>
      </w:pPr>
      <w:r w:rsidRPr="00C55F11">
        <w:t>负责辖区内企业上报数据的审核工作 。</w:t>
      </w:r>
    </w:p>
    <w:p w14:paraId="5E51F77F" w14:textId="77777777" w:rsidR="00C55F11" w:rsidRPr="00C55F11" w:rsidRDefault="00C55F11" w:rsidP="00C55F11">
      <w:pPr>
        <w:numPr>
          <w:ilvl w:val="1"/>
          <w:numId w:val="2"/>
        </w:numPr>
      </w:pPr>
      <w:r w:rsidRPr="00C55F11">
        <w:t>负责向下属企业发布政务通知 。</w:t>
      </w:r>
    </w:p>
    <w:p w14:paraId="0990BD80" w14:textId="77777777" w:rsidR="00C55F11" w:rsidRPr="00C55F11" w:rsidRDefault="00C55F11" w:rsidP="00C55F11">
      <w:pPr>
        <w:numPr>
          <w:ilvl w:val="0"/>
          <w:numId w:val="2"/>
        </w:numPr>
      </w:pPr>
      <w:r w:rsidRPr="00C55F11">
        <w:rPr>
          <w:b/>
          <w:bCs/>
        </w:rPr>
        <w:t>省级用户 (Provincial User)</w:t>
      </w:r>
      <w:r w:rsidRPr="00C55F11">
        <w:t>：</w:t>
      </w:r>
    </w:p>
    <w:p w14:paraId="10C27C5E" w14:textId="77777777" w:rsidR="00C55F11" w:rsidRPr="00C55F11" w:rsidRDefault="00C55F11" w:rsidP="00C55F11">
      <w:pPr>
        <w:numPr>
          <w:ilvl w:val="1"/>
          <w:numId w:val="2"/>
        </w:numPr>
      </w:pPr>
      <w:r w:rsidRPr="00C55F11">
        <w:t>拥有最高管理权限，负责全省企业备案的终审 。</w:t>
      </w:r>
    </w:p>
    <w:p w14:paraId="1029E3B7" w14:textId="77777777" w:rsidR="00C55F11" w:rsidRPr="00C55F11" w:rsidRDefault="00C55F11" w:rsidP="00C55F11">
      <w:pPr>
        <w:numPr>
          <w:ilvl w:val="1"/>
          <w:numId w:val="2"/>
        </w:numPr>
      </w:pPr>
      <w:r w:rsidRPr="00C55F11">
        <w:t>负责全省数据的汇总上报、多维图表分析及系统运行监控 。</w:t>
      </w:r>
    </w:p>
    <w:p w14:paraId="3211947C" w14:textId="77777777" w:rsidR="00C55F11" w:rsidRPr="00C55F11" w:rsidRDefault="00C55F11" w:rsidP="00C55F11">
      <w:pPr>
        <w:numPr>
          <w:ilvl w:val="1"/>
          <w:numId w:val="2"/>
        </w:numPr>
      </w:pPr>
      <w:r w:rsidRPr="00C55F11">
        <w:t>负责设置统一的上报时限及用户角色定义 。</w:t>
      </w:r>
    </w:p>
    <w:p w14:paraId="51593460" w14:textId="1F0E6685" w:rsidR="008418F3" w:rsidRPr="008418F3" w:rsidRDefault="008418F3" w:rsidP="008418F3">
      <w:pPr>
        <w:rPr>
          <w:b/>
          <w:bCs/>
        </w:rPr>
      </w:pPr>
      <w:r w:rsidRPr="008418F3">
        <w:rPr>
          <w:b/>
          <w:bCs/>
        </w:rPr>
        <w:t xml:space="preserve">3. 任务分解结构 </w:t>
      </w:r>
    </w:p>
    <w:p w14:paraId="4A9AF6D5" w14:textId="77777777" w:rsidR="008418F3" w:rsidRDefault="008418F3" w:rsidP="008418F3">
      <w:r w:rsidRPr="008418F3">
        <w:t>“根据《云南省企业就业失业数据采集系统工作说明书》的需求分析，本项目将采取模块化开发策略 。为了确保系统在省、市、企业三端逻辑的严密性，我们将任务分解为以下五个阶段：</w:t>
      </w:r>
    </w:p>
    <w:p w14:paraId="03A27255" w14:textId="21C2D610" w:rsidR="008418F3" w:rsidRPr="008418F3" w:rsidRDefault="008418F3" w:rsidP="008418F3">
      <w:pPr>
        <w:rPr>
          <w:b/>
          <w:bCs/>
        </w:rPr>
      </w:pPr>
      <w:r w:rsidRPr="008418F3">
        <w:rPr>
          <w:b/>
          <w:bCs/>
        </w:rPr>
        <w:t>3.1 第一阶段：需求分析与环境搭建</w:t>
      </w:r>
    </w:p>
    <w:p w14:paraId="0A08D09E" w14:textId="77777777" w:rsidR="008418F3" w:rsidRPr="008418F3" w:rsidRDefault="008418F3" w:rsidP="008418F3">
      <w:pPr>
        <w:numPr>
          <w:ilvl w:val="0"/>
          <w:numId w:val="3"/>
        </w:numPr>
      </w:pPr>
      <w:r w:rsidRPr="008418F3">
        <w:rPr>
          <w:b/>
          <w:bCs/>
        </w:rPr>
        <w:lastRenderedPageBreak/>
        <w:t>业务逻辑确认</w:t>
      </w:r>
      <w:r w:rsidRPr="008418F3">
        <w:t>：深入分析企业备案、数据填报、报表管理等核心业务流程 。</w:t>
      </w:r>
    </w:p>
    <w:p w14:paraId="0F37F78C" w14:textId="77777777" w:rsidR="008418F3" w:rsidRPr="008418F3" w:rsidRDefault="008418F3" w:rsidP="008418F3">
      <w:pPr>
        <w:numPr>
          <w:ilvl w:val="0"/>
          <w:numId w:val="3"/>
        </w:numPr>
      </w:pPr>
      <w:r w:rsidRPr="008418F3">
        <w:rPr>
          <w:b/>
          <w:bCs/>
        </w:rPr>
        <w:t>数据库建模</w:t>
      </w:r>
      <w:r w:rsidRPr="008418F3">
        <w:t>：根据数据说明（如组织机构代码、行业分类、就业人数等）设计数据库表结构 。</w:t>
      </w:r>
    </w:p>
    <w:p w14:paraId="71206789" w14:textId="77777777" w:rsidR="008418F3" w:rsidRPr="008418F3" w:rsidRDefault="008418F3" w:rsidP="008418F3">
      <w:pPr>
        <w:numPr>
          <w:ilvl w:val="0"/>
          <w:numId w:val="3"/>
        </w:numPr>
      </w:pPr>
      <w:r w:rsidRPr="008418F3">
        <w:rPr>
          <w:b/>
          <w:bCs/>
        </w:rPr>
        <w:t>环境配置</w:t>
      </w:r>
      <w:r w:rsidRPr="008418F3">
        <w:t>：搭建配置管理（CM）环境（如 Git 分支策略确定）及开发服务器。</w:t>
      </w:r>
    </w:p>
    <w:p w14:paraId="0330DD06" w14:textId="77777777" w:rsidR="008418F3" w:rsidRPr="008418F3" w:rsidRDefault="008418F3" w:rsidP="008418F3">
      <w:pPr>
        <w:rPr>
          <w:b/>
          <w:bCs/>
        </w:rPr>
      </w:pPr>
      <w:r w:rsidRPr="008418F3">
        <w:rPr>
          <w:b/>
          <w:bCs/>
        </w:rPr>
        <w:t>3.2 第二阶段：基础框架与权限开发</w:t>
      </w:r>
    </w:p>
    <w:p w14:paraId="049BD22D" w14:textId="77777777" w:rsidR="008418F3" w:rsidRPr="008418F3" w:rsidRDefault="008418F3" w:rsidP="008418F3">
      <w:pPr>
        <w:numPr>
          <w:ilvl w:val="0"/>
          <w:numId w:val="4"/>
        </w:numPr>
      </w:pPr>
      <w:r w:rsidRPr="008418F3">
        <w:rPr>
          <w:b/>
          <w:bCs/>
        </w:rPr>
        <w:t>用户权限系统</w:t>
      </w:r>
      <w:r w:rsidRPr="008418F3">
        <w:t>：实现省、市、企业三级账号角色定义与功能权限分配 。</w:t>
      </w:r>
    </w:p>
    <w:p w14:paraId="68DAB528" w14:textId="77777777" w:rsidR="008418F3" w:rsidRPr="008418F3" w:rsidRDefault="008418F3" w:rsidP="008418F3">
      <w:pPr>
        <w:numPr>
          <w:ilvl w:val="0"/>
          <w:numId w:val="4"/>
        </w:numPr>
      </w:pPr>
      <w:r w:rsidRPr="008418F3">
        <w:rPr>
          <w:b/>
          <w:bCs/>
        </w:rPr>
        <w:t>企业备案模块</w:t>
      </w:r>
      <w:r w:rsidRPr="008418F3">
        <w:t>：开发企业信息录入与修改功能，包含所属地区、企业性质、行业等两级下拉选择逻辑 。</w:t>
      </w:r>
    </w:p>
    <w:p w14:paraId="2964A1D4" w14:textId="77777777" w:rsidR="008418F3" w:rsidRPr="008418F3" w:rsidRDefault="008418F3" w:rsidP="008418F3">
      <w:pPr>
        <w:numPr>
          <w:ilvl w:val="0"/>
          <w:numId w:val="4"/>
        </w:numPr>
      </w:pPr>
      <w:r w:rsidRPr="008418F3">
        <w:rPr>
          <w:b/>
          <w:bCs/>
        </w:rPr>
        <w:t>备案审核流程</w:t>
      </w:r>
      <w:r w:rsidRPr="008418F3">
        <w:t>：实现市级查看、省级终审的业务闭环 。</w:t>
      </w:r>
    </w:p>
    <w:p w14:paraId="14A11890" w14:textId="77777777" w:rsidR="008418F3" w:rsidRPr="008418F3" w:rsidRDefault="008418F3" w:rsidP="008418F3">
      <w:pPr>
        <w:rPr>
          <w:b/>
          <w:bCs/>
        </w:rPr>
      </w:pPr>
      <w:r w:rsidRPr="008418F3">
        <w:rPr>
          <w:b/>
          <w:bCs/>
        </w:rPr>
        <w:t>3.3 第三阶段：核心采集与逻辑校验</w:t>
      </w:r>
    </w:p>
    <w:p w14:paraId="0337F7ED" w14:textId="77777777" w:rsidR="008418F3" w:rsidRPr="008418F3" w:rsidRDefault="008418F3" w:rsidP="008418F3">
      <w:pPr>
        <w:numPr>
          <w:ilvl w:val="0"/>
          <w:numId w:val="5"/>
        </w:numPr>
      </w:pPr>
      <w:r w:rsidRPr="008418F3">
        <w:rPr>
          <w:b/>
          <w:bCs/>
        </w:rPr>
        <w:t>数据填报模块</w:t>
      </w:r>
      <w:r w:rsidRPr="008418F3">
        <w:t>：开发建档期与调查期就业人数填报界面 。</w:t>
      </w:r>
    </w:p>
    <w:p w14:paraId="152EE7A3" w14:textId="77777777" w:rsidR="008418F3" w:rsidRPr="008418F3" w:rsidRDefault="008418F3" w:rsidP="008418F3">
      <w:pPr>
        <w:numPr>
          <w:ilvl w:val="0"/>
          <w:numId w:val="5"/>
        </w:numPr>
      </w:pPr>
      <w:r w:rsidRPr="008418F3">
        <w:rPr>
          <w:b/>
          <w:bCs/>
        </w:rPr>
        <w:t>自动校验引擎</w:t>
      </w:r>
      <w:r w:rsidRPr="008418F3">
        <w:t>：实现“若调查期数据小于建档期数据，就业人数减少类型及原因必填”的强制校验逻辑 。</w:t>
      </w:r>
    </w:p>
    <w:p w14:paraId="437915F5" w14:textId="77777777" w:rsidR="008418F3" w:rsidRPr="008418F3" w:rsidRDefault="008418F3" w:rsidP="008418F3">
      <w:pPr>
        <w:numPr>
          <w:ilvl w:val="0"/>
          <w:numId w:val="5"/>
        </w:numPr>
      </w:pPr>
      <w:r w:rsidRPr="008418F3">
        <w:rPr>
          <w:b/>
          <w:bCs/>
        </w:rPr>
        <w:t>通知管理系统</w:t>
      </w:r>
      <w:r w:rsidRPr="008418F3">
        <w:t>：实现省、市级用户发布、修改及删除通知的功能 。</w:t>
      </w:r>
    </w:p>
    <w:p w14:paraId="174C3C43" w14:textId="77777777" w:rsidR="008418F3" w:rsidRPr="008418F3" w:rsidRDefault="008418F3" w:rsidP="008418F3">
      <w:pPr>
        <w:rPr>
          <w:b/>
          <w:bCs/>
        </w:rPr>
      </w:pPr>
      <w:r w:rsidRPr="008418F3">
        <w:rPr>
          <w:b/>
          <w:bCs/>
        </w:rPr>
        <w:t>3.4 第四阶段：报表管理与统计分析</w:t>
      </w:r>
    </w:p>
    <w:p w14:paraId="62B08B2A" w14:textId="77777777" w:rsidR="008418F3" w:rsidRPr="008418F3" w:rsidRDefault="008418F3" w:rsidP="008418F3">
      <w:pPr>
        <w:numPr>
          <w:ilvl w:val="0"/>
          <w:numId w:val="6"/>
        </w:numPr>
      </w:pPr>
      <w:r w:rsidRPr="008418F3">
        <w:rPr>
          <w:b/>
          <w:bCs/>
        </w:rPr>
        <w:t>报表流转系统</w:t>
      </w:r>
      <w:r w:rsidRPr="008418F3">
        <w:t>：开发数据的上报、退回修改（含备注功能）及审核通过逻辑 。</w:t>
      </w:r>
    </w:p>
    <w:p w14:paraId="29D7A645" w14:textId="77777777" w:rsidR="008418F3" w:rsidRPr="008418F3" w:rsidRDefault="008418F3" w:rsidP="008418F3">
      <w:pPr>
        <w:numPr>
          <w:ilvl w:val="0"/>
          <w:numId w:val="6"/>
        </w:numPr>
      </w:pPr>
      <w:r w:rsidRPr="008418F3">
        <w:rPr>
          <w:b/>
          <w:bCs/>
        </w:rPr>
        <w:t>数据汇总与导出</w:t>
      </w:r>
      <w:r w:rsidRPr="008418F3">
        <w:t>：实现按报送期导出企业信息及报表的 Excel 功能 。</w:t>
      </w:r>
    </w:p>
    <w:p w14:paraId="51128101" w14:textId="77777777" w:rsidR="008418F3" w:rsidRPr="008418F3" w:rsidRDefault="008418F3" w:rsidP="008418F3">
      <w:pPr>
        <w:numPr>
          <w:ilvl w:val="0"/>
          <w:numId w:val="6"/>
        </w:numPr>
      </w:pPr>
      <w:r w:rsidRPr="008418F3">
        <w:rPr>
          <w:b/>
          <w:bCs/>
        </w:rPr>
        <w:t>取样与图表分析</w:t>
      </w:r>
      <w:r w:rsidRPr="008418F3">
        <w:t>：实现各市企业占比饼图，以及基于折线图的岗位变动对比分析和趋势分析 。</w:t>
      </w:r>
    </w:p>
    <w:p w14:paraId="4DEBD855" w14:textId="77777777" w:rsidR="008418F3" w:rsidRPr="008418F3" w:rsidRDefault="008418F3" w:rsidP="008418F3">
      <w:pPr>
        <w:rPr>
          <w:b/>
          <w:bCs/>
        </w:rPr>
      </w:pPr>
      <w:r w:rsidRPr="008418F3">
        <w:rPr>
          <w:b/>
          <w:bCs/>
        </w:rPr>
        <w:t>3.5 第五阶段：系统管理与接口联调</w:t>
      </w:r>
    </w:p>
    <w:p w14:paraId="6BD70DF7" w14:textId="77777777" w:rsidR="008418F3" w:rsidRPr="008418F3" w:rsidRDefault="008418F3" w:rsidP="008418F3">
      <w:pPr>
        <w:numPr>
          <w:ilvl w:val="0"/>
          <w:numId w:val="7"/>
        </w:numPr>
      </w:pPr>
      <w:r w:rsidRPr="008418F3">
        <w:rPr>
          <w:b/>
          <w:bCs/>
        </w:rPr>
        <w:t>系统监控模块</w:t>
      </w:r>
      <w:r w:rsidRPr="008418F3">
        <w:t>：实现对 CPU、内存、硬盘等硬件运行情况的实时监控 。</w:t>
      </w:r>
    </w:p>
    <w:p w14:paraId="343FBBCF" w14:textId="77777777" w:rsidR="008418F3" w:rsidRPr="008418F3" w:rsidRDefault="008418F3" w:rsidP="008418F3">
      <w:pPr>
        <w:numPr>
          <w:ilvl w:val="0"/>
          <w:numId w:val="7"/>
        </w:numPr>
      </w:pPr>
      <w:r w:rsidRPr="008418F3">
        <w:rPr>
          <w:b/>
          <w:bCs/>
        </w:rPr>
        <w:t>数据交换接口</w:t>
      </w:r>
      <w:r w:rsidRPr="008418F3">
        <w:t>：开发与国家失业监测系统的数据对接接口 。</w:t>
      </w:r>
    </w:p>
    <w:p w14:paraId="0C14D070" w14:textId="77777777" w:rsidR="008418F3" w:rsidRPr="008418F3" w:rsidRDefault="008418F3" w:rsidP="008418F3">
      <w:pPr>
        <w:numPr>
          <w:ilvl w:val="0"/>
          <w:numId w:val="7"/>
        </w:numPr>
      </w:pPr>
      <w:r w:rsidRPr="008418F3">
        <w:rPr>
          <w:b/>
          <w:bCs/>
        </w:rPr>
        <w:t>系统集成测试</w:t>
      </w:r>
      <w:r w:rsidRPr="008418F3">
        <w:t>：针对全业务流程进行联调压力测试。</w:t>
      </w:r>
    </w:p>
    <w:p w14:paraId="783A6BD3" w14:textId="2158D214" w:rsidR="008418F3" w:rsidRPr="008418F3" w:rsidRDefault="008418F3" w:rsidP="008418F3">
      <w:pPr>
        <w:rPr>
          <w:rFonts w:hint="eastAsia"/>
          <w:b/>
          <w:bCs/>
        </w:rPr>
      </w:pPr>
      <w:r w:rsidRPr="008418F3">
        <w:rPr>
          <w:b/>
          <w:bCs/>
        </w:rPr>
        <w:t>4. 项目进度计划</w:t>
      </w:r>
    </w:p>
    <w:p w14:paraId="74477AC8" w14:textId="77777777" w:rsidR="008418F3" w:rsidRPr="008418F3" w:rsidRDefault="008418F3" w:rsidP="008418F3">
      <w:pPr>
        <w:rPr>
          <w:b/>
          <w:bCs/>
        </w:rPr>
      </w:pPr>
      <w:r w:rsidRPr="008418F3">
        <w:rPr>
          <w:b/>
          <w:bCs/>
        </w:rPr>
        <w:t>4.1 进度编制原则</w:t>
      </w:r>
    </w:p>
    <w:p w14:paraId="753E31AE" w14:textId="1E1B0EAA" w:rsidR="008418F3" w:rsidRPr="008418F3" w:rsidRDefault="008418F3" w:rsidP="008418F3">
      <w:r w:rsidRPr="008418F3">
        <w:t xml:space="preserve">本项目 V1.0 基准计划周期定为 </w:t>
      </w:r>
      <w:r w:rsidR="00680394">
        <w:rPr>
          <w:rFonts w:hint="eastAsia"/>
          <w:b/>
          <w:bCs/>
        </w:rPr>
        <w:t>32</w:t>
      </w:r>
      <w:r w:rsidRPr="008418F3">
        <w:rPr>
          <w:b/>
          <w:bCs/>
        </w:rPr>
        <w:t xml:space="preserve"> 天</w:t>
      </w:r>
      <w:r w:rsidRPr="008418F3">
        <w:t>（自 2026-03-25 起，至 2026-0</w:t>
      </w:r>
      <w:r w:rsidR="000B4C3B">
        <w:rPr>
          <w:rFonts w:hint="eastAsia"/>
        </w:rPr>
        <w:t>4-2</w:t>
      </w:r>
      <w:r w:rsidR="00680394">
        <w:rPr>
          <w:rFonts w:hint="eastAsia"/>
        </w:rPr>
        <w:t>5</w:t>
      </w:r>
      <w:r w:rsidRPr="008418F3">
        <w:t xml:space="preserve"> 止）。该计划基于当前《工作说明书》定义的月报业务流程制定 。若后续发生需求变更，将通过变更管理流程调整进度基准。</w:t>
      </w:r>
    </w:p>
    <w:p w14:paraId="6E04D71F" w14:textId="77777777" w:rsidR="008418F3" w:rsidRPr="008418F3" w:rsidRDefault="008418F3" w:rsidP="008418F3">
      <w:pPr>
        <w:rPr>
          <w:b/>
          <w:bCs/>
        </w:rPr>
      </w:pPr>
      <w:r w:rsidRPr="008418F3">
        <w:rPr>
          <w:b/>
          <w:bCs/>
        </w:rPr>
        <w:t>4.2 关键阶段里程碑表</w:t>
      </w:r>
    </w:p>
    <w:p w14:paraId="4ABDA44A" w14:textId="77777777" w:rsidR="008418F3" w:rsidRDefault="008418F3" w:rsidP="008418F3">
      <w:r w:rsidRPr="008418F3">
        <w:t>以下是各开发阶段的具体时间安排，也是生成初始甘特图的核心依据：</w:t>
      </w:r>
    </w:p>
    <w:tbl>
      <w:tblPr>
        <w:tblStyle w:val="af2"/>
        <w:tblW w:w="0" w:type="auto"/>
        <w:tblLook w:val="04A0" w:firstRow="1" w:lastRow="0" w:firstColumn="1" w:lastColumn="0" w:noHBand="0" w:noVBand="1"/>
      </w:tblPr>
      <w:tblGrid>
        <w:gridCol w:w="1382"/>
        <w:gridCol w:w="1382"/>
        <w:gridCol w:w="1383"/>
        <w:gridCol w:w="1383"/>
        <w:gridCol w:w="1383"/>
        <w:gridCol w:w="1383"/>
      </w:tblGrid>
      <w:tr w:rsidR="005C6D0D" w14:paraId="19A83C43" w14:textId="77777777" w:rsidTr="005C6D0D">
        <w:tc>
          <w:tcPr>
            <w:tcW w:w="1382" w:type="dxa"/>
          </w:tcPr>
          <w:p w14:paraId="200FAB82" w14:textId="41AF41DA" w:rsidR="005C6D0D" w:rsidRDefault="005C6D0D" w:rsidP="008418F3">
            <w:pPr>
              <w:rPr>
                <w:rFonts w:hint="eastAsia"/>
              </w:rPr>
            </w:pPr>
            <w:r>
              <w:rPr>
                <w:rFonts w:hint="eastAsia"/>
              </w:rPr>
              <w:t>阶段编号</w:t>
            </w:r>
          </w:p>
        </w:tc>
        <w:tc>
          <w:tcPr>
            <w:tcW w:w="1382" w:type="dxa"/>
          </w:tcPr>
          <w:p w14:paraId="14336B9A" w14:textId="27BCA863" w:rsidR="005C6D0D" w:rsidRDefault="005C6D0D" w:rsidP="008418F3">
            <w:pPr>
              <w:rPr>
                <w:rFonts w:hint="eastAsia"/>
              </w:rPr>
            </w:pPr>
            <w:r>
              <w:rPr>
                <w:rFonts w:hint="eastAsia"/>
              </w:rPr>
              <w:t>任务</w:t>
            </w:r>
          </w:p>
        </w:tc>
        <w:tc>
          <w:tcPr>
            <w:tcW w:w="1383" w:type="dxa"/>
          </w:tcPr>
          <w:p w14:paraId="13B3B077" w14:textId="6B2F2BC9" w:rsidR="005C6D0D" w:rsidRDefault="005C6D0D" w:rsidP="008418F3">
            <w:pPr>
              <w:rPr>
                <w:rFonts w:hint="eastAsia"/>
              </w:rPr>
            </w:pPr>
            <w:r>
              <w:rPr>
                <w:rFonts w:hint="eastAsia"/>
              </w:rPr>
              <w:t>开始日期</w:t>
            </w:r>
          </w:p>
        </w:tc>
        <w:tc>
          <w:tcPr>
            <w:tcW w:w="1383" w:type="dxa"/>
          </w:tcPr>
          <w:p w14:paraId="6F857D93" w14:textId="0BAFB65C" w:rsidR="005C6D0D" w:rsidRDefault="005C6D0D" w:rsidP="008418F3">
            <w:pPr>
              <w:rPr>
                <w:rFonts w:hint="eastAsia"/>
              </w:rPr>
            </w:pPr>
            <w:r>
              <w:rPr>
                <w:rFonts w:hint="eastAsia"/>
              </w:rPr>
              <w:t>结束日期</w:t>
            </w:r>
          </w:p>
        </w:tc>
        <w:tc>
          <w:tcPr>
            <w:tcW w:w="1383" w:type="dxa"/>
          </w:tcPr>
          <w:p w14:paraId="6F2F6104" w14:textId="5473695A" w:rsidR="005C6D0D" w:rsidRDefault="005C6D0D" w:rsidP="008418F3">
            <w:pPr>
              <w:rPr>
                <w:rFonts w:hint="eastAsia"/>
              </w:rPr>
            </w:pPr>
            <w:r>
              <w:rPr>
                <w:rFonts w:hint="eastAsia"/>
              </w:rPr>
              <w:t>工期（天）</w:t>
            </w:r>
          </w:p>
        </w:tc>
        <w:tc>
          <w:tcPr>
            <w:tcW w:w="1383" w:type="dxa"/>
          </w:tcPr>
          <w:p w14:paraId="07A9D6F5" w14:textId="760A41CF" w:rsidR="005C6D0D" w:rsidRDefault="005C6D0D" w:rsidP="008418F3">
            <w:pPr>
              <w:rPr>
                <w:rFonts w:hint="eastAsia"/>
              </w:rPr>
            </w:pPr>
            <w:r>
              <w:rPr>
                <w:rFonts w:hint="eastAsia"/>
              </w:rPr>
              <w:t>交付物</w:t>
            </w:r>
          </w:p>
        </w:tc>
      </w:tr>
      <w:tr w:rsidR="005C6D0D" w14:paraId="31E3C832" w14:textId="77777777" w:rsidTr="005C6D0D">
        <w:tc>
          <w:tcPr>
            <w:tcW w:w="1382" w:type="dxa"/>
          </w:tcPr>
          <w:p w14:paraId="661CA636" w14:textId="5E8B02FD" w:rsidR="005C6D0D" w:rsidRDefault="005C6D0D" w:rsidP="008418F3">
            <w:pPr>
              <w:rPr>
                <w:rFonts w:hint="eastAsia"/>
              </w:rPr>
            </w:pPr>
            <w:r>
              <w:rPr>
                <w:rFonts w:hint="eastAsia"/>
              </w:rPr>
              <w:t>P1</w:t>
            </w:r>
          </w:p>
        </w:tc>
        <w:tc>
          <w:tcPr>
            <w:tcW w:w="1382" w:type="dxa"/>
          </w:tcPr>
          <w:p w14:paraId="74215795" w14:textId="02E2BBF9" w:rsidR="005C6D0D" w:rsidRDefault="005C6D0D" w:rsidP="008418F3">
            <w:pPr>
              <w:rPr>
                <w:rFonts w:hint="eastAsia"/>
              </w:rPr>
            </w:pPr>
            <w:r>
              <w:rPr>
                <w:rFonts w:hint="eastAsia"/>
              </w:rPr>
              <w:t>需求细化与环境搭建</w:t>
            </w:r>
          </w:p>
        </w:tc>
        <w:tc>
          <w:tcPr>
            <w:tcW w:w="1383" w:type="dxa"/>
          </w:tcPr>
          <w:p w14:paraId="3E29D389" w14:textId="10D322FD" w:rsidR="005C6D0D" w:rsidRDefault="005C6D0D" w:rsidP="008418F3">
            <w:pPr>
              <w:rPr>
                <w:rFonts w:hint="eastAsia"/>
              </w:rPr>
            </w:pPr>
            <w:r>
              <w:rPr>
                <w:rFonts w:hint="eastAsia"/>
              </w:rPr>
              <w:t>03-25</w:t>
            </w:r>
          </w:p>
        </w:tc>
        <w:tc>
          <w:tcPr>
            <w:tcW w:w="1383" w:type="dxa"/>
          </w:tcPr>
          <w:p w14:paraId="65A4F187" w14:textId="7B8ACB98" w:rsidR="005C6D0D" w:rsidRDefault="005C6D0D" w:rsidP="008418F3">
            <w:pPr>
              <w:rPr>
                <w:rFonts w:hint="eastAsia"/>
              </w:rPr>
            </w:pPr>
            <w:r>
              <w:rPr>
                <w:rFonts w:hint="eastAsia"/>
              </w:rPr>
              <w:t>03-27</w:t>
            </w:r>
          </w:p>
        </w:tc>
        <w:tc>
          <w:tcPr>
            <w:tcW w:w="1383" w:type="dxa"/>
          </w:tcPr>
          <w:p w14:paraId="03D2C22E" w14:textId="16B19017" w:rsidR="005C6D0D" w:rsidRDefault="005C6D0D" w:rsidP="008418F3">
            <w:pPr>
              <w:rPr>
                <w:rFonts w:hint="eastAsia"/>
              </w:rPr>
            </w:pPr>
            <w:r>
              <w:rPr>
                <w:rFonts w:hint="eastAsia"/>
              </w:rPr>
              <w:t>3</w:t>
            </w:r>
          </w:p>
        </w:tc>
        <w:tc>
          <w:tcPr>
            <w:tcW w:w="1383" w:type="dxa"/>
          </w:tcPr>
          <w:p w14:paraId="47701509" w14:textId="2F842F91" w:rsidR="005C6D0D" w:rsidRDefault="005C6D0D" w:rsidP="008418F3">
            <w:pPr>
              <w:rPr>
                <w:rFonts w:hint="eastAsia"/>
              </w:rPr>
            </w:pPr>
            <w:r>
              <w:rPr>
                <w:rFonts w:hint="eastAsia"/>
              </w:rPr>
              <w:t>需求规格细化版</w:t>
            </w:r>
          </w:p>
        </w:tc>
      </w:tr>
      <w:tr w:rsidR="005C6D0D" w14:paraId="2B58D0EE" w14:textId="77777777" w:rsidTr="005C6D0D">
        <w:tc>
          <w:tcPr>
            <w:tcW w:w="1382" w:type="dxa"/>
          </w:tcPr>
          <w:p w14:paraId="0A83FC69" w14:textId="5F955BA3" w:rsidR="005C6D0D" w:rsidRDefault="005C6D0D" w:rsidP="008418F3">
            <w:pPr>
              <w:rPr>
                <w:rFonts w:hint="eastAsia"/>
              </w:rPr>
            </w:pPr>
            <w:r>
              <w:rPr>
                <w:rFonts w:hint="eastAsia"/>
              </w:rPr>
              <w:t>P2</w:t>
            </w:r>
          </w:p>
        </w:tc>
        <w:tc>
          <w:tcPr>
            <w:tcW w:w="1382" w:type="dxa"/>
          </w:tcPr>
          <w:p w14:paraId="0476FE3F" w14:textId="119E0E61" w:rsidR="005C6D0D" w:rsidRDefault="003710D6" w:rsidP="008418F3">
            <w:pPr>
              <w:rPr>
                <w:rFonts w:hint="eastAsia"/>
              </w:rPr>
            </w:pPr>
            <w:r>
              <w:rPr>
                <w:rFonts w:hint="eastAsia"/>
              </w:rPr>
              <w:t>数据库建模与系统原型</w:t>
            </w:r>
          </w:p>
        </w:tc>
        <w:tc>
          <w:tcPr>
            <w:tcW w:w="1383" w:type="dxa"/>
          </w:tcPr>
          <w:p w14:paraId="64046FE8" w14:textId="63A02B7F" w:rsidR="005C6D0D" w:rsidRDefault="003710D6" w:rsidP="008418F3">
            <w:pPr>
              <w:rPr>
                <w:rFonts w:hint="eastAsia"/>
              </w:rPr>
            </w:pPr>
            <w:r>
              <w:rPr>
                <w:rFonts w:hint="eastAsia"/>
              </w:rPr>
              <w:t>03-28</w:t>
            </w:r>
          </w:p>
        </w:tc>
        <w:tc>
          <w:tcPr>
            <w:tcW w:w="1383" w:type="dxa"/>
          </w:tcPr>
          <w:p w14:paraId="1945F9E4" w14:textId="0C4F6F9A" w:rsidR="005C6D0D" w:rsidRDefault="003710D6" w:rsidP="008418F3">
            <w:pPr>
              <w:rPr>
                <w:rFonts w:hint="eastAsia"/>
              </w:rPr>
            </w:pPr>
            <w:r>
              <w:rPr>
                <w:rFonts w:hint="eastAsia"/>
              </w:rPr>
              <w:t>03-31</w:t>
            </w:r>
          </w:p>
        </w:tc>
        <w:tc>
          <w:tcPr>
            <w:tcW w:w="1383" w:type="dxa"/>
          </w:tcPr>
          <w:p w14:paraId="2C9054CE" w14:textId="5E790D88" w:rsidR="005C6D0D" w:rsidRDefault="003710D6" w:rsidP="008418F3">
            <w:pPr>
              <w:rPr>
                <w:rFonts w:hint="eastAsia"/>
              </w:rPr>
            </w:pPr>
            <w:r>
              <w:rPr>
                <w:rFonts w:hint="eastAsia"/>
              </w:rPr>
              <w:t>4</w:t>
            </w:r>
          </w:p>
        </w:tc>
        <w:tc>
          <w:tcPr>
            <w:tcW w:w="1383" w:type="dxa"/>
          </w:tcPr>
          <w:p w14:paraId="3812266C" w14:textId="53E1AB58" w:rsidR="005C6D0D" w:rsidRDefault="005C6D0D" w:rsidP="008418F3">
            <w:pPr>
              <w:rPr>
                <w:rFonts w:hint="eastAsia"/>
              </w:rPr>
            </w:pPr>
            <w:r>
              <w:rPr>
                <w:rFonts w:hint="eastAsia"/>
              </w:rPr>
              <w:t>数据库表结构、原型图</w:t>
            </w:r>
          </w:p>
        </w:tc>
      </w:tr>
      <w:tr w:rsidR="005C6D0D" w14:paraId="62ABEBAC" w14:textId="77777777" w:rsidTr="005C6D0D">
        <w:tc>
          <w:tcPr>
            <w:tcW w:w="1382" w:type="dxa"/>
          </w:tcPr>
          <w:p w14:paraId="0954102F" w14:textId="35AB47DA" w:rsidR="005C6D0D" w:rsidRDefault="005C6D0D" w:rsidP="008418F3">
            <w:pPr>
              <w:rPr>
                <w:rFonts w:hint="eastAsia"/>
              </w:rPr>
            </w:pPr>
            <w:r>
              <w:rPr>
                <w:rFonts w:hint="eastAsia"/>
              </w:rPr>
              <w:t>P3</w:t>
            </w:r>
          </w:p>
        </w:tc>
        <w:tc>
          <w:tcPr>
            <w:tcW w:w="1382" w:type="dxa"/>
          </w:tcPr>
          <w:p w14:paraId="78FD86C1" w14:textId="6A79D244" w:rsidR="005C6D0D" w:rsidRDefault="003710D6" w:rsidP="008418F3">
            <w:pPr>
              <w:rPr>
                <w:rFonts w:hint="eastAsia"/>
              </w:rPr>
            </w:pPr>
            <w:r>
              <w:rPr>
                <w:rFonts w:hint="eastAsia"/>
              </w:rPr>
              <w:t>核心采集模块开发</w:t>
            </w:r>
          </w:p>
        </w:tc>
        <w:tc>
          <w:tcPr>
            <w:tcW w:w="1383" w:type="dxa"/>
          </w:tcPr>
          <w:p w14:paraId="31279658" w14:textId="7F93C727" w:rsidR="005C6D0D" w:rsidRDefault="003710D6" w:rsidP="008418F3">
            <w:pPr>
              <w:rPr>
                <w:rFonts w:hint="eastAsia"/>
              </w:rPr>
            </w:pPr>
            <w:r>
              <w:rPr>
                <w:rFonts w:hint="eastAsia"/>
              </w:rPr>
              <w:t>04-01</w:t>
            </w:r>
          </w:p>
        </w:tc>
        <w:tc>
          <w:tcPr>
            <w:tcW w:w="1383" w:type="dxa"/>
          </w:tcPr>
          <w:p w14:paraId="56BF8E1A" w14:textId="4F705634" w:rsidR="005C6D0D" w:rsidRDefault="003710D6" w:rsidP="008418F3">
            <w:pPr>
              <w:rPr>
                <w:rFonts w:hint="eastAsia"/>
              </w:rPr>
            </w:pPr>
            <w:r>
              <w:rPr>
                <w:rFonts w:hint="eastAsia"/>
              </w:rPr>
              <w:t>04-</w:t>
            </w:r>
            <w:r w:rsidR="00A17D08">
              <w:rPr>
                <w:rFonts w:hint="eastAsia"/>
              </w:rPr>
              <w:t>12</w:t>
            </w:r>
          </w:p>
        </w:tc>
        <w:tc>
          <w:tcPr>
            <w:tcW w:w="1383" w:type="dxa"/>
          </w:tcPr>
          <w:p w14:paraId="0DBB5703" w14:textId="26F72D19" w:rsidR="005C6D0D" w:rsidRDefault="00A17D08" w:rsidP="008418F3">
            <w:pPr>
              <w:rPr>
                <w:rFonts w:hint="eastAsia"/>
              </w:rPr>
            </w:pPr>
            <w:r>
              <w:rPr>
                <w:rFonts w:hint="eastAsia"/>
              </w:rPr>
              <w:t>12</w:t>
            </w:r>
          </w:p>
        </w:tc>
        <w:tc>
          <w:tcPr>
            <w:tcW w:w="1383" w:type="dxa"/>
          </w:tcPr>
          <w:p w14:paraId="6705C037" w14:textId="2A8F1506" w:rsidR="005C6D0D" w:rsidRDefault="005C6D0D" w:rsidP="008418F3">
            <w:pPr>
              <w:rPr>
                <w:rFonts w:hint="eastAsia"/>
              </w:rPr>
            </w:pPr>
            <w:r>
              <w:rPr>
                <w:rFonts w:hint="eastAsia"/>
              </w:rPr>
              <w:t>企业备案、月度填报功能</w:t>
            </w:r>
          </w:p>
        </w:tc>
      </w:tr>
      <w:tr w:rsidR="005C6D0D" w14:paraId="486AAF32" w14:textId="77777777" w:rsidTr="005C6D0D">
        <w:tc>
          <w:tcPr>
            <w:tcW w:w="1382" w:type="dxa"/>
          </w:tcPr>
          <w:p w14:paraId="787D22B0" w14:textId="4D99EB2A" w:rsidR="005C6D0D" w:rsidRDefault="005C6D0D" w:rsidP="008418F3">
            <w:pPr>
              <w:rPr>
                <w:rFonts w:hint="eastAsia"/>
              </w:rPr>
            </w:pPr>
            <w:r>
              <w:rPr>
                <w:rFonts w:hint="eastAsia"/>
              </w:rPr>
              <w:t>P4</w:t>
            </w:r>
          </w:p>
        </w:tc>
        <w:tc>
          <w:tcPr>
            <w:tcW w:w="1382" w:type="dxa"/>
          </w:tcPr>
          <w:p w14:paraId="73A8A7C8" w14:textId="4089295B" w:rsidR="005C6D0D" w:rsidRDefault="003710D6" w:rsidP="008418F3">
            <w:pPr>
              <w:rPr>
                <w:rFonts w:hint="eastAsia"/>
              </w:rPr>
            </w:pPr>
            <w:r>
              <w:rPr>
                <w:rFonts w:hint="eastAsia"/>
              </w:rPr>
              <w:t>审核汇总与图表分析</w:t>
            </w:r>
          </w:p>
        </w:tc>
        <w:tc>
          <w:tcPr>
            <w:tcW w:w="1383" w:type="dxa"/>
          </w:tcPr>
          <w:p w14:paraId="28398896" w14:textId="617D59A8" w:rsidR="005C6D0D" w:rsidRDefault="003710D6" w:rsidP="008418F3">
            <w:pPr>
              <w:rPr>
                <w:rFonts w:hint="eastAsia"/>
              </w:rPr>
            </w:pPr>
            <w:r>
              <w:rPr>
                <w:rFonts w:hint="eastAsia"/>
              </w:rPr>
              <w:t>04-</w:t>
            </w:r>
            <w:r w:rsidR="00A17D08">
              <w:rPr>
                <w:rFonts w:hint="eastAsia"/>
              </w:rPr>
              <w:t>13</w:t>
            </w:r>
          </w:p>
        </w:tc>
        <w:tc>
          <w:tcPr>
            <w:tcW w:w="1383" w:type="dxa"/>
          </w:tcPr>
          <w:p w14:paraId="4239AFBE" w14:textId="1C2761E4" w:rsidR="005C6D0D" w:rsidRDefault="003710D6" w:rsidP="008418F3">
            <w:pPr>
              <w:rPr>
                <w:rFonts w:hint="eastAsia"/>
              </w:rPr>
            </w:pPr>
            <w:r>
              <w:rPr>
                <w:rFonts w:hint="eastAsia"/>
              </w:rPr>
              <w:t>04-</w:t>
            </w:r>
            <w:r w:rsidR="00A17D08">
              <w:rPr>
                <w:rFonts w:hint="eastAsia"/>
              </w:rPr>
              <w:t>20</w:t>
            </w:r>
          </w:p>
        </w:tc>
        <w:tc>
          <w:tcPr>
            <w:tcW w:w="1383" w:type="dxa"/>
          </w:tcPr>
          <w:p w14:paraId="3A17F047" w14:textId="7A79E4D4" w:rsidR="005C6D0D" w:rsidRDefault="003710D6" w:rsidP="008418F3">
            <w:pPr>
              <w:rPr>
                <w:rFonts w:hint="eastAsia"/>
              </w:rPr>
            </w:pPr>
            <w:r>
              <w:rPr>
                <w:rFonts w:hint="eastAsia"/>
              </w:rPr>
              <w:t>8</w:t>
            </w:r>
          </w:p>
        </w:tc>
        <w:tc>
          <w:tcPr>
            <w:tcW w:w="1383" w:type="dxa"/>
          </w:tcPr>
          <w:p w14:paraId="4369AEFB" w14:textId="73261AA0" w:rsidR="005C6D0D" w:rsidRDefault="005C6D0D" w:rsidP="008418F3">
            <w:pPr>
              <w:rPr>
                <w:rFonts w:hint="eastAsia"/>
              </w:rPr>
            </w:pPr>
            <w:r>
              <w:rPr>
                <w:rFonts w:hint="eastAsia"/>
              </w:rPr>
              <w:t>报表审核、汇总导出、趋势分析</w:t>
            </w:r>
          </w:p>
        </w:tc>
      </w:tr>
      <w:tr w:rsidR="005C6D0D" w14:paraId="2FDBCFAB" w14:textId="77777777" w:rsidTr="005C6D0D">
        <w:tc>
          <w:tcPr>
            <w:tcW w:w="1382" w:type="dxa"/>
          </w:tcPr>
          <w:p w14:paraId="3FCFED1A" w14:textId="2D2F0C84" w:rsidR="005C6D0D" w:rsidRDefault="005C6D0D" w:rsidP="008418F3">
            <w:pPr>
              <w:rPr>
                <w:rFonts w:hint="eastAsia"/>
              </w:rPr>
            </w:pPr>
            <w:r>
              <w:rPr>
                <w:rFonts w:hint="eastAsia"/>
              </w:rPr>
              <w:t>P5</w:t>
            </w:r>
          </w:p>
        </w:tc>
        <w:tc>
          <w:tcPr>
            <w:tcW w:w="1382" w:type="dxa"/>
          </w:tcPr>
          <w:p w14:paraId="26C7D36A" w14:textId="533D7225" w:rsidR="005C6D0D" w:rsidRDefault="003710D6" w:rsidP="008418F3">
            <w:pPr>
              <w:rPr>
                <w:rFonts w:hint="eastAsia"/>
              </w:rPr>
            </w:pPr>
            <w:r>
              <w:rPr>
                <w:rFonts w:hint="eastAsia"/>
              </w:rPr>
              <w:t>集成测试与基准交付</w:t>
            </w:r>
          </w:p>
        </w:tc>
        <w:tc>
          <w:tcPr>
            <w:tcW w:w="1383" w:type="dxa"/>
          </w:tcPr>
          <w:p w14:paraId="5B066299" w14:textId="66A5CD65" w:rsidR="005C6D0D" w:rsidRDefault="003710D6" w:rsidP="008418F3">
            <w:pPr>
              <w:rPr>
                <w:rFonts w:hint="eastAsia"/>
              </w:rPr>
            </w:pPr>
            <w:r>
              <w:rPr>
                <w:rFonts w:hint="eastAsia"/>
              </w:rPr>
              <w:t>04-</w:t>
            </w:r>
            <w:r w:rsidR="00A17D08">
              <w:rPr>
                <w:rFonts w:hint="eastAsia"/>
              </w:rPr>
              <w:t>21</w:t>
            </w:r>
          </w:p>
        </w:tc>
        <w:tc>
          <w:tcPr>
            <w:tcW w:w="1383" w:type="dxa"/>
          </w:tcPr>
          <w:p w14:paraId="1F01604D" w14:textId="47413C53" w:rsidR="005C6D0D" w:rsidRDefault="003710D6" w:rsidP="008418F3">
            <w:pPr>
              <w:rPr>
                <w:rFonts w:hint="eastAsia"/>
              </w:rPr>
            </w:pPr>
            <w:r>
              <w:rPr>
                <w:rFonts w:hint="eastAsia"/>
              </w:rPr>
              <w:t>0</w:t>
            </w:r>
            <w:r w:rsidR="00FC0F67">
              <w:rPr>
                <w:rFonts w:hint="eastAsia"/>
              </w:rPr>
              <w:t>5-09</w:t>
            </w:r>
          </w:p>
        </w:tc>
        <w:tc>
          <w:tcPr>
            <w:tcW w:w="1383" w:type="dxa"/>
          </w:tcPr>
          <w:p w14:paraId="12D81FD9" w14:textId="2DDB68B4" w:rsidR="005C6D0D" w:rsidRDefault="00FC0F67" w:rsidP="008418F3">
            <w:pPr>
              <w:rPr>
                <w:rFonts w:hint="eastAsia"/>
              </w:rPr>
            </w:pPr>
            <w:r>
              <w:rPr>
                <w:rFonts w:hint="eastAsia"/>
              </w:rPr>
              <w:t>19</w:t>
            </w:r>
          </w:p>
        </w:tc>
        <w:tc>
          <w:tcPr>
            <w:tcW w:w="1383" w:type="dxa"/>
          </w:tcPr>
          <w:p w14:paraId="084A9251" w14:textId="3C2A27DF" w:rsidR="005C6D0D" w:rsidRDefault="005C6D0D" w:rsidP="008418F3">
            <w:pPr>
              <w:rPr>
                <w:rFonts w:hint="eastAsia"/>
              </w:rPr>
            </w:pPr>
            <w:r>
              <w:rPr>
                <w:rFonts w:hint="eastAsia"/>
              </w:rPr>
              <w:t>测试报告、V1.0成果包</w:t>
            </w:r>
            <w:r w:rsidR="00684379">
              <w:rPr>
                <w:rFonts w:hint="eastAsia"/>
              </w:rPr>
              <w:t xml:space="preserve"> </w:t>
            </w:r>
          </w:p>
        </w:tc>
      </w:tr>
    </w:tbl>
    <w:p w14:paraId="6682D7A2" w14:textId="77777777" w:rsidR="005C6D0D" w:rsidRPr="008418F3" w:rsidRDefault="005C6D0D" w:rsidP="008418F3">
      <w:pPr>
        <w:rPr>
          <w:rFonts w:hint="eastAsia"/>
        </w:rPr>
      </w:pPr>
    </w:p>
    <w:p w14:paraId="671B3777" w14:textId="77777777" w:rsidR="008418F3" w:rsidRPr="008418F3" w:rsidRDefault="008418F3" w:rsidP="008418F3">
      <w:pPr>
        <w:rPr>
          <w:b/>
          <w:bCs/>
        </w:rPr>
      </w:pPr>
      <w:r w:rsidRPr="008418F3">
        <w:rPr>
          <w:b/>
          <w:bCs/>
        </w:rPr>
        <w:t>4.3 关键路径说明</w:t>
      </w:r>
    </w:p>
    <w:p w14:paraId="1A2BCABE" w14:textId="77777777" w:rsidR="008418F3" w:rsidRPr="008418F3" w:rsidRDefault="008418F3" w:rsidP="008418F3">
      <w:pPr>
        <w:numPr>
          <w:ilvl w:val="0"/>
          <w:numId w:val="8"/>
        </w:numPr>
      </w:pPr>
      <w:r w:rsidRPr="008418F3">
        <w:rPr>
          <w:b/>
          <w:bCs/>
        </w:rPr>
        <w:lastRenderedPageBreak/>
        <w:t>核心路径</w:t>
      </w:r>
      <w:r w:rsidRPr="008418F3">
        <w:t>：P2（建模） → P3（填报） → P4（审核汇总）。</w:t>
      </w:r>
    </w:p>
    <w:p w14:paraId="1D0D8DD4" w14:textId="77777777" w:rsidR="008418F3" w:rsidRPr="008418F3" w:rsidRDefault="008418F3" w:rsidP="008418F3">
      <w:pPr>
        <w:numPr>
          <w:ilvl w:val="0"/>
          <w:numId w:val="8"/>
        </w:numPr>
      </w:pPr>
      <w:r w:rsidRPr="008418F3">
        <w:rPr>
          <w:b/>
          <w:bCs/>
        </w:rPr>
        <w:t>逻辑依赖</w:t>
      </w:r>
      <w:r w:rsidRPr="008418F3">
        <w:t>：必须先完成企业端的数据填报逻辑开发，才能开展市/省端的数据审核与统计分析任务 。</w:t>
      </w:r>
    </w:p>
    <w:p w14:paraId="0A3EBA7C" w14:textId="77777777" w:rsidR="00373B13" w:rsidRPr="00373B13" w:rsidRDefault="00373B13" w:rsidP="00373B13">
      <w:pPr>
        <w:rPr>
          <w:b/>
          <w:bCs/>
        </w:rPr>
      </w:pPr>
      <w:r w:rsidRPr="00373B13">
        <w:rPr>
          <w:b/>
          <w:bCs/>
        </w:rPr>
        <w:t>5. 质量保障与配置管理 (V1.0)</w:t>
      </w:r>
    </w:p>
    <w:p w14:paraId="2384DE0C" w14:textId="77777777" w:rsidR="00373B13" w:rsidRPr="00373B13" w:rsidRDefault="00373B13" w:rsidP="00373B13">
      <w:pPr>
        <w:rPr>
          <w:b/>
          <w:bCs/>
        </w:rPr>
      </w:pPr>
      <w:r w:rsidRPr="00373B13">
        <w:rPr>
          <w:b/>
          <w:bCs/>
        </w:rPr>
        <w:t>5.1 质量保证策略 (QA)</w:t>
      </w:r>
    </w:p>
    <w:p w14:paraId="3B473246" w14:textId="77777777" w:rsidR="00373B13" w:rsidRPr="00373B13" w:rsidRDefault="00373B13" w:rsidP="00373B13">
      <w:r w:rsidRPr="00373B13">
        <w:t>为确保系统开发严格遵循《工作说明书》中的业务逻辑，本项目设立以下质量控制标准：</w:t>
      </w:r>
    </w:p>
    <w:p w14:paraId="35607EF2" w14:textId="77777777" w:rsidR="00373B13" w:rsidRPr="00373B13" w:rsidRDefault="00373B13" w:rsidP="00373B13">
      <w:r w:rsidRPr="00373B13">
        <w:rPr>
          <w:b/>
          <w:bCs/>
        </w:rPr>
        <w:t>5.1.1 核心业务校验规则</w:t>
      </w:r>
    </w:p>
    <w:p w14:paraId="51F2E9BF" w14:textId="77777777" w:rsidR="00373B13" w:rsidRPr="00373B13" w:rsidRDefault="00373B13" w:rsidP="00373B13">
      <w:pPr>
        <w:numPr>
          <w:ilvl w:val="0"/>
          <w:numId w:val="12"/>
        </w:numPr>
      </w:pPr>
      <w:r w:rsidRPr="00373B13">
        <w:rPr>
          <w:b/>
          <w:bCs/>
        </w:rPr>
        <w:t>企业备案数据校验</w:t>
      </w:r>
      <w:r w:rsidRPr="00373B13">
        <w:t>：</w:t>
      </w:r>
    </w:p>
    <w:p w14:paraId="6EFE2A70" w14:textId="77777777" w:rsidR="00373B13" w:rsidRPr="00373B13" w:rsidRDefault="00373B13" w:rsidP="00373B13">
      <w:pPr>
        <w:numPr>
          <w:ilvl w:val="1"/>
          <w:numId w:val="12"/>
        </w:numPr>
      </w:pPr>
      <w:r w:rsidRPr="00373B13">
        <w:rPr>
          <w:b/>
          <w:bCs/>
        </w:rPr>
        <w:t>组织机构代码</w:t>
      </w:r>
      <w:r w:rsidRPr="00373B13">
        <w:t>：强制校验，仅允许输入字母与数字，长度不得超过 9 位 。</w:t>
      </w:r>
    </w:p>
    <w:p w14:paraId="27AEF3AA" w14:textId="77777777" w:rsidR="00373B13" w:rsidRPr="00373B13" w:rsidRDefault="00373B13" w:rsidP="00373B13">
      <w:pPr>
        <w:numPr>
          <w:ilvl w:val="1"/>
          <w:numId w:val="12"/>
        </w:numPr>
      </w:pPr>
      <w:r w:rsidRPr="00373B13">
        <w:rPr>
          <w:b/>
          <w:bCs/>
        </w:rPr>
        <w:t>格式强制性</w:t>
      </w:r>
      <w:r w:rsidRPr="00373B13">
        <w:t>：邮政编码必须为 6 位数字；联系电话与传真必须符合“（区号）+电话号码”或手机号格式 。</w:t>
      </w:r>
    </w:p>
    <w:p w14:paraId="7DC686AA" w14:textId="77777777" w:rsidR="00373B13" w:rsidRPr="00373B13" w:rsidRDefault="00373B13" w:rsidP="00373B13">
      <w:pPr>
        <w:numPr>
          <w:ilvl w:val="0"/>
          <w:numId w:val="12"/>
        </w:numPr>
      </w:pPr>
      <w:r w:rsidRPr="00373B13">
        <w:rPr>
          <w:b/>
          <w:bCs/>
        </w:rPr>
        <w:t>就业数据填报逻辑</w:t>
      </w:r>
      <w:r w:rsidRPr="00373B13">
        <w:t>：</w:t>
      </w:r>
    </w:p>
    <w:p w14:paraId="442913A8" w14:textId="77777777" w:rsidR="00373B13" w:rsidRPr="00373B13" w:rsidRDefault="00373B13" w:rsidP="00373B13">
      <w:pPr>
        <w:numPr>
          <w:ilvl w:val="1"/>
          <w:numId w:val="12"/>
        </w:numPr>
      </w:pPr>
      <w:r w:rsidRPr="00373B13">
        <w:rPr>
          <w:b/>
          <w:bCs/>
        </w:rPr>
        <w:t>人数减少关联校验</w:t>
      </w:r>
      <w:r w:rsidRPr="00373B13">
        <w:t>：系统需自动比对“调查期”与“建档期”人数。若调查期人数小于建档期人数，系统将强制要求用户填写“就业人数减少类型”及“主要原因说明”，否则不允许提交 。</w:t>
      </w:r>
    </w:p>
    <w:p w14:paraId="76E3DD15" w14:textId="77777777" w:rsidR="00373B13" w:rsidRPr="00373B13" w:rsidRDefault="00373B13" w:rsidP="00373B13">
      <w:pPr>
        <w:numPr>
          <w:ilvl w:val="1"/>
          <w:numId w:val="12"/>
        </w:numPr>
      </w:pPr>
      <w:r w:rsidRPr="00373B13">
        <w:rPr>
          <w:b/>
          <w:bCs/>
        </w:rPr>
        <w:t>数据必填项</w:t>
      </w:r>
      <w:r w:rsidRPr="00373B13">
        <w:t>：所属地区、企业名称、行业、联系人等 10 余项关键字段设为必填，确保备案信息的完整性 。</w:t>
      </w:r>
    </w:p>
    <w:p w14:paraId="1EA572A8" w14:textId="77777777" w:rsidR="00373B13" w:rsidRPr="00373B13" w:rsidRDefault="00373B13" w:rsidP="00373B13">
      <w:r w:rsidRPr="00373B13">
        <w:rPr>
          <w:b/>
          <w:bCs/>
        </w:rPr>
        <w:t>5.1.2 审计与日志规范</w:t>
      </w:r>
    </w:p>
    <w:p w14:paraId="4C2C4C9B" w14:textId="77777777" w:rsidR="00373B13" w:rsidRPr="00373B13" w:rsidRDefault="00373B13" w:rsidP="00373B13">
      <w:pPr>
        <w:numPr>
          <w:ilvl w:val="0"/>
          <w:numId w:val="13"/>
        </w:numPr>
      </w:pPr>
      <w:r w:rsidRPr="00373B13">
        <w:rPr>
          <w:b/>
          <w:bCs/>
        </w:rPr>
        <w:t>原始数据保护</w:t>
      </w:r>
      <w:r w:rsidRPr="00373B13">
        <w:t>：省级用户对明显错误的数据进行修改时，系统必须采取“副本存储”策略，严禁直接覆盖企业报送的原始数据 。</w:t>
      </w:r>
    </w:p>
    <w:p w14:paraId="5A83AB47" w14:textId="77777777" w:rsidR="00373B13" w:rsidRPr="00373B13" w:rsidRDefault="00373B13" w:rsidP="00373B13">
      <w:pPr>
        <w:numPr>
          <w:ilvl w:val="0"/>
          <w:numId w:val="13"/>
        </w:numPr>
      </w:pPr>
      <w:r w:rsidRPr="00373B13">
        <w:rPr>
          <w:b/>
          <w:bCs/>
        </w:rPr>
        <w:t>操作审计记录</w:t>
      </w:r>
      <w:r w:rsidRPr="00373B13">
        <w:t>：系统需自动生成修改日志，详细记录修改人、修改时间及修改前后的内容对比，确保所有数据变动均可溯源 。</w:t>
      </w:r>
    </w:p>
    <w:p w14:paraId="084E9BE3" w14:textId="77777777" w:rsidR="00373B13" w:rsidRPr="00373B13" w:rsidRDefault="00373B13" w:rsidP="00373B13">
      <w:pPr>
        <w:rPr>
          <w:b/>
          <w:bCs/>
        </w:rPr>
      </w:pPr>
      <w:r w:rsidRPr="00373B13">
        <w:rPr>
          <w:b/>
          <w:bCs/>
        </w:rPr>
        <w:t>5.2 配置管理与变更记录 (CM)</w:t>
      </w:r>
    </w:p>
    <w:p w14:paraId="4ABF05D1" w14:textId="77777777" w:rsidR="00373B13" w:rsidRPr="00373B13" w:rsidRDefault="00373B13" w:rsidP="00373B13">
      <w:r w:rsidRPr="00373B13">
        <w:t>本项目引入配置管理机制，旨在监控项目生命周期内的所有文档与代码演进。</w:t>
      </w:r>
    </w:p>
    <w:p w14:paraId="1D4EFF2A" w14:textId="77777777" w:rsidR="00373B13" w:rsidRPr="00373B13" w:rsidRDefault="00373B13" w:rsidP="00373B13">
      <w:r w:rsidRPr="00373B13">
        <w:rPr>
          <w:b/>
          <w:bCs/>
        </w:rPr>
        <w:t>5.2.1 版本控制策略</w:t>
      </w:r>
    </w:p>
    <w:p w14:paraId="7A9FB8BC" w14:textId="77777777" w:rsidR="00373B13" w:rsidRPr="00373B13" w:rsidRDefault="00373B13" w:rsidP="00373B13">
      <w:pPr>
        <w:numPr>
          <w:ilvl w:val="0"/>
          <w:numId w:val="14"/>
        </w:numPr>
      </w:pPr>
      <w:r w:rsidRPr="00373B13">
        <w:rPr>
          <w:b/>
          <w:bCs/>
        </w:rPr>
        <w:t>管理工具</w:t>
      </w:r>
      <w:r w:rsidRPr="00373B13">
        <w:t>：统一使用 Git 作为版本控制工具，对项目计划书、需求说明及源代码进行分阶段管理。</w:t>
      </w:r>
    </w:p>
    <w:p w14:paraId="5C7EF344" w14:textId="77777777" w:rsidR="00373B13" w:rsidRPr="00373B13" w:rsidRDefault="00373B13" w:rsidP="00373B13">
      <w:pPr>
        <w:numPr>
          <w:ilvl w:val="0"/>
          <w:numId w:val="14"/>
        </w:numPr>
      </w:pPr>
      <w:r w:rsidRPr="00373B13">
        <w:rPr>
          <w:b/>
          <w:bCs/>
        </w:rPr>
        <w:t>基准定义</w:t>
      </w:r>
      <w:r w:rsidRPr="00373B13">
        <w:t xml:space="preserve">：当前版本定为 </w:t>
      </w:r>
      <w:r w:rsidRPr="00373B13">
        <w:rPr>
          <w:b/>
          <w:bCs/>
        </w:rPr>
        <w:t>V1.0 (Baseline)</w:t>
      </w:r>
      <w:r w:rsidRPr="00373B13">
        <w:t>。该版本确立了以“月报”为核心、PC端操作为主的项目初始基准线。所有产出物均需经过基准审核后归档。</w:t>
      </w:r>
    </w:p>
    <w:p w14:paraId="0D4751FF" w14:textId="77777777" w:rsidR="00373B13" w:rsidRPr="00373B13" w:rsidRDefault="00373B13" w:rsidP="00373B13">
      <w:r w:rsidRPr="00373B13">
        <w:rPr>
          <w:b/>
          <w:bCs/>
        </w:rPr>
        <w:t>5.2.2 变更管理流程</w:t>
      </w:r>
    </w:p>
    <w:p w14:paraId="04215265" w14:textId="77777777" w:rsidR="00373B13" w:rsidRPr="00373B13" w:rsidRDefault="00373B13" w:rsidP="00373B13">
      <w:pPr>
        <w:numPr>
          <w:ilvl w:val="0"/>
          <w:numId w:val="15"/>
        </w:numPr>
      </w:pPr>
      <w:r w:rsidRPr="00373B13">
        <w:rPr>
          <w:b/>
          <w:bCs/>
        </w:rPr>
        <w:t>变更响应机制</w:t>
      </w:r>
      <w:r w:rsidRPr="00373B13">
        <w:t>：项目预设了严格的变更审批流程。任何针对上报频率（如月报改半月报）、操作终端（如新增手机端）或项目工期的调整，均需提交正式的《需求变更单》。</w:t>
      </w:r>
    </w:p>
    <w:p w14:paraId="0D62AD5C" w14:textId="77777777" w:rsidR="00373B13" w:rsidRPr="00373B13" w:rsidRDefault="00373B13" w:rsidP="00373B13">
      <w:pPr>
        <w:numPr>
          <w:ilvl w:val="0"/>
          <w:numId w:val="15"/>
        </w:numPr>
      </w:pPr>
      <w:r w:rsidRPr="00373B13">
        <w:rPr>
          <w:b/>
          <w:bCs/>
        </w:rPr>
        <w:t>迭代记录</w:t>
      </w:r>
      <w:r w:rsidRPr="00373B13">
        <w:t>：针对后续可能发生的 4 月 3 日及 4 月 10 日等关键时间点的需求波动，项目组将通过更新计划书版本（如 V1.1、V1.2）并同步记录在“修订历史表”中，以确保项目演进路径的清晰透明。</w:t>
      </w:r>
    </w:p>
    <w:p w14:paraId="0A466AB0" w14:textId="77777777" w:rsidR="00C55F11" w:rsidRPr="00373B13" w:rsidRDefault="00C55F11">
      <w:pPr>
        <w:rPr>
          <w:rFonts w:hint="eastAsia"/>
        </w:rPr>
      </w:pPr>
    </w:p>
    <w:sectPr w:rsidR="00C55F11" w:rsidRPr="00373B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3BDD" w14:textId="77777777" w:rsidR="0064115F" w:rsidRDefault="0064115F" w:rsidP="00CE145F">
      <w:pPr>
        <w:rPr>
          <w:rFonts w:hint="eastAsia"/>
        </w:rPr>
      </w:pPr>
      <w:r>
        <w:separator/>
      </w:r>
    </w:p>
  </w:endnote>
  <w:endnote w:type="continuationSeparator" w:id="0">
    <w:p w14:paraId="7246BAD5" w14:textId="77777777" w:rsidR="0064115F" w:rsidRDefault="0064115F" w:rsidP="00CE14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4795A" w14:textId="77777777" w:rsidR="0064115F" w:rsidRDefault="0064115F" w:rsidP="00CE145F">
      <w:pPr>
        <w:rPr>
          <w:rFonts w:hint="eastAsia"/>
        </w:rPr>
      </w:pPr>
      <w:r>
        <w:separator/>
      </w:r>
    </w:p>
  </w:footnote>
  <w:footnote w:type="continuationSeparator" w:id="0">
    <w:p w14:paraId="070950D5" w14:textId="77777777" w:rsidR="0064115F" w:rsidRDefault="0064115F" w:rsidP="00CE14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2C33"/>
    <w:multiLevelType w:val="multilevel"/>
    <w:tmpl w:val="92A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23F"/>
    <w:multiLevelType w:val="multilevel"/>
    <w:tmpl w:val="3BF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A5735"/>
    <w:multiLevelType w:val="multilevel"/>
    <w:tmpl w:val="A88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03569"/>
    <w:multiLevelType w:val="multilevel"/>
    <w:tmpl w:val="84D0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70799"/>
    <w:multiLevelType w:val="multilevel"/>
    <w:tmpl w:val="668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32765"/>
    <w:multiLevelType w:val="multilevel"/>
    <w:tmpl w:val="F7C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C079E"/>
    <w:multiLevelType w:val="multilevel"/>
    <w:tmpl w:val="CD9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85515"/>
    <w:multiLevelType w:val="multilevel"/>
    <w:tmpl w:val="7F0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214D5"/>
    <w:multiLevelType w:val="multilevel"/>
    <w:tmpl w:val="EAD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41E4C"/>
    <w:multiLevelType w:val="multilevel"/>
    <w:tmpl w:val="0C7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F498B"/>
    <w:multiLevelType w:val="multilevel"/>
    <w:tmpl w:val="5310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02225"/>
    <w:multiLevelType w:val="multilevel"/>
    <w:tmpl w:val="17E4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76DC8"/>
    <w:multiLevelType w:val="multilevel"/>
    <w:tmpl w:val="B3A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7216D"/>
    <w:multiLevelType w:val="multilevel"/>
    <w:tmpl w:val="1D9C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85996"/>
    <w:multiLevelType w:val="multilevel"/>
    <w:tmpl w:val="25A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551888">
    <w:abstractNumId w:val="14"/>
  </w:num>
  <w:num w:numId="2" w16cid:durableId="1491290891">
    <w:abstractNumId w:val="4"/>
  </w:num>
  <w:num w:numId="3" w16cid:durableId="2007004178">
    <w:abstractNumId w:val="12"/>
  </w:num>
  <w:num w:numId="4" w16cid:durableId="323315186">
    <w:abstractNumId w:val="5"/>
  </w:num>
  <w:num w:numId="5" w16cid:durableId="861745700">
    <w:abstractNumId w:val="9"/>
  </w:num>
  <w:num w:numId="6" w16cid:durableId="311982582">
    <w:abstractNumId w:val="8"/>
  </w:num>
  <w:num w:numId="7" w16cid:durableId="1538816860">
    <w:abstractNumId w:val="6"/>
  </w:num>
  <w:num w:numId="8" w16cid:durableId="1536582358">
    <w:abstractNumId w:val="2"/>
  </w:num>
  <w:num w:numId="9" w16cid:durableId="1663466348">
    <w:abstractNumId w:val="11"/>
  </w:num>
  <w:num w:numId="10" w16cid:durableId="1932204262">
    <w:abstractNumId w:val="3"/>
  </w:num>
  <w:num w:numId="11" w16cid:durableId="1150561011">
    <w:abstractNumId w:val="13"/>
  </w:num>
  <w:num w:numId="12" w16cid:durableId="51197521">
    <w:abstractNumId w:val="10"/>
  </w:num>
  <w:num w:numId="13" w16cid:durableId="2082294278">
    <w:abstractNumId w:val="1"/>
  </w:num>
  <w:num w:numId="14" w16cid:durableId="79715939">
    <w:abstractNumId w:val="0"/>
  </w:num>
  <w:num w:numId="15" w16cid:durableId="1682852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F7"/>
    <w:rsid w:val="00091388"/>
    <w:rsid w:val="000B2D8C"/>
    <w:rsid w:val="000B4C3B"/>
    <w:rsid w:val="0013788A"/>
    <w:rsid w:val="003710D6"/>
    <w:rsid w:val="00373B13"/>
    <w:rsid w:val="00442289"/>
    <w:rsid w:val="005C6D0D"/>
    <w:rsid w:val="0064115F"/>
    <w:rsid w:val="00680394"/>
    <w:rsid w:val="00684379"/>
    <w:rsid w:val="008418F3"/>
    <w:rsid w:val="009E5EF7"/>
    <w:rsid w:val="009F00F3"/>
    <w:rsid w:val="00A17D08"/>
    <w:rsid w:val="00B34780"/>
    <w:rsid w:val="00C55F11"/>
    <w:rsid w:val="00CE145F"/>
    <w:rsid w:val="00FB7CA9"/>
    <w:rsid w:val="00FC0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B843F"/>
  <w15:chartTrackingRefBased/>
  <w15:docId w15:val="{698F31ED-2483-4817-8766-E6BB2B12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5E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5E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E5E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E5E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5EF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E5EF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5EF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5EF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5EF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5E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5E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E5E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E5EF7"/>
    <w:rPr>
      <w:rFonts w:cstheme="majorBidi"/>
      <w:color w:val="2F5496" w:themeColor="accent1" w:themeShade="BF"/>
      <w:sz w:val="28"/>
      <w:szCs w:val="28"/>
    </w:rPr>
  </w:style>
  <w:style w:type="character" w:customStyle="1" w:styleId="50">
    <w:name w:val="标题 5 字符"/>
    <w:basedOn w:val="a0"/>
    <w:link w:val="5"/>
    <w:uiPriority w:val="9"/>
    <w:semiHidden/>
    <w:rsid w:val="009E5EF7"/>
    <w:rPr>
      <w:rFonts w:cstheme="majorBidi"/>
      <w:color w:val="2F5496" w:themeColor="accent1" w:themeShade="BF"/>
      <w:sz w:val="24"/>
      <w:szCs w:val="24"/>
    </w:rPr>
  </w:style>
  <w:style w:type="character" w:customStyle="1" w:styleId="60">
    <w:name w:val="标题 6 字符"/>
    <w:basedOn w:val="a0"/>
    <w:link w:val="6"/>
    <w:uiPriority w:val="9"/>
    <w:semiHidden/>
    <w:rsid w:val="009E5EF7"/>
    <w:rPr>
      <w:rFonts w:cstheme="majorBidi"/>
      <w:b/>
      <w:bCs/>
      <w:color w:val="2F5496" w:themeColor="accent1" w:themeShade="BF"/>
    </w:rPr>
  </w:style>
  <w:style w:type="character" w:customStyle="1" w:styleId="70">
    <w:name w:val="标题 7 字符"/>
    <w:basedOn w:val="a0"/>
    <w:link w:val="7"/>
    <w:uiPriority w:val="9"/>
    <w:semiHidden/>
    <w:rsid w:val="009E5EF7"/>
    <w:rPr>
      <w:rFonts w:cstheme="majorBidi"/>
      <w:b/>
      <w:bCs/>
      <w:color w:val="595959" w:themeColor="text1" w:themeTint="A6"/>
    </w:rPr>
  </w:style>
  <w:style w:type="character" w:customStyle="1" w:styleId="80">
    <w:name w:val="标题 8 字符"/>
    <w:basedOn w:val="a0"/>
    <w:link w:val="8"/>
    <w:uiPriority w:val="9"/>
    <w:semiHidden/>
    <w:rsid w:val="009E5EF7"/>
    <w:rPr>
      <w:rFonts w:cstheme="majorBidi"/>
      <w:color w:val="595959" w:themeColor="text1" w:themeTint="A6"/>
    </w:rPr>
  </w:style>
  <w:style w:type="character" w:customStyle="1" w:styleId="90">
    <w:name w:val="标题 9 字符"/>
    <w:basedOn w:val="a0"/>
    <w:link w:val="9"/>
    <w:uiPriority w:val="9"/>
    <w:semiHidden/>
    <w:rsid w:val="009E5EF7"/>
    <w:rPr>
      <w:rFonts w:eastAsiaTheme="majorEastAsia" w:cstheme="majorBidi"/>
      <w:color w:val="595959" w:themeColor="text1" w:themeTint="A6"/>
    </w:rPr>
  </w:style>
  <w:style w:type="paragraph" w:styleId="a3">
    <w:name w:val="Title"/>
    <w:basedOn w:val="a"/>
    <w:next w:val="a"/>
    <w:link w:val="a4"/>
    <w:uiPriority w:val="10"/>
    <w:qFormat/>
    <w:rsid w:val="009E5E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5E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5E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5E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5EF7"/>
    <w:pPr>
      <w:spacing w:before="160" w:after="160"/>
      <w:jc w:val="center"/>
    </w:pPr>
    <w:rPr>
      <w:i/>
      <w:iCs/>
      <w:color w:val="404040" w:themeColor="text1" w:themeTint="BF"/>
    </w:rPr>
  </w:style>
  <w:style w:type="character" w:customStyle="1" w:styleId="a8">
    <w:name w:val="引用 字符"/>
    <w:basedOn w:val="a0"/>
    <w:link w:val="a7"/>
    <w:uiPriority w:val="29"/>
    <w:rsid w:val="009E5EF7"/>
    <w:rPr>
      <w:i/>
      <w:iCs/>
      <w:color w:val="404040" w:themeColor="text1" w:themeTint="BF"/>
    </w:rPr>
  </w:style>
  <w:style w:type="paragraph" w:styleId="a9">
    <w:name w:val="List Paragraph"/>
    <w:basedOn w:val="a"/>
    <w:uiPriority w:val="34"/>
    <w:qFormat/>
    <w:rsid w:val="009E5EF7"/>
    <w:pPr>
      <w:ind w:left="720"/>
      <w:contextualSpacing/>
    </w:pPr>
  </w:style>
  <w:style w:type="character" w:styleId="aa">
    <w:name w:val="Intense Emphasis"/>
    <w:basedOn w:val="a0"/>
    <w:uiPriority w:val="21"/>
    <w:qFormat/>
    <w:rsid w:val="009E5EF7"/>
    <w:rPr>
      <w:i/>
      <w:iCs/>
      <w:color w:val="2F5496" w:themeColor="accent1" w:themeShade="BF"/>
    </w:rPr>
  </w:style>
  <w:style w:type="paragraph" w:styleId="ab">
    <w:name w:val="Intense Quote"/>
    <w:basedOn w:val="a"/>
    <w:next w:val="a"/>
    <w:link w:val="ac"/>
    <w:uiPriority w:val="30"/>
    <w:qFormat/>
    <w:rsid w:val="009E5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5EF7"/>
    <w:rPr>
      <w:i/>
      <w:iCs/>
      <w:color w:val="2F5496" w:themeColor="accent1" w:themeShade="BF"/>
    </w:rPr>
  </w:style>
  <w:style w:type="character" w:styleId="ad">
    <w:name w:val="Intense Reference"/>
    <w:basedOn w:val="a0"/>
    <w:uiPriority w:val="32"/>
    <w:qFormat/>
    <w:rsid w:val="009E5EF7"/>
    <w:rPr>
      <w:b/>
      <w:bCs/>
      <w:smallCaps/>
      <w:color w:val="2F5496" w:themeColor="accent1" w:themeShade="BF"/>
      <w:spacing w:val="5"/>
    </w:rPr>
  </w:style>
  <w:style w:type="paragraph" w:styleId="ae">
    <w:name w:val="header"/>
    <w:basedOn w:val="a"/>
    <w:link w:val="af"/>
    <w:uiPriority w:val="99"/>
    <w:unhideWhenUsed/>
    <w:rsid w:val="00CE145F"/>
    <w:pPr>
      <w:tabs>
        <w:tab w:val="center" w:pos="4153"/>
        <w:tab w:val="right" w:pos="8306"/>
      </w:tabs>
      <w:snapToGrid w:val="0"/>
      <w:jc w:val="center"/>
    </w:pPr>
    <w:rPr>
      <w:sz w:val="18"/>
      <w:szCs w:val="18"/>
    </w:rPr>
  </w:style>
  <w:style w:type="character" w:customStyle="1" w:styleId="af">
    <w:name w:val="页眉 字符"/>
    <w:basedOn w:val="a0"/>
    <w:link w:val="ae"/>
    <w:uiPriority w:val="99"/>
    <w:rsid w:val="00CE145F"/>
    <w:rPr>
      <w:sz w:val="18"/>
      <w:szCs w:val="18"/>
    </w:rPr>
  </w:style>
  <w:style w:type="paragraph" w:styleId="af0">
    <w:name w:val="footer"/>
    <w:basedOn w:val="a"/>
    <w:link w:val="af1"/>
    <w:uiPriority w:val="99"/>
    <w:unhideWhenUsed/>
    <w:rsid w:val="00CE145F"/>
    <w:pPr>
      <w:tabs>
        <w:tab w:val="center" w:pos="4153"/>
        <w:tab w:val="right" w:pos="8306"/>
      </w:tabs>
      <w:snapToGrid w:val="0"/>
      <w:jc w:val="left"/>
    </w:pPr>
    <w:rPr>
      <w:sz w:val="18"/>
      <w:szCs w:val="18"/>
    </w:rPr>
  </w:style>
  <w:style w:type="character" w:customStyle="1" w:styleId="af1">
    <w:name w:val="页脚 字符"/>
    <w:basedOn w:val="a0"/>
    <w:link w:val="af0"/>
    <w:uiPriority w:val="99"/>
    <w:rsid w:val="00CE145F"/>
    <w:rPr>
      <w:sz w:val="18"/>
      <w:szCs w:val="18"/>
    </w:rPr>
  </w:style>
  <w:style w:type="table" w:styleId="af2">
    <w:name w:val="Table Grid"/>
    <w:basedOn w:val="a1"/>
    <w:uiPriority w:val="39"/>
    <w:rsid w:val="000B2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0B2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7178</TotalTime>
  <Pages>3</Pages>
  <Words>1291</Words>
  <Characters>1524</Characters>
  <Application>Microsoft Office Word</Application>
  <DocSecurity>0</DocSecurity>
  <Lines>80</Lines>
  <Paragraphs>127</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Pippi Långstrump</dc:creator>
  <cp:keywords/>
  <dc:description/>
  <cp:lastModifiedBy>Pippi Långstrump</cp:lastModifiedBy>
  <cp:revision>5</cp:revision>
  <dcterms:created xsi:type="dcterms:W3CDTF">2026-04-21T08:27:00Z</dcterms:created>
  <dcterms:modified xsi:type="dcterms:W3CDTF">2026-04-26T13:23:00Z</dcterms:modified>
</cp:coreProperties>
</file>