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7FE38220" w:rsidP="400A86EB" w:rsidRDefault="7FE38220" w14:paraId="1F80D45F" w14:textId="4F3A77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capacitivo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71210C32" w:rsidP="400A86EB" w:rsidRDefault="71210C32" w14:paraId="7F0F0534" w14:textId="11D58F3C">
      <w:pPr>
        <w:pStyle w:val="ListParagraph"/>
        <w:spacing w:before="0" w:beforeAutospacing="off" w:after="0" w:afterAutospacing="off"/>
        <w:ind w:left="720"/>
      </w:pPr>
      <w:r>
        <w:drawing>
          <wp:inline wp14:editId="5ECB59D0" wp14:anchorId="5B5ED3E0">
            <wp:extent cx="4762500" cy="3667125"/>
            <wp:effectExtent l="0" t="0" r="0" b="0"/>
            <wp:docPr id="371150163" name="drawing" title="Transmissor de pressão capacitiv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50163" name="Picture 371150163"/>
                    <pic:cNvPicPr/>
                  </pic:nvPicPr>
                  <pic:blipFill>
                    <a:blip xmlns:r="http://schemas.openxmlformats.org/officeDocument/2006/relationships" r:embed="rId201888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705F6" w:rsidP="2F3705F6" w:rsidRDefault="2F3705F6" w14:paraId="79AD49AC" w14:textId="2E047566">
      <w:pPr>
        <w:pStyle w:val="ListParagraph"/>
        <w:spacing w:before="0" w:beforeAutospacing="off" w:after="0" w:afterAutospacing="off"/>
        <w:ind w:left="720"/>
      </w:pPr>
      <w:r>
        <w:drawing>
          <wp:inline wp14:editId="661DDC79" wp14:anchorId="6002C031">
            <wp:extent cx="4129088" cy="2752725"/>
            <wp:effectExtent l="0" t="0" r="0" b="0"/>
            <wp:docPr id="2024104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59846" name="Picture 162759846"/>
                    <pic:cNvPicPr/>
                  </pic:nvPicPr>
                  <pic:blipFill>
                    <a:blip xmlns:r="http://schemas.openxmlformats.org/officeDocument/2006/relationships" r:embed="rId1429523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9088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A24C5" w:rsidP="3CBA24C5" w:rsidRDefault="3CBA24C5" w14:paraId="3E419BBD" w14:textId="5D9B5466">
      <w:pPr>
        <w:pStyle w:val="ListParagraph"/>
        <w:spacing w:before="0" w:beforeAutospacing="off" w:after="0" w:afterAutospacing="off"/>
        <w:ind w:left="720"/>
      </w:pPr>
      <w:r w:rsidR="3CBA24C5">
        <w:rPr/>
        <w:t xml:space="preserve">Fonte: </w:t>
      </w:r>
      <w:hyperlink r:id="R921b50b48a0f463e">
        <w:r w:rsidRPr="3CBA24C5" w:rsidR="3CBA24C5">
          <w:rPr>
            <w:rStyle w:val="Hyperlink"/>
          </w:rPr>
          <w:t>https://www.makerhero.com/guia/sensores/sensor-capacitivo/?srsltid=AfmBOorr0gtypVEaczxt9VzC_fcTHKqRRPZ-klIxocPriKxNrAqeognE</w:t>
        </w:r>
      </w:hyperlink>
    </w:p>
    <w:p w:rsidR="3CBA24C5" w:rsidP="3CBA24C5" w:rsidRDefault="3CBA24C5" w14:paraId="551EF7A1" w14:textId="3FBF2DB0">
      <w:pPr>
        <w:pStyle w:val="ListParagraph"/>
        <w:spacing w:before="0" w:beforeAutospacing="off" w:after="0" w:afterAutospacing="off"/>
        <w:ind w:left="720"/>
      </w:pPr>
    </w:p>
    <w:p w:rsidR="2F3705F6" w:rsidP="2F3705F6" w:rsidRDefault="2F3705F6" w14:paraId="6E0D4D6C" w14:textId="2A3030A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="2F3705F6">
        <w:rPr/>
        <w:t>Definição</w:t>
      </w:r>
      <w:r w:rsidR="2F3705F6">
        <w:rPr/>
        <w:t xml:space="preserve">: </w:t>
      </w:r>
      <w:r w:rsidR="2F3705F6">
        <w:rPr/>
        <w:t>detecta</w:t>
      </w:r>
      <w:r w:rsidR="2F3705F6">
        <w:rPr/>
        <w:t xml:space="preserve"> toque </w:t>
      </w:r>
      <w:r w:rsidR="2F3705F6">
        <w:rPr/>
        <w:t>ou</w:t>
      </w:r>
      <w:r w:rsidR="2F3705F6">
        <w:rPr/>
        <w:t xml:space="preserve"> </w:t>
      </w:r>
      <w:r w:rsidR="2F3705F6">
        <w:rPr/>
        <w:t>aproximação</w:t>
      </w:r>
      <w:r w:rsidR="2F3705F6">
        <w:rPr/>
        <w:t xml:space="preserve"> </w:t>
      </w:r>
      <w:r w:rsidR="2F3705F6">
        <w:rPr/>
        <w:t>sem</w:t>
      </w:r>
      <w:r w:rsidR="2F3705F6">
        <w:rPr/>
        <w:t xml:space="preserve"> a </w:t>
      </w:r>
      <w:r w:rsidR="2F3705F6">
        <w:rPr/>
        <w:t>necessidade</w:t>
      </w:r>
      <w:r w:rsidR="2F3705F6">
        <w:rPr/>
        <w:t xml:space="preserve"> de </w:t>
      </w:r>
      <w:r w:rsidR="2F3705F6">
        <w:rPr/>
        <w:t>contato</w:t>
      </w:r>
      <w:r w:rsidR="2F3705F6">
        <w:rPr/>
        <w:t xml:space="preserve"> </w:t>
      </w:r>
      <w:r w:rsidR="2F3705F6">
        <w:rPr/>
        <w:t>mecânico</w:t>
      </w:r>
      <w:r w:rsidR="2F3705F6">
        <w:rPr/>
        <w:t xml:space="preserve"> </w:t>
      </w:r>
      <w:r w:rsidR="2F3705F6">
        <w:rPr/>
        <w:t>direto</w:t>
      </w:r>
      <w:r w:rsidR="2F3705F6">
        <w:rPr/>
        <w:t xml:space="preserve">, </w:t>
      </w:r>
      <w:r w:rsidRPr="2F3705F6" w:rsidR="2F3705F6">
        <w:rPr>
          <w:noProof w:val="0"/>
          <w:lang w:val="en-US"/>
        </w:rPr>
        <w:t>baseando</w:t>
      </w:r>
      <w:r w:rsidRPr="2F3705F6" w:rsidR="2F3705F6">
        <w:rPr>
          <w:noProof w:val="0"/>
          <w:lang w:val="en-US"/>
        </w:rPr>
        <w:t xml:space="preserve">-se </w:t>
      </w:r>
      <w:r w:rsidRPr="2F3705F6" w:rsidR="2F3705F6">
        <w:rPr>
          <w:noProof w:val="0"/>
          <w:lang w:val="en-US"/>
        </w:rPr>
        <w:t>na</w:t>
      </w:r>
      <w:r w:rsidRPr="2F3705F6" w:rsidR="2F3705F6">
        <w:rPr>
          <w:noProof w:val="0"/>
          <w:lang w:val="en-US"/>
        </w:rPr>
        <w:t xml:space="preserve"> </w:t>
      </w:r>
      <w:r w:rsidRPr="2F3705F6" w:rsidR="2F3705F6">
        <w:rPr>
          <w:noProof w:val="0"/>
          <w:lang w:val="en-US"/>
        </w:rPr>
        <w:t>mudança</w:t>
      </w:r>
      <w:r w:rsidRPr="2F3705F6" w:rsidR="2F3705F6">
        <w:rPr>
          <w:noProof w:val="0"/>
          <w:lang w:val="en-US"/>
        </w:rPr>
        <w:t xml:space="preserve"> de </w:t>
      </w:r>
      <w:r w:rsidRPr="2F3705F6" w:rsidR="2F3705F6">
        <w:rPr>
          <w:noProof w:val="0"/>
          <w:lang w:val="en-US"/>
        </w:rPr>
        <w:t>capacitância</w:t>
      </w:r>
      <w:r w:rsidRPr="2F3705F6" w:rsidR="2F3705F6">
        <w:rPr>
          <w:noProof w:val="0"/>
          <w:lang w:val="en-US"/>
        </w:rPr>
        <w:t xml:space="preserve"> </w:t>
      </w:r>
      <w:r w:rsidRPr="2F3705F6" w:rsidR="2F3705F6">
        <w:rPr>
          <w:noProof w:val="0"/>
          <w:lang w:val="en-US"/>
        </w:rPr>
        <w:t>em</w:t>
      </w:r>
      <w:r w:rsidRPr="2F3705F6" w:rsidR="2F3705F6">
        <w:rPr>
          <w:noProof w:val="0"/>
          <w:lang w:val="en-US"/>
        </w:rPr>
        <w:t xml:space="preserve"> </w:t>
      </w:r>
      <w:r w:rsidRPr="2F3705F6" w:rsidR="2F3705F6">
        <w:rPr>
          <w:noProof w:val="0"/>
          <w:lang w:val="en-US"/>
        </w:rPr>
        <w:t>seu</w:t>
      </w:r>
      <w:r w:rsidRPr="2F3705F6" w:rsidR="2F3705F6">
        <w:rPr>
          <w:noProof w:val="0"/>
          <w:lang w:val="en-US"/>
        </w:rPr>
        <w:t xml:space="preserve"> campo </w:t>
      </w:r>
      <w:r w:rsidRPr="2F3705F6" w:rsidR="2F3705F6">
        <w:rPr>
          <w:noProof w:val="0"/>
          <w:lang w:val="en-US"/>
        </w:rPr>
        <w:t>elétrico</w:t>
      </w:r>
      <w:r w:rsidRPr="2F3705F6" w:rsidR="2F3705F6">
        <w:rPr>
          <w:noProof w:val="0"/>
          <w:lang w:val="en-US"/>
        </w:rPr>
        <w:t>.</w:t>
      </w:r>
    </w:p>
    <w:p w:rsidR="2F3705F6" w:rsidP="2F3705F6" w:rsidRDefault="2F3705F6" w14:paraId="3D7AC250" w14:textId="291E3C9F">
      <w:pPr>
        <w:pStyle w:val="ListParagraph"/>
        <w:numPr>
          <w:ilvl w:val="1"/>
          <w:numId w:val="2"/>
        </w:numPr>
        <w:spacing w:before="0" w:beforeAutospacing="off" w:after="0" w:afterAutospacing="off"/>
        <w:rPr/>
      </w:pPr>
      <w:r w:rsidRPr="2F3705F6" w:rsidR="2F3705F6">
        <w:rPr>
          <w:noProof w:val="0"/>
          <w:lang w:val="pt-BR"/>
        </w:rPr>
        <w:t xml:space="preserve">Aplicação: Teclas </w:t>
      </w:r>
      <w:r w:rsidRPr="2F3705F6" w:rsidR="2F3705F6">
        <w:rPr>
          <w:noProof w:val="0"/>
          <w:lang w:val="pt-BR"/>
        </w:rPr>
        <w:t>touch</w:t>
      </w:r>
      <w:r w:rsidRPr="2F3705F6" w:rsidR="2F3705F6">
        <w:rPr>
          <w:noProof w:val="0"/>
          <w:lang w:val="pt-BR"/>
        </w:rPr>
        <w:t xml:space="preserve"> para instrumentos eletrônicos</w:t>
      </w:r>
    </w:p>
    <w:p w:rsidR="2F3705F6" w:rsidP="3CBA24C5" w:rsidRDefault="2F3705F6" w14:paraId="16697902" w14:textId="34C86F00">
      <w:pPr>
        <w:pStyle w:val="ListParagraph"/>
        <w:spacing w:before="0" w:beforeAutospacing="off" w:after="0" w:afterAutospacing="off"/>
        <w:ind w:left="2520"/>
        <w:rPr>
          <w:noProof w:val="0"/>
          <w:lang w:val="pt-BR"/>
        </w:rPr>
      </w:pPr>
    </w:p>
    <w:p w:rsidR="2F3705F6" w:rsidP="2F3705F6" w:rsidRDefault="2F3705F6" w14:paraId="5AD5B082" w14:textId="5AB12F8D">
      <w:pPr>
        <w:pStyle w:val="ListParagraph"/>
        <w:spacing w:before="0" w:beforeAutospacing="off" w:after="0" w:afterAutospacing="off"/>
        <w:ind w:left="720"/>
      </w:pPr>
    </w:p>
    <w:p w:rsidR="2F3705F6" w:rsidP="2F3705F6" w:rsidRDefault="2F3705F6" w14:paraId="3D21AB85" w14:textId="0D83FC94">
      <w:pPr>
        <w:pStyle w:val="ListParagraph"/>
        <w:spacing w:before="0" w:beforeAutospacing="off" w:after="0" w:afterAutospacing="off"/>
        <w:ind w:left="2520"/>
        <w:rPr>
          <w:noProof w:val="0"/>
          <w:lang w:val="pt-BR"/>
        </w:rPr>
      </w:pPr>
    </w:p>
    <w:p w:rsidR="7FE38220" w:rsidP="400A86EB" w:rsidRDefault="7FE38220" w14:paraId="4A687D9E" w14:textId="50FA64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indutivo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2F3705F6" w:rsidP="2F3705F6" w:rsidRDefault="2F3705F6" w14:paraId="6F2E8ED3" w14:textId="4F2B6191">
      <w:pPr>
        <w:pStyle w:val="ListParagraph"/>
        <w:spacing w:before="0" w:beforeAutospacing="off" w:after="0" w:afterAutospacing="off"/>
        <w:ind w:left="1440"/>
        <w:jc w:val="both"/>
      </w:pPr>
      <w:r>
        <w:drawing>
          <wp:inline wp14:editId="5E8E3FB7" wp14:anchorId="6792250D">
            <wp:extent cx="4762500" cy="3009900"/>
            <wp:effectExtent l="0" t="0" r="0" b="0"/>
            <wp:docPr id="155435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35837" name="Picture 155435837"/>
                    <pic:cNvPicPr/>
                  </pic:nvPicPr>
                  <pic:blipFill>
                    <a:blip xmlns:r="http://schemas.openxmlformats.org/officeDocument/2006/relationships" r:embed="rId11878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A24C5" w:rsidP="3CBA24C5" w:rsidRDefault="3CBA24C5" w14:paraId="44385ACC" w14:textId="77EAA642">
      <w:pPr>
        <w:pStyle w:val="ListParagraph"/>
        <w:spacing w:before="0" w:beforeAutospacing="off" w:after="0" w:afterAutospacing="off"/>
        <w:ind w:left="1440"/>
        <w:jc w:val="left"/>
        <w:rPr>
          <w:lang w:val="pt-BR"/>
        </w:rPr>
      </w:pPr>
      <w:r w:rsidRPr="3CBA24C5" w:rsidR="3CBA24C5">
        <w:rPr>
          <w:lang w:val="pt-BR"/>
        </w:rPr>
        <w:t>Fonte:</w:t>
      </w:r>
      <w:hyperlink r:id="R1527e8d267d24c3a">
        <w:r w:rsidRPr="3CBA24C5" w:rsidR="3CBA24C5">
          <w:rPr>
            <w:rStyle w:val="Hyperlink"/>
            <w:lang w:val="pt-BR"/>
          </w:rPr>
          <w:t>https://www.baumer.com/br/pt/service-support/modo-de-funcionamento/funcao-e-tecnologia-de-sensores-indutivos/a/Know-how_Function_Inductivesensors#:~:text=Um%20sensor%20indutivo%20%C3%A9%20um%20sensor%20sem,movimentos%20ou%20as%20dist%C3%A2ncias%20de%20objetos%20met%C3%A1licos</w:t>
        </w:r>
      </w:hyperlink>
      <w:r w:rsidRPr="3CBA24C5" w:rsidR="3CBA24C5">
        <w:rPr>
          <w:lang w:val="pt-BR"/>
        </w:rPr>
        <w:t xml:space="preserve">. </w:t>
      </w:r>
    </w:p>
    <w:p w:rsidR="3CBA24C5" w:rsidP="3CBA24C5" w:rsidRDefault="3CBA24C5" w14:paraId="26D8DBFA" w14:textId="046DD2A4">
      <w:pPr>
        <w:pStyle w:val="ListParagraph"/>
        <w:spacing w:before="0" w:beforeAutospacing="off" w:after="0" w:afterAutospacing="off"/>
        <w:ind w:left="1440"/>
        <w:jc w:val="both"/>
      </w:pPr>
    </w:p>
    <w:p w:rsidR="2F3705F6" w:rsidP="2F3705F6" w:rsidRDefault="2F3705F6" w14:paraId="5748BA59" w14:textId="77296630">
      <w:pPr>
        <w:pStyle w:val="ListParagraph"/>
        <w:spacing w:before="0" w:beforeAutospacing="off" w:after="0" w:afterAutospacing="off"/>
        <w:ind w:left="1440"/>
        <w:jc w:val="both"/>
      </w:pPr>
      <w:r w:rsidR="2F3705F6">
        <w:rPr/>
        <w:t xml:space="preserve">Fonte: </w:t>
      </w:r>
      <w:hyperlink r:id="R03bf0b785ec043e0">
        <w:r w:rsidRPr="2F3705F6" w:rsidR="2F3705F6">
          <w:rPr>
            <w:rStyle w:val="Hyperlink"/>
          </w:rPr>
          <w:t>https://www.youtube.com/watch?v=yz5GAWriaec</w:t>
        </w:r>
      </w:hyperlink>
    </w:p>
    <w:p w:rsidR="2F3705F6" w:rsidRDefault="2F3705F6" w14:paraId="445314A1" w14:textId="45319268">
      <w:r>
        <w:drawing>
          <wp:anchor distT="0" distB="0" distL="114300" distR="114300" simplePos="0" relativeHeight="251658240" behindDoc="0" locked="0" layoutInCell="1" allowOverlap="1" wp14:editId="008E477D" wp14:anchorId="24E0FF7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19775" cy="4457700"/>
            <wp:effectExtent l="0" t="0" r="0" b="0"/>
            <wp:wrapSquare wrapText="bothSides"/>
            <wp:docPr id="1026934332" name="picture" title="Vídeo intitulado: Sensor de Proximidade - Exemplo de aplicação">
              <a:hlinkClick r:id="R6a4f550a014b429b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37a65f3cd0c40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yz5GAWriae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F3705F6" w:rsidP="2F3705F6" w:rsidRDefault="2F3705F6" w14:paraId="0241A098" w14:textId="519DB25C">
      <w:pPr>
        <w:pStyle w:val="ListParagraph"/>
        <w:spacing w:before="0" w:beforeAutospacing="off" w:after="0" w:afterAutospacing="off"/>
        <w:ind w:left="1440"/>
        <w:jc w:val="both"/>
      </w:pPr>
      <w:r w:rsidR="2F3705F6">
        <w:rPr/>
        <w:t xml:space="preserve"> </w:t>
      </w:r>
    </w:p>
    <w:p w:rsidR="2F3705F6" w:rsidP="2F3705F6" w:rsidRDefault="2F3705F6" w14:paraId="59565957" w14:textId="4C1E0219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Definição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dispositivos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proximidade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sem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contato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projetados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para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detectar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objetos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metálicos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ferrosos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e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não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ferrosos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) a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curtas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distâncias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Utilizam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um campo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eletromagnético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para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detectar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variações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causadas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por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metais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oferecendo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alta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precisão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durabilidade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(sem partes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móveis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) e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vedação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contra ambientes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industriais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severos</w:t>
      </w:r>
      <w:r w:rsidRPr="2F3705F6" w:rsidR="2F3705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2F3705F6" w:rsidP="2F3705F6" w:rsidRDefault="2F3705F6" w14:paraId="19EBEDB7" w14:textId="5051A527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Aplicação: Detecção da passagem de produtos em uma esteira de fábrica.</w:t>
      </w:r>
    </w:p>
    <w:p w:rsidR="7FE38220" w:rsidP="400A86EB" w:rsidRDefault="7FE38220" w14:paraId="7506C596" w14:textId="5411FA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relutivo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3CBA24C5" w:rsidP="3CBA24C5" w:rsidRDefault="3CBA24C5" w14:paraId="4EA192EA" w14:textId="46CB50A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5AF7E7C3" w14:textId="2F76BF2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5D28F752" w14:textId="4B6DAB5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0AE6C5E7" w14:textId="4F8AFD6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6DDA0CB6" w14:textId="2C4623A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0899E2B6" w14:textId="40D2C22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645F1DE1" w14:textId="3A4A297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3941879B" w14:textId="25397CB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3CBA24C5" w:rsidP="3CBA24C5" w:rsidRDefault="3CBA24C5" w14:paraId="18D7FCDC" w14:textId="51A4E9B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7FE38220" w:rsidP="400A86EB" w:rsidRDefault="7FE38220" w14:paraId="6367813E" w14:textId="51460B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eletromagnético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3CBA24C5" w:rsidP="3CBA24C5" w:rsidRDefault="3CBA24C5" w14:paraId="719DB855" w14:textId="261BAF59">
      <w:pPr>
        <w:pStyle w:val="Normal"/>
        <w:spacing w:before="0" w:beforeAutospacing="off" w:after="0" w:afterAutospacing="off"/>
        <w:ind w:left="720"/>
      </w:pPr>
      <w:r>
        <w:drawing>
          <wp:inline wp14:editId="46C08520" wp14:anchorId="27E35A19">
            <wp:extent cx="2962275" cy="2352698"/>
            <wp:effectExtent l="0" t="0" r="0" b="0"/>
            <wp:docPr id="99386694" name="drawing" title="Sensor Eletromagnético – CS1F2M e CS100 – Flui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86694" name="Picture 99386694"/>
                    <pic:cNvPicPr/>
                  </pic:nvPicPr>
                  <pic:blipFill>
                    <a:blip xmlns:r="http://schemas.openxmlformats.org/officeDocument/2006/relationships" r:embed="rId1956349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0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2275" cy="235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A24C5" w:rsidP="3CBA24C5" w:rsidRDefault="3CBA24C5" w14:paraId="193CB5A8" w14:textId="747B58A5">
      <w:pPr>
        <w:pStyle w:val="Normal"/>
        <w:spacing w:before="0" w:beforeAutospacing="off" w:after="0" w:afterAutospacing="off"/>
        <w:ind w:left="720"/>
      </w:pPr>
      <w:r w:rsidR="3CBA24C5">
        <w:rPr/>
        <w:t xml:space="preserve">Fonte: </w:t>
      </w:r>
      <w:hyperlink r:id="R8562d394194a42aa">
        <w:r w:rsidRPr="3CBA24C5" w:rsidR="3CBA24C5">
          <w:rPr>
            <w:rStyle w:val="Hyperlink"/>
          </w:rPr>
          <w:t>https://www.fluirautomacao.com.br/produto/sensor-cs1f2m/</w:t>
        </w:r>
      </w:hyperlink>
      <w:r w:rsidR="3CBA24C5">
        <w:rPr/>
        <w:t xml:space="preserve"> </w:t>
      </w:r>
    </w:p>
    <w:p w:rsidR="3CBA24C5" w:rsidP="3CBA24C5" w:rsidRDefault="3CBA24C5" w14:paraId="271F5D0B" w14:textId="0FDAFF24">
      <w:pPr>
        <w:pStyle w:val="Normal"/>
        <w:spacing w:before="0" w:beforeAutospacing="off" w:after="0" w:afterAutospacing="off"/>
        <w:ind w:left="720"/>
      </w:pPr>
      <w:r>
        <w:drawing>
          <wp:inline wp14:editId="74243A98" wp14:anchorId="45F0B705">
            <wp:extent cx="5467350" cy="2876550"/>
            <wp:effectExtent l="0" t="0" r="0" b="0"/>
            <wp:docPr id="2012449941" name="drawing" title="Sensor magnético e bússola digital: tipos, funcionamento e usos - MakerHer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449941" name="Picture 2012449941"/>
                    <pic:cNvPicPr/>
                  </pic:nvPicPr>
                  <pic:blipFill>
                    <a:blip xmlns:r="http://schemas.openxmlformats.org/officeDocument/2006/relationships" r:embed="rId163261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A24C5">
        <w:rPr/>
        <w:t xml:space="preserve">Fonte: </w:t>
      </w:r>
      <w:hyperlink r:id="R85fed6535dc74021">
        <w:r w:rsidRPr="3CBA24C5" w:rsidR="3CBA24C5">
          <w:rPr>
            <w:rStyle w:val="Hyperlink"/>
          </w:rPr>
          <w:t>https://www.makerhero.com/guia/sensores/sensor-magnetico-e-bussola-digitalsrsltid=AfmBOopzcDlAcc0K9PMWHgJDZfsf7HN66Z_iCW5W7TDRXj4CmKsL01k</w:t>
        </w:r>
      </w:hyperlink>
      <w:r w:rsidR="3CBA24C5">
        <w:rPr/>
        <w:t xml:space="preserve"> </w:t>
      </w:r>
    </w:p>
    <w:p w:rsidR="3CBA24C5" w:rsidP="3CBA24C5" w:rsidRDefault="3CBA24C5" w14:paraId="2AE3EE35" w14:textId="690DFF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pt-BR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  <w:t>Definição: d</w:t>
      </w:r>
      <w:r w:rsidRPr="3CBA24C5" w:rsidR="3CBA24C5">
        <w:rPr>
          <w:noProof w:val="0"/>
          <w:lang w:val="pt-BR"/>
        </w:rPr>
        <w:t>ispositivo que detecta alterações em campos elétricos ou magnéticos e as converte em um sinal elétrico legível.</w:t>
      </w:r>
    </w:p>
    <w:p w:rsidR="3CBA24C5" w:rsidP="3CBA24C5" w:rsidRDefault="3CBA24C5" w14:paraId="227AFB3C" w14:textId="3672B1A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pt-BR"/>
        </w:rPr>
      </w:pPr>
      <w:r w:rsidRPr="3CBA24C5" w:rsidR="3CBA24C5">
        <w:rPr>
          <w:noProof w:val="0"/>
          <w:lang w:val="pt-BR"/>
        </w:rPr>
        <w:t>Aplicações: Bússola digital.</w:t>
      </w:r>
    </w:p>
    <w:p w:rsidR="7FE38220" w:rsidP="400A86EB" w:rsidRDefault="7FE38220" w14:paraId="2C13C274" w14:textId="6D1F44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piezo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elétri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3CBA24C5" w:rsidP="3CBA24C5" w:rsidRDefault="3CBA24C5" w14:paraId="7032FC78" w14:textId="6E04F3E6">
      <w:pPr>
        <w:pStyle w:val="ListParagraph"/>
        <w:spacing w:before="0" w:beforeAutospacing="off" w:after="0" w:afterAutospacing="off"/>
        <w:ind w:left="720"/>
        <w:jc w:val="both"/>
      </w:pPr>
      <w:r>
        <w:drawing>
          <wp:inline wp14:editId="77EB5B77" wp14:anchorId="4875F4B6">
            <wp:extent cx="1828800" cy="1828800"/>
            <wp:effectExtent l="0" t="0" r="0" b="0"/>
            <wp:docPr id="47756653" name="drawing" title="Transdutor Piezoelétrico 27mm com Fios Soldados - AutoCore Robótica -  Arduino em Fortaleza, você encontra aqui!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56653" name="Picture 47756653"/>
                    <pic:cNvPicPr/>
                  </pic:nvPicPr>
                  <pic:blipFill>
                    <a:blip xmlns:r="http://schemas.openxmlformats.org/officeDocument/2006/relationships" r:embed="rId1205771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A24C5" w:rsidP="3CBA24C5" w:rsidRDefault="3CBA24C5" w14:paraId="624C6481" w14:textId="5D575B15">
      <w:pPr>
        <w:pStyle w:val="ListParagraph"/>
        <w:spacing w:before="0" w:beforeAutospacing="off" w:after="0" w:afterAutospacing="off"/>
        <w:ind w:left="720"/>
        <w:jc w:val="both"/>
      </w:pPr>
      <w:r w:rsidR="3CBA24C5">
        <w:rPr/>
        <w:t xml:space="preserve">Fonte: </w:t>
      </w:r>
      <w:hyperlink r:id="R8435e61cba4e4627">
        <w:r w:rsidRPr="3CBA24C5" w:rsidR="3CBA24C5">
          <w:rPr>
            <w:rStyle w:val="Hyperlink"/>
          </w:rPr>
          <w:t>https://www.autocorerobotica.com.br/transdutor-piezoeletrico-27mm-com-fios-soldados?srsltid=AfmBOopL7sefC4ZJ18smpObUlkNwuZrn-dIH5IIK7hgZCVIwY4gp2UDY</w:t>
        </w:r>
      </w:hyperlink>
      <w:r w:rsidR="3CBA24C5">
        <w:rPr/>
        <w:t xml:space="preserve"> </w:t>
      </w:r>
    </w:p>
    <w:p w:rsidR="3CBA24C5" w:rsidP="3CBA24C5" w:rsidRDefault="3CBA24C5" w14:paraId="1ACE93DF" w14:textId="05BEDBB6">
      <w:pPr>
        <w:pStyle w:val="ListParagraph"/>
        <w:spacing w:before="0" w:beforeAutospacing="off" w:after="0" w:afterAutospacing="off"/>
        <w:ind w:left="720"/>
        <w:jc w:val="both"/>
      </w:pPr>
      <w:r>
        <w:drawing>
          <wp:inline wp14:editId="5313CF14" wp14:anchorId="255E7D86">
            <wp:extent cx="2857500" cy="1600200"/>
            <wp:effectExtent l="0" t="0" r="0" b="0"/>
            <wp:docPr id="1107227130" name="drawing" title="Rodovias Produzem Até 44MW de Energia com Vibração de Veículos e Pessoa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227130" name="Picture 1107227130"/>
                    <pic:cNvPicPr/>
                  </pic:nvPicPr>
                  <pic:blipFill>
                    <a:blip xmlns:r="http://schemas.openxmlformats.org/officeDocument/2006/relationships" r:embed="rId39025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A24C5" w:rsidP="3CBA24C5" w:rsidRDefault="3CBA24C5" w14:paraId="48EC4FC9" w14:textId="4D353273">
      <w:pPr>
        <w:pStyle w:val="ListParagraph"/>
        <w:spacing w:before="0" w:beforeAutospacing="off" w:after="0" w:afterAutospacing="off"/>
        <w:ind w:left="720"/>
        <w:jc w:val="both"/>
      </w:pPr>
      <w:r w:rsidR="3CBA24C5">
        <w:rPr/>
        <w:t xml:space="preserve">Fonte: </w:t>
      </w:r>
      <w:hyperlink r:id="R94f8b8e6bb9d4300">
        <w:r w:rsidRPr="3CBA24C5" w:rsidR="3CBA24C5">
          <w:rPr>
            <w:rStyle w:val="Hyperlink"/>
          </w:rPr>
          <w:t>https://ekkogreen.com.br/energia-piezoeletrica-rodovias-produzem/</w:t>
        </w:r>
      </w:hyperlink>
      <w:r w:rsidR="3CBA24C5">
        <w:rPr/>
        <w:t xml:space="preserve"> </w:t>
      </w:r>
    </w:p>
    <w:p w:rsidR="3CBA24C5" w:rsidP="3CBA24C5" w:rsidRDefault="3CBA24C5" w14:paraId="182255C6" w14:textId="23F1511D">
      <w:pPr>
        <w:pStyle w:val="ListParagraph"/>
        <w:spacing w:before="0" w:beforeAutospacing="off" w:after="0" w:afterAutospacing="off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Definição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dispositivos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que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usam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efeito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piezoelétrico para medir o potencial elétrico causado pela aplicação de força mecânica a um material piezoelétrico. Baseados no princípio da conversão eletromecânica de energia e medem principalmente a força, bem como outras grandezas como pressão, aceleração, temperatura, tensão, convertendo os dados adquiridos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em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uma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carga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elétrica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3CBA24C5" w:rsidP="3CBA24C5" w:rsidRDefault="3CBA24C5" w14:paraId="6EB33D80" w14:textId="1D9E3955">
      <w:pPr>
        <w:pStyle w:val="ListParagraph"/>
        <w:spacing w:before="0" w:beforeAutospacing="off" w:after="0" w:afterAutospacing="off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Aplicação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geração de carga elétrica</w:t>
      </w:r>
    </w:p>
    <w:p w:rsidR="7FE38220" w:rsidP="400A86EB" w:rsidRDefault="7FE38220" w14:paraId="202A818C" w14:textId="02597E4F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resistivo</w:t>
      </w:r>
      <w:r w:rsidRPr="3CBA24C5" w:rsidR="3CBA24C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>
        <w:drawing>
          <wp:inline wp14:editId="3F3E9675" wp14:anchorId="742E042A">
            <wp:extent cx="2466975" cy="2466975"/>
            <wp:effectExtent l="0" t="0" r="0" b="0"/>
            <wp:docPr id="814287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287219" name="Picture 814287219"/>
                    <pic:cNvPicPr/>
                  </pic:nvPicPr>
                  <pic:blipFill>
                    <a:blip xmlns:r="http://schemas.openxmlformats.org/officeDocument/2006/relationships" r:embed="rId103720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38220" w:rsidP="3CBA24C5" w:rsidRDefault="7FE38220" w14:paraId="106B8D08" w14:textId="6F2DA414">
      <w:pPr>
        <w:pStyle w:val="ListParagraph"/>
        <w:spacing w:before="0" w:beforeAutospacing="off" w:after="0" w:afterAutospacing="off"/>
        <w:ind w:left="720"/>
      </w:pPr>
      <w:r w:rsidR="3CBA24C5">
        <w:rPr/>
        <w:t xml:space="preserve">Fonte: </w:t>
      </w:r>
      <w:hyperlink r:id="R71679ca1341f446f">
        <w:r w:rsidRPr="3CBA24C5" w:rsidR="3CBA24C5">
          <w:rPr>
            <w:rStyle w:val="Hyperlink"/>
          </w:rPr>
          <w:t>https://www.mamuteeletronica.com.br/sensor-de-forca-resistiva-05-fsr402-20899?srsltid=AfmBOorl0Viq_POHrlOL65R_5e3LlXtG1bDDJbBt5XzN4VcJtQtAbU9r</w:t>
        </w:r>
      </w:hyperlink>
      <w:r w:rsidR="3CBA24C5">
        <w:rPr/>
        <w:t xml:space="preserve"> </w:t>
      </w:r>
    </w:p>
    <w:p w:rsidR="7FE38220" w:rsidP="3CBA24C5" w:rsidRDefault="7FE38220" w14:paraId="2136A8F0" w14:textId="70280C6C">
      <w:pPr>
        <w:pStyle w:val="ListParagraph"/>
        <w:spacing w:before="0" w:beforeAutospacing="off" w:after="0" w:afterAutospacing="off"/>
        <w:ind w:left="720"/>
      </w:pPr>
      <w:r>
        <w:drawing>
          <wp:inline wp14:editId="02DBD0C2" wp14:anchorId="27D31705">
            <wp:extent cx="5943600" cy="5943600"/>
            <wp:effectExtent l="0" t="0" r="0" b="0"/>
            <wp:docPr id="193055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557939" name="Picture 1930557939"/>
                    <pic:cNvPicPr/>
                  </pic:nvPicPr>
                  <pic:blipFill>
                    <a:blip xmlns:r="http://schemas.openxmlformats.org/officeDocument/2006/relationships" r:embed="rId133123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BA24C5">
        <w:rPr/>
        <w:t xml:space="preserve">Fonte: </w:t>
      </w:r>
      <w:hyperlink r:id="Ree0cf6a7e2ca49ed">
        <w:r w:rsidRPr="3CBA24C5" w:rsidR="3CBA24C5">
          <w:rPr>
            <w:rStyle w:val="Hyperlink"/>
          </w:rPr>
          <w:t>https://www.ecpvendas.com.br/guia-tecnico-sensor-temperatura?srsltid=AfmBOoqALbkOKNKFw978ygI9X7BQZ1-vUC2Jm6ndNc_BJ8CDy_gG6S6T</w:t>
        </w:r>
      </w:hyperlink>
      <w:r w:rsidR="3CBA24C5">
        <w:rPr/>
        <w:t xml:space="preserve">  </w:t>
      </w:r>
    </w:p>
    <w:p w:rsidR="7FE38220" w:rsidP="3CBA24C5" w:rsidRDefault="7FE38220" w14:paraId="051F1E3B" w14:textId="1144BD1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lang w:val="en-US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Definição: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dispositivo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que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converte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grandezas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físicas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temperatura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pressão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força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posição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luz)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uma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variação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mensurável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de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própria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resistência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elétrica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3CBA24C5" w:rsidP="3CBA24C5" w:rsidRDefault="3CBA24C5" w14:paraId="2F0D049F" w14:textId="7197376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lang w:val="en-US"/>
        </w:rPr>
      </w:pP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Aplicação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: Monitoramento em refrigeração, 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ar condicionado</w:t>
      </w:r>
      <w:r w:rsidRPr="3CBA24C5" w:rsidR="3CBA24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e controle industrial</w:t>
      </w:r>
    </w:p>
    <w:p w:rsidR="7FE38220" w:rsidP="400A86EB" w:rsidRDefault="7FE38220" w14:paraId="7F720565" w14:textId="23DFD3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mecânico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7FE38220" w:rsidP="400A86EB" w:rsidRDefault="7FE38220" w14:paraId="44CF2C59" w14:textId="1F36E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potenciométrico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;</w:t>
      </w:r>
    </w:p>
    <w:p w:rsidR="400A86EB" w:rsidP="400A86EB" w:rsidRDefault="400A86EB" w14:paraId="68A9FEEA" w14:textId="710881B2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54E662DB" w14:textId="35BF1477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49DD6E8D" w14:textId="4C67B4BF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130DB4DC" w14:textId="737FE4B5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4E4F7248" w14:textId="6934152E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1D5B0454" w14:textId="5B875748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125F9772" w14:textId="38541AC6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4288260E" w14:textId="597044B7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58669491" w14:textId="7A0C4413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FE38220" w:rsidP="400A86EB" w:rsidRDefault="7FE38220" w14:paraId="06452907" w14:textId="5BE271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Sensor strain-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gage</w:t>
      </w:r>
    </w:p>
    <w:p w:rsidR="105D0B48" w:rsidP="400A86EB" w:rsidRDefault="105D0B48" w14:paraId="16265853" w14:textId="161580F4">
      <w:pPr>
        <w:pStyle w:val="Normal"/>
        <w:spacing w:before="0" w:beforeAutospacing="off" w:after="0" w:afterAutospacing="off"/>
        <w:jc w:val="center"/>
      </w:pPr>
      <w:r w:rsidR="105D0B48">
        <w:drawing>
          <wp:inline wp14:editId="7100F626" wp14:anchorId="73388621">
            <wp:extent cx="2543243" cy="2551420"/>
            <wp:effectExtent l="0" t="0" r="0" b="0"/>
            <wp:docPr id="1976609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609270" name="Picture 1976609270"/>
                    <pic:cNvPicPr/>
                  </pic:nvPicPr>
                  <pic:blipFill>
                    <a:blip xmlns:r="http://schemas.openxmlformats.org/officeDocument/2006/relationships" r:embed="rId381145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243" cy="2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8E827" w:rsidP="400A86EB" w:rsidRDefault="0B08E827" w14:paraId="799CF99B" w14:textId="1BA8981F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0B08E82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Fonte</w:t>
      </w:r>
      <w:r w:rsidR="0B08E827">
        <w:rPr/>
        <w:t xml:space="preserve">: </w:t>
      </w:r>
      <w:hyperlink r:id="Rb118d8f343ff4bec">
        <w:r w:rsidRPr="400A86EB" w:rsidR="0B08E827">
          <w:rPr>
            <w:rStyle w:val="Hyperlink"/>
          </w:rPr>
          <w:t>https://dewesoft.com/blog/measure-strain-and-pressure</w:t>
        </w:r>
      </w:hyperlink>
    </w:p>
    <w:p w:rsidR="400A86EB" w:rsidP="400A86EB" w:rsidRDefault="400A86EB" w14:paraId="6EBA07DE" w14:textId="519B5A46">
      <w:pPr>
        <w:pStyle w:val="Normal"/>
        <w:spacing w:before="0" w:beforeAutospacing="off" w:after="0" w:afterAutospacing="off"/>
        <w:jc w:val="center"/>
      </w:pPr>
    </w:p>
    <w:p w:rsidR="0B08E827" w:rsidP="400A86EB" w:rsidRDefault="0B08E827" w14:paraId="304904C6" w14:textId="22B1535B">
      <w:pPr>
        <w:pStyle w:val="Normal"/>
        <w:spacing w:before="0" w:beforeAutospacing="off" w:after="0" w:afterAutospacing="off"/>
        <w:jc w:val="center"/>
      </w:pPr>
      <w:r w:rsidR="0B08E827">
        <w:drawing>
          <wp:inline wp14:editId="5F7851C6" wp14:anchorId="08A84102">
            <wp:extent cx="4310743" cy="2031023"/>
            <wp:effectExtent l="0" t="0" r="0" b="0"/>
            <wp:docPr id="737985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985246" name="Picture 737985246"/>
                    <pic:cNvPicPr/>
                  </pic:nvPicPr>
                  <pic:blipFill>
                    <a:blip xmlns:r="http://schemas.openxmlformats.org/officeDocument/2006/relationships" r:embed="rId1212037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0743" cy="203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8E827" w:rsidP="400A86EB" w:rsidRDefault="0B08E827" w14:paraId="7D868913" w14:textId="4EBB8A5A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0B08E82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Fonte</w:t>
      </w:r>
      <w:r w:rsidR="0B08E827">
        <w:rPr/>
        <w:t xml:space="preserve">: </w:t>
      </w:r>
      <w:hyperlink r:id="Rd62abefdab0f4e22">
        <w:r w:rsidRPr="400A86EB" w:rsidR="0B08E827">
          <w:rPr>
            <w:rStyle w:val="Hyperlink"/>
          </w:rPr>
          <w:t>https://www.makerhero.com/blog/o-que-e-strain-gauge-arduino/?srsltid=AfmBOoqiUI15efvuzOA_gFT_mDlcmceEbPxhBDFwKb-VuZXXIQwUi4nA</w:t>
        </w:r>
      </w:hyperlink>
      <w:r w:rsidR="0B08E827">
        <w:rPr/>
        <w:t xml:space="preserve"> </w:t>
      </w:r>
    </w:p>
    <w:p w:rsidR="400A86EB" w:rsidP="400A86EB" w:rsidRDefault="400A86EB" w14:paraId="00340CBC" w14:textId="66003BE5">
      <w:pPr>
        <w:pStyle w:val="Normal"/>
        <w:spacing w:before="0" w:beforeAutospacing="off" w:after="0" w:afterAutospacing="off"/>
      </w:pPr>
    </w:p>
    <w:p w:rsidR="50BDFC25" w:rsidP="400A86EB" w:rsidRDefault="50BDFC25" w14:paraId="216739C4" w14:textId="2582E6D2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00A86EB" w:rsidR="50BDFC2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Definição</w:t>
      </w:r>
      <w:r w:rsidRPr="400A86EB" w:rsidR="50BDFC2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: </w:t>
      </w:r>
      <w:r w:rsidRPr="400A86EB" w:rsidR="58014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mede a deformação mecânica de materiais, convertendo forças físicas — como tração, compressão ou torção — em variações de </w:t>
      </w:r>
      <w:r w:rsidRPr="400A86EB" w:rsidR="58014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resistência elétrica</w:t>
      </w:r>
      <w:r w:rsidRPr="400A86EB" w:rsidR="58014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. Colado à superfície, ele detecta </w:t>
      </w:r>
      <w:r w:rsidRPr="400A86EB" w:rsidR="58014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microdeformações</w:t>
      </w:r>
      <w:r w:rsidRPr="400A86EB" w:rsidR="58014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, sendo a base para células de carga, balanças, sensores de pressão e análise estrutural em engenharia.</w:t>
      </w:r>
    </w:p>
    <w:p w:rsidR="179BC0CB" w:rsidP="400A86EB" w:rsidRDefault="179BC0CB" w14:paraId="75C23845" w14:textId="4B442579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00A86EB" w:rsidR="179BC0C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Aplicação:</w:t>
      </w:r>
      <w:r w:rsidRPr="400A86EB" w:rsidR="4273A71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 célula de carga.</w:t>
      </w:r>
    </w:p>
    <w:p w:rsidR="4273A71B" w:rsidP="400A86EB" w:rsidRDefault="4273A71B" w14:paraId="38219E6E" w14:textId="6FF7EAC8">
      <w:pPr>
        <w:pStyle w:val="Normal"/>
        <w:spacing w:before="0" w:beforeAutospacing="off" w:after="0" w:afterAutospacing="off"/>
        <w:jc w:val="center"/>
      </w:pPr>
      <w:r w:rsidR="4273A71B">
        <w:drawing>
          <wp:inline wp14:editId="29F8F71C" wp14:anchorId="3945BE58">
            <wp:extent cx="4349578" cy="2579077"/>
            <wp:effectExtent l="0" t="0" r="0" b="0"/>
            <wp:docPr id="2138597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8597394" name="Picture 2138597394"/>
                    <pic:cNvPicPr/>
                  </pic:nvPicPr>
                  <pic:blipFill>
                    <a:blip xmlns:r="http://schemas.openxmlformats.org/officeDocument/2006/relationships" r:embed="rId1449391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9578" cy="25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3A71B" w:rsidP="400A86EB" w:rsidRDefault="4273A71B" w14:paraId="3A7DF9B1" w14:textId="4A15165B">
      <w:pPr>
        <w:pStyle w:val="Normal"/>
        <w:spacing w:before="0" w:beforeAutospacing="off" w:after="0" w:afterAutospacing="off"/>
        <w:jc w:val="center"/>
      </w:pPr>
      <w:r w:rsidR="4273A71B">
        <w:rPr/>
        <w:t xml:space="preserve">Fonte: </w:t>
      </w:r>
      <w:hyperlink r:id="R66d596bed3664b55">
        <w:r w:rsidRPr="400A86EB" w:rsidR="4273A71B">
          <w:rPr>
            <w:rStyle w:val="Hyperlink"/>
          </w:rPr>
          <w:t>https://www.flintec.com/br/aprender/celulas-de-carga</w:t>
        </w:r>
      </w:hyperlink>
      <w:r w:rsidR="4273A71B">
        <w:rPr/>
        <w:t xml:space="preserve"> </w:t>
      </w:r>
    </w:p>
    <w:p w:rsidR="400A86EB" w:rsidP="400A86EB" w:rsidRDefault="400A86EB" w14:paraId="36D92191" w14:textId="1E6D69D6">
      <w:pPr>
        <w:pStyle w:val="Normal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400A86EB" w:rsidP="400A86EB" w:rsidRDefault="400A86EB" w14:paraId="0D99A5AF" w14:textId="674747FE">
      <w:pPr>
        <w:pStyle w:val="Normal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7FE38220" w:rsidP="400A86EB" w:rsidRDefault="7FE38220" w14:paraId="358742A4" w14:textId="1D67F8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fotocondutivo</w:t>
      </w:r>
    </w:p>
    <w:p w:rsidR="69620A68" w:rsidP="400A86EB" w:rsidRDefault="69620A68" w14:paraId="2D362428" w14:textId="756F29B6">
      <w:pPr>
        <w:pStyle w:val="Normal"/>
        <w:spacing w:before="0" w:beforeAutospacing="off" w:after="0" w:afterAutospacing="off"/>
        <w:jc w:val="center"/>
      </w:pPr>
      <w:r w:rsidR="69620A68">
        <w:drawing>
          <wp:inline wp14:editId="5DE37183" wp14:anchorId="1436C197">
            <wp:extent cx="4215136" cy="2388577"/>
            <wp:effectExtent l="0" t="0" r="0" b="0"/>
            <wp:docPr id="1079944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944751" name="Picture 1079944751"/>
                    <pic:cNvPicPr/>
                  </pic:nvPicPr>
                  <pic:blipFill>
                    <a:blip xmlns:r="http://schemas.openxmlformats.org/officeDocument/2006/relationships" r:embed="rId45864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5136" cy="23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F769D" w:rsidP="400A86EB" w:rsidRDefault="78FF769D" w14:paraId="5465295E" w14:textId="01920E83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78FF769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07471416a4a54a10">
        <w:r w:rsidRPr="400A86EB" w:rsidR="549DCC98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https://www.mundodaeletrica.com.br/sensor-fotoeletrico-tipos-e-aplicacoes/</w:t>
        </w:r>
      </w:hyperlink>
      <w:r w:rsidRPr="400A86EB" w:rsidR="549DCC9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3017B219" w14:textId="1D660511">
      <w:pPr>
        <w:pStyle w:val="Normal"/>
        <w:spacing w:before="0" w:beforeAutospacing="off" w:after="0" w:afterAutospacing="off"/>
        <w:jc w:val="center"/>
      </w:pPr>
    </w:p>
    <w:p w:rsidR="78FF769D" w:rsidP="400A86EB" w:rsidRDefault="78FF769D" w14:paraId="038AF67B" w14:textId="69AF1E28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</w:pPr>
      <w:r w:rsidRPr="400A86EB" w:rsidR="78FF769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Definição: </w:t>
      </w:r>
      <w:r w:rsidRPr="400A86EB" w:rsidR="345E8D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é um dispositivo que altera sua condutividade elétrica (e, portanto, sua resistência) quando exposto à luz. Ele baseia-se no efeito fotocondutor, onde a luz libera elétrons em materiais semicondutores, diminuindo a resistência à medida que a intensidade luminosa aumenta. </w:t>
      </w:r>
    </w:p>
    <w:p w:rsidR="78FF769D" w:rsidP="400A86EB" w:rsidRDefault="78FF769D" w14:paraId="2EFC745F" w14:textId="410D799B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00A86EB" w:rsidR="78FF769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Aplicação: </w:t>
      </w:r>
      <w:r w:rsidRPr="400A86EB" w:rsidR="3409244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detecção de peças.</w:t>
      </w:r>
    </w:p>
    <w:p w:rsidR="34092445" w:rsidP="400A86EB" w:rsidRDefault="34092445" w14:paraId="521F9DAD" w14:textId="0D53B617">
      <w:pPr>
        <w:pStyle w:val="Normal"/>
        <w:spacing w:before="0" w:beforeAutospacing="off" w:after="0" w:afterAutospacing="off"/>
        <w:jc w:val="center"/>
      </w:pPr>
      <w:r w:rsidR="34092445">
        <w:drawing>
          <wp:inline wp14:editId="02411723" wp14:anchorId="49E0988D">
            <wp:extent cx="3409950" cy="3228975"/>
            <wp:effectExtent l="0" t="0" r="0" b="0"/>
            <wp:docPr id="94157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573031" name="Picture 941573031"/>
                    <pic:cNvPicPr/>
                  </pic:nvPicPr>
                  <pic:blipFill>
                    <a:blip xmlns:r="http://schemas.openxmlformats.org/officeDocument/2006/relationships" r:embed="rId1310975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FB561" w:rsidP="400A86EB" w:rsidRDefault="7FDFB561" w14:paraId="6B5460B4" w14:textId="62FFE1D9">
      <w:pPr>
        <w:pStyle w:val="Normal"/>
        <w:spacing w:before="0" w:beforeAutospacing="off" w:after="0" w:afterAutospacing="off"/>
        <w:jc w:val="center"/>
      </w:pPr>
      <w:r w:rsidR="7FDFB561">
        <w:rPr/>
        <w:t xml:space="preserve">Fonte: </w:t>
      </w:r>
      <w:hyperlink r:id="R1b0cdf64dba44642">
        <w:r w:rsidRPr="400A86EB" w:rsidR="06981B31">
          <w:rPr>
            <w:rStyle w:val="Hyperlink"/>
          </w:rPr>
          <w:t>https://www.blog.sense.com.br/2019/02/sensores-fotoeletricos-o-que-sao-quais.html</w:t>
        </w:r>
      </w:hyperlink>
      <w:r w:rsidR="06981B31">
        <w:rPr/>
        <w:t xml:space="preserve"> </w:t>
      </w:r>
    </w:p>
    <w:p w:rsidR="400A86EB" w:rsidP="400A86EB" w:rsidRDefault="400A86EB" w14:paraId="0D4C8C49" w14:textId="7E471E8A">
      <w:pPr>
        <w:pStyle w:val="Normal"/>
        <w:spacing w:before="0" w:beforeAutospacing="off" w:after="0" w:afterAutospacing="off"/>
        <w:jc w:val="both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pt-BR" w:eastAsia="ja-JP" w:bidi="ar-SA"/>
        </w:rPr>
      </w:pPr>
    </w:p>
    <w:p w:rsidR="400A86EB" w:rsidP="400A86EB" w:rsidRDefault="400A86EB" w14:paraId="189691BF" w14:textId="3B130792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FE38220" w:rsidP="400A86EB" w:rsidRDefault="7FE38220" w14:paraId="103A19FE" w14:textId="2F83DE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fotovotáico</w:t>
      </w:r>
    </w:p>
    <w:p w:rsidR="28ED9E93" w:rsidP="400A86EB" w:rsidRDefault="28ED9E93" w14:paraId="5133251A" w14:textId="17DE7EA2">
      <w:pPr>
        <w:pStyle w:val="Normal"/>
        <w:spacing w:before="0" w:beforeAutospacing="off" w:after="0" w:afterAutospacing="off"/>
        <w:jc w:val="center"/>
      </w:pPr>
      <w:r w:rsidR="28ED9E93">
        <w:drawing>
          <wp:inline wp14:editId="184817BC" wp14:anchorId="5461AA71">
            <wp:extent cx="3804138" cy="2847007"/>
            <wp:effectExtent l="0" t="0" r="0" b="0"/>
            <wp:docPr id="493896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896939" name="Picture 493896939"/>
                    <pic:cNvPicPr/>
                  </pic:nvPicPr>
                  <pic:blipFill>
                    <a:blip xmlns:r="http://schemas.openxmlformats.org/officeDocument/2006/relationships" r:embed="rId209956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138" cy="28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CBBD6" w:rsidP="400A86EB" w:rsidRDefault="47ACBBD6" w14:paraId="7B78C084" w14:textId="0E09E00D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47ACBBD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453c45f9815745fc">
        <w:r w:rsidRPr="400A86EB" w:rsidR="6766AE40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https://www.todamateria.com.br/celula-fotovoltaica-o-que-e-e-como-funciona/</w:t>
        </w:r>
      </w:hyperlink>
      <w:r w:rsidRPr="400A86EB" w:rsidR="6766AE4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68B6F886" w14:textId="1D660511">
      <w:pPr>
        <w:pStyle w:val="Normal"/>
        <w:spacing w:before="0" w:beforeAutospacing="off" w:after="0" w:afterAutospacing="off"/>
        <w:jc w:val="center"/>
      </w:pPr>
    </w:p>
    <w:p w:rsidR="47ACBBD6" w:rsidP="400A86EB" w:rsidRDefault="47ACBBD6" w14:paraId="68E95EC5" w14:textId="631D2F1B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</w:pPr>
      <w:r w:rsidRPr="400A86EB" w:rsidR="47ACBB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Definição: </w:t>
      </w:r>
      <w:r w:rsidRPr="400A86EB" w:rsidR="58EE863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é um dispositivo que </w:t>
      </w:r>
      <w:r w:rsidRPr="400A86EB" w:rsidR="58EE863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converte diretamente a energia luminosa em energia elétrica</w:t>
      </w:r>
      <w:r w:rsidRPr="400A86EB" w:rsidR="58EE863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, gerando uma tensão e corrente proporcionais à luz recebida, sem necessidade de alimentação externa, sendo amplamente utilizado tanto para geração de energia quanto para sensoriamento de luminosidade.</w:t>
      </w:r>
    </w:p>
    <w:p w:rsidR="47ACBBD6" w:rsidP="400A86EB" w:rsidRDefault="47ACBBD6" w14:paraId="115BF3B7" w14:textId="2825246E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00A86EB" w:rsidR="47ACBB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Aplicação: </w:t>
      </w:r>
      <w:r w:rsidRPr="400A86EB" w:rsidR="6330885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placas solares</w:t>
      </w:r>
      <w:r w:rsidRPr="400A86EB" w:rsidR="47ACBB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.</w:t>
      </w:r>
    </w:p>
    <w:p w:rsidR="32A0F2BE" w:rsidP="400A86EB" w:rsidRDefault="32A0F2BE" w14:paraId="7C7ED07E" w14:textId="1EE56A06">
      <w:pPr>
        <w:pStyle w:val="Normal"/>
        <w:spacing w:before="0" w:beforeAutospacing="off" w:after="0" w:afterAutospacing="off"/>
        <w:jc w:val="center"/>
      </w:pPr>
      <w:r w:rsidR="32A0F2BE">
        <w:drawing>
          <wp:inline wp14:editId="6B18AF3D" wp14:anchorId="7FCBDEE7">
            <wp:extent cx="4470888" cy="2980592"/>
            <wp:effectExtent l="0" t="0" r="0" b="0"/>
            <wp:docPr id="1554725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725548" name="Picture 1554725548"/>
                    <pic:cNvPicPr/>
                  </pic:nvPicPr>
                  <pic:blipFill>
                    <a:blip xmlns:r="http://schemas.openxmlformats.org/officeDocument/2006/relationships" r:embed="rId84571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0888" cy="298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CBBD6" w:rsidP="400A86EB" w:rsidRDefault="47ACBBD6" w14:paraId="0A99A4B8" w14:textId="03A77B07">
      <w:pPr>
        <w:pStyle w:val="Normal"/>
        <w:spacing w:before="0" w:beforeAutospacing="off" w:after="0" w:afterAutospacing="off"/>
        <w:jc w:val="center"/>
      </w:pPr>
      <w:r w:rsidR="47ACBBD6">
        <w:rPr/>
        <w:t xml:space="preserve">Fonte: </w:t>
      </w:r>
      <w:hyperlink r:id="R50b42ba99afe4920">
        <w:r w:rsidRPr="400A86EB" w:rsidR="7240EAAE">
          <w:rPr>
            <w:rStyle w:val="Hyperlink"/>
          </w:rPr>
          <w:t>https://www.rikasensor.com/pt/what-is-a-pv-soiling-sensor.html</w:t>
        </w:r>
      </w:hyperlink>
      <w:r w:rsidR="7240EAAE">
        <w:rPr/>
        <w:t xml:space="preserve"> </w:t>
      </w:r>
    </w:p>
    <w:p w:rsidR="400A86EB" w:rsidP="400A86EB" w:rsidRDefault="400A86EB" w14:paraId="6E8386E2" w14:textId="7E471E8A">
      <w:pPr>
        <w:pStyle w:val="Normal"/>
        <w:spacing w:before="0" w:beforeAutospacing="off" w:after="0" w:afterAutospacing="off"/>
        <w:jc w:val="both"/>
        <w:rPr>
          <w:rFonts w:ascii="Aptos" w:hAnsi="Aptos" w:eastAsia="" w:cs="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pt-BR" w:eastAsia="ja-JP" w:bidi="ar-SA"/>
        </w:rPr>
      </w:pPr>
    </w:p>
    <w:p w:rsidR="400A86EB" w:rsidP="400A86EB" w:rsidRDefault="400A86EB" w14:paraId="57E3770E" w14:textId="5F2E8C78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FE38220" w:rsidP="400A86EB" w:rsidRDefault="7FE38220" w14:paraId="03AF72FF" w14:textId="6C93C3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termoelétrico</w:t>
      </w:r>
    </w:p>
    <w:p w:rsidR="65096514" w:rsidP="400A86EB" w:rsidRDefault="65096514" w14:paraId="3DD32E8B" w14:textId="0E7B0779">
      <w:pPr>
        <w:pStyle w:val="Normal"/>
        <w:spacing w:before="0" w:beforeAutospacing="off" w:after="0" w:afterAutospacing="off"/>
        <w:jc w:val="center"/>
      </w:pPr>
      <w:r w:rsidR="65096514">
        <w:drawing>
          <wp:inline wp14:editId="62C80294" wp14:anchorId="4981FF3E">
            <wp:extent cx="2381250" cy="1333500"/>
            <wp:effectExtent l="0" t="0" r="0" b="0"/>
            <wp:docPr id="177411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115365" name="Picture 1774115365"/>
                    <pic:cNvPicPr/>
                  </pic:nvPicPr>
                  <pic:blipFill>
                    <a:blip xmlns:r="http://schemas.openxmlformats.org/officeDocument/2006/relationships" r:embed="rId1689742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96514" w:rsidP="400A86EB" w:rsidRDefault="65096514" w14:paraId="287C9F1F" w14:textId="5AD70883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6509651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97764ef7ff61489a">
        <w:r w:rsidRPr="400A86EB" w:rsidR="65096514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https://www.newtoncbraga.com.br/index.php/como-funciona/6097-art764?tmpl=compone</w:t>
        </w:r>
      </w:hyperlink>
      <w:r w:rsidRPr="400A86EB" w:rsidR="6509651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4E7FE889" w14:textId="1D660511">
      <w:pPr>
        <w:pStyle w:val="Normal"/>
        <w:spacing w:before="0" w:beforeAutospacing="off" w:after="0" w:afterAutospacing="off"/>
        <w:jc w:val="center"/>
      </w:pPr>
    </w:p>
    <w:p w:rsidR="10E5A8A2" w:rsidP="400A86EB" w:rsidRDefault="10E5A8A2" w14:paraId="710CE9CF" w14:textId="78CCE3CB">
      <w:pPr>
        <w:pStyle w:val="Normal"/>
        <w:spacing w:before="0" w:beforeAutospacing="off" w:after="0" w:afterAutospacing="off"/>
        <w:jc w:val="center"/>
      </w:pPr>
      <w:r w:rsidR="10E5A8A2">
        <w:drawing>
          <wp:inline wp14:editId="601A5963" wp14:anchorId="2F0CF0ED">
            <wp:extent cx="4001729" cy="2385646"/>
            <wp:effectExtent l="0" t="0" r="0" b="0"/>
            <wp:docPr id="174688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883494" name="Picture 1746883494"/>
                    <pic:cNvPicPr/>
                  </pic:nvPicPr>
                  <pic:blipFill>
                    <a:blip xmlns:r="http://schemas.openxmlformats.org/officeDocument/2006/relationships" r:embed="rId2135148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729" cy="23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A86EB" w:rsidP="400A86EB" w:rsidRDefault="400A86EB" w14:paraId="30FE9EFB" w14:textId="2EC2A0A6">
      <w:pPr>
        <w:pStyle w:val="Normal"/>
        <w:spacing w:before="0" w:beforeAutospacing="off" w:after="0" w:afterAutospacing="off"/>
        <w:jc w:val="center"/>
      </w:pPr>
    </w:p>
    <w:p w:rsidR="65096514" w:rsidP="400A86EB" w:rsidRDefault="65096514" w14:paraId="59863759" w14:textId="7A5D5E1C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noProof w:val="0"/>
          <w:lang w:val="pt-BR"/>
        </w:rPr>
      </w:pPr>
      <w:r w:rsidRPr="400A86EB" w:rsidR="6509651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Definição:</w:t>
      </w:r>
      <w:r w:rsidRPr="400A86EB" w:rsidR="5EBBCE1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 mais comumente conhecido como termopar ou par termoelétrico, é um dispositivo utilizado para medir temperatura. Ele é constituído por dois condutores elétricos de metais diferentes unidos em uma de suas extremidades, criando uma junção de medição.</w:t>
      </w:r>
    </w:p>
    <w:p w:rsidR="65096514" w:rsidP="400A86EB" w:rsidRDefault="65096514" w14:paraId="59BB5361" w14:textId="0AF3464C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</w:pPr>
      <w:r w:rsidRPr="400A86EB" w:rsidR="6509651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Aplicação: </w:t>
      </w:r>
      <w:r w:rsidRPr="400A86EB" w:rsidR="5AB8AAC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medição de temperatura </w:t>
      </w:r>
      <w:r w:rsidRPr="400A86EB" w:rsidR="39B024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 escapamento em motores</w:t>
      </w:r>
      <w:r w:rsidRPr="400A86EB" w:rsidR="5AB8AAC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.</w:t>
      </w:r>
    </w:p>
    <w:p w:rsidR="5AB8AAC3" w:rsidP="400A86EB" w:rsidRDefault="5AB8AAC3" w14:paraId="16265636" w14:textId="04F46CCA">
      <w:pPr>
        <w:pStyle w:val="Normal"/>
        <w:spacing w:before="0" w:beforeAutospacing="off" w:after="0" w:afterAutospacing="off"/>
        <w:jc w:val="center"/>
      </w:pPr>
      <w:r w:rsidR="5AB8AAC3">
        <w:drawing>
          <wp:inline wp14:editId="72737C0D" wp14:anchorId="14E10551">
            <wp:extent cx="4599542" cy="3058990"/>
            <wp:effectExtent l="0" t="0" r="0" b="0"/>
            <wp:docPr id="1376165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165651" name="Picture 1376165651"/>
                    <pic:cNvPicPr/>
                  </pic:nvPicPr>
                  <pic:blipFill>
                    <a:blip xmlns:r="http://schemas.openxmlformats.org/officeDocument/2006/relationships" r:embed="rId1214057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542" cy="30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96514" w:rsidP="400A86EB" w:rsidRDefault="65096514" w14:paraId="3925D916" w14:textId="68D80F3E">
      <w:pPr>
        <w:pStyle w:val="Normal"/>
        <w:spacing w:before="0" w:beforeAutospacing="off" w:after="0" w:afterAutospacing="off"/>
        <w:jc w:val="center"/>
      </w:pPr>
      <w:r w:rsidR="65096514">
        <w:rPr/>
        <w:t xml:space="preserve">Fonte: </w:t>
      </w:r>
      <w:hyperlink r:id="R6c18e04bcab94b4b">
        <w:r w:rsidRPr="400A86EB" w:rsidR="486D7CD9">
          <w:rPr>
            <w:rStyle w:val="Hyperlink"/>
          </w:rPr>
          <w:t>https://www.fueltech.com.br/blogs/news/o-que-e-termopar-egt-acerto-com-fueltech?srsltid=AfmBOoq5AEom2LaHrn1lGLyNvXH41_LFxX3kt_R-0gPzWzdHFoQ0JlKx</w:t>
        </w:r>
      </w:hyperlink>
      <w:r w:rsidR="486D7CD9">
        <w:rPr/>
        <w:t xml:space="preserve"> </w:t>
      </w:r>
    </w:p>
    <w:p w:rsidR="400A86EB" w:rsidP="400A86EB" w:rsidRDefault="400A86EB" w14:paraId="0D4415CD" w14:textId="58DE3121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7E04F2A0" w14:textId="7FD22B65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7B704EFD" w14:textId="637FDBA1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36DDC91E" w14:textId="55218B20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FE38220" w:rsidP="400A86EB" w:rsidRDefault="7FE38220" w14:paraId="40751427" w14:textId="636DFB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Sensor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iônico</w:t>
      </w:r>
    </w:p>
    <w:p w:rsidR="5A87644C" w:rsidP="400A86EB" w:rsidRDefault="5A87644C" w14:paraId="00EE511A" w14:textId="70EB8413">
      <w:pPr>
        <w:pStyle w:val="Normal"/>
        <w:spacing w:before="0" w:beforeAutospacing="off" w:after="0" w:afterAutospacing="off"/>
        <w:jc w:val="center"/>
      </w:pPr>
      <w:r w:rsidR="5A87644C">
        <w:drawing>
          <wp:inline wp14:editId="7191E9F9" wp14:anchorId="75F41E30">
            <wp:extent cx="3634154" cy="2907323"/>
            <wp:effectExtent l="0" t="0" r="0" b="0"/>
            <wp:docPr id="1773280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280074" name="Picture 1773280074"/>
                    <pic:cNvPicPr/>
                  </pic:nvPicPr>
                  <pic:blipFill>
                    <a:blip xmlns:r="http://schemas.openxmlformats.org/officeDocument/2006/relationships" r:embed="rId955566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4154" cy="29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0EFF0" w:rsidP="400A86EB" w:rsidRDefault="7AA0EFF0" w14:paraId="491FBE21" w14:textId="2F84FC70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7AA0EFF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2738366ff8b94e21">
        <w:r w:rsidRPr="400A86EB" w:rsidR="285A7BCB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https://www.engeprevi.com/single-post/2018/01/11/conhe-c3-a7a-a-diferen-c3-a7a-detectores-de-fuma-c3-a7a-i-c3-b4nicos-e-c3-b3ticos-fotoel</w:t>
        </w:r>
      </w:hyperlink>
      <w:r w:rsidRPr="400A86EB" w:rsidR="285A7BC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0CBA1A01" w14:textId="6376A2CC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</w:p>
    <w:p w:rsidR="7AA0EFF0" w:rsidP="400A86EB" w:rsidRDefault="7AA0EFF0" w14:paraId="66923AC0" w14:textId="2B145272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noProof w:val="0"/>
          <w:lang w:val="pt-BR"/>
        </w:rPr>
      </w:pPr>
      <w:r w:rsidRPr="400A86EB" w:rsidR="7AA0EFF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Definição:</w:t>
      </w:r>
      <w:r w:rsidRPr="400A86EB" w:rsidR="7AA0EFF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é um dispositivo de segurança que utiliza uma pequena quantidade de material radioativo, geralmente 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Amerício-241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, para ionizar o ar dentro de uma 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câmara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 de detecção</w:t>
      </w:r>
      <w:r w:rsidRPr="400A86EB" w:rsidR="331B07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. A presença de fumaça interrompe essa corrente elétrica, acionando o alarme de incêndio muito rapidamente.</w:t>
      </w:r>
    </w:p>
    <w:p w:rsidR="7AA0EFF0" w:rsidP="400A86EB" w:rsidRDefault="7AA0EFF0" w14:paraId="0F60AB8E" w14:textId="623B5BB7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noProof w:val="0"/>
          <w:lang w:val="pt-BR"/>
        </w:rPr>
      </w:pPr>
      <w:r w:rsidRPr="400A86EB" w:rsidR="7AA0EFF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Aplicação: </w:t>
      </w:r>
      <w:r w:rsidRPr="400A86EB" w:rsidR="7EE8556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detectores de fumaça e sistemas de monitoramento de gases.</w:t>
      </w:r>
    </w:p>
    <w:p w:rsidR="50C5CCD1" w:rsidP="400A86EB" w:rsidRDefault="50C5CCD1" w14:paraId="51231C0D" w14:textId="1F30FEE4">
      <w:pPr>
        <w:pStyle w:val="Normal"/>
        <w:spacing w:before="0" w:beforeAutospacing="off" w:after="0" w:afterAutospacing="off"/>
        <w:jc w:val="center"/>
      </w:pPr>
      <w:r w:rsidR="50C5CCD1">
        <w:drawing>
          <wp:inline wp14:editId="40A00FD9" wp14:anchorId="39DB9A56">
            <wp:extent cx="4866542" cy="2230499"/>
            <wp:effectExtent l="0" t="0" r="0" b="0"/>
            <wp:docPr id="1722505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505831" name="Picture 1722505831"/>
                    <pic:cNvPicPr/>
                  </pic:nvPicPr>
                  <pic:blipFill>
                    <a:blip xmlns:r="http://schemas.openxmlformats.org/officeDocument/2006/relationships" r:embed="rId670831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6542" cy="22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0EFF0" w:rsidP="400A86EB" w:rsidRDefault="7AA0EFF0" w14:paraId="4BC93C44" w14:textId="197FB2A8">
      <w:pPr>
        <w:pStyle w:val="Normal"/>
        <w:spacing w:before="0" w:beforeAutospacing="off" w:after="0" w:afterAutospacing="off"/>
        <w:jc w:val="center"/>
      </w:pPr>
      <w:r w:rsidR="7AA0EFF0">
        <w:rPr/>
        <w:t xml:space="preserve">Fonte: </w:t>
      </w:r>
      <w:hyperlink r:id="Rc20b0fce83864d41">
        <w:r w:rsidRPr="400A86EB" w:rsidR="1F71B7A9">
          <w:rPr>
            <w:rStyle w:val="Hyperlink"/>
          </w:rPr>
          <w:t>https://www.connapa.com.br/o-que-e-detector-de-fumaca-ionico</w:t>
        </w:r>
      </w:hyperlink>
      <w:r w:rsidR="1F71B7A9">
        <w:rPr/>
        <w:t xml:space="preserve"> </w:t>
      </w:r>
    </w:p>
    <w:p w:rsidR="400A86EB" w:rsidP="400A86EB" w:rsidRDefault="400A86EB" w14:paraId="63999CA6" w14:textId="67D357EE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6F88F384" w14:textId="7378A6AC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4177886A" w14:textId="4CBAD9C0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5FE4D2E5" w14:textId="0BD917A1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512C62A2" w14:textId="50710E6D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7FE38220" w:rsidP="400A86EB" w:rsidRDefault="7FE38220" w14:paraId="65486BF5" w14:textId="7C30D2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Sensores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de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tensão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e </w:t>
      </w:r>
      <w:r w:rsidRPr="400A86EB" w:rsidR="7FE3822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corrente</w:t>
      </w:r>
    </w:p>
    <w:p w:rsidR="6BB8C696" w:rsidP="400A86EB" w:rsidRDefault="6BB8C696" w14:paraId="0763896E" w14:textId="62CFDE22">
      <w:pPr>
        <w:pStyle w:val="Normal"/>
        <w:spacing w:before="0" w:beforeAutospacing="off" w:after="0" w:afterAutospacing="off"/>
        <w:jc w:val="center"/>
      </w:pPr>
      <w:r w:rsidR="6BB8C696">
        <w:drawing>
          <wp:inline wp14:editId="3047F216" wp14:anchorId="78E6C0C7">
            <wp:extent cx="4484134" cy="2206137"/>
            <wp:effectExtent l="0" t="0" r="0" b="0"/>
            <wp:docPr id="233543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543814" name="Picture 233543814"/>
                    <pic:cNvPicPr/>
                  </pic:nvPicPr>
                  <pic:blipFill>
                    <a:blip xmlns:r="http://schemas.openxmlformats.org/officeDocument/2006/relationships" r:embed="rId1916504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4134" cy="22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5FD8B" w:rsidP="400A86EB" w:rsidRDefault="5D25FD8B" w14:paraId="7BAF7667" w14:textId="13FB0C92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5D25FD8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a6b9f02b48f0490a">
        <w:r w:rsidRPr="400A86EB" w:rsidR="549BE063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https://arduinoeeletronica.com.br/produto/sensor-de-corrente-nao-invasivo-100a-sct-013/</w:t>
        </w:r>
      </w:hyperlink>
      <w:r w:rsidRPr="400A86EB" w:rsidR="549BE06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2A3B9A2B" w14:textId="027B430B">
      <w:pPr>
        <w:pStyle w:val="Normal"/>
        <w:spacing w:before="0" w:beforeAutospacing="off" w:after="0" w:afterAutospacing="off"/>
        <w:jc w:val="center"/>
      </w:pPr>
    </w:p>
    <w:p w:rsidR="549BE063" w:rsidP="400A86EB" w:rsidRDefault="549BE063" w14:paraId="400AD27E" w14:textId="12F6F976">
      <w:pPr>
        <w:pStyle w:val="Normal"/>
        <w:spacing w:before="0" w:beforeAutospacing="off" w:after="0" w:afterAutospacing="off"/>
        <w:jc w:val="center"/>
      </w:pPr>
      <w:r w:rsidR="549BE063">
        <w:drawing>
          <wp:inline wp14:editId="64C59F18" wp14:anchorId="00795BBA">
            <wp:extent cx="2942570" cy="2617189"/>
            <wp:effectExtent l="0" t="0" r="0" b="0"/>
            <wp:docPr id="146960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607341" name="Picture 1469607341"/>
                    <pic:cNvPicPr/>
                  </pic:nvPicPr>
                  <pic:blipFill>
                    <a:blip xmlns:r="http://schemas.openxmlformats.org/officeDocument/2006/relationships" r:embed="rId2020193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570" cy="26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9BE063" w:rsidP="400A86EB" w:rsidRDefault="549BE063" w14:paraId="5405EEC0" w14:textId="568431E4">
      <w:pPr>
        <w:pStyle w:val="Normal"/>
        <w:spacing w:before="0" w:beforeAutospacing="off" w:after="0" w:afterAutospacing="off"/>
        <w:jc w:val="center"/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00A86EB" w:rsidR="549BE06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Fonte: </w:t>
      </w:r>
      <w:hyperlink r:id="R5f888bea7c4b4ab9">
        <w:r w:rsidRPr="400A86EB" w:rsidR="549BE063">
          <w:rPr>
            <w:rStyle w:val="Hyperlink"/>
            <w:rFonts w:ascii="Aptos" w:hAnsi="Aptos" w:eastAsia="" w:cs="" w:asciiTheme="minorAscii" w:hAnsiTheme="minorAscii" w:eastAsiaTheme="minorEastAsia" w:cstheme="minorBidi"/>
            <w:sz w:val="24"/>
            <w:szCs w:val="24"/>
            <w:lang w:eastAsia="ja-JP" w:bidi="ar-SA"/>
          </w:rPr>
          <w:t>https://www.eletrogate.com/modulo-sensor-de-tensao-0-25v-dc?srsltid=AfmBOor3b-iMxoMXsHVSieVTnZZgBwsdJknYyIilCmniYrOTtySLac7c</w:t>
        </w:r>
      </w:hyperlink>
      <w:r w:rsidRPr="400A86EB" w:rsidR="549BE06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</w:p>
    <w:p w:rsidR="400A86EB" w:rsidP="400A86EB" w:rsidRDefault="400A86EB" w14:paraId="0E8E0E18" w14:textId="286AC81F">
      <w:pPr>
        <w:pStyle w:val="Normal"/>
        <w:spacing w:before="0" w:beforeAutospacing="off" w:after="0" w:afterAutospacing="off"/>
        <w:jc w:val="center"/>
      </w:pPr>
    </w:p>
    <w:p w:rsidR="400A86EB" w:rsidP="400A86EB" w:rsidRDefault="400A86EB" w14:paraId="746685B9" w14:textId="2EC2A0A6">
      <w:pPr>
        <w:pStyle w:val="Normal"/>
        <w:spacing w:before="0" w:beforeAutospacing="off" w:after="0" w:afterAutospacing="off"/>
        <w:jc w:val="center"/>
      </w:pPr>
    </w:p>
    <w:p w:rsidR="5D25FD8B" w:rsidP="400A86EB" w:rsidRDefault="5D25FD8B" w14:paraId="7549648D" w14:textId="2257AE0D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noProof w:val="0"/>
          <w:lang w:val="pt-BR"/>
        </w:rPr>
      </w:pPr>
      <w:r w:rsidRPr="400A86EB" w:rsidR="5D25FD8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Definição: </w:t>
      </w:r>
      <w:r w:rsidRPr="400A86EB" w:rsidR="4F84815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são </w:t>
      </w:r>
      <w:r w:rsidRPr="400A86EB" w:rsidR="4F84815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dispositivos eletrônicos que monitoram e medem, respectivamente, a intensidade da corrente elétrica (A) e a diferença de potencial (V) em um circuito</w:t>
      </w:r>
      <w:r w:rsidRPr="400A86EB" w:rsidR="4F84815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. Eles convertem esses valores físicos em sinais analógicos ou digitais legíveis por controladores (como Arduino), permitindo o monitoramento de consumo, automação e proteção contra falhas.</w:t>
      </w:r>
    </w:p>
    <w:p w:rsidR="5D25FD8B" w:rsidP="400A86EB" w:rsidRDefault="5D25FD8B" w14:paraId="648C8988" w14:textId="27D6C8ED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noProof w:val="0"/>
          <w:lang w:val="pt-BR"/>
        </w:rPr>
      </w:pPr>
      <w:r w:rsidRPr="400A86EB" w:rsidR="5D25FD8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Aplicação:</w:t>
      </w:r>
      <w:r w:rsidRPr="400A86EB" w:rsidR="5D25FD8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400A86EB" w:rsidR="106B338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pt-BR" w:eastAsia="ja-JP" w:bidi="ar-SA"/>
        </w:rPr>
        <w:t>Monitoramento de redes de distribuição, painéis elétricos, proteção de equipamentos contra surtos e leitura de dados por microcontroladores como Arduino.</w:t>
      </w:r>
    </w:p>
    <w:p w:rsidR="06B498F2" w:rsidP="400A86EB" w:rsidRDefault="06B498F2" w14:paraId="070176E0" w14:textId="0B894113">
      <w:pPr>
        <w:pStyle w:val="Normal"/>
        <w:spacing w:before="0" w:beforeAutospacing="off" w:after="0" w:afterAutospacing="off"/>
        <w:jc w:val="center"/>
      </w:pPr>
      <w:r w:rsidR="06B498F2">
        <w:drawing>
          <wp:inline wp14:editId="1C4CD87A" wp14:anchorId="30EB63DF">
            <wp:extent cx="4507523" cy="3019463"/>
            <wp:effectExtent l="0" t="0" r="0" b="0"/>
            <wp:docPr id="843133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133032" name="Picture 843133032"/>
                    <pic:cNvPicPr/>
                  </pic:nvPicPr>
                  <pic:blipFill>
                    <a:blip xmlns:r="http://schemas.openxmlformats.org/officeDocument/2006/relationships" r:embed="rId1501824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7523" cy="30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5FD8B" w:rsidP="400A86EB" w:rsidRDefault="5D25FD8B" w14:paraId="7200F50B" w14:textId="78A0CFA0">
      <w:pPr>
        <w:pStyle w:val="Normal"/>
        <w:spacing w:before="0" w:beforeAutospacing="off" w:after="0" w:afterAutospacing="off"/>
        <w:jc w:val="center"/>
      </w:pPr>
      <w:r w:rsidR="5D25FD8B">
        <w:rPr/>
        <w:t xml:space="preserve">Fonte: </w:t>
      </w:r>
      <w:hyperlink r:id="R96f4105870dc4da8">
        <w:r w:rsidRPr="400A86EB" w:rsidR="14593B8C">
          <w:rPr>
            <w:rStyle w:val="Hyperlink"/>
          </w:rPr>
          <w:t>https://tractian.com/blog/corrente-e-tensao-eletrica</w:t>
        </w:r>
      </w:hyperlink>
      <w:r w:rsidR="14593B8C">
        <w:rPr/>
        <w:t xml:space="preserve"> </w:t>
      </w:r>
    </w:p>
    <w:p w:rsidR="400A86EB" w:rsidP="400A86EB" w:rsidRDefault="400A86EB" w14:paraId="4ACAE962" w14:textId="30ADC249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400A86EB" w:rsidP="400A86EB" w:rsidRDefault="400A86EB" w14:paraId="3FB9B5E8" w14:textId="142668C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98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34e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08CBB"/>
    <w:rsid w:val="0430BA3B"/>
    <w:rsid w:val="05090E79"/>
    <w:rsid w:val="05113F55"/>
    <w:rsid w:val="062A666F"/>
    <w:rsid w:val="06981B31"/>
    <w:rsid w:val="06B498F2"/>
    <w:rsid w:val="0B08E827"/>
    <w:rsid w:val="0C35D4D5"/>
    <w:rsid w:val="0DDB872F"/>
    <w:rsid w:val="105D0B48"/>
    <w:rsid w:val="106B3385"/>
    <w:rsid w:val="10E5A8A2"/>
    <w:rsid w:val="126CAD61"/>
    <w:rsid w:val="1294B9A9"/>
    <w:rsid w:val="14593B8C"/>
    <w:rsid w:val="1531A473"/>
    <w:rsid w:val="179BC0CB"/>
    <w:rsid w:val="1A6B5507"/>
    <w:rsid w:val="1CABE0CC"/>
    <w:rsid w:val="1F71B7A9"/>
    <w:rsid w:val="1F761795"/>
    <w:rsid w:val="2170D710"/>
    <w:rsid w:val="2574DACA"/>
    <w:rsid w:val="2599E083"/>
    <w:rsid w:val="282A2EED"/>
    <w:rsid w:val="285A7BCB"/>
    <w:rsid w:val="28ED9E93"/>
    <w:rsid w:val="2F3705F6"/>
    <w:rsid w:val="2F8372EC"/>
    <w:rsid w:val="312EE72A"/>
    <w:rsid w:val="32A0F2BE"/>
    <w:rsid w:val="331B076C"/>
    <w:rsid w:val="338ED4CD"/>
    <w:rsid w:val="34092445"/>
    <w:rsid w:val="345E8DD6"/>
    <w:rsid w:val="398E6E18"/>
    <w:rsid w:val="39B024EA"/>
    <w:rsid w:val="3BF81255"/>
    <w:rsid w:val="3CBA24C5"/>
    <w:rsid w:val="3D6C62E6"/>
    <w:rsid w:val="400A86EB"/>
    <w:rsid w:val="405CDDCF"/>
    <w:rsid w:val="4273A71B"/>
    <w:rsid w:val="42F8DF56"/>
    <w:rsid w:val="47ACBBD6"/>
    <w:rsid w:val="47D72BC9"/>
    <w:rsid w:val="486D7CD9"/>
    <w:rsid w:val="4A529B2E"/>
    <w:rsid w:val="4AF08CBB"/>
    <w:rsid w:val="4F848152"/>
    <w:rsid w:val="50BDFC25"/>
    <w:rsid w:val="50C5CCD1"/>
    <w:rsid w:val="52CB5A64"/>
    <w:rsid w:val="549BE063"/>
    <w:rsid w:val="549DCC98"/>
    <w:rsid w:val="5668D789"/>
    <w:rsid w:val="5801489E"/>
    <w:rsid w:val="58ED9A6D"/>
    <w:rsid w:val="58EE8639"/>
    <w:rsid w:val="5A12235E"/>
    <w:rsid w:val="5A87644C"/>
    <w:rsid w:val="5AB8AAC3"/>
    <w:rsid w:val="5C54CD67"/>
    <w:rsid w:val="5D25FD8B"/>
    <w:rsid w:val="5EBBCE10"/>
    <w:rsid w:val="62FE19F6"/>
    <w:rsid w:val="6330885E"/>
    <w:rsid w:val="65096514"/>
    <w:rsid w:val="66148946"/>
    <w:rsid w:val="6766AE40"/>
    <w:rsid w:val="679F5E2C"/>
    <w:rsid w:val="69620A68"/>
    <w:rsid w:val="6BB8C696"/>
    <w:rsid w:val="6E0A38E1"/>
    <w:rsid w:val="6F8F3A50"/>
    <w:rsid w:val="71210C32"/>
    <w:rsid w:val="7127777E"/>
    <w:rsid w:val="71689CB9"/>
    <w:rsid w:val="7240EAAE"/>
    <w:rsid w:val="72D8F462"/>
    <w:rsid w:val="765260D2"/>
    <w:rsid w:val="78FF769D"/>
    <w:rsid w:val="799AA375"/>
    <w:rsid w:val="7A7A24C7"/>
    <w:rsid w:val="7AA0EFF0"/>
    <w:rsid w:val="7D56BC97"/>
    <w:rsid w:val="7DA7B90A"/>
    <w:rsid w:val="7DC31DAE"/>
    <w:rsid w:val="7EC99DD9"/>
    <w:rsid w:val="7EE8556C"/>
    <w:rsid w:val="7FDFB561"/>
    <w:rsid w:val="7FE38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EC07"/>
  <w15:chartTrackingRefBased/>
  <w15:docId w15:val="{A83A577A-044B-4525-A677-6127A0F21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0A86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0A86E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8885277" /><Relationship Type="http://schemas.openxmlformats.org/officeDocument/2006/relationships/image" Target="/media/image2.png" Id="rId381145320" /><Relationship Type="http://schemas.openxmlformats.org/officeDocument/2006/relationships/hyperlink" Target="https://dewesoft.com/blog/measure-strain-and-pressure" TargetMode="External" Id="Rb118d8f343ff4bec" /><Relationship Type="http://schemas.openxmlformats.org/officeDocument/2006/relationships/image" Target="/media/image3.png" Id="rId1212037844" /><Relationship Type="http://schemas.openxmlformats.org/officeDocument/2006/relationships/hyperlink" Target="https://www.makerhero.com/blog/o-que-e-strain-gauge-arduino/?srsltid=AfmBOoqiUI15efvuzOA_gFT_mDlcmceEbPxhBDFwKb-VuZXXIQwUi4nA" TargetMode="External" Id="Rd62abefdab0f4e22" /><Relationship Type="http://schemas.openxmlformats.org/officeDocument/2006/relationships/image" Target="/media/image4.png" Id="rId1449391205" /><Relationship Type="http://schemas.openxmlformats.org/officeDocument/2006/relationships/hyperlink" Target="https://www.flintec.com/br/aprender/celulas-de-carga" TargetMode="External" Id="R66d596bed3664b55" /><Relationship Type="http://schemas.openxmlformats.org/officeDocument/2006/relationships/image" Target="/media/image5.png" Id="rId458640821" /><Relationship Type="http://schemas.openxmlformats.org/officeDocument/2006/relationships/hyperlink" Target="https://www.mundodaeletrica.com.br/sensor-fotoeletrico-tipos-e-aplicacoes/" TargetMode="External" Id="R07471416a4a54a10" /><Relationship Type="http://schemas.openxmlformats.org/officeDocument/2006/relationships/image" Target="/media/image6.png" Id="rId1310975669" /><Relationship Type="http://schemas.openxmlformats.org/officeDocument/2006/relationships/hyperlink" Target="https://www.blog.sense.com.br/2019/02/sensores-fotoeletricos-o-que-sao-quais.html" TargetMode="External" Id="R1b0cdf64dba44642" /><Relationship Type="http://schemas.openxmlformats.org/officeDocument/2006/relationships/image" Target="/media/image7.png" Id="rId2099569580" /><Relationship Type="http://schemas.openxmlformats.org/officeDocument/2006/relationships/hyperlink" Target="https://www.todamateria.com.br/celula-fotovoltaica-o-que-e-e-como-funciona/" TargetMode="External" Id="R453c45f9815745fc" /><Relationship Type="http://schemas.openxmlformats.org/officeDocument/2006/relationships/image" Target="/media/image8.png" Id="rId84571172" /><Relationship Type="http://schemas.openxmlformats.org/officeDocument/2006/relationships/hyperlink" Target="https://www.rikasensor.com/pt/what-is-a-pv-soiling-sensor.html" TargetMode="External" Id="R50b42ba99afe4920" /><Relationship Type="http://schemas.openxmlformats.org/officeDocument/2006/relationships/image" Target="/media/image9.png" Id="rId1689742314" /><Relationship Type="http://schemas.openxmlformats.org/officeDocument/2006/relationships/hyperlink" Target="https://www.newtoncbraga.com.br/index.php/como-funciona/6097-art764?tmpl=compone" TargetMode="External" Id="R97764ef7ff61489a" /><Relationship Type="http://schemas.openxmlformats.org/officeDocument/2006/relationships/image" Target="/media/imagea.png" Id="rId2135148624" /><Relationship Type="http://schemas.openxmlformats.org/officeDocument/2006/relationships/image" Target="/media/imageb.png" Id="rId1214057032" /><Relationship Type="http://schemas.openxmlformats.org/officeDocument/2006/relationships/hyperlink" Target="https://www.fueltech.com.br/blogs/news/o-que-e-termopar-egt-acerto-com-fueltech?srsltid=AfmBOoq5AEom2LaHrn1lGLyNvXH41_LFxX3kt_R-0gPzWzdHFoQ0JlKx" TargetMode="External" Id="R6c18e04bcab94b4b" /><Relationship Type="http://schemas.openxmlformats.org/officeDocument/2006/relationships/image" Target="/media/imagec.png" Id="rId955566854" /><Relationship Type="http://schemas.openxmlformats.org/officeDocument/2006/relationships/hyperlink" Target="https://www.engeprevi.com/single-post/2018/01/11/conhe-c3-a7a-a-diferen-c3-a7a-detectores-de-fuma-c3-a7a-i-c3-b4nicos-e-c3-b3ticos-fotoel" TargetMode="External" Id="R2738366ff8b94e21" /><Relationship Type="http://schemas.openxmlformats.org/officeDocument/2006/relationships/image" Target="/media/imaged.png" Id="rId670831998" /><Relationship Type="http://schemas.openxmlformats.org/officeDocument/2006/relationships/hyperlink" Target="https://www.connapa.com.br/o-que-e-detector-de-fumaca-ionico" TargetMode="External" Id="Rc20b0fce83864d41" /><Relationship Type="http://schemas.openxmlformats.org/officeDocument/2006/relationships/image" Target="/media/imagee.png" Id="rId1916504138" /><Relationship Type="http://schemas.openxmlformats.org/officeDocument/2006/relationships/hyperlink" Target="https://arduinoeeletronica.com.br/produto/sensor-de-corrente-nao-invasivo-100a-sct-013/" TargetMode="External" Id="Ra6b9f02b48f0490a" /><Relationship Type="http://schemas.openxmlformats.org/officeDocument/2006/relationships/image" Target="/media/imagef.png" Id="rId2020193986" /><Relationship Type="http://schemas.openxmlformats.org/officeDocument/2006/relationships/hyperlink" Target="https://www.eletrogate.com/modulo-sensor-de-tensao-0-25v-dc?srsltid=AfmBOor3b-iMxoMXsHVSieVTnZZgBwsdJknYyIilCmniYrOTtySLac7c" TargetMode="External" Id="R5f888bea7c4b4ab9" /><Relationship Type="http://schemas.openxmlformats.org/officeDocument/2006/relationships/image" Target="/media/image10.png" Id="rId1501824032" /><Relationship Type="http://schemas.openxmlformats.org/officeDocument/2006/relationships/hyperlink" Target="https://tractian.com/blog/corrente-e-tensao-eletrica" TargetMode="External" Id="R96f4105870dc4da8" /><Relationship Type="http://schemas.openxmlformats.org/officeDocument/2006/relationships/numbering" Target="numbering.xml" Id="R015e751e00824c5e" /><Relationship Type="http://schemas.openxmlformats.org/officeDocument/2006/relationships/image" Target="/media/image11.png" Id="rId1429523610" /><Relationship Type="http://schemas.openxmlformats.org/officeDocument/2006/relationships/hyperlink" Target="https://www.youtube.com/watch?v=yz5GAWriaec" TargetMode="External" Id="R03bf0b785ec043e0" /><Relationship Type="http://schemas.openxmlformats.org/officeDocument/2006/relationships/image" Target="/media/image.jpg" Id="R837a65f3cd0c406a" /><Relationship Type="http://schemas.openxmlformats.org/officeDocument/2006/relationships/hyperlink" Target="https://www.youtube.com/watch?v=yz5GAWriaec" TargetMode="External" Id="R6a4f550a014b429b" /><Relationship Type="http://schemas.openxmlformats.org/officeDocument/2006/relationships/hyperlink" Target="https://www.makerhero.com/guia/sensores/sensor-capacitivo/?srsltid=AfmBOorr0gtypVEaczxt9VzC_fcTHKqRRPZ-klIxocPriKxNrAqeognE" TargetMode="External" Id="R921b50b48a0f463e" /><Relationship Type="http://schemas.openxmlformats.org/officeDocument/2006/relationships/image" Target="/media/image12.png" Id="rId11878172" /><Relationship Type="http://schemas.openxmlformats.org/officeDocument/2006/relationships/hyperlink" Target="https://www.baumer.com/br/pt/service-support/modo-de-funcionamento/funcao-e-tecnologia-de-sensores-indutivos/a/Know-how_Function_Inductive-sensors#:~:text=Um%20sensor%20indutivo%20%C3%A9%20um%20sensor%20sem,movimentos%20ou%20as%20dist%C3%A2ncias%20de%20objetos%20met%C3%A1licos" TargetMode="External" Id="R1527e8d267d24c3a" /><Relationship Type="http://schemas.openxmlformats.org/officeDocument/2006/relationships/image" Target="/media/image13.png" Id="rId1956349172" /><Relationship Type="http://schemas.openxmlformats.org/officeDocument/2006/relationships/hyperlink" Target="https://www.fluirautomacao.com.br/produto/sensor-cs1f2m/" TargetMode="External" Id="R8562d394194a42aa" /><Relationship Type="http://schemas.openxmlformats.org/officeDocument/2006/relationships/image" Target="/media/image14.png" Id="rId1632619766" /><Relationship Type="http://schemas.openxmlformats.org/officeDocument/2006/relationships/hyperlink" Target="https://www.makerhero.com/guia/sensores/sensor-magnetico-e-bussola-digital/?srsltid=AfmBOopzcDlAcc0K9PMWHgJDZfsf7HN66-Z_iCW5W7TDRXj4CmKsL01k" TargetMode="External" Id="R85fed6535dc74021" /><Relationship Type="http://schemas.openxmlformats.org/officeDocument/2006/relationships/image" Target="/media/image2.jpg" Id="rId1205771317" /><Relationship Type="http://schemas.openxmlformats.org/officeDocument/2006/relationships/hyperlink" Target="https://www.autocorerobotica.com.br/transdutor-piezoeletrico-27mm-com-fios-soldados?srsltid=AfmBOopL7sefC4ZJ18smpObUlkNwuZrn-dIH5IIK7hgZCVIwY4gp2UDY" TargetMode="External" Id="R8435e61cba4e4627" /><Relationship Type="http://schemas.openxmlformats.org/officeDocument/2006/relationships/image" Target="/media/image3.jpg" Id="rId390255953" /><Relationship Type="http://schemas.openxmlformats.org/officeDocument/2006/relationships/hyperlink" Target="https://ekkogreen.com.br/energia-piezoeletrica-rodovias-produzem/" TargetMode="External" Id="R94f8b8e6bb9d4300" /><Relationship Type="http://schemas.openxmlformats.org/officeDocument/2006/relationships/image" Target="/media/image15.png" Id="rId1037206063" /><Relationship Type="http://schemas.openxmlformats.org/officeDocument/2006/relationships/hyperlink" Target="https://www.mamuteeletronica.com.br/sensor-de-forca-resistiva-05-fsr402-20899?srsltid=AfmBOorl0Viq_POHrlOL65R_5e3LlXtG1bDDJbBt5XzN4VcJtQtAbU9r" TargetMode="External" Id="R71679ca1341f446f" /><Relationship Type="http://schemas.openxmlformats.org/officeDocument/2006/relationships/image" Target="/media/image16.png" Id="rId1331233043" /><Relationship Type="http://schemas.openxmlformats.org/officeDocument/2006/relationships/hyperlink" Target="https://www.ecpvendas.com.br/guia-tecnico-sensor-temperatura?srsltid=AfmBOoqALbkOKNKFw978ygI9X7BQZ1-vUC2Jm6ndNc_BJ8CDy_gG6S6T" TargetMode="External" Id="Ree0cf6a7e2ca49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2026-04-15T22:36:47.9032307Z</dcterms:created>
  <dcterms:modified xsi:type="dcterms:W3CDTF">2026-04-22T20:25:54.4320224Z</dcterms:modified>
  <dc:creator>FELIPPO DA SILVA LO BIANCO</dc:creator>
  <lastModifiedBy>Utilizador Convidado</lastModifiedBy>
</coreProperties>
</file>