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4444"/>
          <w:sz w:val="22"/>
        </w:rPr>
        <w:t>DIGITWEB LANKA LIMITED</w:t>
      </w:r>
    </w:p>
    <w:p/>
    <w:p>
      <w:pPr>
        <w:pStyle w:val="Title"/>
        <w:jc w:val="center"/>
      </w:pPr>
      <w:r>
        <w:rPr>
          <w:sz w:val="44"/>
        </w:rPr>
        <w:t>BGCT Technical Handbook — Theme Customization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v2.0 — Merged Edition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2026-10-09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680"/>
          </w:tcPr>
          <w:p>
            <w:r>
              <w:t>Kuberan — Technical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Validator</w:t>
            </w:r>
          </w:p>
        </w:tc>
        <w:tc>
          <w:tcPr>
            <w:tcW w:type="dxa" w:w="4680"/>
          </w:tcPr>
          <w:p>
            <w:r>
              <w:t>Muguntha — TL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680"/>
          </w:tcPr>
          <w:p>
            <w:r>
              <w:t>Liquid template edits, custom sections, custom blocks, navigation menu restructuring, footer redesigns, header redesigns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 — Pending Muguntha approval</w:t>
            </w:r>
          </w:p>
        </w:tc>
      </w:tr>
    </w:tbl>
    <w:p/>
    <w:p>
      <w:pPr>
        <w:pStyle w:val="Heading1"/>
      </w:pPr>
      <w:r>
        <w:t>A — Best Practice</w:t>
      </w:r>
    </w:p>
    <w:p>
      <w:pPr>
        <w:pStyle w:val="Heading1"/>
      </w:pPr>
      <w:r>
        <w:t>Best Practice — Theme Customization</w:t>
      </w:r>
    </w:p>
    <w:p>
      <w:r>
        <w:t>Status: DRAFT — Pending Muguntha approval before team rollout</w:t>
      </w:r>
    </w:p>
    <w:p>
      <w:r>
        <w:t>Sheet: Theme Customization (BGCT workbook, Sheet 4)</w:t>
      </w:r>
    </w:p>
    <w:p>
      <w:r>
        <w:t>Tasks covered: TC-1 through TC-6</w:t>
      </w:r>
    </w:p>
    <w:p>
      <w:r>
        <w:t>Owner: Piranav</w:t>
      </w:r>
    </w:p>
    <w:p>
      <w:r>
        <w:t>Source: Website UI_UX Tasks  BGCT.xlsx</w:t>
      </w:r>
    </w:p>
    <w:p>
      <w:r>
        <w:t>Last updated: 2026-10-09</w:t>
      </w:r>
    </w:p>
    <w:p>
      <w:pPr>
        <w:pStyle w:val="Heading2"/>
      </w:pPr>
      <w:r>
        <w:t>TC-1 — Liquid Template Edits</w:t>
      </w:r>
    </w:p>
    <w:p>
      <w:pPr>
        <w:pStyle w:val="Heading3"/>
      </w:pPr>
      <w:r>
        <w:t>User problem</w:t>
      </w:r>
    </w:p>
    <w:p>
      <w:r>
        <w:t>Developers editing Liquid templates mix business logic with HTML layout, add inline CSS, and edit live themes directly. This causes hard-to-maintain code, broken layouts, and production outages.</w:t>
      </w:r>
    </w:p>
    <w:p>
      <w:pPr>
        <w:pStyle w:val="Heading3"/>
      </w:pPr>
      <w:r>
        <w:t>Recommended approach</w:t>
      </w:r>
    </w:p>
    <w:p>
      <w:r>
        <w:t>Separate logic from HTML. Business logic (conditionals, variable assignment, loops) should be handled at the top of a template or in a dedicated snippet, not scattered inline inside the HTML structure.</w:t>
      </w:r>
    </w:p>
    <w:p>
      <w:r>
        <w:t>Always duplicate the live theme before making any edits. Admin → Online Store → Themes → Actions → Duplicate. Name the duplicate clearly (e.g., [date]-edit-[task]). Edit the duplicate, test, then publish.</w:t>
      </w:r>
    </w:p>
    <w:p>
      <w:r>
        <w:t>Use {% render 'snippet' %} not {% include 'snippet' %} — include is deprecated in Shopify 2.0 and will be removed. render provides a clean variable scope.</w:t>
      </w:r>
    </w:p>
    <w:p>
      <w:r>
        <w:t>Never hardcode CSS inline in Liquid templates. Use class names and move styling to asset CSS files.</w:t>
      </w:r>
    </w:p>
    <w:p>
      <w:pPr>
        <w:pStyle w:val="Heading3"/>
      </w:pPr>
      <w:r>
        <w:t>Priority checks</w:t>
      </w:r>
    </w:p>
    <w:p>
      <w:pPr>
        <w:pStyle w:val="ListNumber"/>
      </w:pPr>
      <w:r>
        <w:t>No inline `style="..."` attributes added in Liquid files</w:t>
      </w:r>
    </w:p>
    <w:p>
      <w:pPr>
        <w:pStyle w:val="ListNumber"/>
      </w:pPr>
      <w:r>
        <w:t>No `{% include %}` — all snippet calls use `{% render %}`</w:t>
      </w:r>
    </w:p>
    <w:p>
      <w:pPr>
        <w:pStyle w:val="ListNumber"/>
      </w:pPr>
      <w:r>
        <w:t>Draft theme used for all edits — not the live theme</w:t>
      </w:r>
    </w:p>
    <w:p>
      <w:pPr>
        <w:pStyle w:val="ListNumber"/>
      </w:pPr>
      <w:r>
        <w:t>Logic sections grouped at top of template, not interleaved with HTML</w:t>
      </w:r>
    </w:p>
    <w:p>
      <w:pPr>
        <w:pStyle w:val="Heading3"/>
      </w:pPr>
      <w:r>
        <w:t>Authoritative reference</w:t>
      </w:r>
    </w:p>
    <w:p>
      <w:pPr>
        <w:pStyle w:val="ListBullet"/>
      </w:pPr>
      <w:r>
        <w:t>https://shopify.dev/docs/api/liquid/tags/render</w:t>
      </w:r>
    </w:p>
    <w:p>
      <w:pPr>
        <w:pStyle w:val="ListBullet"/>
      </w:pPr>
      <w:r>
        <w:t>https://shopify.dev/docs/storefronts/themes/best-practices/performance</w:t>
      </w:r>
    </w:p>
    <w:p>
      <w:pPr>
        <w:pStyle w:val="Heading2"/>
      </w:pPr>
      <w:r>
        <w:t>TC-2 — Custom Sections</w:t>
      </w:r>
    </w:p>
    <w:p>
      <w:pPr>
        <w:pStyle w:val="Heading3"/>
      </w:pPr>
      <w:r>
        <w:t>User problem</w:t>
      </w:r>
    </w:p>
    <w:p>
      <w:r>
        <w:t>Custom sections built by developers require code changes to update content. This wastes developer time on copy edits, blocks non-technical team members, and slows content workflows.</w:t>
      </w:r>
    </w:p>
    <w:p>
      <w:pPr>
        <w:pStyle w:val="Heading3"/>
      </w:pPr>
      <w:r>
        <w:t>Recommended approach</w:t>
      </w:r>
    </w:p>
    <w:p>
      <w:r>
        <w:t>Build every custom section so that non-technical staff can update all content via the Theme Customizer — no code changes needed. This is achieved by exposing all editable content as schema settings.</w:t>
      </w:r>
    </w:p>
    <w:p>
      <w:r>
        <w:t>Use {% schema %} blocks with type: "section" and define appropriate input types for every variable content field: type: "text", type: "richtext", type: "image_picker", type: "url".</w:t>
      </w:r>
    </w:p>
    <w:p>
      <w:r>
        <w:t>Add presets to every custom section so it appears in the "Add section" menu in the Customizer.</w:t>
      </w:r>
    </w:p>
    <w:p>
      <w:r>
        <w:t>Include padding and margin schema settings. This allows team members to adjust spacing between sections without developer involvement.</w:t>
      </w:r>
    </w:p>
    <w:p>
      <w:r>
        <w:t>Use the Section Rendering API when updating section content via AJAX (e.g., filtering) to avoid full page reloads.</w:t>
      </w:r>
    </w:p>
    <w:p>
      <w:pPr>
        <w:pStyle w:val="Heading3"/>
      </w:pPr>
      <w:r>
        <w:t>Key rules</w:t>
      </w:r>
    </w:p>
    <w:p>
      <w:pPr>
        <w:pStyle w:val="ListBullet"/>
      </w:pPr>
      <w:r>
        <w:t>No hardcoded copy text inside the Liquid template — everything editable must be a schema setting</w:t>
      </w:r>
    </w:p>
    <w:p>
      <w:pPr>
        <w:pStyle w:val="ListBullet"/>
      </w:pPr>
      <w:r>
        <w:t>No hardcoded image URLs — use `image_picker` schema settings</w:t>
      </w:r>
    </w:p>
    <w:p>
      <w:pPr>
        <w:pStyle w:val="ListBullet"/>
      </w:pPr>
      <w:r>
        <w:t>Every section must have at least one named preset</w:t>
      </w:r>
    </w:p>
    <w:p>
      <w:pPr>
        <w:pStyle w:val="Heading3"/>
      </w:pPr>
      <w:r>
        <w:t>Authoritative reference</w:t>
      </w:r>
    </w:p>
    <w:p>
      <w:pPr>
        <w:pStyle w:val="ListBullet"/>
      </w:pPr>
      <w:r>
        <w:t>https://shopify.dev/docs/storefronts/themes/architecture/sections/section-schema</w:t>
      </w:r>
    </w:p>
    <w:p>
      <w:pPr>
        <w:pStyle w:val="Heading2"/>
      </w:pPr>
      <w:r>
        <w:t>TC-3 — Custom Blocks</w:t>
      </w:r>
    </w:p>
    <w:p>
      <w:pPr>
        <w:pStyle w:val="Heading3"/>
      </w:pPr>
      <w:r>
        <w:t>User problem</w:t>
      </w:r>
    </w:p>
    <w:p>
      <w:r>
        <w:t>Section blocks used without structure lead to unlimited repeating content, no graceful empty state, and app blocks that cannot be added by merchants through the Customizer.</w:t>
      </w:r>
    </w:p>
    <w:p>
      <w:pPr>
        <w:pStyle w:val="Heading3"/>
      </w:pPr>
      <w:r>
        <w:t>Recommended approach</w:t>
      </w:r>
    </w:p>
    <w:p>
      <w:r>
        <w:t>Loop blocks using {% for block in section.blocks %}. Include {{ block.shopify_attributes }} inside each block wrapper — this is required for the block to be selectable and editable in the Customizer.</w:t>
      </w:r>
    </w:p>
    <w:p>
      <w:r>
        <w:t>Limit maximum blocks using "max_blocks" in the section schema. Set a sensible limit (e.g., 5 for testimonial cards, 10 for feature icons). Unlimited blocks cause layout breaks.</w:t>
      </w:r>
    </w:p>
    <w:p>
      <w:r>
        <w:t>Handle the zero-blocks empty state. Wrap the block loop in {% if section.blocks.size &gt; 0 %}. Add an {% else %} message that shows only in the Customizer, not on the live store: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 if section.blocks.size == 0 %}</w:t>
              <w:br/>
              <w:t xml:space="preserve">  &lt;div class="placeholder-noblocks"&gt;{{ 'sections.no_blocks' | t }}&lt;/div&gt;</w:t>
              <w:br/>
              <w:t>{% endif %}</w:t>
            </w:r>
          </w:p>
        </w:tc>
      </w:tr>
    </w:tbl>
    <w:p/>
    <w:p>
      <w:r>
        <w:t>Use type: "@app" for app blocks to allow Shopify app integrations (reviews, badges, etc.) to be positioned within a section through the Customizer.</w:t>
      </w:r>
    </w:p>
    <w:p>
      <w:pPr>
        <w:pStyle w:val="Heading3"/>
      </w:pPr>
      <w:r>
        <w:t>Authoritative reference</w:t>
      </w:r>
    </w:p>
    <w:p>
      <w:pPr>
        <w:pStyle w:val="ListBullet"/>
      </w:pPr>
      <w:r>
        <w:t>https://shopify.dev/docs/storefronts/themes/architecture/sections/section-schema#blocks</w:t>
      </w:r>
    </w:p>
    <w:p>
      <w:pPr>
        <w:pStyle w:val="Heading2"/>
      </w:pPr>
      <w:r>
        <w:t>TC-4 — Navigation Menu Restructuring</w:t>
      </w:r>
    </w:p>
    <w:p>
      <w:pPr>
        <w:pStyle w:val="Heading3"/>
      </w:pPr>
      <w:r>
        <w:t>User problem</w:t>
      </w:r>
    </w:p>
    <w:p>
      <w:r>
        <w:t>Navigation menus with too many items, poor category grouping, or a buried bestselling category cause user confusion, increased bounce rate, and missed revenue from shoppers who cannot find key products.</w:t>
      </w:r>
    </w:p>
    <w:p>
      <w:pPr>
        <w:pStyle w:val="Heading3"/>
      </w:pPr>
      <w:r>
        <w:t>Recommended approach</w:t>
      </w:r>
    </w:p>
    <w:p>
      <w:r>
        <w:t>Maximum 7 top-level navigation items. Beyond 7, cognitive load increases and users disengage. Consolidate related categories.</w:t>
      </w:r>
    </w:p>
    <w:p>
      <w:r>
        <w:t>Organise by user intent, not by internal product taxonomy. Top-level categories should reflect how shoppers think and search, not how the warehouse categorises stock.</w:t>
      </w:r>
    </w:p>
    <w:p>
      <w:r>
        <w:t>Most important and bestselling categories go in positions 1–3 (left side). Eye-tracking research consistently shows that left-positioned nav items receive the most attention on desktop.</w:t>
      </w:r>
    </w:p>
    <w:p>
      <w:r>
        <w:t>On mobile, use nested accordions — not a flat list or a deep multi-level hover dropdown (hover does not work on touchscreens).</w:t>
      </w:r>
    </w:p>
    <w:p>
      <w:r>
        <w:t>Do not bury bestselling categories in deep dropdown menus. If a category drives 20%+ of revenue, it belongs at the top level or one click from the homepage.</w:t>
      </w:r>
    </w:p>
    <w:p>
      <w:pPr>
        <w:pStyle w:val="Heading3"/>
      </w:pPr>
      <w:r>
        <w:t>Authoritative reference</w:t>
      </w:r>
    </w:p>
    <w:p>
      <w:pPr>
        <w:pStyle w:val="ListBullet"/>
      </w:pPr>
      <w:r>
        <w:t>https://baymard.com/blog/main-navigation-design (navigation UX research)</w:t>
      </w:r>
    </w:p>
    <w:p>
      <w:pPr>
        <w:pStyle w:val="Heading2"/>
      </w:pPr>
      <w:r>
        <w:t>TC-5 — Footer Redesigns</w:t>
      </w:r>
    </w:p>
    <w:p>
      <w:pPr>
        <w:pStyle w:val="Heading3"/>
      </w:pPr>
      <w:r>
        <w:t>User problem</w:t>
      </w:r>
    </w:p>
    <w:p>
      <w:r>
        <w:t>Footers that duplicate the main navigation, omit legal links, or have no useful secondary content waste a high-impression real estate area and create compliance risk.</w:t>
      </w:r>
    </w:p>
    <w:p>
      <w:pPr>
        <w:pStyle w:val="Heading3"/>
      </w:pPr>
      <w:r>
        <w:t>Recommended approach</w:t>
      </w:r>
    </w:p>
    <w:p>
      <w:r>
        <w:t>The footer should be organised into four columns:</w:t>
      </w:r>
    </w:p>
    <w:p>
      <w:pPr>
        <w:pStyle w:val="ListNumber"/>
      </w:pPr>
      <w:r>
        <w:t>**Shop** — product categories and collections (not a duplicate of the full main nav)</w:t>
      </w:r>
    </w:p>
    <w:p>
      <w:pPr>
        <w:pStyle w:val="ListNumber"/>
      </w:pPr>
      <w:r>
        <w:t>**Support** — Contact Us, FAQs, Shipping Info, Returns/Refund Policy</w:t>
      </w:r>
    </w:p>
    <w:p>
      <w:pPr>
        <w:pStyle w:val="ListNumber"/>
      </w:pPr>
      <w:r>
        <w:t>**About** — About Us, Blog, Careers (if applicable)</w:t>
      </w:r>
    </w:p>
    <w:p>
      <w:pPr>
        <w:pStyle w:val="ListNumber"/>
      </w:pPr>
      <w:r>
        <w:t>**Newsletter** — email signup with compelling copy (e.g., "Get 10% off your first order") not just "Subscribe"</w:t>
      </w:r>
    </w:p>
    <w:p>
      <w:r>
        <w:t>Legal links are mandatory: Privacy Policy, Terms of Service, Refund Policy. These are not optional — they protect the business legally.</w:t>
      </w:r>
    </w:p>
    <w:p>
      <w:r>
        <w:t>Social media icons (link to active channels only) and accepted payment icons (Visa, Mastercard, PayPal, Klarna, etc.) are standard footer elements.</w:t>
      </w:r>
    </w:p>
    <w:p>
      <w:r>
        <w:t>Do not repeat the entire main navigation in the footer — it adds no value and dilutes navigation hierarchy.</w:t>
      </w:r>
    </w:p>
    <w:p>
      <w:pPr>
        <w:pStyle w:val="Heading2"/>
      </w:pPr>
      <w:r>
        <w:t>TC-6 — Header Redesigns</w:t>
      </w:r>
    </w:p>
    <w:p>
      <w:pPr>
        <w:pStyle w:val="Heading3"/>
      </w:pPr>
      <w:r>
        <w:t>User problem</w:t>
      </w:r>
    </w:p>
    <w:p>
      <w:r>
        <w:t>Headers with oversized logos, missing or hidden search, or inaccurate cart counts impair user experience, reduce findability, and erode trust.</w:t>
      </w:r>
    </w:p>
    <w:p>
      <w:pPr>
        <w:pStyle w:val="Heading3"/>
      </w:pPr>
      <w:r>
        <w:t>Recommended approach</w:t>
      </w:r>
    </w:p>
    <w:p>
      <w:r>
        <w:t>Logo: Slim and proportionate. The logo should establish brand identity without dominating the header. A header height of 60–80px is the standard range.</w:t>
      </w:r>
    </w:p>
    <w:p>
      <w:r>
        <w:t>Search: Must be immediately visible on mobile — not hidden behind a hamburger menu. Use a search icon in the header that expands inline or opens an overlay. Users who use search convert at higher rates.</w:t>
      </w:r>
    </w:p>
    <w:p>
      <w:r>
        <w:t>Cart icon: Must show an accurate badge count at all times. The count must update dynamically via JavaScript when items are added (AJAX cart update). An inaccurate count (showing 0 when items exist) destroys trust.</w:t>
      </w:r>
    </w:p>
    <w:p>
      <w:r>
        <w:t>On mobile: Logo must scale to fit alongside the hamburger icon and cart icon without overlapping. A wordmark logo should switch to an icon-only version on mobile if the full wordmark is too wide.</w:t>
      </w:r>
    </w:p>
    <w:p>
      <w:r>
        <w:t>Visual separation: A subtle border-bottom or box-shadow on the header clearly separates it from the page content. Without this, the header can visually merge with the hero.</w:t>
      </w:r>
    </w:p>
    <w:p>
      <w:r>
        <w:t>Sticky header consideration: Sticky (fixed-position) headers keep navigation accessible on long pages. If implementing sticky, reduce header height on scroll to minimise viewport real estate loss.</w:t>
      </w:r>
    </w:p>
    <w:p>
      <w:pPr>
        <w:pStyle w:val="Heading1"/>
      </w:pPr>
      <w:r>
        <w:t>B — Guidelines</w:t>
      </w:r>
    </w:p>
    <w:p>
      <w:pPr>
        <w:pStyle w:val="Heading1"/>
      </w:pPr>
      <w:r>
        <w:t>Guidelines — Theme Customization</w:t>
      </w:r>
    </w:p>
    <w:p>
      <w:r>
        <w:t>Status: DRAFT</w:t>
      </w:r>
    </w:p>
    <w:p>
      <w:r>
        <w:t>Sheet: Theme Customization (BGCT workbook, Sheet 4)</w:t>
      </w:r>
    </w:p>
    <w:p>
      <w:r>
        <w:t>Tasks covered: TC-1 through TC-6</w:t>
      </w:r>
    </w:p>
    <w:p>
      <w:r>
        <w:t>Owner: Piranav</w:t>
      </w:r>
    </w:p>
    <w:p>
      <w:r>
        <w:t>Source: Website UI_UX Tasks  BGCT.xlsx</w:t>
      </w:r>
    </w:p>
    <w:p>
      <w:r>
        <w:t>Last updated: 2026-10-09</w:t>
      </w:r>
    </w:p>
    <w:p>
      <w:pPr>
        <w:pStyle w:val="Heading2"/>
      </w:pPr>
      <w:r>
        <w:t>TC-1 — Liquid Template 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**Duplicate theme before any edit**</w:t>
            </w:r>
          </w:p>
        </w:tc>
        <w:tc>
          <w:tcPr>
            <w:tcW w:type="dxa" w:w="4680"/>
          </w:tcPr>
          <w:p>
            <w:r>
              <w:t>Always create a backup duplicate of the live theme before touching any file. Name it `[YYYY-MM-DD]-[task-description]`.</w:t>
            </w:r>
          </w:p>
        </w:tc>
      </w:tr>
      <w:tr>
        <w:tc>
          <w:tcPr>
            <w:tcW w:type="dxa" w:w="4680"/>
          </w:tcPr>
          <w:p>
            <w:r>
              <w:t>**Use `{% render %}` not `{% include %}`**</w:t>
            </w:r>
          </w:p>
        </w:tc>
        <w:tc>
          <w:tcPr>
            <w:tcW w:type="dxa" w:w="4680"/>
          </w:tcPr>
          <w:p>
            <w:r>
              <w:t>`include` is deprecated in Shopify 2.0. All new and edited snippet calls must use `render`.</w:t>
            </w:r>
          </w:p>
        </w:tc>
      </w:tr>
      <w:tr>
        <w:tc>
          <w:tcPr>
            <w:tcW w:type="dxa" w:w="4680"/>
          </w:tcPr>
          <w:p>
            <w:r>
              <w:t>**No inline CSS in Liquid**</w:t>
            </w:r>
          </w:p>
        </w:tc>
        <w:tc>
          <w:tcPr>
            <w:tcW w:type="dxa" w:w="4680"/>
          </w:tcPr>
          <w:p>
            <w:r>
              <w:t>CSS must live in asset files. If adding a style for a Liquid element, add a CSS class and write the CSS in the asset file.</w:t>
            </w:r>
          </w:p>
        </w:tc>
      </w:tr>
      <w:tr>
        <w:tc>
          <w:tcPr>
            <w:tcW w:type="dxa" w:w="4680"/>
          </w:tcPr>
          <w:p>
            <w:r>
              <w:t>**Separate logic from HTML**</w:t>
            </w:r>
          </w:p>
        </w:tc>
        <w:tc>
          <w:tcPr>
            <w:tcW w:type="dxa" w:w="4680"/>
          </w:tcPr>
          <w:p>
            <w:r>
              <w:t>Assign variables and run conditionals at the top of a template section — not interleaved between HTML tags.</w:t>
            </w:r>
          </w:p>
        </w:tc>
      </w:tr>
      <w:tr>
        <w:tc>
          <w:tcPr>
            <w:tcW w:type="dxa" w:w="4680"/>
          </w:tcPr>
          <w:p>
            <w:r>
              <w:t>**No edits to live theme**</w:t>
            </w:r>
          </w:p>
        </w:tc>
        <w:tc>
          <w:tcPr>
            <w:tcW w:type="dxa" w:w="4680"/>
          </w:tcPr>
          <w:p>
            <w:r>
              <w:t>All edits are made on a duplicate/staging theme. Live theme is only updated by publishing the tested duplicate.</w:t>
            </w:r>
          </w:p>
        </w:tc>
      </w:tr>
      <w:tr>
        <w:tc>
          <w:tcPr>
            <w:tcW w:type="dxa" w:w="4680"/>
          </w:tcPr>
          <w:p>
            <w:r>
              <w:t>**Escalation: Developer**</w:t>
            </w:r>
          </w:p>
        </w:tc>
        <w:tc>
          <w:tcPr>
            <w:tcW w:type="dxa" w:w="4680"/>
          </w:tcPr>
          <w:p>
            <w:r>
              <w:t>All Liquid code changes require developer review before publishing.</w:t>
            </w:r>
          </w:p>
        </w:tc>
      </w:tr>
      <w:tr>
        <w:tc>
          <w:tcPr>
            <w:tcW w:type="dxa" w:w="4680"/>
          </w:tcPr>
          <w:p>
            <w:r>
              <w:t>**Escalation: Coordinator**</w:t>
            </w:r>
          </w:p>
        </w:tc>
        <w:tc>
          <w:tcPr>
            <w:tcW w:type="dxa" w:w="4680"/>
          </w:tcPr>
          <w:p>
            <w:r>
              <w:t>Any change to layout files (`theme.liquid`, `base.css`, `header.liquid`, `footer.liquid`) requires Sathees coordinator awareness before merge.</w:t>
            </w:r>
          </w:p>
        </w:tc>
      </w:tr>
    </w:tbl>
    <w:p/>
    <w:p>
      <w:pPr>
        <w:pStyle w:val="Heading2"/>
      </w:pPr>
      <w:r>
        <w:t>TC-2 — Custom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**All content must be editable in Customizer**</w:t>
            </w:r>
          </w:p>
        </w:tc>
        <w:tc>
          <w:tcPr>
            <w:tcW w:type="dxa" w:w="4680"/>
          </w:tcPr>
          <w:p>
            <w:r>
              <w:t>No hardcoded copy or images in the Liquid template. Every editable element must be a schema setting.</w:t>
            </w:r>
          </w:p>
        </w:tc>
      </w:tr>
      <w:tr>
        <w:tc>
          <w:tcPr>
            <w:tcW w:type="dxa" w:w="4680"/>
          </w:tcPr>
          <w:p>
            <w:r>
              <w:t>**Every section must have a preset**</w:t>
            </w:r>
          </w:p>
        </w:tc>
        <w:tc>
          <w:tcPr>
            <w:tcW w:type="dxa" w:w="4680"/>
          </w:tcPr>
          <w:p>
            <w:r>
              <w:t>Sections without presets do not appear in the "Add section" panel. Include at least one `"presets"` block.</w:t>
            </w:r>
          </w:p>
        </w:tc>
      </w:tr>
      <w:tr>
        <w:tc>
          <w:tcPr>
            <w:tcW w:type="dxa" w:w="4680"/>
          </w:tcPr>
          <w:p>
            <w:r>
              <w:t>**Expose padding/margin settings**</w:t>
            </w:r>
          </w:p>
        </w:tc>
        <w:tc>
          <w:tcPr>
            <w:tcW w:type="dxa" w:w="4680"/>
          </w:tcPr>
          <w:p>
            <w:r>
              <w:t>Add `padding_top`, `padding_bottom` schema settings (type: `range`) to every section so spacing can be adjusted without code changes.</w:t>
            </w:r>
          </w:p>
        </w:tc>
      </w:tr>
      <w:tr>
        <w:tc>
          <w:tcPr>
            <w:tcW w:type="dxa" w:w="4680"/>
          </w:tcPr>
          <w:p>
            <w:r>
              <w:t>**Section Rendering API for AJAX**</w:t>
            </w:r>
          </w:p>
        </w:tc>
        <w:tc>
          <w:tcPr>
            <w:tcW w:type="dxa" w:w="4680"/>
          </w:tcPr>
          <w:p>
            <w:r>
              <w:t>When section content must refresh without full reload (e.g., on filter change), use the Section Rendering API instead of custom fetch/render logic.</w:t>
            </w:r>
          </w:p>
        </w:tc>
      </w:tr>
      <w:tr>
        <w:tc>
          <w:tcPr>
            <w:tcW w:type="dxa" w:w="4680"/>
          </w:tcPr>
          <w:p>
            <w:r>
              <w:t>**Prohibited**</w:t>
            </w:r>
          </w:p>
        </w:tc>
        <w:tc>
          <w:tcPr>
            <w:tcW w:type="dxa" w:w="4680"/>
          </w:tcPr>
          <w:p>
            <w:r>
              <w:t>Hardcoded image URLs, hardcoded prices, hardcoded category names in Liquid files — all must be schema settings.</w:t>
            </w:r>
          </w:p>
        </w:tc>
      </w:tr>
      <w:tr>
        <w:tc>
          <w:tcPr>
            <w:tcW w:type="dxa" w:w="4680"/>
          </w:tcPr>
          <w:p>
            <w:r>
              <w:t>**Escalation: Developer**</w:t>
            </w:r>
          </w:p>
        </w:tc>
        <w:tc>
          <w:tcPr>
            <w:tcW w:type="dxa" w:w="4680"/>
          </w:tcPr>
          <w:p>
            <w:r>
              <w:t>Custom section builds and schema design require developer review.</w:t>
            </w:r>
          </w:p>
        </w:tc>
      </w:tr>
    </w:tbl>
    <w:p/>
    <w:p>
      <w:pPr>
        <w:pStyle w:val="Heading2"/>
      </w:pPr>
      <w:r>
        <w:t>TC-3 — Custom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**Always include `{{ block.shopify_attributes }}`**</w:t>
            </w:r>
          </w:p>
        </w:tc>
        <w:tc>
          <w:tcPr>
            <w:tcW w:type="dxa" w:w="4680"/>
          </w:tcPr>
          <w:p>
            <w:r>
              <w:t>Without this, blocks cannot be selected, moved, or edited in the Customizer. This is mandatory on every block wrapper element.</w:t>
            </w:r>
          </w:p>
        </w:tc>
      </w:tr>
      <w:tr>
        <w:tc>
          <w:tcPr>
            <w:tcW w:type="dxa" w:w="4680"/>
          </w:tcPr>
          <w:p>
            <w:r>
              <w:t>**Set `max_blocks` in schema**</w:t>
            </w:r>
          </w:p>
        </w:tc>
        <w:tc>
          <w:tcPr>
            <w:tcW w:type="dxa" w:w="4680"/>
          </w:tcPr>
          <w:p>
            <w:r>
              <w:t>Every section schema with blocks must define a maximum block count. If no limit applies, document the reason.</w:t>
            </w:r>
          </w:p>
        </w:tc>
      </w:tr>
      <w:tr>
        <w:tc>
          <w:tcPr>
            <w:tcW w:type="dxa" w:w="4680"/>
          </w:tcPr>
          <w:p>
            <w:r>
              <w:t>**Empty state must be handled**</w:t>
            </w:r>
          </w:p>
        </w:tc>
        <w:tc>
          <w:tcPr>
            <w:tcW w:type="dxa" w:w="4680"/>
          </w:tcPr>
          <w:p>
            <w:r>
              <w:t>If `section.blocks.size == 0`, show a Customizer-only placeholder, not a broken layout or empty space.</w:t>
            </w:r>
          </w:p>
        </w:tc>
      </w:tr>
      <w:tr>
        <w:tc>
          <w:tcPr>
            <w:tcW w:type="dxa" w:w="4680"/>
          </w:tcPr>
          <w:p>
            <w:r>
              <w:t>**Use `type: "@app"` to enable app blocks**</w:t>
            </w:r>
          </w:p>
        </w:tc>
        <w:tc>
          <w:tcPr>
            <w:tcW w:type="dxa" w:w="4680"/>
          </w:tcPr>
          <w:p>
            <w:r>
              <w:t>If the section should allow Shopify app integrations, include an `@app` block type in the schema.</w:t>
            </w:r>
          </w:p>
        </w:tc>
      </w:tr>
      <w:tr>
        <w:tc>
          <w:tcPr>
            <w:tcW w:type="dxa" w:w="4680"/>
          </w:tcPr>
          <w:p>
            <w:r>
              <w:t>**Prohibited**</w:t>
            </w:r>
          </w:p>
        </w:tc>
        <w:tc>
          <w:tcPr>
            <w:tcW w:type="dxa" w:w="4680"/>
          </w:tcPr>
          <w:p>
            <w:r>
              <w:t>Looping blocks without `{{ block.shopify_attributes }}`. Sections with unlimited blocks and no empty state handling.</w:t>
            </w:r>
          </w:p>
        </w:tc>
      </w:tr>
      <w:tr>
        <w:tc>
          <w:tcPr>
            <w:tcW w:type="dxa" w:w="4680"/>
          </w:tcPr>
          <w:p>
            <w:r>
              <w:t>**Escalation: Developer**</w:t>
            </w:r>
          </w:p>
        </w:tc>
        <w:tc>
          <w:tcPr>
            <w:tcW w:type="dxa" w:w="4680"/>
          </w:tcPr>
          <w:p>
            <w:r>
              <w:t>Block schema design and JavaScript interactions require developer review.</w:t>
            </w:r>
          </w:p>
        </w:tc>
      </w:tr>
    </w:tbl>
    <w:p/>
    <w:p>
      <w:pPr>
        <w:pStyle w:val="Heading2"/>
      </w:pPr>
      <w:r>
        <w:t>TC-4 — Navigation Menu Restructuring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**Maximum 7 top-level items**</w:t>
            </w:r>
          </w:p>
        </w:tc>
        <w:tc>
          <w:tcPr>
            <w:tcW w:type="dxa" w:w="4680"/>
          </w:tcPr>
          <w:p>
            <w:r>
              <w:t>If current navigation exceeds 7 top-level items, consolidate categories before publishing changes.</w:t>
            </w:r>
          </w:p>
        </w:tc>
      </w:tr>
      <w:tr>
        <w:tc>
          <w:tcPr>
            <w:tcW w:type="dxa" w:w="4680"/>
          </w:tcPr>
          <w:p>
            <w:r>
              <w:t>**Organise by user intent**</w:t>
            </w:r>
          </w:p>
        </w:tc>
        <w:tc>
          <w:tcPr>
            <w:tcW w:type="dxa" w:w="4680"/>
          </w:tcPr>
          <w:p>
            <w:r>
              <w:t>Category names must reflect how shoppers search (e.g., "LED Strip Lights" not "Category: LED-STR-V2").</w:t>
            </w:r>
          </w:p>
        </w:tc>
      </w:tr>
      <w:tr>
        <w:tc>
          <w:tcPr>
            <w:tcW w:type="dxa" w:w="4680"/>
          </w:tcPr>
          <w:p>
            <w:r>
              <w:t>**Bestselling category must be positions 1–3**</w:t>
            </w:r>
          </w:p>
        </w:tc>
        <w:tc>
          <w:tcPr>
            <w:tcW w:type="dxa" w:w="4680"/>
          </w:tcPr>
          <w:p>
            <w:r>
              <w:t>The top revenue-driving categories must be in the first three positions (left side on desktop).</w:t>
            </w:r>
          </w:p>
        </w:tc>
      </w:tr>
      <w:tr>
        <w:tc>
          <w:tcPr>
            <w:tcW w:type="dxa" w:w="4680"/>
          </w:tcPr>
          <w:p>
            <w:r>
              <w:t>**No hover-only dropdowns on mobile**</w:t>
            </w:r>
          </w:p>
        </w:tc>
        <w:tc>
          <w:tcPr>
            <w:tcW w:type="dxa" w:w="4680"/>
          </w:tcPr>
          <w:p>
            <w:r>
              <w:t>Mobile navigation must use touch-based accordions, not hover-dependent CSS dropdowns.</w:t>
            </w:r>
          </w:p>
        </w:tc>
      </w:tr>
      <w:tr>
        <w:tc>
          <w:tcPr>
            <w:tcW w:type="dxa" w:w="4680"/>
          </w:tcPr>
          <w:p>
            <w:r>
              <w:t>**Do not bury bestselling categories**</w:t>
            </w:r>
          </w:p>
        </w:tc>
        <w:tc>
          <w:tcPr>
            <w:tcW w:type="dxa" w:w="4680"/>
          </w:tcPr>
          <w:p>
            <w:r>
              <w:t>A category driving ≥10% of revenue may not be placed deeper than one level from the top navigation.</w:t>
            </w:r>
          </w:p>
        </w:tc>
      </w:tr>
      <w:tr>
        <w:tc>
          <w:tcPr>
            <w:tcW w:type="dxa" w:w="4680"/>
          </w:tcPr>
          <w:p>
            <w:r>
              <w:t>**Prohibited**</w:t>
            </w:r>
          </w:p>
        </w:tc>
        <w:tc>
          <w:tcPr>
            <w:tcW w:type="dxa" w:w="4680"/>
          </w:tcPr>
          <w:p>
            <w:r>
              <w:t>Removing or renaming navigation items that have existing backlinks or significant organic traffic — coordinate with SEO team first.</w:t>
            </w:r>
          </w:p>
        </w:tc>
      </w:tr>
      <w:tr>
        <w:tc>
          <w:tcPr>
            <w:tcW w:type="dxa" w:w="4680"/>
          </w:tcPr>
          <w:p>
            <w:r>
              <w:t>**Escalation: Business Validator**</w:t>
            </w:r>
          </w:p>
        </w:tc>
        <w:tc>
          <w:tcPr>
            <w:tcW w:type="dxa" w:w="4680"/>
          </w:tcPr>
          <w:p>
            <w:r>
              <w:t>Navigation restructuring affects search rankings and user familiarity — requires business validator approval before publishing.</w:t>
            </w:r>
          </w:p>
        </w:tc>
      </w:tr>
      <w:tr>
        <w:tc>
          <w:tcPr>
            <w:tcW w:type="dxa" w:w="4680"/>
          </w:tcPr>
          <w:p>
            <w:r>
              <w:t>**Escalation: SEO**</w:t>
            </w:r>
          </w:p>
        </w:tc>
        <w:tc>
          <w:tcPr>
            <w:tcW w:type="dxa" w:w="4680"/>
          </w:tcPr>
          <w:p>
            <w:r>
              <w:t>Any change to high-traffic navigation items must be reviewed for SEO impact (internal linking, crawl depth).</w:t>
            </w:r>
          </w:p>
        </w:tc>
      </w:tr>
    </w:tbl>
    <w:p/>
    <w:p>
      <w:pPr>
        <w:pStyle w:val="Heading2"/>
      </w:pPr>
      <w:r>
        <w:t>TC-5 — Footer Redesigns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**Four-column structure required**</w:t>
            </w:r>
          </w:p>
        </w:tc>
        <w:tc>
          <w:tcPr>
            <w:tcW w:type="dxa" w:w="4680"/>
          </w:tcPr>
          <w:p>
            <w:r>
              <w:t>Shop / Support / About / Newsletter. Deviations must be documented with a reason.</w:t>
            </w:r>
          </w:p>
        </w:tc>
      </w:tr>
      <w:tr>
        <w:tc>
          <w:tcPr>
            <w:tcW w:type="dxa" w:w="4680"/>
          </w:tcPr>
          <w:p>
            <w:r>
              <w:t>**Legal links are mandatory**</w:t>
            </w:r>
          </w:p>
        </w:tc>
        <w:tc>
          <w:tcPr>
            <w:tcW w:type="dxa" w:w="4680"/>
          </w:tcPr>
          <w:p>
            <w:r>
              <w:t>Privacy Policy, Terms of Service, Refund Policy. If any are missing from the footer, they must be added before the redesign is published.</w:t>
            </w:r>
          </w:p>
        </w:tc>
      </w:tr>
      <w:tr>
        <w:tc>
          <w:tcPr>
            <w:tcW w:type="dxa" w:w="4680"/>
          </w:tcPr>
          <w:p>
            <w:r>
              <w:t>**Newsletter copy must be compelling**</w:t>
            </w:r>
          </w:p>
        </w:tc>
        <w:tc>
          <w:tcPr>
            <w:tcW w:type="dxa" w:w="4680"/>
          </w:tcPr>
          <w:p>
            <w:r>
              <w:t>"Subscribe" alone is insufficient. Use a value proposition: "Get 10% off your first order" or "Join 10,000+ customers."</w:t>
            </w:r>
          </w:p>
        </w:tc>
      </w:tr>
      <w:tr>
        <w:tc>
          <w:tcPr>
            <w:tcW w:type="dxa" w:w="4680"/>
          </w:tcPr>
          <w:p>
            <w:r>
              <w:t>**Social icons: active channels only**</w:t>
            </w:r>
          </w:p>
        </w:tc>
        <w:tc>
          <w:tcPr>
            <w:tcW w:type="dxa" w:w="4680"/>
          </w:tcPr>
          <w:p>
            <w:r>
              <w:t>Never include a link to a social profile that has zero posts or is not actively managed.</w:t>
            </w:r>
          </w:p>
        </w:tc>
      </w:tr>
      <w:tr>
        <w:tc>
          <w:tcPr>
            <w:tcW w:type="dxa" w:w="4680"/>
          </w:tcPr>
          <w:p>
            <w:r>
              <w:t>**No duplicate main nav**</w:t>
            </w:r>
          </w:p>
        </w:tc>
        <w:tc>
          <w:tcPr>
            <w:tcW w:type="dxa" w:w="4680"/>
          </w:tcPr>
          <w:p>
            <w:r>
              <w:t>The footer may include key category links — it must not be a copy of the entire main navigation.</w:t>
            </w:r>
          </w:p>
        </w:tc>
      </w:tr>
      <w:tr>
        <w:tc>
          <w:tcPr>
            <w:tcW w:type="dxa" w:w="4680"/>
          </w:tcPr>
          <w:p>
            <w:r>
              <w:t>**Prohibited**</w:t>
            </w:r>
          </w:p>
        </w:tc>
        <w:tc>
          <w:tcPr>
            <w:tcW w:type="dxa" w:w="4680"/>
          </w:tcPr>
          <w:p>
            <w:r>
              <w:t>Footer without Privacy Policy link. Footer newsletter form with no consent language.</w:t>
            </w:r>
          </w:p>
        </w:tc>
      </w:tr>
      <w:tr>
        <w:tc>
          <w:tcPr>
            <w:tcW w:type="dxa" w:w="4680"/>
          </w:tcPr>
          <w:p>
            <w:r>
              <w:t>**Escalation: Legal/Compliance**</w:t>
            </w:r>
          </w:p>
        </w:tc>
        <w:tc>
          <w:tcPr>
            <w:tcW w:type="dxa" w:w="4680"/>
          </w:tcPr>
          <w:p>
            <w:r>
              <w:t>Confirming that Privacy Policy, Terms, and Refund Policy are present and up to date.</w:t>
            </w:r>
          </w:p>
        </w:tc>
      </w:tr>
    </w:tbl>
    <w:p/>
    <w:p>
      <w:pPr>
        <w:pStyle w:val="Heading2"/>
      </w:pPr>
      <w:r>
        <w:t>TC-6 — Header Redesigns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**Logo must be proportionate**</w:t>
            </w:r>
          </w:p>
        </w:tc>
        <w:tc>
          <w:tcPr>
            <w:tcW w:type="dxa" w:w="4680"/>
          </w:tcPr>
          <w:p>
            <w:r>
              <w:t>Header height 60–80px standard. Logo must not push the header past this. Test at 375px mobile width.</w:t>
            </w:r>
          </w:p>
        </w:tc>
      </w:tr>
      <w:tr>
        <w:tc>
          <w:tcPr>
            <w:tcW w:type="dxa" w:w="4680"/>
          </w:tcPr>
          <w:p>
            <w:r>
              <w:t>**Search must be visible on mobile without navigation**</w:t>
            </w:r>
          </w:p>
        </w:tc>
        <w:tc>
          <w:tcPr>
            <w:tcW w:type="dxa" w:w="4680"/>
          </w:tcPr>
          <w:p>
            <w:r>
              <w:t>Search icon must be directly in the header — not inside a hamburger menu click.</w:t>
            </w:r>
          </w:p>
        </w:tc>
      </w:tr>
      <w:tr>
        <w:tc>
          <w:tcPr>
            <w:tcW w:type="dxa" w:w="4680"/>
          </w:tcPr>
          <w:p>
            <w:r>
              <w:t>**Cart badge must show accurate real-time count**</w:t>
            </w:r>
          </w:p>
        </w:tc>
        <w:tc>
          <w:tcPr>
            <w:tcW w:type="dxa" w:w="4680"/>
          </w:tcPr>
          <w:p>
            <w:r>
              <w:t>If the count does not update via AJAX on add-to-cart, this is a developer bug that must be resolved before publishing.</w:t>
            </w:r>
          </w:p>
        </w:tc>
      </w:tr>
      <w:tr>
        <w:tc>
          <w:tcPr>
            <w:tcW w:type="dxa" w:w="4680"/>
          </w:tcPr>
          <w:p>
            <w:r>
              <w:t>**Sticky header: reduce height on scroll**</w:t>
            </w:r>
          </w:p>
        </w:tc>
        <w:tc>
          <w:tcPr>
            <w:tcW w:type="dxa" w:w="4680"/>
          </w:tcPr>
          <w:p>
            <w:r>
              <w:t>If a sticky header is used, add a CSS class on scroll (`is-scrolled`) that reduces height and logo size.</w:t>
            </w:r>
          </w:p>
        </w:tc>
      </w:tr>
      <w:tr>
        <w:tc>
          <w:tcPr>
            <w:tcW w:type="dxa" w:w="4680"/>
          </w:tcPr>
          <w:p>
            <w:r>
              <w:t>**Visual separator required**</w:t>
            </w:r>
          </w:p>
        </w:tc>
        <w:tc>
          <w:tcPr>
            <w:tcW w:type="dxa" w:w="4680"/>
          </w:tcPr>
          <w:p>
            <w:r>
              <w:t>All headers must have a border-bottom or box-shadow to visually separate from page content.</w:t>
            </w:r>
          </w:p>
        </w:tc>
      </w:tr>
      <w:tr>
        <w:tc>
          <w:tcPr>
            <w:tcW w:type="dxa" w:w="4680"/>
          </w:tcPr>
          <w:p>
            <w:r>
              <w:t>**Mobile logo must not overlap nav icons**</w:t>
            </w:r>
          </w:p>
        </w:tc>
        <w:tc>
          <w:tcPr>
            <w:tcW w:type="dxa" w:w="4680"/>
          </w:tcPr>
          <w:p>
            <w:r>
              <w:t>At 375px, logo width + hamburger icon + cart icon must all fit within the viewport with no overlap or overflow.</w:t>
            </w:r>
          </w:p>
        </w:tc>
      </w:tr>
      <w:tr>
        <w:tc>
          <w:tcPr>
            <w:tcW w:type="dxa" w:w="4680"/>
          </w:tcPr>
          <w:p>
            <w:r>
              <w:t>**Prohibited**</w:t>
            </w:r>
          </w:p>
        </w:tc>
        <w:tc>
          <w:tcPr>
            <w:tcW w:type="dxa" w:w="4680"/>
          </w:tcPr>
          <w:p>
            <w:r>
              <w:t>Removing the cart icon from the header. Removing the cart badge count. Publishing without testing on both 375px and 1440px viewports.</w:t>
            </w:r>
          </w:p>
        </w:tc>
      </w:tr>
      <w:tr>
        <w:tc>
          <w:tcPr>
            <w:tcW w:type="dxa" w:w="4680"/>
          </w:tcPr>
          <w:p>
            <w:r>
              <w:t>**Escalation: Developer**</w:t>
            </w:r>
          </w:p>
        </w:tc>
        <w:tc>
          <w:tcPr>
            <w:tcW w:type="dxa" w:w="4680"/>
          </w:tcPr>
          <w:p>
            <w:r>
              <w:t>Sticky header implementation, AJAX cart badge count updates, and mobile responsive fixes require developer review.</w:t>
            </w:r>
          </w:p>
        </w:tc>
      </w:tr>
    </w:tbl>
    <w:p/>
    <w:p>
      <w:pPr>
        <w:pStyle w:val="Heading1"/>
      </w:pPr>
      <w:r>
        <w:t>C — Checklist</w:t>
      </w:r>
    </w:p>
    <w:p>
      <w:pPr>
        <w:pStyle w:val="Heading1"/>
      </w:pPr>
      <w:r>
        <w:t>Checklist — Theme Customization</w:t>
      </w:r>
    </w:p>
    <w:p>
      <w:r>
        <w:t>Status: DRAFT</w:t>
      </w:r>
    </w:p>
    <w:p>
      <w:r>
        <w:t>Sheet: Theme Customization (BGCT workbook, Sheet 4)</w:t>
      </w:r>
    </w:p>
    <w:p>
      <w:r>
        <w:t>Tasks covered: TC-1 through TC-6</w:t>
      </w:r>
    </w:p>
    <w:p>
      <w:r>
        <w:t>Owner: Piranav</w:t>
      </w:r>
    </w:p>
    <w:p>
      <w:r>
        <w:t>Source: Website UI_UX Tasks  BGCT.xlsx</w:t>
      </w:r>
    </w:p>
    <w:p>
      <w:r>
        <w:t>Last updated: 2026-10-09</w:t>
      </w:r>
    </w:p>
    <w:p>
      <w:pPr>
        <w:pStyle w:val="Heading2"/>
      </w:pPr>
      <w:r>
        <w:t>TC-1 — Liquid Template 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1.1</w:t>
            </w:r>
          </w:p>
        </w:tc>
        <w:tc>
          <w:tcPr>
            <w:tcW w:type="dxa" w:w="1170"/>
          </w:tcPr>
          <w:p>
            <w:r>
              <w:t>Draft theme exists before any edit</w:t>
            </w:r>
          </w:p>
        </w:tc>
        <w:tc>
          <w:tcPr>
            <w:tcW w:type="dxa" w:w="1170"/>
          </w:tcPr>
          <w:p>
            <w:r>
              <w:t>Shopify Admin → Themes</w:t>
            </w:r>
          </w:p>
        </w:tc>
        <w:tc>
          <w:tcPr>
            <w:tcW w:type="dxa" w:w="1170"/>
          </w:tcPr>
          <w:p>
            <w:r>
              <w:t>Check theme list for a duplicate named with today's date</w:t>
            </w:r>
          </w:p>
        </w:tc>
        <w:tc>
          <w:tcPr>
            <w:tcW w:type="dxa" w:w="1170"/>
          </w:tcPr>
          <w:p>
            <w:r>
              <w:t>Duplicate/backup theme exists</w:t>
            </w:r>
          </w:p>
        </w:tc>
        <w:tc>
          <w:tcPr>
            <w:tcW w:type="dxa" w:w="1170"/>
          </w:tcPr>
          <w:p>
            <w:r>
              <w:t>Editing live theme directly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 of themes list</w:t>
            </w:r>
          </w:p>
        </w:tc>
      </w:tr>
      <w:tr>
        <w:tc>
          <w:tcPr>
            <w:tcW w:type="dxa" w:w="1170"/>
          </w:tcPr>
          <w:p>
            <w:r>
              <w:t>1.2</w:t>
            </w:r>
          </w:p>
        </w:tc>
        <w:tc>
          <w:tcPr>
            <w:tcW w:type="dxa" w:w="1170"/>
          </w:tcPr>
          <w:p>
            <w:r>
              <w:t>No `{% include %}` calls in edited files</w:t>
            </w:r>
          </w:p>
        </w:tc>
        <w:tc>
          <w:tcPr>
            <w:tcW w:type="dxa" w:w="1170"/>
          </w:tcPr>
          <w:p>
            <w:r>
              <w:t>Edit Code → search</w:t>
            </w:r>
          </w:p>
        </w:tc>
        <w:tc>
          <w:tcPr>
            <w:tcW w:type="dxa" w:w="1170"/>
          </w:tcPr>
          <w:p>
            <w:r>
              <w:t>Search for `include` in recently edited Liquid files</w:t>
            </w:r>
          </w:p>
        </w:tc>
        <w:tc>
          <w:tcPr>
            <w:tcW w:type="dxa" w:w="1170"/>
          </w:tcPr>
          <w:p>
            <w:r>
              <w:t>No `{% include %}` found</w:t>
            </w:r>
          </w:p>
        </w:tc>
        <w:tc>
          <w:tcPr>
            <w:tcW w:type="dxa" w:w="1170"/>
          </w:tcPr>
          <w:p>
            <w:r>
              <w:t>Any `{% include %}` in theme files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1.3</w:t>
            </w:r>
          </w:p>
        </w:tc>
        <w:tc>
          <w:tcPr>
            <w:tcW w:type="dxa" w:w="1170"/>
          </w:tcPr>
          <w:p>
            <w:r>
              <w:t>No inline `style="..."` attributes in Liquid</w:t>
            </w:r>
          </w:p>
        </w:tc>
        <w:tc>
          <w:tcPr>
            <w:tcW w:type="dxa" w:w="1170"/>
          </w:tcPr>
          <w:p>
            <w:r>
              <w:t>Edit Code / DevTools</w:t>
            </w:r>
          </w:p>
        </w:tc>
        <w:tc>
          <w:tcPr>
            <w:tcW w:type="dxa" w:w="1170"/>
          </w:tcPr>
          <w:p>
            <w:r>
              <w:t>Open edited Liquid file — search for `style="`</w:t>
            </w:r>
          </w:p>
        </w:tc>
        <w:tc>
          <w:tcPr>
            <w:tcW w:type="dxa" w:w="1170"/>
          </w:tcPr>
          <w:p>
            <w:r>
              <w:t>No inline styles</w:t>
            </w:r>
          </w:p>
        </w:tc>
        <w:tc>
          <w:tcPr>
            <w:tcW w:type="dxa" w:w="1170"/>
          </w:tcPr>
          <w:p>
            <w:r>
              <w:t>Inline styles found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1.4</w:t>
            </w:r>
          </w:p>
        </w:tc>
        <w:tc>
          <w:tcPr>
            <w:tcW w:type="dxa" w:w="1170"/>
          </w:tcPr>
          <w:p>
            <w:r>
              <w:t>Logic grouped at top of template</w:t>
            </w:r>
          </w:p>
        </w:tc>
        <w:tc>
          <w:tcPr>
            <w:tcW w:type="dxa" w:w="1170"/>
          </w:tcPr>
          <w:p>
            <w:r>
              <w:t>Manual code review</w:t>
            </w:r>
          </w:p>
        </w:tc>
        <w:tc>
          <w:tcPr>
            <w:tcW w:type="dxa" w:w="1170"/>
          </w:tcPr>
          <w:p>
            <w:r>
              <w:t>Read the first 20 lines of any edited template</w:t>
            </w:r>
          </w:p>
        </w:tc>
        <w:tc>
          <w:tcPr>
            <w:tcW w:type="dxa" w:w="1170"/>
          </w:tcPr>
          <w:p>
            <w:r>
              <w:t>Variables assigned at top; HTML below</w:t>
            </w:r>
          </w:p>
        </w:tc>
        <w:tc>
          <w:tcPr>
            <w:tcW w:type="dxa" w:w="1170"/>
          </w:tcPr>
          <w:p>
            <w:r>
              <w:t>Liquid conditionals interleaved with HTML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1.5</w:t>
            </w:r>
          </w:p>
        </w:tc>
        <w:tc>
          <w:tcPr>
            <w:tcW w:type="dxa" w:w="1170"/>
          </w:tcPr>
          <w:p>
            <w:r>
              <w:t>Developer has reviewed all Liquid changes</w:t>
            </w:r>
          </w:p>
        </w:tc>
        <w:tc>
          <w:tcPr>
            <w:tcW w:type="dxa" w:w="1170"/>
          </w:tcPr>
          <w:p>
            <w:r>
              <w:t>Sign-off record</w:t>
            </w:r>
          </w:p>
        </w:tc>
        <w:tc>
          <w:tcPr>
            <w:tcW w:type="dxa" w:w="1170"/>
          </w:tcPr>
          <w:p>
            <w:r>
              <w:t>Check review log or approval message</w:t>
            </w:r>
          </w:p>
        </w:tc>
        <w:tc>
          <w:tcPr>
            <w:tcW w:type="dxa" w:w="1170"/>
          </w:tcPr>
          <w:p>
            <w:r>
              <w:t>Written approval from developer</w:t>
            </w:r>
          </w:p>
        </w:tc>
        <w:tc>
          <w:tcPr>
            <w:tcW w:type="dxa" w:w="1170"/>
          </w:tcPr>
          <w:p>
            <w:r>
              <w:t>No review documented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Approval evidence</w:t>
            </w:r>
          </w:p>
        </w:tc>
      </w:tr>
    </w:tbl>
    <w:p/>
    <w:p>
      <w:pPr>
        <w:pStyle w:val="Heading2"/>
      </w:pPr>
      <w:r>
        <w:t>TC-2 — Custom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2.1</w:t>
            </w:r>
          </w:p>
        </w:tc>
        <w:tc>
          <w:tcPr>
            <w:tcW w:type="dxa" w:w="1170"/>
          </w:tcPr>
          <w:p>
            <w:r>
              <w:t>Section appears in Customizer "Add section" panel</w:t>
            </w:r>
          </w:p>
        </w:tc>
        <w:tc>
          <w:tcPr>
            <w:tcW w:type="dxa" w:w="1170"/>
          </w:tcPr>
          <w:p>
            <w:r>
              <w:t>Shopify Customizer</w:t>
            </w:r>
          </w:p>
        </w:tc>
        <w:tc>
          <w:tcPr>
            <w:tcW w:type="dxa" w:w="1170"/>
          </w:tcPr>
          <w:p>
            <w:r>
              <w:t>Open Theme Customizer → click "Add section" → search for the section name</w:t>
            </w:r>
          </w:p>
        </w:tc>
        <w:tc>
          <w:tcPr>
            <w:tcW w:type="dxa" w:w="1170"/>
          </w:tcPr>
          <w:p>
            <w:r>
              <w:t>Section is listed</w:t>
            </w:r>
          </w:p>
        </w:tc>
        <w:tc>
          <w:tcPr>
            <w:tcW w:type="dxa" w:w="1170"/>
          </w:tcPr>
          <w:p>
            <w:r>
              <w:t>Section not shown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2.2</w:t>
            </w:r>
          </w:p>
        </w:tc>
        <w:tc>
          <w:tcPr>
            <w:tcW w:type="dxa" w:w="1170"/>
          </w:tcPr>
          <w:p>
            <w:r>
              <w:t>Section content is editable without code</w:t>
            </w:r>
          </w:p>
        </w:tc>
        <w:tc>
          <w:tcPr>
            <w:tcW w:type="dxa" w:w="1170"/>
          </w:tcPr>
          <w:p>
            <w:r>
              <w:t>Shopify Customizer</w:t>
            </w:r>
          </w:p>
        </w:tc>
        <w:tc>
          <w:tcPr>
            <w:tcW w:type="dxa" w:w="1170"/>
          </w:tcPr>
          <w:p>
            <w:r>
              <w:t>Click on the custom section → attempt to change text, image, and link</w:t>
            </w:r>
          </w:p>
        </w:tc>
        <w:tc>
          <w:tcPr>
            <w:tcW w:type="dxa" w:w="1170"/>
          </w:tcPr>
          <w:p>
            <w:r>
              <w:t>All fields editable in panel</w:t>
            </w:r>
          </w:p>
        </w:tc>
        <w:tc>
          <w:tcPr>
            <w:tcW w:type="dxa" w:w="1170"/>
          </w:tcPr>
          <w:p>
            <w:r>
              <w:t>Any field requires code change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 of settings panel</w:t>
            </w:r>
          </w:p>
        </w:tc>
      </w:tr>
      <w:tr>
        <w:tc>
          <w:tcPr>
            <w:tcW w:type="dxa" w:w="1170"/>
          </w:tcPr>
          <w:p>
            <w:r>
              <w:t>2.3</w:t>
            </w:r>
          </w:p>
        </w:tc>
        <w:tc>
          <w:tcPr>
            <w:tcW w:type="dxa" w:w="1170"/>
          </w:tcPr>
          <w:p>
            <w:r>
              <w:t>Padding/margin settings exposed</w:t>
            </w:r>
          </w:p>
        </w:tc>
        <w:tc>
          <w:tcPr>
            <w:tcW w:type="dxa" w:w="1170"/>
          </w:tcPr>
          <w:p>
            <w:r>
              <w:t>Shopify Customizer</w:t>
            </w:r>
          </w:p>
        </w:tc>
        <w:tc>
          <w:tcPr>
            <w:tcW w:type="dxa" w:w="1170"/>
          </w:tcPr>
          <w:p>
            <w:r>
              <w:t>In section settings panel, look for Spacing or Padding settings</w:t>
            </w:r>
          </w:p>
        </w:tc>
        <w:tc>
          <w:tcPr>
            <w:tcW w:type="dxa" w:w="1170"/>
          </w:tcPr>
          <w:p>
            <w:r>
              <w:t>Padding controls visible</w:t>
            </w:r>
          </w:p>
        </w:tc>
        <w:tc>
          <w:tcPr>
            <w:tcW w:type="dxa" w:w="1170"/>
          </w:tcPr>
          <w:p>
            <w:r>
              <w:t>No padding settings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2.4</w:t>
            </w:r>
          </w:p>
        </w:tc>
        <w:tc>
          <w:tcPr>
            <w:tcW w:type="dxa" w:w="1170"/>
          </w:tcPr>
          <w:p>
            <w:r>
              <w:t>No hardcoded copy in Liquid file</w:t>
            </w:r>
          </w:p>
        </w:tc>
        <w:tc>
          <w:tcPr>
            <w:tcW w:type="dxa" w:w="1170"/>
          </w:tcPr>
          <w:p>
            <w:r>
              <w:t>Edit Code</w:t>
            </w:r>
          </w:p>
        </w:tc>
        <w:tc>
          <w:tcPr>
            <w:tcW w:type="dxa" w:w="1170"/>
          </w:tcPr>
          <w:p>
            <w:r>
              <w:t>Open the section Liquid file → check for any literal content strings not drawn from schema settings</w:t>
            </w:r>
          </w:p>
        </w:tc>
        <w:tc>
          <w:tcPr>
            <w:tcW w:type="dxa" w:w="1170"/>
          </w:tcPr>
          <w:p>
            <w:r>
              <w:t>All content from `section.settings.*`</w:t>
            </w:r>
          </w:p>
        </w:tc>
        <w:tc>
          <w:tcPr>
            <w:tcW w:type="dxa" w:w="1170"/>
          </w:tcPr>
          <w:p>
            <w:r>
              <w:t>Any hardcoded copy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2.5</w:t>
            </w:r>
          </w:p>
        </w:tc>
        <w:tc>
          <w:tcPr>
            <w:tcW w:type="dxa" w:w="1170"/>
          </w:tcPr>
          <w:p>
            <w:r>
              <w:t>Schema has at least one preset defined</w:t>
            </w:r>
          </w:p>
        </w:tc>
        <w:tc>
          <w:tcPr>
            <w:tcW w:type="dxa" w:w="1170"/>
          </w:tcPr>
          <w:p>
            <w:r>
              <w:t>Edit Code</w:t>
            </w:r>
          </w:p>
        </w:tc>
        <w:tc>
          <w:tcPr>
            <w:tcW w:type="dxa" w:w="1170"/>
          </w:tcPr>
          <w:p>
            <w:r>
              <w:t>Open section `{% schema %}` → find `"presets"` key</w:t>
            </w:r>
          </w:p>
        </w:tc>
        <w:tc>
          <w:tcPr>
            <w:tcW w:type="dxa" w:w="1170"/>
          </w:tcPr>
          <w:p>
            <w:r>
              <w:t>Presets array contains at least one entry</w:t>
            </w:r>
          </w:p>
        </w:tc>
        <w:tc>
          <w:tcPr>
            <w:tcW w:type="dxa" w:w="1170"/>
          </w:tcPr>
          <w:p>
            <w:r>
              <w:t>No presets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</w:tbl>
    <w:p/>
    <w:p>
      <w:pPr>
        <w:pStyle w:val="Heading2"/>
      </w:pPr>
      <w:r>
        <w:t>TC-3 — Custom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3.1</w:t>
            </w:r>
          </w:p>
        </w:tc>
        <w:tc>
          <w:tcPr>
            <w:tcW w:type="dxa" w:w="1170"/>
          </w:tcPr>
          <w:p>
            <w:r>
              <w:t>`{{ block.shopify_attributes }}` present in block wrapper</w:t>
            </w:r>
          </w:p>
        </w:tc>
        <w:tc>
          <w:tcPr>
            <w:tcW w:type="dxa" w:w="1170"/>
          </w:tcPr>
          <w:p>
            <w:r>
              <w:t>Edit Code</w:t>
            </w:r>
          </w:p>
        </w:tc>
        <w:tc>
          <w:tcPr>
            <w:tcW w:type="dxa" w:w="1170"/>
          </w:tcPr>
          <w:p>
            <w:r>
              <w:t>Open section Liquid file → find block loop → check block wrapper div</w:t>
            </w:r>
          </w:p>
        </w:tc>
        <w:tc>
          <w:tcPr>
            <w:tcW w:type="dxa" w:w="1170"/>
          </w:tcPr>
          <w:p>
            <w:r>
              <w:t>`{{ block.shopify_attributes }}` present on wrapper element</w:t>
            </w:r>
          </w:p>
        </w:tc>
        <w:tc>
          <w:tcPr>
            <w:tcW w:type="dxa" w:w="1170"/>
          </w:tcPr>
          <w:p>
            <w:r>
              <w:t>Missing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3.2</w:t>
            </w:r>
          </w:p>
        </w:tc>
        <w:tc>
          <w:tcPr>
            <w:tcW w:type="dxa" w:w="1170"/>
          </w:tcPr>
          <w:p>
            <w:r>
              <w:t>`max_blocks` is defined in schema</w:t>
            </w:r>
          </w:p>
        </w:tc>
        <w:tc>
          <w:tcPr>
            <w:tcW w:type="dxa" w:w="1170"/>
          </w:tcPr>
          <w:p>
            <w:r>
              <w:t>Edit Code</w:t>
            </w:r>
          </w:p>
        </w:tc>
        <w:tc>
          <w:tcPr>
            <w:tcW w:type="dxa" w:w="1170"/>
          </w:tcPr>
          <w:p>
            <w:r>
              <w:t>Open `{% schema %}` block → find `"max_blocks"` key</w:t>
            </w:r>
          </w:p>
        </w:tc>
        <w:tc>
          <w:tcPr>
            <w:tcW w:type="dxa" w:w="1170"/>
          </w:tcPr>
          <w:p>
            <w:r>
              <w:t>A numeric limit is set</w:t>
            </w:r>
          </w:p>
        </w:tc>
        <w:tc>
          <w:tcPr>
            <w:tcW w:type="dxa" w:w="1170"/>
          </w:tcPr>
          <w:p>
            <w:r>
              <w:t>No max_blocks defined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3.3</w:t>
            </w:r>
          </w:p>
        </w:tc>
        <w:tc>
          <w:tcPr>
            <w:tcW w:type="dxa" w:w="1170"/>
          </w:tcPr>
          <w:p>
            <w:r>
              <w:t>Zero-blocks empty state exists</w:t>
            </w:r>
          </w:p>
        </w:tc>
        <w:tc>
          <w:tcPr>
            <w:tcW w:type="dxa" w:w="1170"/>
          </w:tcPr>
          <w:p>
            <w:r>
              <w:t>Shopify Customizer</w:t>
            </w:r>
          </w:p>
        </w:tc>
        <w:tc>
          <w:tcPr>
            <w:tcW w:type="dxa" w:w="1170"/>
          </w:tcPr>
          <w:p>
            <w:r>
              <w:t>Remove all blocks from the section in Customizer</w:t>
            </w:r>
          </w:p>
        </w:tc>
        <w:tc>
          <w:tcPr>
            <w:tcW w:type="dxa" w:w="1170"/>
          </w:tcPr>
          <w:p>
            <w:r>
              <w:t>Placeholder message shown (not a broken empty layout)</w:t>
            </w:r>
          </w:p>
        </w:tc>
        <w:tc>
          <w:tcPr>
            <w:tcW w:type="dxa" w:w="1170"/>
          </w:tcPr>
          <w:p>
            <w:r>
              <w:t>Broken layout or invisible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3.4</w:t>
            </w:r>
          </w:p>
        </w:tc>
        <w:tc>
          <w:tcPr>
            <w:tcW w:type="dxa" w:w="1170"/>
          </w:tcPr>
          <w:p>
            <w:r>
              <w:t>App block type available if needed</w:t>
            </w:r>
          </w:p>
        </w:tc>
        <w:tc>
          <w:tcPr>
            <w:tcW w:type="dxa" w:w="1170"/>
          </w:tcPr>
          <w:p>
            <w:r>
              <w:t>Edit Code</w:t>
            </w:r>
          </w:p>
        </w:tc>
        <w:tc>
          <w:tcPr>
            <w:tcW w:type="dxa" w:w="1170"/>
          </w:tcPr>
          <w:p>
            <w:r>
              <w:t>Check schema `"blocks"` array</w:t>
            </w:r>
          </w:p>
        </w:tc>
        <w:tc>
          <w:tcPr>
            <w:tcW w:type="dxa" w:w="1170"/>
          </w:tcPr>
          <w:p>
            <w:r>
              <w:t>Includes `"type": "@app"` if app integrations are expected</w:t>
            </w:r>
          </w:p>
        </w:tc>
        <w:tc>
          <w:tcPr>
            <w:tcW w:type="dxa" w:w="1170"/>
          </w:tcPr>
          <w:p>
            <w:r>
              <w:t>Missing when app blocks needed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Code screenshot</w:t>
            </w:r>
          </w:p>
        </w:tc>
      </w:tr>
      <w:tr>
        <w:tc>
          <w:tcPr>
            <w:tcW w:type="dxa" w:w="1170"/>
          </w:tcPr>
          <w:p>
            <w:r>
              <w:t>3.5</w:t>
            </w:r>
          </w:p>
        </w:tc>
        <w:tc>
          <w:tcPr>
            <w:tcW w:type="dxa" w:w="1170"/>
          </w:tcPr>
          <w:p>
            <w:r>
              <w:t>Blocks are editable in Customizer</w:t>
            </w:r>
          </w:p>
        </w:tc>
        <w:tc>
          <w:tcPr>
            <w:tcW w:type="dxa" w:w="1170"/>
          </w:tcPr>
          <w:p>
            <w:r>
              <w:t>Shopify Customizer</w:t>
            </w:r>
          </w:p>
        </w:tc>
        <w:tc>
          <w:tcPr>
            <w:tcW w:type="dxa" w:w="1170"/>
          </w:tcPr>
          <w:p>
            <w:r>
              <w:t>Add a block → click it in the Customizer panel</w:t>
            </w:r>
          </w:p>
        </w:tc>
        <w:tc>
          <w:tcPr>
            <w:tcW w:type="dxa" w:w="1170"/>
          </w:tcPr>
          <w:p>
            <w:r>
              <w:t>Block settings appear in side panel</w:t>
            </w:r>
          </w:p>
        </w:tc>
        <w:tc>
          <w:tcPr>
            <w:tcW w:type="dxa" w:w="1170"/>
          </w:tcPr>
          <w:p>
            <w:r>
              <w:t>Block not selectable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</w:tbl>
    <w:p/>
    <w:p>
      <w:pPr>
        <w:pStyle w:val="Heading2"/>
      </w:pPr>
      <w:r>
        <w:t>TC-4 — Navigation Menu Restructuring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4.1</w:t>
            </w:r>
          </w:p>
        </w:tc>
        <w:tc>
          <w:tcPr>
            <w:tcW w:type="dxa" w:w="1170"/>
          </w:tcPr>
          <w:p>
            <w:r>
              <w:t>Top-level nav items ≤ 7</w:t>
            </w:r>
          </w:p>
        </w:tc>
        <w:tc>
          <w:tcPr>
            <w:tcW w:type="dxa" w:w="1170"/>
          </w:tcPr>
          <w:p>
            <w:r>
              <w:t>Store preview + count</w:t>
            </w:r>
          </w:p>
        </w:tc>
        <w:tc>
          <w:tcPr>
            <w:tcW w:type="dxa" w:w="1170"/>
          </w:tcPr>
          <w:p>
            <w:r>
              <w:t>Count the main navigation items</w:t>
            </w:r>
          </w:p>
        </w:tc>
        <w:tc>
          <w:tcPr>
            <w:tcW w:type="dxa" w:w="1170"/>
          </w:tcPr>
          <w:p>
            <w:r>
              <w:t>7 or fewer</w:t>
            </w:r>
          </w:p>
        </w:tc>
        <w:tc>
          <w:tcPr>
            <w:tcW w:type="dxa" w:w="1170"/>
          </w:tcPr>
          <w:p>
            <w:r>
              <w:t>More than 7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4.2</w:t>
            </w:r>
          </w:p>
        </w:tc>
        <w:tc>
          <w:tcPr>
            <w:tcW w:type="dxa" w:w="1170"/>
          </w:tcPr>
          <w:p>
            <w:r>
              <w:t>Bestselling category in positions 1–3</w:t>
            </w:r>
          </w:p>
        </w:tc>
        <w:tc>
          <w:tcPr>
            <w:tcW w:type="dxa" w:w="1170"/>
          </w:tcPr>
          <w:p>
            <w:r>
              <w:t>Store preview</w:t>
            </w:r>
          </w:p>
        </w:tc>
        <w:tc>
          <w:tcPr>
            <w:tcW w:type="dxa" w:w="1170"/>
          </w:tcPr>
          <w:p>
            <w:r>
              <w:t>Identify the top-revenue category from analytics → check its nav position</w:t>
            </w:r>
          </w:p>
        </w:tc>
        <w:tc>
          <w:tcPr>
            <w:tcW w:type="dxa" w:w="1170"/>
          </w:tcPr>
          <w:p>
            <w:r>
              <w:t>Position 1, 2, or 3</w:t>
            </w:r>
          </w:p>
        </w:tc>
        <w:tc>
          <w:tcPr>
            <w:tcW w:type="dxa" w:w="1170"/>
          </w:tcPr>
          <w:p>
            <w:r>
              <w:t>Position 4 or deeper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4.3</w:t>
            </w:r>
          </w:p>
        </w:tc>
        <w:tc>
          <w:tcPr>
            <w:tcW w:type="dxa" w:w="1170"/>
          </w:tcPr>
          <w:p>
            <w:r>
              <w:t>Mobile nav uses accordions (not hover dropdowns)</w:t>
            </w:r>
          </w:p>
        </w:tc>
        <w:tc>
          <w:tcPr>
            <w:tcW w:type="dxa" w:w="1170"/>
          </w:tcPr>
          <w:p>
            <w:r>
              <w:t>Chrome DevTools 375px</w:t>
            </w:r>
          </w:p>
        </w:tc>
        <w:tc>
          <w:tcPr>
            <w:tcW w:type="dxa" w:w="1170"/>
          </w:tcPr>
          <w:p>
            <w:r>
              <w:t>Enable mobile emulation → click hamburger → tap a top-level item with a dropdown</w:t>
            </w:r>
          </w:p>
        </w:tc>
        <w:tc>
          <w:tcPr>
            <w:tcW w:type="dxa" w:w="1170"/>
          </w:tcPr>
          <w:p>
            <w:r>
              <w:t>Nested accordion opens on tap</w:t>
            </w:r>
          </w:p>
        </w:tc>
        <w:tc>
          <w:tcPr>
            <w:tcW w:type="dxa" w:w="1170"/>
          </w:tcPr>
          <w:p>
            <w:r>
              <w:t>Nothing happens on tap (hover-only)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 / video</w:t>
            </w:r>
          </w:p>
        </w:tc>
      </w:tr>
      <w:tr>
        <w:tc>
          <w:tcPr>
            <w:tcW w:type="dxa" w:w="1170"/>
          </w:tcPr>
          <w:p>
            <w:r>
              <w:t>4.4</w:t>
            </w:r>
          </w:p>
        </w:tc>
        <w:tc>
          <w:tcPr>
            <w:tcW w:type="dxa" w:w="1170"/>
          </w:tcPr>
          <w:p>
            <w:r>
              <w:t>No navigation link to dead/empty category</w:t>
            </w:r>
          </w:p>
        </w:tc>
        <w:tc>
          <w:tcPr>
            <w:tcW w:type="dxa" w:w="1170"/>
          </w:tcPr>
          <w:p>
            <w:r>
              <w:t>Store click-through</w:t>
            </w:r>
          </w:p>
        </w:tc>
        <w:tc>
          <w:tcPr>
            <w:tcW w:type="dxa" w:w="1170"/>
          </w:tcPr>
          <w:p>
            <w:r>
              <w:t>Click every top-level nav item and its dropdowns</w:t>
            </w:r>
          </w:p>
        </w:tc>
        <w:tc>
          <w:tcPr>
            <w:tcW w:type="dxa" w:w="1170"/>
          </w:tcPr>
          <w:p>
            <w:r>
              <w:t>Every link resolves to a page with products</w:t>
            </w:r>
          </w:p>
        </w:tc>
        <w:tc>
          <w:tcPr>
            <w:tcW w:type="dxa" w:w="1170"/>
          </w:tcPr>
          <w:p>
            <w:r>
              <w:t>404 or empty collection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Test log</w:t>
            </w:r>
          </w:p>
        </w:tc>
      </w:tr>
      <w:tr>
        <w:tc>
          <w:tcPr>
            <w:tcW w:type="dxa" w:w="1170"/>
          </w:tcPr>
          <w:p>
            <w:r>
              <w:t>4.5</w:t>
            </w:r>
          </w:p>
        </w:tc>
        <w:tc>
          <w:tcPr>
            <w:tcW w:type="dxa" w:w="1170"/>
          </w:tcPr>
          <w:p>
            <w:r>
              <w:t>SEO team notified of high-traffic page changes</w:t>
            </w:r>
          </w:p>
        </w:tc>
        <w:tc>
          <w:tcPr>
            <w:tcW w:type="dxa" w:w="1170"/>
          </w:tcPr>
          <w:p>
            <w:r>
              <w:t>Communication record</w:t>
            </w:r>
          </w:p>
        </w:tc>
        <w:tc>
          <w:tcPr>
            <w:tcW w:type="dxa" w:w="1170"/>
          </w:tcPr>
          <w:p>
            <w:r>
              <w:t>Check if any renamed or removed items had significant organic traffic</w:t>
            </w:r>
          </w:p>
        </w:tc>
        <w:tc>
          <w:tcPr>
            <w:tcW w:type="dxa" w:w="1170"/>
          </w:tcPr>
          <w:p>
            <w:r>
              <w:t>Evidence of SEO review</w:t>
            </w:r>
          </w:p>
        </w:tc>
        <w:tc>
          <w:tcPr>
            <w:tcW w:type="dxa" w:w="1170"/>
          </w:tcPr>
          <w:p>
            <w:r>
              <w:t>No SEO review for high-traffic items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Email/message record</w:t>
            </w:r>
          </w:p>
        </w:tc>
      </w:tr>
    </w:tbl>
    <w:p/>
    <w:p>
      <w:pPr>
        <w:pStyle w:val="Heading2"/>
      </w:pPr>
      <w:r>
        <w:t>TC-5 — Footer Redesigns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5.1</w:t>
            </w:r>
          </w:p>
        </w:tc>
        <w:tc>
          <w:tcPr>
            <w:tcW w:type="dxa" w:w="1170"/>
          </w:tcPr>
          <w:p>
            <w:r>
              <w:t>Privacy Policy link present in footer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Scroll to footer — look for "Privacy Policy"</w:t>
            </w:r>
          </w:p>
        </w:tc>
        <w:tc>
          <w:tcPr>
            <w:tcW w:type="dxa" w:w="1170"/>
          </w:tcPr>
          <w:p>
            <w:r>
              <w:t>Link visible and functional</w:t>
            </w:r>
          </w:p>
        </w:tc>
        <w:tc>
          <w:tcPr>
            <w:tcW w:type="dxa" w:w="1170"/>
          </w:tcPr>
          <w:p>
            <w:r>
              <w:t>Missing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5.2</w:t>
            </w:r>
          </w:p>
        </w:tc>
        <w:tc>
          <w:tcPr>
            <w:tcW w:type="dxa" w:w="1170"/>
          </w:tcPr>
          <w:p>
            <w:r>
              <w:t>Terms of Service link present in footer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Scroll to footer — look for "Terms of Service"</w:t>
            </w:r>
          </w:p>
        </w:tc>
        <w:tc>
          <w:tcPr>
            <w:tcW w:type="dxa" w:w="1170"/>
          </w:tcPr>
          <w:p>
            <w:r>
              <w:t>Link visible and functional</w:t>
            </w:r>
          </w:p>
        </w:tc>
        <w:tc>
          <w:tcPr>
            <w:tcW w:type="dxa" w:w="1170"/>
          </w:tcPr>
          <w:p>
            <w:r>
              <w:t>Missing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5.3</w:t>
            </w:r>
          </w:p>
        </w:tc>
        <w:tc>
          <w:tcPr>
            <w:tcW w:type="dxa" w:w="1170"/>
          </w:tcPr>
          <w:p>
            <w:r>
              <w:t>Refund Policy link present in footer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Scroll to footer — look for "Refund Policy"</w:t>
            </w:r>
          </w:p>
        </w:tc>
        <w:tc>
          <w:tcPr>
            <w:tcW w:type="dxa" w:w="1170"/>
          </w:tcPr>
          <w:p>
            <w:r>
              <w:t>Link visible and functional</w:t>
            </w:r>
          </w:p>
        </w:tc>
        <w:tc>
          <w:tcPr>
            <w:tcW w:type="dxa" w:w="1170"/>
          </w:tcPr>
          <w:p>
            <w:r>
              <w:t>Missing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5.4</w:t>
            </w:r>
          </w:p>
        </w:tc>
        <w:tc>
          <w:tcPr>
            <w:tcW w:type="dxa" w:w="1170"/>
          </w:tcPr>
          <w:p>
            <w:r>
              <w:t>Newsletter form has compelling copy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Read the newsletter section headline and button label</w:t>
            </w:r>
          </w:p>
        </w:tc>
        <w:tc>
          <w:tcPr>
            <w:tcW w:type="dxa" w:w="1170"/>
          </w:tcPr>
          <w:p>
            <w:r>
              <w:t>Value proposition clearly stated</w:t>
            </w:r>
          </w:p>
        </w:tc>
        <w:tc>
          <w:tcPr>
            <w:tcW w:type="dxa" w:w="1170"/>
          </w:tcPr>
          <w:p>
            <w:r>
              <w:t>"Subscribe" only, no incentive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5.5</w:t>
            </w:r>
          </w:p>
        </w:tc>
        <w:tc>
          <w:tcPr>
            <w:tcW w:type="dxa" w:w="1170"/>
          </w:tcPr>
          <w:p>
            <w:r>
              <w:t>Footer columns match four-column structure</w:t>
            </w:r>
          </w:p>
        </w:tc>
        <w:tc>
          <w:tcPr>
            <w:tcW w:type="dxa" w:w="1170"/>
          </w:tcPr>
          <w:p>
            <w:r>
              <w:t>Store browser (desktop)</w:t>
            </w:r>
          </w:p>
        </w:tc>
        <w:tc>
          <w:tcPr>
            <w:tcW w:type="dxa" w:w="1170"/>
          </w:tcPr>
          <w:p>
            <w:r>
              <w:t>Check footer layout at 1440px</w:t>
            </w:r>
          </w:p>
        </w:tc>
        <w:tc>
          <w:tcPr>
            <w:tcW w:type="dxa" w:w="1170"/>
          </w:tcPr>
          <w:p>
            <w:r>
              <w:t>Four columns visible: Shop / Support / About / Newsletter</w:t>
            </w:r>
          </w:p>
        </w:tc>
        <w:tc>
          <w:tcPr>
            <w:tcW w:type="dxa" w:w="1170"/>
          </w:tcPr>
          <w:p>
            <w:r>
              <w:t>Missing columns or wrong structure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5.6</w:t>
            </w:r>
          </w:p>
        </w:tc>
        <w:tc>
          <w:tcPr>
            <w:tcW w:type="dxa" w:w="1170"/>
          </w:tcPr>
          <w:p>
            <w:r>
              <w:t>No full duplicate of main nav in footer</w:t>
            </w:r>
          </w:p>
        </w:tc>
        <w:tc>
          <w:tcPr>
            <w:tcW w:type="dxa" w:w="1170"/>
          </w:tcPr>
          <w:p>
            <w:r>
              <w:t>Manual review</w:t>
            </w:r>
          </w:p>
        </w:tc>
        <w:tc>
          <w:tcPr>
            <w:tcW w:type="dxa" w:w="1170"/>
          </w:tcPr>
          <w:p>
            <w:r>
              <w:t>Compare footer shop links to main nav</w:t>
            </w:r>
          </w:p>
        </w:tc>
        <w:tc>
          <w:tcPr>
            <w:tcW w:type="dxa" w:w="1170"/>
          </w:tcPr>
          <w:p>
            <w:r>
              <w:t>Footer has key links only — not all nav items</w:t>
            </w:r>
          </w:p>
        </w:tc>
        <w:tc>
          <w:tcPr>
            <w:tcW w:type="dxa" w:w="1170"/>
          </w:tcPr>
          <w:p>
            <w:r>
              <w:t>Footer duplicates entire main nav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5.7</w:t>
            </w:r>
          </w:p>
        </w:tc>
        <w:tc>
          <w:tcPr>
            <w:tcW w:type="dxa" w:w="1170"/>
          </w:tcPr>
          <w:p>
            <w:r>
              <w:t>Social icons link to active profiles only</w:t>
            </w:r>
          </w:p>
        </w:tc>
        <w:tc>
          <w:tcPr>
            <w:tcW w:type="dxa" w:w="1170"/>
          </w:tcPr>
          <w:p>
            <w:r>
              <w:t>Click-through test</w:t>
            </w:r>
          </w:p>
        </w:tc>
        <w:tc>
          <w:tcPr>
            <w:tcW w:type="dxa" w:w="1170"/>
          </w:tcPr>
          <w:p>
            <w:r>
              <w:t>Click each social icon → verify active profile</w:t>
            </w:r>
          </w:p>
        </w:tc>
        <w:tc>
          <w:tcPr>
            <w:tcW w:type="dxa" w:w="1170"/>
          </w:tcPr>
          <w:p>
            <w:r>
              <w:t>All linked profiles have recent activity</w:t>
            </w:r>
          </w:p>
        </w:tc>
        <w:tc>
          <w:tcPr>
            <w:tcW w:type="dxa" w:w="1170"/>
          </w:tcPr>
          <w:p>
            <w:r>
              <w:t>Link leads to inactive/empty profile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Test log</w:t>
            </w:r>
          </w:p>
        </w:tc>
      </w:tr>
    </w:tbl>
    <w:p/>
    <w:p>
      <w:pPr>
        <w:pStyle w:val="Heading2"/>
      </w:pPr>
      <w:r>
        <w:t>TC-6 — Header Redesigns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Failure Condition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170"/>
          </w:tcPr>
          <w:p>
            <w:r>
              <w:t>6.1</w:t>
            </w:r>
          </w:p>
        </w:tc>
        <w:tc>
          <w:tcPr>
            <w:tcW w:type="dxa" w:w="1170"/>
          </w:tcPr>
          <w:p>
            <w:r>
              <w:t>Header height ≤ 80px on desktop</w:t>
            </w:r>
          </w:p>
        </w:tc>
        <w:tc>
          <w:tcPr>
            <w:tcW w:type="dxa" w:w="1170"/>
          </w:tcPr>
          <w:p>
            <w:r>
              <w:t>Chrome DevTools</w:t>
            </w:r>
          </w:p>
        </w:tc>
        <w:tc>
          <w:tcPr>
            <w:tcW w:type="dxa" w:w="1170"/>
          </w:tcPr>
          <w:p>
            <w:r>
              <w:t>Inspect header element → check rendered height</w:t>
            </w:r>
          </w:p>
        </w:tc>
        <w:tc>
          <w:tcPr>
            <w:tcW w:type="dxa" w:w="1170"/>
          </w:tcPr>
          <w:p>
            <w:r>
              <w:t>≤ 80px</w:t>
            </w:r>
          </w:p>
        </w:tc>
        <w:tc>
          <w:tcPr>
            <w:tcW w:type="dxa" w:w="1170"/>
          </w:tcPr>
          <w:p>
            <w:r>
              <w:t>Over 80px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DevTools screenshot</w:t>
            </w:r>
          </w:p>
        </w:tc>
      </w:tr>
      <w:tr>
        <w:tc>
          <w:tcPr>
            <w:tcW w:type="dxa" w:w="1170"/>
          </w:tcPr>
          <w:p>
            <w:r>
              <w:t>6.2</w:t>
            </w:r>
          </w:p>
        </w:tc>
        <w:tc>
          <w:tcPr>
            <w:tcW w:type="dxa" w:w="1170"/>
          </w:tcPr>
          <w:p>
            <w:r>
              <w:t>Search icon visible in header on mobile</w:t>
            </w:r>
          </w:p>
        </w:tc>
        <w:tc>
          <w:tcPr>
            <w:tcW w:type="dxa" w:w="1170"/>
          </w:tcPr>
          <w:p>
            <w:r>
              <w:t>Chrome DevTools 375px</w:t>
            </w:r>
          </w:p>
        </w:tc>
        <w:tc>
          <w:tcPr>
            <w:tcW w:type="dxa" w:w="1170"/>
          </w:tcPr>
          <w:p>
            <w:r>
              <w:t>View header at 375px</w:t>
            </w:r>
          </w:p>
        </w:tc>
        <w:tc>
          <w:tcPr>
            <w:tcW w:type="dxa" w:w="1170"/>
          </w:tcPr>
          <w:p>
            <w:r>
              <w:t>Search icon/input visible in header</w:t>
            </w:r>
          </w:p>
        </w:tc>
        <w:tc>
          <w:tcPr>
            <w:tcW w:type="dxa" w:w="1170"/>
          </w:tcPr>
          <w:p>
            <w:r>
              <w:t>Search only in hamburger menu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6.3</w:t>
            </w:r>
          </w:p>
        </w:tc>
        <w:tc>
          <w:tcPr>
            <w:tcW w:type="dxa" w:w="1170"/>
          </w:tcPr>
          <w:p>
            <w:r>
              <w:t>Cart badge count shows correctly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Add an item to cart → check header cart icon</w:t>
            </w:r>
          </w:p>
        </w:tc>
        <w:tc>
          <w:tcPr>
            <w:tcW w:type="dxa" w:w="1170"/>
          </w:tcPr>
          <w:p>
            <w:r>
              <w:t>Badge count updates immediately</w:t>
            </w:r>
          </w:p>
        </w:tc>
        <w:tc>
          <w:tcPr>
            <w:tcW w:type="dxa" w:w="1170"/>
          </w:tcPr>
          <w:p>
            <w:r>
              <w:t>Badge shows 0 or wrong number</w:t>
            </w:r>
          </w:p>
        </w:tc>
        <w:tc>
          <w:tcPr>
            <w:tcW w:type="dxa" w:w="1170"/>
          </w:tcPr>
          <w:p>
            <w:r>
              <w:t>Critical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6.4</w:t>
            </w:r>
          </w:p>
        </w:tc>
        <w:tc>
          <w:tcPr>
            <w:tcW w:type="dxa" w:w="1170"/>
          </w:tcPr>
          <w:p>
            <w:r>
              <w:t>Logo does not overlap navigation icons on mobile</w:t>
            </w:r>
          </w:p>
        </w:tc>
        <w:tc>
          <w:tcPr>
            <w:tcW w:type="dxa" w:w="1170"/>
          </w:tcPr>
          <w:p>
            <w:r>
              <w:t>Chrome DevTools 375px</w:t>
            </w:r>
          </w:p>
        </w:tc>
        <w:tc>
          <w:tcPr>
            <w:tcW w:type="dxa" w:w="1170"/>
          </w:tcPr>
          <w:p>
            <w:r>
              <w:t>Inspect header at 375px — check logo, hamburger, and cart positions</w:t>
            </w:r>
          </w:p>
        </w:tc>
        <w:tc>
          <w:tcPr>
            <w:tcW w:type="dxa" w:w="1170"/>
          </w:tcPr>
          <w:p>
            <w:r>
              <w:t>No overlap between elements</w:t>
            </w:r>
          </w:p>
        </w:tc>
        <w:tc>
          <w:tcPr>
            <w:tcW w:type="dxa" w:w="1170"/>
          </w:tcPr>
          <w:p>
            <w:r>
              <w:t>Elements overlap or one is cut off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6.5</w:t>
            </w:r>
          </w:p>
        </w:tc>
        <w:tc>
          <w:tcPr>
            <w:tcW w:type="dxa" w:w="1170"/>
          </w:tcPr>
          <w:p>
            <w:r>
              <w:t>Header has visible border/shadow separating from content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View a page with a white/light hero — check if header is visually separated</w:t>
            </w:r>
          </w:p>
        </w:tc>
        <w:tc>
          <w:tcPr>
            <w:tcW w:type="dxa" w:w="1170"/>
          </w:tcPr>
          <w:p>
            <w:r>
              <w:t>Clear visual boundary between header and page content</w:t>
            </w:r>
          </w:p>
        </w:tc>
        <w:tc>
          <w:tcPr>
            <w:tcW w:type="dxa" w:w="1170"/>
          </w:tcPr>
          <w:p>
            <w:r>
              <w:t>Header visually merges with content</w:t>
            </w:r>
          </w:p>
        </w:tc>
        <w:tc>
          <w:tcPr>
            <w:tcW w:type="dxa" w:w="1170"/>
          </w:tcPr>
          <w:p>
            <w:r>
              <w:t>Medium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6.6</w:t>
            </w:r>
          </w:p>
        </w:tc>
        <w:tc>
          <w:tcPr>
            <w:tcW w:type="dxa" w:w="1170"/>
          </w:tcPr>
          <w:p>
            <w:r>
              <w:t>Sticky header reduces height on scroll</w:t>
            </w:r>
          </w:p>
        </w:tc>
        <w:tc>
          <w:tcPr>
            <w:tcW w:type="dxa" w:w="1170"/>
          </w:tcPr>
          <w:p>
            <w:r>
              <w:t>Store browser</w:t>
            </w:r>
          </w:p>
        </w:tc>
        <w:tc>
          <w:tcPr>
            <w:tcW w:type="dxa" w:w="1170"/>
          </w:tcPr>
          <w:p>
            <w:r>
              <w:t>Scroll down the page — if sticky header is implemented, watch its height</w:t>
            </w:r>
          </w:p>
        </w:tc>
        <w:tc>
          <w:tcPr>
            <w:tcW w:type="dxa" w:w="1170"/>
          </w:tcPr>
          <w:p>
            <w:r>
              <w:t>Header becomes slimmer after 100px scroll</w:t>
            </w:r>
          </w:p>
        </w:tc>
        <w:tc>
          <w:tcPr>
            <w:tcW w:type="dxa" w:w="1170"/>
          </w:tcPr>
          <w:p>
            <w:r>
              <w:t>Header height unchanged on scroll (wastes viewport)</w:t>
            </w:r>
          </w:p>
        </w:tc>
        <w:tc>
          <w:tcPr>
            <w:tcW w:type="dxa" w:w="1170"/>
          </w:tcPr>
          <w:p>
            <w:r>
              <w:t>Low</w:t>
            </w:r>
          </w:p>
        </w:tc>
        <w:tc>
          <w:tcPr>
            <w:tcW w:type="dxa" w:w="1170"/>
          </w:tcPr>
          <w:p>
            <w:r>
              <w:t>Screenshot</w:t>
            </w:r>
          </w:p>
        </w:tc>
      </w:tr>
      <w:tr>
        <w:tc>
          <w:tcPr>
            <w:tcW w:type="dxa" w:w="1170"/>
          </w:tcPr>
          <w:p>
            <w:r>
              <w:t>6.7</w:t>
            </w:r>
          </w:p>
        </w:tc>
        <w:tc>
          <w:tcPr>
            <w:tcW w:type="dxa" w:w="1170"/>
          </w:tcPr>
          <w:p>
            <w:r>
              <w:t>Full test on 375px and 1440px viewports</w:t>
            </w:r>
          </w:p>
        </w:tc>
        <w:tc>
          <w:tcPr>
            <w:tcW w:type="dxa" w:w="1170"/>
          </w:tcPr>
          <w:p>
            <w:r>
              <w:t>Chrome DevTools</w:t>
            </w:r>
          </w:p>
        </w:tc>
        <w:tc>
          <w:tcPr>
            <w:tcW w:type="dxa" w:w="1170"/>
          </w:tcPr>
          <w:p>
            <w:r>
              <w:t>Test at both breakpoints</w:t>
            </w:r>
          </w:p>
        </w:tc>
        <w:tc>
          <w:tcPr>
            <w:tcW w:type="dxa" w:w="1170"/>
          </w:tcPr>
          <w:p>
            <w:r>
              <w:t>No layout issues at either viewport</w:t>
            </w:r>
          </w:p>
        </w:tc>
        <w:tc>
          <w:tcPr>
            <w:tcW w:type="dxa" w:w="1170"/>
          </w:tcPr>
          <w:p>
            <w:r>
              <w:t>Layout broken at one breakpoint</w:t>
            </w:r>
          </w:p>
        </w:tc>
        <w:tc>
          <w:tcPr>
            <w:tcW w:type="dxa" w:w="1170"/>
          </w:tcPr>
          <w:p>
            <w:r>
              <w:t>High</w:t>
            </w:r>
          </w:p>
        </w:tc>
        <w:tc>
          <w:tcPr>
            <w:tcW w:type="dxa" w:w="1170"/>
          </w:tcPr>
          <w:p>
            <w:r>
              <w:t>Screenshots both</w:t>
            </w:r>
          </w:p>
        </w:tc>
      </w:tr>
    </w:tbl>
    <w:p/>
    <w:p>
      <w:pPr>
        <w:pStyle w:val="Heading1"/>
      </w:pPr>
      <w:r>
        <w:t>D — Tutorial</w:t>
      </w:r>
    </w:p>
    <w:p>
      <w:pPr>
        <w:pStyle w:val="Heading1"/>
      </w:pPr>
      <w:r>
        <w:t>Tutorial — Theme Customization</w:t>
      </w:r>
    </w:p>
    <w:p>
      <w:r>
        <w:t>Status: DRAFT — Pending Muguntha approval before team rollout</w:t>
      </w:r>
    </w:p>
    <w:p>
      <w:r>
        <w:t>Sheet: Theme Customization (BGCT workbook, Sheet 4)</w:t>
      </w:r>
    </w:p>
    <w:p>
      <w:r>
        <w:t>Tasks covered: TC-1 through TC-6</w:t>
      </w:r>
    </w:p>
    <w:p>
      <w:r>
        <w:t>Owner: Piranav</w:t>
      </w:r>
    </w:p>
    <w:p>
      <w:r>
        <w:t>Source: Website UI_UX Tasks  BGCT.xlsx</w:t>
      </w:r>
    </w:p>
    <w:p>
      <w:r>
        <w:t>Last updated: 2026-10-09</w:t>
      </w:r>
    </w:p>
    <w:p>
      <w:pPr>
        <w:pStyle w:val="Heading2"/>
      </w:pPr>
      <w:r>
        <w:t>Prerequisites</w:t>
      </w:r>
    </w:p>
    <w:p>
      <w:pPr>
        <w:pStyle w:val="ListBullet"/>
      </w:pPr>
      <w:r>
        <w:t>Shopify Admin access with Online Store → Themes permissions</w:t>
      </w:r>
    </w:p>
    <w:p>
      <w:pPr>
        <w:pStyle w:val="ListBullet"/>
      </w:pPr>
      <w:r>
        <w:t>A duplicate/backup theme created before any edits</w:t>
      </w:r>
    </w:p>
    <w:p>
      <w:pPr>
        <w:pStyle w:val="ListBullet"/>
      </w:pPr>
      <w:r>
        <w:t>Chrome DevTools for viewport testing</w:t>
      </w:r>
    </w:p>
    <w:p>
      <w:pPr>
        <w:pStyle w:val="ListBullet"/>
      </w:pPr>
      <w:r>
        <w:t>Basic familiarity with Shopify Liquid syntax</w:t>
      </w:r>
    </w:p>
    <w:p>
      <w:pPr>
        <w:pStyle w:val="Heading2"/>
      </w:pPr>
      <w:r>
        <w:t>TC-1 — Liquid Template Edits</w:t>
      </w:r>
    </w:p>
    <w:p>
      <w:pPr>
        <w:pStyle w:val="Heading3"/>
      </w:pPr>
      <w:r>
        <w:t>Step 1: Create a backup theme</w:t>
      </w:r>
    </w:p>
    <w:p>
      <w:pPr>
        <w:pStyle w:val="ListNumber"/>
      </w:pPr>
      <w:r>
        <w:t>Shopify Admin → **Online Store → Themes**.</w:t>
      </w:r>
    </w:p>
    <w:p>
      <w:pPr>
        <w:pStyle w:val="ListNumber"/>
      </w:pPr>
      <w:r>
        <w:t>Find your current live theme → click **Actions → Duplicate**.</w:t>
      </w:r>
    </w:p>
    <w:p>
      <w:pPr>
        <w:pStyle w:val="ListNumber"/>
      </w:pPr>
      <w:r>
        <w:t>Rename the duplicate: `[YYYY-MM-DD]-edit-[task-name]` (e.g., `2026-10-09-edit-footer-links`).</w:t>
      </w:r>
    </w:p>
    <w:p>
      <w:pPr>
        <w:pStyle w:val="ListNumber"/>
      </w:pPr>
      <w:r>
        <w:t>All edits are made on this duplicate. The live theme is only updated by publishing the tested duplicate.</w:t>
      </w:r>
    </w:p>
    <w:p>
      <w:pPr>
        <w:pStyle w:val="Heading3"/>
      </w:pPr>
      <w:r>
        <w:t>Step 2: Replace `{% include %}` with `{% render %}`</w:t>
      </w:r>
    </w:p>
    <w:p>
      <w:r>
        <w:t>Find any instance of {% include 'snippet-name' %} in the codebase and replace with: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 render 'snippet-name' %}</w:t>
            </w:r>
          </w:p>
        </w:tc>
      </w:tr>
    </w:tbl>
    <w:p/>
    <w:p>
      <w:r>
        <w:t>Note: {% render %} does not inherit the parent template's variables. If the snippet needs a variable, pass it explicitly: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 render 'price-badge', product: product %}</w:t>
            </w:r>
          </w:p>
        </w:tc>
      </w:tr>
    </w:tbl>
    <w:p/>
    <w:p>
      <w:pPr>
        <w:pStyle w:val="Heading3"/>
      </w:pPr>
      <w:r>
        <w:t>Step 3: Move inline styles to CSS files</w:t>
      </w:r>
    </w:p>
    <w:p>
      <w:r>
        <w:t>If you find Liquid code like: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&lt;div style="margin-top: 20px; color: #333;"&gt;</w:t>
            </w:r>
          </w:p>
        </w:tc>
      </w:tr>
    </w:tbl>
    <w:p/>
    <w:p>
      <w:r>
        <w:t>Replace with a class: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&lt;div class="product-meta-row"&gt;</w:t>
            </w:r>
          </w:p>
        </w:tc>
      </w:tr>
    </w:tbl>
    <w:p/>
    <w:p>
      <w:r>
        <w:t>Then add the CSS in assets/custom.css: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.product-meta-row {</w:t>
              <w:br/>
              <w:t xml:space="preserve">  margin-top: 20px;</w:t>
              <w:br/>
              <w:t xml:space="preserve">  color: #333;</w:t>
              <w:br/>
              <w:t>}</w:t>
            </w:r>
          </w:p>
        </w:tc>
      </w:tr>
    </w:tbl>
    <w:p/>
    <w:p>
      <w:pPr>
        <w:pStyle w:val="Heading3"/>
      </w:pPr>
      <w:r>
        <w:t>Step 4: Separate logic from HTML</w:t>
      </w:r>
    </w:p>
    <w:p>
      <w:r>
        <w:t>Group all Liquid logic at the top of the template: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{%- assign show_badge = false -%}</w:t>
              <w:br/>
              <w:t>{%- if product.tags contains 'sale' -%}</w:t>
              <w:br/>
              <w:t xml:space="preserve">  {%- assign show_badge = true -%}</w:t>
              <w:br/>
              <w:t>{%- endif -%}</w:t>
              <w:br/>
              <w:br/>
              <w:t>{%- capture product_badge -%}</w:t>
              <w:br/>
              <w:t xml:space="preserve">  {%- if show_badge -%}&lt;span class="sale-badge"&gt;Sale&lt;/span&gt;{%- endif -%}</w:t>
              <w:br/>
              <w:t>{%- endcapture -%}</w:t>
              <w:br/>
              <w:br/>
              <w:t>&lt;!-- HTML section below — logic is already resolved --&gt;</w:t>
              <w:br/>
              <w:t>&lt;div class="product-card"&gt;</w:t>
              <w:br/>
              <w:t xml:space="preserve">  {{ product_badge }}</w:t>
              <w:br/>
              <w:t xml:space="preserve">  ...</w:t>
              <w:br/>
              <w:t>&lt;/div&gt;</w:t>
            </w:r>
          </w:p>
        </w:tc>
      </w:tr>
    </w:tbl>
    <w:p/>
    <w:p>
      <w:pPr>
        <w:pStyle w:val="Heading2"/>
      </w:pPr>
      <w:r>
        <w:t>TC-2 — Custom Sections</w:t>
      </w:r>
    </w:p>
    <w:p>
      <w:pPr>
        <w:pStyle w:val="Heading3"/>
      </w:pPr>
      <w:r>
        <w:t>Minimal custom section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 comment %} sections/my-custom-banner.liquid {% endcomment %}</w:t>
              <w:br/>
              <w:t>&lt;div class="custom-banner" style="padding-top: {{ section.settings.padding_top }}px; padding-bottom: {{ section.settings.padding_bottom }}px;"&gt;</w:t>
              <w:br/>
              <w:t xml:space="preserve">  &lt;h2&gt;{{ section.settings.heading }}&lt;/h2&gt;</w:t>
              <w:br/>
              <w:t xml:space="preserve">  &lt;p&gt;{{ section.settings.body_text }}&lt;/p&gt;</w:t>
              <w:br/>
              <w:t xml:space="preserve">  {%- if section.settings.image != blank -%}</w:t>
              <w:br/>
              <w:t xml:space="preserve">    {{ section.settings.image | image_url: width: 1200 | image_tag }}</w:t>
              <w:br/>
              <w:t xml:space="preserve">  {%- endif -%}</w:t>
              <w:br/>
              <w:t xml:space="preserve">  {%- if section.settings.button_label != blank -%}</w:t>
              <w:br/>
              <w:t xml:space="preserve">    &lt;a href="{{ section.settings.button_url }}" class="button button--primary"&gt;{{ section.settings.button_label }}&lt;/a&gt;</w:t>
              <w:br/>
              <w:t xml:space="preserve">  {%- endif -%}</w:t>
              <w:br/>
              <w:t>&lt;/div&gt;</w:t>
              <w:br/>
              <w:br/>
              <w:t>{% schema %}</w:t>
              <w:br/>
              <w:t>{</w:t>
              <w:br/>
              <w:t xml:space="preserve">  "name": "Custom Banner",</w:t>
              <w:br/>
              <w:t xml:space="preserve">  "settings": [</w:t>
              <w:br/>
              <w:t xml:space="preserve">    { "type": "text", "id": "heading", "label": "Heading", "default": "Welcome" },</w:t>
              <w:br/>
              <w:t xml:space="preserve">    { "type": "richtext", "id": "body_text", "label": "Body text" },</w:t>
              <w:br/>
              <w:t xml:space="preserve">    { "type": "image_picker", "id": "image", "label": "Background image" },</w:t>
              <w:br/>
              <w:t xml:space="preserve">    { "type": "text", "id": "button_label", "label": "Button label" },</w:t>
              <w:br/>
              <w:t xml:space="preserve">    { "type": "url", "id": "button_url", "label": "Button link" },</w:t>
              <w:br/>
              <w:t xml:space="preserve">    { "type": "range", "id": "padding_top", "min": 0, "max": 100, "step": 4, "unit": "px", "label": "Padding top", "default": 40 },</w:t>
              <w:br/>
              <w:t xml:space="preserve">    { "type": "range", "id": "padding_bottom", "min": 0, "max": 100, "step": 4, "unit": "px", "label": "Padding bottom", "default": 40 }</w:t>
              <w:br/>
              <w:t xml:space="preserve">  ],</w:t>
              <w:br/>
              <w:t xml:space="preserve">  "presets": [</w:t>
              <w:br/>
              <w:t xml:space="preserve">    { "name": "Custom Banner" }</w:t>
              <w:br/>
              <w:t xml:space="preserve">  ]</w:t>
              <w:br/>
              <w:t>}</w:t>
              <w:br/>
              <w:t>{% endschema %}</w:t>
            </w:r>
          </w:p>
        </w:tc>
      </w:tr>
    </w:tbl>
    <w:p/>
    <w:p>
      <w:pPr>
        <w:pStyle w:val="Heading2"/>
      </w:pPr>
      <w:r>
        <w:t>TC-3 — Custom Blocks</w:t>
      </w:r>
    </w:p>
    <w:p>
      <w:pPr>
        <w:pStyle w:val="Heading3"/>
      </w:pPr>
      <w:r>
        <w:t>Custom section with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{% comment %} sections/feature-icons.liquid {% endcomment %}</w:t>
              <w:br/>
              <w:t>&lt;div class="feature-icons"&gt;</w:t>
              <w:br/>
              <w:t xml:space="preserve">  {%- for block in section.blocks -%}</w:t>
              <w:br/>
              <w:t xml:space="preserve">    &lt;div class="feature-icon-item" {{ block.shopify_attributes }}&gt;</w:t>
              <w:br/>
              <w:t xml:space="preserve">      {%- if block.settings.icon != blank -%}</w:t>
              <w:br/>
              <w:t xml:space="preserve">        {{ block.settings.icon | image_url: width: 80 | image_tag }}</w:t>
              <w:br/>
              <w:t xml:space="preserve">      {%- endif -%}</w:t>
              <w:br/>
              <w:t xml:space="preserve">      &lt;h3&gt;{{ block.settings.title }}&lt;/h3&gt;</w:t>
              <w:br/>
              <w:t xml:space="preserve">      &lt;p&gt;{{ block.settings.description }}&lt;/p&gt;</w:t>
              <w:br/>
              <w:t xml:space="preserve">    &lt;/div&gt;</w:t>
              <w:br/>
              <w:t xml:space="preserve">  {%- else -%}</w:t>
              <w:br/>
              <w:t xml:space="preserve">    &lt;p class="placeholder-text"&gt;Add blocks to display feature icons.&lt;/p&gt;</w:t>
              <w:br/>
              <w:t xml:space="preserve">  {%- endfor -%}</w:t>
              <w:br/>
              <w:t>&lt;/div&gt;</w:t>
              <w:br/>
              <w:br/>
              <w:t>{% schema %}</w:t>
              <w:br/>
              <w:t>{</w:t>
              <w:br/>
              <w:t xml:space="preserve">  "name": "Feature Icons",</w:t>
              <w:br/>
              <w:t xml:space="preserve">  "max_blocks": 6,</w:t>
              <w:br/>
              <w:t xml:space="preserve">  "blocks": [</w:t>
              <w:br/>
              <w:t xml:space="preserve">    {</w:t>
              <w:br/>
              <w:t xml:space="preserve">      "type": "feature",</w:t>
              <w:br/>
              <w:t xml:space="preserve">      "name": "Feature",</w:t>
              <w:br/>
              <w:t xml:space="preserve">      "settings": [</w:t>
              <w:br/>
              <w:t xml:space="preserve">        { "type": "image_picker", "id": "icon", "label": "Icon" },</w:t>
              <w:br/>
              <w:t xml:space="preserve">        { "type": "text", "id": "title", "label": "Title", "default": "Feature title" },</w:t>
              <w:br/>
              <w:t xml:space="preserve">        { "type": "text", "id": "description", "label": "Description" }</w:t>
              <w:br/>
              <w:t xml:space="preserve">      ]</w:t>
              <w:br/>
              <w:t xml:space="preserve">    },</w:t>
              <w:br/>
              <w:t xml:space="preserve">    { "type": "@app" }</w:t>
              <w:br/>
              <w:t xml:space="preserve">  ],</w:t>
              <w:br/>
              <w:t xml:space="preserve">  "presets": [</w:t>
              <w:br/>
              <w:t xml:space="preserve">    {</w:t>
              <w:br/>
              <w:t xml:space="preserve">      "name": "Feature Icons",</w:t>
              <w:br/>
              <w:t xml:space="preserve">      "blocks": [</w:t>
              <w:br/>
              <w:t xml:space="preserve">        { "type": "feature" },</w:t>
              <w:br/>
              <w:t xml:space="preserve">        { "type": "feature"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  <w:br/>
              <w:t>{% endschema %}</w:t>
            </w:r>
          </w:p>
        </w:tc>
      </w:tr>
    </w:tbl>
    <w:p/>
    <w:p>
      <w:pPr>
        <w:pStyle w:val="Heading2"/>
      </w:pPr>
      <w:r>
        <w:t>TC-4 — Navigation Menu Restructuring</w:t>
      </w:r>
    </w:p>
    <w:p>
      <w:pPr>
        <w:pStyle w:val="Heading3"/>
      </w:pPr>
      <w:r>
        <w:t>Step 1: Review current navigation structure</w:t>
      </w:r>
    </w:p>
    <w:p>
      <w:pPr>
        <w:pStyle w:val="ListNumber"/>
      </w:pPr>
      <w:r>
        <w:t>Shopify Admin → **Online Store → Navigation → Main menu**.</w:t>
      </w:r>
    </w:p>
    <w:p>
      <w:pPr>
        <w:pStyle w:val="ListNumber"/>
      </w:pPr>
      <w:r>
        <w:t>Count top-level items. If more than 7, identify which can be consolidated or moved to a secondary menu.</w:t>
      </w:r>
    </w:p>
    <w:p>
      <w:pPr>
        <w:pStyle w:val="ListNumber"/>
      </w:pPr>
      <w:r>
        <w:t>Check Analytics → what are the top 3 revenue-generating collections? Ensure these appear in positions 1–3.</w:t>
      </w:r>
    </w:p>
    <w:p>
      <w:pPr>
        <w:pStyle w:val="Heading3"/>
      </w:pPr>
      <w:r>
        <w:t>Step 2: Restructure menu items</w:t>
      </w:r>
    </w:p>
    <w:p>
      <w:pPr>
        <w:pStyle w:val="ListNumber"/>
      </w:pPr>
      <w:r>
        <w:t>Drag and drop menu items to reorder in the Navigation admin panel.</w:t>
      </w:r>
    </w:p>
    <w:p>
      <w:pPr>
        <w:pStyle w:val="ListNumber"/>
      </w:pPr>
      <w:r>
        <w:t>Move low-traffic items into a sub-menu (nested under a relevant top-level parent).</w:t>
      </w:r>
    </w:p>
    <w:p>
      <w:pPr>
        <w:pStyle w:val="ListNumber"/>
      </w:pPr>
      <w:r>
        <w:t>Click **Save**.</w:t>
      </w:r>
    </w:p>
    <w:p>
      <w:pPr>
        <w:pStyle w:val="Heading3"/>
      </w:pPr>
      <w:r>
        <w:t>Step 3: Verify mobile accordion behaviour</w:t>
      </w:r>
    </w:p>
    <w:p>
      <w:pPr>
        <w:pStyle w:val="ListNumber"/>
      </w:pPr>
      <w:r>
        <w:t>Open store in Chrome DevTools at 375px.</w:t>
      </w:r>
    </w:p>
    <w:p>
      <w:pPr>
        <w:pStyle w:val="ListNumber"/>
      </w:pPr>
      <w:r>
        <w:t>Click the hamburger menu icon.</w:t>
      </w:r>
    </w:p>
    <w:p>
      <w:pPr>
        <w:pStyle w:val="ListNumber"/>
      </w:pPr>
      <w:r>
        <w:t>Tap a top-level item that has a dropdown.</w:t>
      </w:r>
    </w:p>
    <w:p>
      <w:pPr>
        <w:pStyle w:val="ListNumber"/>
      </w:pPr>
      <w:r>
        <w:t>The dropdown should expand as an accordion on tap.</w:t>
      </w:r>
    </w:p>
    <w:p>
      <w:pPr>
        <w:pStyle w:val="ListNumber"/>
      </w:pPr>
      <w:r>
        <w:t>If it does not respond to tap (hover-only CSS), escalate to developer for JavaScript fix.</w:t>
      </w:r>
    </w:p>
    <w:p>
      <w:pPr>
        <w:pStyle w:val="Heading2"/>
      </w:pPr>
      <w:r>
        <w:t>TC-5 — Footer Redesigns</w:t>
      </w:r>
    </w:p>
    <w:p>
      <w:pPr>
        <w:pStyle w:val="Heading3"/>
      </w:pPr>
      <w:r>
        <w:t>Step 1: Add legal policy links via Shopify Navigation</w:t>
      </w:r>
    </w:p>
    <w:p>
      <w:pPr>
        <w:pStyle w:val="ListNumber"/>
      </w:pPr>
      <w:r>
        <w:t>Admin → **Online Store → Navigation → Footer menu**.</w:t>
      </w:r>
    </w:p>
    <w:p>
      <w:pPr>
        <w:pStyle w:val="ListNumber"/>
      </w:pPr>
      <w:r>
        <w:t>Ensure the following items exist and link to the correct Shopify policy pages:</w:t>
      </w:r>
    </w:p>
    <w:p>
      <w:pPr>
        <w:pStyle w:val="ListBullet"/>
      </w:pPr>
      <w:r>
        <w:t>Privacy Policy → `/policies/privacy-policy`</w:t>
      </w:r>
    </w:p>
    <w:p>
      <w:pPr>
        <w:pStyle w:val="ListBullet"/>
      </w:pPr>
      <w:r>
        <w:t>Terms of Service → `/policies/terms-of-service`</w:t>
      </w:r>
    </w:p>
    <w:p>
      <w:pPr>
        <w:pStyle w:val="ListBullet"/>
      </w:pPr>
      <w:r>
        <w:t>Refund Policy → `/policies/refund-policy`</w:t>
      </w:r>
    </w:p>
    <w:p>
      <w:pPr>
        <w:pStyle w:val="ListNumber"/>
      </w:pPr>
      <w:r>
        <w:t>Click **Save**.</w:t>
      </w:r>
    </w:p>
    <w:p>
      <w:pPr>
        <w:pStyle w:val="Heading3"/>
      </w:pPr>
      <w:r>
        <w:t>Step 2: Update footer newsletter copy via Theme Customizer</w:t>
      </w:r>
    </w:p>
    <w:p>
      <w:pPr>
        <w:pStyle w:val="ListNumber"/>
      </w:pPr>
      <w:r>
        <w:t>Admin → **Online Store → Themes → Customize**.</w:t>
      </w:r>
    </w:p>
    <w:p>
      <w:pPr>
        <w:pStyle w:val="ListNumber"/>
      </w:pPr>
      <w:r>
        <w:t>Scroll to the footer section → click on the Email Signup or Newsletter block.</w:t>
      </w:r>
    </w:p>
    <w:p>
      <w:pPr>
        <w:pStyle w:val="ListNumber"/>
      </w:pPr>
      <w:r>
        <w:t>Update the heading to a value proposition: "Get 10% off your first order"</w:t>
      </w:r>
    </w:p>
    <w:p>
      <w:pPr>
        <w:pStyle w:val="ListNumber"/>
      </w:pPr>
      <w:r>
        <w:t>Update the button label: "Claim my discount"</w:t>
      </w:r>
    </w:p>
    <w:p>
      <w:pPr>
        <w:pStyle w:val="ListNumber"/>
      </w:pPr>
      <w:r>
        <w:t>Click **Save**.</w:t>
      </w:r>
    </w:p>
    <w:p>
      <w:pPr>
        <w:pStyle w:val="Heading2"/>
      </w:pPr>
      <w:r>
        <w:t>TC-6 — Header Redesigns</w:t>
      </w:r>
    </w:p>
    <w:p>
      <w:pPr>
        <w:pStyle w:val="Heading3"/>
      </w:pPr>
      <w:r>
        <w:t>Step 1: Test header at both viewport sizes</w:t>
      </w:r>
    </w:p>
    <w:p>
      <w:pPr>
        <w:pStyle w:val="ListNumber"/>
      </w:pPr>
      <w:r>
        <w:t>Open Chrome DevTools (F12).</w:t>
      </w:r>
    </w:p>
    <w:p>
      <w:pPr>
        <w:pStyle w:val="ListNumber"/>
      </w:pPr>
      <w:r>
        <w:t>Toggle device toolbar (Ctrl+Shift+M).</w:t>
      </w:r>
    </w:p>
    <w:p>
      <w:pPr>
        <w:pStyle w:val="ListNumber"/>
      </w:pPr>
      <w:r>
        <w:t>Test at 375px (mobile) and disable device toolbar for 1440px (desktop).</w:t>
      </w:r>
    </w:p>
    <w:p>
      <w:pPr>
        <w:pStyle w:val="ListNumber"/>
      </w:pPr>
      <w:r>
        <w:t>At 375px: confirm logo, hamburger, and cart icon are all visible and not overlapping.</w:t>
      </w:r>
    </w:p>
    <w:p>
      <w:pPr>
        <w:pStyle w:val="ListNumber"/>
      </w:pPr>
      <w:r>
        <w:t>At 1440px: confirm header height is proportionate (≤ 80px).</w:t>
      </w:r>
    </w:p>
    <w:p>
      <w:pPr>
        <w:pStyle w:val="Heading3"/>
      </w:pPr>
      <w:r>
        <w:t>Step 2: Verify and fix cart badge count</w:t>
      </w:r>
    </w:p>
    <w:p>
      <w:pPr>
        <w:pStyle w:val="ListNumber"/>
      </w:pPr>
      <w:r>
        <w:t>Add a product to the cart.</w:t>
      </w:r>
    </w:p>
    <w:p>
      <w:pPr>
        <w:pStyle w:val="ListNumber"/>
      </w:pPr>
      <w:r>
        <w:t>Check the cart badge in the header — it should show `1`.</w:t>
      </w:r>
    </w:p>
    <w:p>
      <w:pPr>
        <w:pStyle w:val="ListNumber"/>
      </w:pPr>
      <w:r>
        <w:t>Add another product — it should show `2`.</w:t>
      </w:r>
    </w:p>
    <w:p>
      <w:pPr>
        <w:pStyle w:val="ListNumber"/>
      </w:pPr>
      <w:r>
        <w:t>If the count is not updating dynamically, the JavaScript AJAX cart update is broken — escalate to developer.</w:t>
      </w:r>
    </w:p>
    <w:p>
      <w:pPr>
        <w:pStyle w:val="Heading3"/>
      </w:pPr>
      <w:r>
        <w:t>Step 3: Add border to header via custom CSS</w:t>
      </w:r>
    </w:p>
    <w:p>
      <w:r>
        <w:t>If the header has no visual separator from the content below:</w:t>
      </w:r>
    </w:p>
    <w:p>
      <w:pPr>
        <w:pStyle w:val="ListNumber"/>
      </w:pPr>
      <w:r>
        <w:t>Edit Code → find `base.css` or `header.css`.</w:t>
      </w:r>
    </w:p>
    <w:p>
      <w:pPr>
        <w:pStyle w:val="ListNumber"/>
      </w:pPr>
      <w:r>
        <w:t>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.header {</w:t>
              <w:br/>
              <w:t xml:space="preserve">  border-bottom: 1px solid rgba(0, 0, 0, 0.08);</w:t>
              <w:br/>
              <w:t>}</w:t>
            </w:r>
          </w:p>
        </w:tc>
      </w:tr>
    </w:tbl>
    <w:p/>
    <w:p>
      <w:pPr>
        <w:pStyle w:val="Heading3"/>
      </w:pPr>
      <w:r>
        <w:t>Step 4: Reduce sticky header height on scroll (developer task)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window.addEventListener('scroll', function () {</w:t>
              <w:br/>
              <w:t xml:space="preserve">  const header = document.querySelector('.header');</w:t>
              <w:br/>
              <w:t xml:space="preserve">  if (window.scrollY &gt; 80) {</w:t>
              <w:br/>
              <w:t xml:space="preserve">    header.classList.add('header--scrolled');</w:t>
              <w:br/>
              <w:t xml:space="preserve">  } else {</w:t>
              <w:br/>
              <w:t xml:space="preserve">    header.classList.remove('header--scrolled');</w:t>
              <w:br/>
              <w:t xml:space="preserve">  }</w:t>
              <w:br/>
              <w:t>});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>.header--scrolled {</w:t>
              <w:br/>
              <w:t xml:space="preserve">  padding-top: 8px;</w:t>
              <w:br/>
              <w:t xml:space="preserve">  padding-bottom: 8px;</w:t>
              <w:br/>
              <w:t xml:space="preserve">  transition: padding 0.3s ease;</w:t>
              <w:br/>
              <w:t>}</w:t>
            </w:r>
          </w:p>
        </w:tc>
      </w:tr>
    </w:tbl>
    <w:p/>
    <w:p>
      <w:pPr>
        <w:pStyle w:val="Heading2"/>
      </w:pPr>
      <w:r>
        <w:t>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DON'T</w:t>
            </w:r>
          </w:p>
        </w:tc>
      </w:tr>
      <w:tr>
        <w:tc>
          <w:tcPr>
            <w:tcW w:type="dxa" w:w="4680"/>
          </w:tcPr>
          <w:p>
            <w:r>
              <w:t>DO: Duplicate live theme before every code change.</w:t>
            </w:r>
          </w:p>
        </w:tc>
        <w:tc>
          <w:tcPr>
            <w:tcW w:type="dxa" w:w="4680"/>
          </w:tcPr>
          <w:p>
            <w:r>
              <w:t>DON'T: Edit the live theme directly.</w:t>
            </w:r>
          </w:p>
        </w:tc>
      </w:tr>
      <w:tr>
        <w:tc>
          <w:tcPr>
            <w:tcW w:type="dxa" w:w="4680"/>
          </w:tcPr>
          <w:p>
            <w:r>
              <w:t>DO: Use `{% render %}` for all snippet calls.</w:t>
            </w:r>
          </w:p>
        </w:tc>
        <w:tc>
          <w:tcPr>
            <w:tcW w:type="dxa" w:w="4680"/>
          </w:tcPr>
          <w:p>
            <w:r>
              <w:t>DON'T: Use deprecated `{% include %}`.</w:t>
            </w:r>
          </w:p>
        </w:tc>
      </w:tr>
      <w:tr>
        <w:tc>
          <w:tcPr>
            <w:tcW w:type="dxa" w:w="4680"/>
          </w:tcPr>
          <w:p>
            <w:r>
              <w:t>DO: Expose all section content as schema settings.</w:t>
            </w:r>
          </w:p>
        </w:tc>
        <w:tc>
          <w:tcPr>
            <w:tcW w:type="dxa" w:w="4680"/>
          </w:tcPr>
          <w:p>
            <w:r>
              <w:t>DON'T: Hardcode copy, images, or prices in Liquid templates.</w:t>
            </w:r>
          </w:p>
        </w:tc>
      </w:tr>
      <w:tr>
        <w:tc>
          <w:tcPr>
            <w:tcW w:type="dxa" w:w="4680"/>
          </w:tcPr>
          <w:p>
            <w:r>
              <w:t>DO: Include `{{ block.shopify_attributes }}` on every block wrapper.</w:t>
            </w:r>
          </w:p>
        </w:tc>
        <w:tc>
          <w:tcPr>
            <w:tcW w:type="dxa" w:w="4680"/>
          </w:tcPr>
          <w:p>
            <w:r>
              <w:t>DON'T: Create block sections without a `max_blocks` limit.</w:t>
            </w:r>
          </w:p>
        </w:tc>
      </w:tr>
      <w:tr>
        <w:tc>
          <w:tcPr>
            <w:tcW w:type="dxa" w:w="4680"/>
          </w:tcPr>
          <w:p>
            <w:r>
              <w:t>DO: Put bestselling categories in nav positions 1–3.</w:t>
            </w:r>
          </w:p>
        </w:tc>
        <w:tc>
          <w:tcPr>
            <w:tcW w:type="dxa" w:w="4680"/>
          </w:tcPr>
          <w:p>
            <w:r>
              <w:t>DON'T: Bury high-revenue categories in deep dropdown levels.</w:t>
            </w:r>
          </w:p>
        </w:tc>
      </w:tr>
      <w:tr>
        <w:tc>
          <w:tcPr>
            <w:tcW w:type="dxa" w:w="4680"/>
          </w:tcPr>
          <w:p>
            <w:r>
              <w:t>DO: Include all three legal policy links in the footer.</w:t>
            </w:r>
          </w:p>
        </w:tc>
        <w:tc>
          <w:tcPr>
            <w:tcW w:type="dxa" w:w="4680"/>
          </w:tcPr>
          <w:p>
            <w:r>
              <w:t>DON'T: Use "Subscribe" as the only newsletter CTA copy.</w:t>
            </w:r>
          </w:p>
        </w:tc>
      </w:tr>
      <w:tr>
        <w:tc>
          <w:tcPr>
            <w:tcW w:type="dxa" w:w="4680"/>
          </w:tcPr>
          <w:p>
            <w:r>
              <w:t>DO: Keep header height ≤ 80px and test on 375px and 1440px.</w:t>
            </w:r>
          </w:p>
        </w:tc>
        <w:tc>
          <w:tcPr>
            <w:tcW w:type="dxa" w:w="4680"/>
          </w:tcPr>
          <w:p>
            <w:r>
              <w:t>DON'T: Remove the cart badge count from the header.</w:t>
            </w:r>
          </w:p>
        </w:tc>
      </w:tr>
    </w:tbl>
    <w:p/>
    <w:p>
      <w:pPr>
        <w:pStyle w:val="Heading1"/>
      </w:pPr>
      <w:r>
        <w:t>E — Governance</w:t>
      </w:r>
    </w:p>
    <w:p>
      <w:pPr>
        <w:pStyle w:val="Heading2"/>
      </w:pPr>
      <w:r>
        <w:t>Backup Requirements</w:t>
      </w:r>
    </w:p>
    <w:p>
      <w:pPr>
        <w:pStyle w:val="ListBullet"/>
      </w:pPr>
      <w:r>
        <w:t>Duplicate live theme before ANY code edit: Online Store &gt; Themes &gt; Duplicate</w:t>
      </w:r>
    </w:p>
    <w:p>
      <w:pPr>
        <w:pStyle w:val="ListBullet"/>
      </w:pPr>
      <w:r>
        <w:t>Backup name format: BACKUP-[theme name]-[YYYY-MM-DD]-[task ID]</w:t>
      </w:r>
    </w:p>
    <w:p>
      <w:pPr>
        <w:pStyle w:val="ListBullet"/>
      </w:pPr>
      <w:r>
        <w:t>For Liquid code edits: copy original file content into change log before editing</w:t>
      </w:r>
    </w:p>
    <w:p>
      <w:pPr>
        <w:pStyle w:val="ListBullet"/>
      </w:pPr>
      <w:r>
        <w:t>No backup = work must not begin</w:t>
      </w:r>
    </w:p>
    <w:p>
      <w:pPr>
        <w:pStyle w:val="Heading2"/>
      </w:pPr>
      <w:r>
        <w:t>Rollback Requirements</w:t>
      </w:r>
    </w:p>
    <w:p>
      <w:pPr>
        <w:pStyle w:val="ListBullet"/>
      </w:pPr>
      <w:r>
        <w:t>Republish backup theme (instant)</w:t>
      </w:r>
    </w:p>
    <w:p>
      <w:pPr>
        <w:pStyle w:val="ListBullet"/>
      </w:pPr>
      <w:r>
        <w:t>Rollback decision authority: Muguntha TL</w:t>
      </w:r>
    </w:p>
    <w:p>
      <w:pPr>
        <w:pStyle w:val="ListBullet"/>
      </w:pPr>
      <w:r>
        <w:t>Rollback trigger: console errors on product/cart/checkout pages, or purchase flow fails post-deploy</w:t>
      </w:r>
    </w:p>
    <w:p>
      <w:pPr>
        <w:pStyle w:val="ListBullet"/>
      </w:pPr>
      <w:r>
        <w:t>Change log entry must exist for every customization shipped — no entry = no rollback path</w:t>
      </w:r>
    </w:p>
    <w:p>
      <w:pPr>
        <w:pStyle w:val="Heading2"/>
      </w:pPr>
      <w:r>
        <w:t>Required Evidence by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4680"/>
          </w:tcPr>
          <w:p>
            <w:r>
              <w:t>Task request</w:t>
            </w:r>
          </w:p>
        </w:tc>
        <w:tc>
          <w:tcPr>
            <w:tcW w:type="dxa" w:w="4680"/>
          </w:tcPr>
          <w:p>
            <w:r>
              <w:t>Task request + access proof</w:t>
            </w:r>
          </w:p>
        </w:tc>
      </w:tr>
      <w:tr>
        <w:tc>
          <w:tcPr>
            <w:tcW w:type="dxa" w:w="4680"/>
          </w:tcPr>
          <w:p>
            <w:r>
              <w:t>Backup</w:t>
            </w:r>
          </w:p>
        </w:tc>
        <w:tc>
          <w:tcPr>
            <w:tcW w:type="dxa" w:w="4680"/>
          </w:tcPr>
          <w:p>
            <w:r>
              <w:t>Theme duplicate screenshot</w:t>
            </w:r>
          </w:p>
        </w:tc>
      </w:tr>
      <w:tr>
        <w:tc>
          <w:tcPr>
            <w:tcW w:type="dxa" w:w="4680"/>
          </w:tcPr>
          <w:p>
            <w:r>
              <w:t>Original code</w:t>
            </w:r>
          </w:p>
        </w:tc>
        <w:tc>
          <w:tcPr>
            <w:tcW w:type="dxa" w:w="4680"/>
          </w:tcPr>
          <w:p>
            <w:r>
              <w:t>Copy of original Liquid/CSS/JS before edit</w:t>
            </w:r>
          </w:p>
        </w:tc>
      </w:tr>
      <w:tr>
        <w:tc>
          <w:tcPr>
            <w:tcW w:type="dxa" w:w="4680"/>
          </w:tcPr>
          <w:p>
            <w:r>
              <w:t>Change</w:t>
            </w:r>
          </w:p>
        </w:tc>
        <w:tc>
          <w:tcPr>
            <w:tcW w:type="dxa" w:w="4680"/>
          </w:tcPr>
          <w:p>
            <w:r>
              <w:t>Code diff screenshot</w:t>
            </w:r>
          </w:p>
        </w:tc>
      </w:tr>
      <w:tr>
        <w:tc>
          <w:tcPr>
            <w:tcW w:type="dxa" w:w="4680"/>
          </w:tcPr>
          <w:p>
            <w:r>
              <w:t>PageSpeed before</w:t>
            </w:r>
          </w:p>
        </w:tc>
        <w:tc>
          <w:tcPr>
            <w:tcW w:type="dxa" w:w="4680"/>
          </w:tcPr>
          <w:p>
            <w:r>
              <w:t>PageSpeed Insights mobile score before change</w:t>
            </w:r>
          </w:p>
        </w:tc>
      </w:tr>
      <w:tr>
        <w:tc>
          <w:tcPr>
            <w:tcW w:type="dxa" w:w="4680"/>
          </w:tcPr>
          <w:p>
            <w:r>
              <w:t>PageSpeed after</w:t>
            </w:r>
          </w:p>
        </w:tc>
        <w:tc>
          <w:tcPr>
            <w:tcW w:type="dxa" w:w="4680"/>
          </w:tcPr>
          <w:p>
            <w:r>
              <w:t>PageSpeed Insights mobile score after change</w:t>
            </w:r>
          </w:p>
        </w:tc>
      </w:tr>
      <w:tr>
        <w:tc>
          <w:tcPr>
            <w:tcW w:type="dxa" w:w="4680"/>
          </w:tcPr>
          <w:p>
            <w:r>
              <w:t>Console check</w:t>
            </w:r>
          </w:p>
        </w:tc>
        <w:tc>
          <w:tcPr>
            <w:tcW w:type="dxa" w:w="4680"/>
          </w:tcPr>
          <w:p>
            <w:r>
              <w:t>Browser console screenshot — zero new errors</w:t>
            </w:r>
          </w:p>
        </w:tc>
      </w:tr>
      <w:tr>
        <w:tc>
          <w:tcPr>
            <w:tcW w:type="dxa" w:w="4680"/>
          </w:tcPr>
          <w:p>
            <w:r>
              <w:t>Purchase test</w:t>
            </w:r>
          </w:p>
        </w:tc>
        <w:tc>
          <w:tcPr>
            <w:tcW w:type="dxa" w:w="4680"/>
          </w:tcPr>
          <w:p>
            <w:r>
              <w:t>Test order confirmation screenshot</w:t>
            </w:r>
          </w:p>
        </w:tc>
      </w:tr>
      <w:tr>
        <w:tc>
          <w:tcPr>
            <w:tcW w:type="dxa" w:w="4680"/>
          </w:tcPr>
          <w:p>
            <w:r>
              <w:t>Approval</w:t>
            </w:r>
          </w:p>
        </w:tc>
        <w:tc>
          <w:tcPr>
            <w:tcW w:type="dxa" w:w="4680"/>
          </w:tcPr>
          <w:p>
            <w:r>
              <w:t>Client or coordinator approval</w:t>
            </w:r>
          </w:p>
        </w:tc>
      </w:tr>
      <w:tr>
        <w:tc>
          <w:tcPr>
            <w:tcW w:type="dxa" w:w="4680"/>
          </w:tcPr>
          <w:p>
            <w:r>
              <w:t>Final review</w:t>
            </w:r>
          </w:p>
        </w:tc>
        <w:tc>
          <w:tcPr>
            <w:tcW w:type="dxa" w:w="4680"/>
          </w:tcPr>
          <w:p>
            <w:r>
              <w:t>Validator approval + change log entry</w:t>
            </w:r>
          </w:p>
        </w:tc>
      </w:tr>
    </w:tbl>
    <w:p/>
    <w:p>
      <w:pPr>
        <w:pStyle w:val="Heading2"/>
      </w:pPr>
      <w:r>
        <w:t>Required Testing</w:t>
      </w:r>
    </w:p>
    <w:p>
      <w:pPr>
        <w:pStyle w:val="ListBullet"/>
      </w:pPr>
      <w:r>
        <w:t>Preview-theme functional test on desktop and mobile before publishing</w:t>
      </w:r>
    </w:p>
    <w:p>
      <w:pPr>
        <w:pStyle w:val="ListBullet"/>
      </w:pPr>
      <w:r>
        <w:t>Console check on home, product, collection, cart pages after every JS/Liquid change</w:t>
      </w:r>
    </w:p>
    <w:p>
      <w:pPr>
        <w:pStyle w:val="ListBullet"/>
      </w:pPr>
      <w:r>
        <w:t>PageSpeed before/after comparison for every code addition</w:t>
      </w:r>
    </w:p>
    <w:p>
      <w:pPr>
        <w:pStyle w:val="ListBullet"/>
      </w:pPr>
      <w:r>
        <w:t>Full purchase flow test (add to cart &gt; checkout &gt; order confirmation) after every theme change</w:t>
      </w:r>
    </w:p>
    <w:p>
      <w:pPr>
        <w:pStyle w:val="ListBullet"/>
      </w:pPr>
      <w:r>
        <w:t>App embeds audit: confirm only actively used embeds are enabled (quarterly)</w:t>
      </w:r>
    </w:p>
    <w:p>
      <w:pPr>
        <w:pStyle w:val="Heading2"/>
      </w:pPr>
      <w:r>
        <w:t>Review Schedule</w:t>
      </w:r>
    </w:p>
    <w:p>
      <w:pPr>
        <w:pStyle w:val="ListBullet"/>
      </w:pPr>
      <w:r>
        <w:t>Monthly: review change log — confirm all entries have evidence</w:t>
      </w:r>
    </w:p>
    <w:p>
      <w:pPr>
        <w:pStyle w:val="ListBullet"/>
      </w:pPr>
      <w:r>
        <w:t>Quarterly: app embeds audit — disable unused embeds (max 5-7 active)</w:t>
      </w:r>
    </w:p>
    <w:p>
      <w:pPr>
        <w:pStyle w:val="ListBullet"/>
      </w:pPr>
      <w:r>
        <w:t>After every Shopify theme version update: re-test all custom sections and blocks</w:t>
      </w:r>
    </w:p>
    <w:p>
      <w:pPr>
        <w:pStyle w:val="ListBullet"/>
      </w:pPr>
      <w:r>
        <w:t>Next review date: 2026-11-09</w:t>
      </w:r>
    </w:p>
    <w:p>
      <w:pPr>
        <w:pStyle w:val="Heading2"/>
      </w:pPr>
      <w:r>
        <w:t>Security Requirements</w:t>
      </w:r>
    </w:p>
    <w:p>
      <w:pPr>
        <w:pStyle w:val="ListBullet"/>
      </w:pPr>
      <w:r>
        <w:t>{{ variable | escape }} on all user-generated output in Liquid to prevent XSS</w:t>
      </w:r>
    </w:p>
    <w:p>
      <w:pPr>
        <w:pStyle w:val="ListBullet"/>
      </w:pPr>
      <w:r>
        <w:t>Never include credentials or API tokens in Liquid files</w:t>
      </w:r>
    </w:p>
    <w:p>
      <w:pPr>
        <w:pStyle w:val="ListBullet"/>
      </w:pPr>
      <w:r>
        <w:t>Multi-currency/language: use Shopify Markets only — never custom currency-switching scripts</w:t>
      </w:r>
    </w:p>
    <w:p>
      <w:pPr>
        <w:pStyle w:val="Heading2"/>
      </w:pPr>
      <w:r>
        <w:t>Outstanding Owner Inputs Required</w:t>
      </w:r>
    </w:p>
    <w:p>
      <w:r>
        <w:rPr>
          <w:b/>
          <w:highlight w:val="yellow"/>
        </w:rPr>
        <w:t>⚠ OWNER INPUT REQUIRED: Confirm whether PageSpeed mobile 90+ target is binding per client or a guidance target with tolerance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