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168D3" w:rsidP="580969D5" w:rsidRDefault="00E168D3" w14:paraId="474A9547" w14:textId="33590142">
      <w:pPr>
        <w:jc w:val="center"/>
        <w:rPr>
          <w:b w:val="1"/>
          <w:bCs w:val="1"/>
          <w:sz w:val="32"/>
          <w:szCs w:val="32"/>
          <w:u w:val="single"/>
        </w:rPr>
      </w:pPr>
      <w:r w:rsidRPr="580969D5" w:rsidR="00E168D3">
        <w:rPr>
          <w:b w:val="1"/>
          <w:bCs w:val="1"/>
          <w:sz w:val="32"/>
          <w:szCs w:val="32"/>
          <w:u w:val="single"/>
        </w:rPr>
        <w:t>Mage AI</w:t>
      </w:r>
    </w:p>
    <w:p w:rsidR="580969D5" w:rsidRDefault="580969D5" w14:paraId="21DAF167" w14:textId="6E0DF9C6"/>
    <w:p w:rsidRPr="001A76FD" w:rsidR="00E168D3" w:rsidP="7D7AA1C8" w:rsidRDefault="00E168D3" w14:paraId="122AF70B" w14:textId="456F70E3">
      <w:pPr>
        <w:rPr>
          <w:rFonts w:ascii="Arial" w:hAnsi="Arial" w:cs="Arial"/>
          <w:color w:val="171718"/>
          <w:shd w:val="clear" w:color="auto" w:fill="F9FAFE"/>
        </w:rPr>
      </w:pPr>
      <w:r w:rsidRPr="7D7AA1C8" w:rsidR="00E168D3">
        <w:rPr/>
        <w:t xml:space="preserve">Mage AI is </w:t>
      </w:r>
      <w:r w:rsidRPr="7D7AA1C8" w:rsidR="00E168D3">
        <w:rPr>
          <w:rFonts w:ascii="Arial" w:hAnsi="Arial" w:cs="Arial"/>
          <w:color w:val="171718"/>
          <w:shd w:val="clear" w:color="auto" w:fill="F9FAFE"/>
        </w:rPr>
        <w:t>t</w:t>
      </w:r>
      <w:r w:rsidRPr="7D7AA1C8" w:rsidR="00E168D3">
        <w:rPr>
          <w:rFonts w:ascii="Arial" w:hAnsi="Arial" w:cs="Arial"/>
          <w:color w:val="171718"/>
          <w:shd w:val="clear" w:color="auto" w:fill="F9FAFE"/>
        </w:rPr>
        <w:t xml:space="preserve">he modern replacement for Airflow. </w:t>
      </w:r>
      <w:r w:rsidRPr="7D7AA1C8" w:rsidR="76684A09">
        <w:rPr>
          <w:rFonts w:ascii="Arial" w:hAnsi="Arial" w:cs="Arial"/>
          <w:color w:val="171718"/>
          <w:shd w:val="clear" w:color="auto" w:fill="F9FAFE"/>
        </w:rPr>
        <w:t>Use to b</w:t>
      </w:r>
      <w:r w:rsidRPr="7D7AA1C8" w:rsidR="00E168D3">
        <w:rPr>
          <w:rFonts w:ascii="Arial" w:hAnsi="Arial" w:cs="Arial"/>
          <w:color w:val="171718"/>
          <w:shd w:val="clear" w:color="auto" w:fill="F9FAFE"/>
        </w:rPr>
        <w:t>uild, run, and manage data pipelines for integrating and transforming data.</w:t>
      </w:r>
    </w:p>
    <w:p w:rsidR="24D54CF4" w:rsidP="7D7AA1C8" w:rsidRDefault="24D54CF4" w14:paraId="5151F4BB" w14:textId="5E133175">
      <w:pPr>
        <w:pStyle w:val="ListParagraph"/>
        <w:numPr>
          <w:ilvl w:val="0"/>
          <w:numId w:val="17"/>
        </w:numPr>
        <w:rPr>
          <w:sz w:val="24"/>
          <w:szCs w:val="24"/>
        </w:rPr>
      </w:pPr>
      <w:r w:rsidRPr="7D7AA1C8" w:rsidR="24D54CF4">
        <w:rPr>
          <w:b w:val="1"/>
          <w:bCs w:val="1"/>
        </w:rPr>
        <w:t xml:space="preserve">Target Audience: </w:t>
      </w:r>
      <w:r w:rsidR="24D54CF4">
        <w:rPr/>
        <w:t>Designed by product developers for product developers, Mage AI caters to individuals involved in product development.</w:t>
      </w:r>
    </w:p>
    <w:p w:rsidR="67646B8F" w:rsidP="7D7AA1C8" w:rsidRDefault="67646B8F" w14:paraId="733F21AD" w14:textId="2E61F9C2">
      <w:pPr>
        <w:pStyle w:val="ListParagraph"/>
        <w:numPr>
          <w:ilvl w:val="0"/>
          <w:numId w:val="17"/>
        </w:numPr>
        <w:rPr>
          <w:sz w:val="24"/>
          <w:szCs w:val="24"/>
        </w:rPr>
      </w:pPr>
      <w:r w:rsidRPr="7D7AA1C8" w:rsidR="67646B8F">
        <w:rPr>
          <w:b w:val="1"/>
          <w:bCs w:val="1"/>
        </w:rPr>
        <w:t>High-Level Abstractions:</w:t>
      </w:r>
      <w:r w:rsidR="67646B8F">
        <w:rPr/>
        <w:t xml:space="preserve"> Mage AI abstracts away the complexities of underlying infrastructure and processing logic, enabling users to concentrate solely on defining their machine learning workflows.</w:t>
      </w:r>
    </w:p>
    <w:p w:rsidR="7D7AA1C8" w:rsidP="7D7AA1C8" w:rsidRDefault="7D7AA1C8" w14:paraId="0B1AFAB7" w14:textId="7480320A">
      <w:pPr>
        <w:pStyle w:val="Normal"/>
        <w:ind w:left="0"/>
        <w:rPr>
          <w:sz w:val="24"/>
          <w:szCs w:val="24"/>
        </w:rPr>
      </w:pPr>
    </w:p>
    <w:p w:rsidRPr="001A76FD" w:rsidR="00E168D3" w:rsidRDefault="00E168D3" w14:paraId="37D59E49" w14:textId="42CF0473">
      <w:pPr>
        <w:rPr>
          <w:rFonts w:cs="Arial" w:asciiTheme="majorHAnsi" w:hAnsiTheme="majorHAnsi"/>
          <w:b/>
          <w:bCs/>
          <w:color w:val="171718"/>
          <w:szCs w:val="24"/>
          <w:u w:val="single"/>
          <w:shd w:val="clear" w:color="auto" w:fill="F9FAFE"/>
        </w:rPr>
      </w:pPr>
      <w:r w:rsidRPr="001A76FD">
        <w:rPr>
          <w:rFonts w:cs="Arial" w:asciiTheme="majorHAnsi" w:hAnsiTheme="majorHAnsi"/>
          <w:b/>
          <w:bCs/>
          <w:color w:val="171718"/>
          <w:szCs w:val="24"/>
          <w:u w:val="single"/>
          <w:shd w:val="clear" w:color="auto" w:fill="F9FAFE"/>
        </w:rPr>
        <w:t>Features</w:t>
      </w:r>
    </w:p>
    <w:p w:rsidRPr="001A76FD" w:rsidR="00E168D3" w:rsidP="00E168D3" w:rsidRDefault="00E168D3" w14:paraId="5DA4AFC5" w14:textId="3A5EF550">
      <w:pPr>
        <w:rPr>
          <w:szCs w:val="24"/>
        </w:rPr>
      </w:pPr>
      <w:r w:rsidRPr="001A76FD">
        <w:rPr>
          <w:szCs w:val="24"/>
        </w:rPr>
        <w:t xml:space="preserve">Mage AI boasts an impressive array of powerful features meticulously designed to streamline the creation and management of data pipelines. The tool offers </w:t>
      </w:r>
      <w:r w:rsidRPr="001A76FD">
        <w:rPr>
          <w:szCs w:val="24"/>
        </w:rPr>
        <w:t>seamless</w:t>
      </w:r>
      <w:r w:rsidRPr="001A76FD">
        <w:rPr>
          <w:szCs w:val="24"/>
        </w:rPr>
        <w:t xml:space="preserve"> experience, spanning from constructing intricate workflows to actively monitoring and debugging them in real-time.</w:t>
      </w:r>
    </w:p>
    <w:p w:rsidRPr="001A76FD" w:rsidR="00E168D3" w:rsidP="00E168D3" w:rsidRDefault="00E168D3" w14:paraId="11F808BD" w14:textId="77777777">
      <w:pPr>
        <w:rPr>
          <w:szCs w:val="24"/>
        </w:rPr>
      </w:pPr>
    </w:p>
    <w:p w:rsidRPr="001A76FD" w:rsidR="00E168D3" w:rsidP="00E168D3" w:rsidRDefault="00E168D3" w14:paraId="44E68B03" w14:textId="77777777">
      <w:pPr>
        <w:pStyle w:val="ListParagraph"/>
        <w:numPr>
          <w:ilvl w:val="0"/>
          <w:numId w:val="2"/>
        </w:numPr>
        <w:rPr>
          <w:szCs w:val="24"/>
        </w:rPr>
      </w:pPr>
      <w:r w:rsidRPr="001A76FD">
        <w:rPr>
          <w:b/>
          <w:bCs/>
          <w:szCs w:val="24"/>
        </w:rPr>
        <w:t>Intuitive Pipeline Creation</w:t>
      </w:r>
      <w:r w:rsidRPr="001A76FD">
        <w:rPr>
          <w:szCs w:val="24"/>
        </w:rPr>
        <w:t>: Users can construct complex data pipelines through a drag-and-drop interface, eliminating the need for advanced coding skills.</w:t>
      </w:r>
    </w:p>
    <w:p w:rsidRPr="001A76FD" w:rsidR="00E168D3" w:rsidP="00E168D3" w:rsidRDefault="00E168D3" w14:paraId="5B6FBF90" w14:textId="77777777">
      <w:pPr>
        <w:pStyle w:val="ListParagraph"/>
        <w:numPr>
          <w:ilvl w:val="0"/>
          <w:numId w:val="2"/>
        </w:numPr>
        <w:rPr>
          <w:szCs w:val="24"/>
        </w:rPr>
      </w:pPr>
      <w:r w:rsidRPr="001A76FD">
        <w:rPr>
          <w:b/>
          <w:bCs/>
          <w:szCs w:val="24"/>
        </w:rPr>
        <w:t>Real-time Monitoring &amp; Debugging</w:t>
      </w:r>
      <w:r w:rsidRPr="001A76FD">
        <w:rPr>
          <w:szCs w:val="24"/>
        </w:rPr>
        <w:t>: Mage AI provides tools for monitoring data flows in real-time, allowing users to quickly identify and resolve any issues or inefficiencies.</w:t>
      </w:r>
    </w:p>
    <w:p w:rsidRPr="001A76FD" w:rsidR="00E168D3" w:rsidP="00E168D3" w:rsidRDefault="00E168D3" w14:paraId="6914F078" w14:textId="77777777">
      <w:pPr>
        <w:pStyle w:val="ListParagraph"/>
        <w:numPr>
          <w:ilvl w:val="0"/>
          <w:numId w:val="2"/>
        </w:numPr>
        <w:rPr>
          <w:szCs w:val="24"/>
        </w:rPr>
      </w:pPr>
      <w:r w:rsidRPr="001A76FD">
        <w:rPr>
          <w:b/>
          <w:bCs/>
          <w:szCs w:val="24"/>
        </w:rPr>
        <w:t>Seamless Integration:</w:t>
      </w:r>
      <w:r w:rsidRPr="001A76FD">
        <w:rPr>
          <w:szCs w:val="24"/>
        </w:rPr>
        <w:t xml:space="preserve"> The tool seamlessly integrates with various data sources and third-party applications, enhancing flexibility in data processing and analytics.</w:t>
      </w:r>
    </w:p>
    <w:p w:rsidRPr="001A76FD" w:rsidR="00E168D3" w:rsidP="00E168D3" w:rsidRDefault="00E168D3" w14:paraId="635A20C8" w14:textId="77777777">
      <w:pPr>
        <w:pStyle w:val="ListParagraph"/>
        <w:numPr>
          <w:ilvl w:val="0"/>
          <w:numId w:val="2"/>
        </w:numPr>
        <w:rPr>
          <w:szCs w:val="24"/>
        </w:rPr>
      </w:pPr>
      <w:r w:rsidRPr="001A76FD">
        <w:rPr>
          <w:b/>
          <w:bCs/>
          <w:szCs w:val="24"/>
        </w:rPr>
        <w:t>Automated Workflow Scheduling</w:t>
      </w:r>
      <w:r w:rsidRPr="001A76FD">
        <w:rPr>
          <w:szCs w:val="24"/>
        </w:rPr>
        <w:t>: Users can automate the scheduling of workflows, simplifying the management of recurring data tasks.</w:t>
      </w:r>
    </w:p>
    <w:p w:rsidRPr="001A76FD" w:rsidR="00E168D3" w:rsidP="00E168D3" w:rsidRDefault="00E168D3" w14:paraId="13A875CC" w14:textId="77777777">
      <w:pPr>
        <w:pStyle w:val="ListParagraph"/>
        <w:numPr>
          <w:ilvl w:val="0"/>
          <w:numId w:val="2"/>
        </w:numPr>
        <w:rPr>
          <w:szCs w:val="24"/>
        </w:rPr>
      </w:pPr>
      <w:r w:rsidRPr="001A76FD">
        <w:rPr>
          <w:b/>
          <w:bCs/>
          <w:szCs w:val="24"/>
        </w:rPr>
        <w:t>Scalable Architecture</w:t>
      </w:r>
      <w:r w:rsidRPr="001A76FD">
        <w:rPr>
          <w:szCs w:val="24"/>
        </w:rPr>
        <w:t>: Mage AI is designed to handle large volumes of data and complex pipeline structures without compromising performance, ensuring scalability.</w:t>
      </w:r>
    </w:p>
    <w:p w:rsidR="00E168D3" w:rsidP="7D7AA1C8" w:rsidRDefault="00E168D3" w14:paraId="40BBBE1E" w14:textId="77777777">
      <w:pPr>
        <w:pStyle w:val="ListParagraph"/>
        <w:numPr>
          <w:ilvl w:val="0"/>
          <w:numId w:val="2"/>
        </w:numPr>
        <w:rPr/>
      </w:pPr>
      <w:r w:rsidRPr="7D7AA1C8" w:rsidR="00E168D3">
        <w:rPr>
          <w:b w:val="1"/>
          <w:bCs w:val="1"/>
        </w:rPr>
        <w:t>User Management</w:t>
      </w:r>
      <w:r w:rsidR="00E168D3">
        <w:rPr/>
        <w:t xml:space="preserve">: The tool offers robust user management capabilities, allowing administrators to control access to </w:t>
      </w:r>
      <w:r w:rsidR="00E168D3">
        <w:rPr/>
        <w:t>different parts</w:t>
      </w:r>
      <w:r w:rsidR="00E168D3">
        <w:rPr/>
        <w:t xml:space="preserve"> of the data pipeline, enhancing security and governance.</w:t>
      </w:r>
    </w:p>
    <w:p w:rsidR="6DF8C19C" w:rsidP="7D7AA1C8" w:rsidRDefault="6DF8C19C" w14:paraId="79AE576C" w14:textId="76309ADC">
      <w:pPr>
        <w:pStyle w:val="ListParagraph"/>
        <w:numPr>
          <w:ilvl w:val="0"/>
          <w:numId w:val="2"/>
        </w:numPr>
        <w:rPr>
          <w:sz w:val="24"/>
          <w:szCs w:val="24"/>
        </w:rPr>
      </w:pPr>
      <w:r w:rsidRPr="7D7AA1C8" w:rsidR="6DF8C19C">
        <w:rPr>
          <w:b w:val="1"/>
          <w:bCs w:val="1"/>
        </w:rPr>
        <w:t xml:space="preserve">User-Friendly Interface: </w:t>
      </w:r>
      <w:r w:rsidR="6DF8C19C">
        <w:rPr/>
        <w:t>Featuring a user-friendly interface, Mage AI empowers users to define their machine learning workflows effortlessly.</w:t>
      </w:r>
    </w:p>
    <w:p w:rsidR="7D7AA1C8" w:rsidP="7D7AA1C8" w:rsidRDefault="7D7AA1C8" w14:paraId="6B36129C" w14:textId="3EA5208B">
      <w:pPr>
        <w:pStyle w:val="Normal"/>
        <w:ind w:left="0"/>
        <w:rPr>
          <w:sz w:val="24"/>
          <w:szCs w:val="24"/>
        </w:rPr>
      </w:pPr>
    </w:p>
    <w:p w:rsidRPr="001A76FD" w:rsidR="001A76FD" w:rsidRDefault="001A76FD" w14:paraId="7F35F830" w14:textId="77777777">
      <w:pPr>
        <w:rPr>
          <w:rFonts w:ascii="Segoe UI" w:hAnsi="Segoe UI" w:cs="Segoe UI"/>
          <w:b/>
          <w:bCs/>
          <w:color w:val="0D0D0D"/>
          <w:szCs w:val="24"/>
          <w:u w:val="single"/>
          <w:shd w:val="clear" w:color="auto" w:fill="FFFFFF"/>
        </w:rPr>
      </w:pPr>
      <w:r w:rsidRPr="001A76FD">
        <w:rPr>
          <w:rFonts w:ascii="Segoe UI" w:hAnsi="Segoe UI" w:cs="Segoe UI"/>
          <w:b/>
          <w:bCs/>
          <w:color w:val="0D0D0D"/>
          <w:szCs w:val="24"/>
          <w:u w:val="single"/>
          <w:shd w:val="clear" w:color="auto" w:fill="FFFFFF"/>
        </w:rPr>
        <w:br w:type="page"/>
      </w:r>
    </w:p>
    <w:p w:rsidRPr="001A76FD" w:rsidR="0016188D" w:rsidP="0016188D" w:rsidRDefault="0016188D" w14:paraId="55DC1792" w14:textId="26900C56">
      <w:pPr>
        <w:rPr>
          <w:rFonts w:ascii="Segoe UI" w:hAnsi="Segoe UI" w:cs="Segoe UI"/>
          <w:b/>
          <w:bCs/>
          <w:color w:val="0D0D0D"/>
          <w:szCs w:val="24"/>
          <w:u w:val="single"/>
          <w:shd w:val="clear" w:color="auto" w:fill="FFFFFF"/>
        </w:rPr>
      </w:pPr>
      <w:r w:rsidRPr="001A76FD">
        <w:rPr>
          <w:rFonts w:ascii="Segoe UI" w:hAnsi="Segoe UI" w:cs="Segoe UI"/>
          <w:b/>
          <w:bCs/>
          <w:color w:val="0D0D0D"/>
          <w:szCs w:val="24"/>
          <w:u w:val="single"/>
          <w:shd w:val="clear" w:color="auto" w:fill="FFFFFF"/>
        </w:rPr>
        <w:lastRenderedPageBreak/>
        <w:t>B</w:t>
      </w:r>
      <w:r w:rsidRPr="001A76FD">
        <w:rPr>
          <w:rFonts w:ascii="Segoe UI" w:hAnsi="Segoe UI" w:cs="Segoe UI"/>
          <w:b/>
          <w:bCs/>
          <w:color w:val="0D0D0D"/>
          <w:szCs w:val="24"/>
          <w:u w:val="single"/>
          <w:shd w:val="clear" w:color="auto" w:fill="FFFFFF"/>
        </w:rPr>
        <w:t>enefits of using Mage</w:t>
      </w:r>
    </w:p>
    <w:p w:rsidRPr="001A76FD" w:rsidR="001A76FD" w:rsidP="0016188D" w:rsidRDefault="001A76FD" w14:paraId="2B5F38C9" w14:textId="77777777">
      <w:pPr>
        <w:rPr>
          <w:b/>
          <w:bCs/>
          <w:szCs w:val="24"/>
          <w:u w:val="single"/>
        </w:rPr>
      </w:pPr>
    </w:p>
    <w:p w:rsidRPr="001A76FD" w:rsidR="0016188D" w:rsidP="0016188D" w:rsidRDefault="0016188D" w14:paraId="49C83161" w14:textId="77777777">
      <w:pPr>
        <w:pStyle w:val="ListParagraph"/>
        <w:numPr>
          <w:ilvl w:val="0"/>
          <w:numId w:val="3"/>
        </w:numPr>
        <w:rPr>
          <w:szCs w:val="24"/>
        </w:rPr>
      </w:pPr>
      <w:r w:rsidRPr="001A76FD">
        <w:rPr>
          <w:b/>
          <w:bCs/>
          <w:szCs w:val="24"/>
        </w:rPr>
        <w:t>Enhanced Creativity:</w:t>
      </w:r>
      <w:r w:rsidRPr="001A76FD">
        <w:rPr>
          <w:szCs w:val="24"/>
        </w:rPr>
        <w:t xml:space="preserve"> Mage enables users </w:t>
      </w:r>
      <w:r w:rsidRPr="001A76FD">
        <w:rPr>
          <w:szCs w:val="24"/>
          <w:u w:val="single"/>
        </w:rPr>
        <w:t>to</w:t>
      </w:r>
      <w:r w:rsidRPr="001A76FD">
        <w:rPr>
          <w:szCs w:val="24"/>
        </w:rPr>
        <w:t xml:space="preserve"> bring imaginative concepts to life, adding a new dimension to creative projects. The platform's capabilities can spark creativity and push the boundaries of traditional image generation.</w:t>
      </w:r>
    </w:p>
    <w:p w:rsidRPr="001A76FD" w:rsidR="0016188D" w:rsidP="0016188D" w:rsidRDefault="0016188D" w14:paraId="201B37B9" w14:textId="77777777">
      <w:pPr>
        <w:rPr>
          <w:szCs w:val="24"/>
        </w:rPr>
      </w:pPr>
    </w:p>
    <w:p w:rsidRPr="001A76FD" w:rsidR="0016188D" w:rsidP="0016188D" w:rsidRDefault="0016188D" w14:paraId="4F3573BF" w14:textId="77777777">
      <w:pPr>
        <w:pStyle w:val="ListParagraph"/>
        <w:numPr>
          <w:ilvl w:val="0"/>
          <w:numId w:val="3"/>
        </w:numPr>
        <w:rPr>
          <w:szCs w:val="24"/>
        </w:rPr>
      </w:pPr>
      <w:proofErr w:type="gramStart"/>
      <w:r w:rsidRPr="001A76FD">
        <w:rPr>
          <w:b/>
          <w:bCs/>
          <w:szCs w:val="24"/>
        </w:rPr>
        <w:t>Time-Saving</w:t>
      </w:r>
      <w:proofErr w:type="gramEnd"/>
      <w:r w:rsidRPr="001A76FD">
        <w:rPr>
          <w:b/>
          <w:bCs/>
          <w:szCs w:val="24"/>
        </w:rPr>
        <w:t>:</w:t>
      </w:r>
      <w:r w:rsidRPr="001A76FD">
        <w:rPr>
          <w:szCs w:val="24"/>
        </w:rPr>
        <w:t xml:space="preserve"> By leveraging Mage's speed and efficiency, users can significantly reduce the time required for creating complex images. The platform streamlines the image generation process, allowing users to focus more on creative aspects rather than technical intricacies.</w:t>
      </w:r>
    </w:p>
    <w:p w:rsidRPr="001A76FD" w:rsidR="0016188D" w:rsidP="0016188D" w:rsidRDefault="0016188D" w14:paraId="50A6416D" w14:textId="77777777">
      <w:pPr>
        <w:rPr>
          <w:szCs w:val="24"/>
        </w:rPr>
      </w:pPr>
    </w:p>
    <w:p w:rsidRPr="001A76FD" w:rsidR="0016188D" w:rsidP="0016188D" w:rsidRDefault="0016188D" w14:paraId="33FE7087" w14:textId="1528C0AD">
      <w:pPr>
        <w:pStyle w:val="ListParagraph"/>
        <w:numPr>
          <w:ilvl w:val="0"/>
          <w:numId w:val="3"/>
        </w:numPr>
        <w:rPr>
          <w:szCs w:val="24"/>
        </w:rPr>
      </w:pPr>
      <w:r w:rsidRPr="001A76FD">
        <w:rPr>
          <w:b/>
          <w:bCs/>
          <w:szCs w:val="24"/>
        </w:rPr>
        <w:t>Accessibility</w:t>
      </w:r>
      <w:r w:rsidRPr="001A76FD">
        <w:rPr>
          <w:szCs w:val="24"/>
        </w:rPr>
        <w:t>: Mage's user-friendly approach makes advanced image generation accessible to a broader audience, irrespective of their technical expertise. This accessibility democratizes the creation of visually stunning imagery, empowering users to express their creativity without being hindered by complex tools or workflows.</w:t>
      </w:r>
    </w:p>
    <w:p w:rsidRPr="001A76FD" w:rsidR="001A76FD" w:rsidP="001A76FD" w:rsidRDefault="001A76FD" w14:paraId="3951C852" w14:textId="77777777">
      <w:pPr>
        <w:pStyle w:val="ListParagraph"/>
        <w:rPr>
          <w:szCs w:val="24"/>
        </w:rPr>
      </w:pPr>
    </w:p>
    <w:p w:rsidRPr="001A76FD" w:rsidR="001A76FD" w:rsidP="001A76FD" w:rsidRDefault="001A76FD" w14:paraId="778E6822" w14:textId="77777777">
      <w:pPr>
        <w:pStyle w:val="ListParagraph"/>
        <w:numPr>
          <w:ilvl w:val="0"/>
          <w:numId w:val="3"/>
        </w:numPr>
        <w:rPr>
          <w:szCs w:val="24"/>
        </w:rPr>
      </w:pPr>
      <w:r w:rsidRPr="001A76FD">
        <w:rPr>
          <w:b/>
          <w:bCs/>
          <w:szCs w:val="24"/>
        </w:rPr>
        <w:t>Improved Accuracy</w:t>
      </w:r>
      <w:r w:rsidRPr="001A76FD">
        <w:rPr>
          <w:szCs w:val="24"/>
        </w:rPr>
        <w:t>: By using Mage, users can reduce errors and ensure data consistency throughout the pipeline. The platform provides tools for data validation and quality control, minimizing the risk of inaccuracies or inconsistencies in the processed data.</w:t>
      </w:r>
    </w:p>
    <w:p w:rsidRPr="001A76FD" w:rsidR="001A76FD" w:rsidP="001A76FD" w:rsidRDefault="001A76FD" w14:paraId="4913162B" w14:textId="77777777">
      <w:pPr>
        <w:rPr>
          <w:szCs w:val="24"/>
        </w:rPr>
      </w:pPr>
    </w:p>
    <w:p w:rsidRPr="001A76FD" w:rsidR="001A76FD" w:rsidP="001A76FD" w:rsidRDefault="001A76FD" w14:paraId="1040C436" w14:textId="344C359A">
      <w:pPr>
        <w:pStyle w:val="ListParagraph"/>
        <w:numPr>
          <w:ilvl w:val="0"/>
          <w:numId w:val="3"/>
        </w:numPr>
        <w:rPr>
          <w:szCs w:val="24"/>
        </w:rPr>
      </w:pPr>
      <w:r w:rsidRPr="001A76FD">
        <w:rPr>
          <w:b/>
          <w:bCs/>
          <w:szCs w:val="24"/>
        </w:rPr>
        <w:t>Scalability</w:t>
      </w:r>
      <w:r w:rsidRPr="001A76FD">
        <w:rPr>
          <w:szCs w:val="24"/>
        </w:rPr>
        <w:t>: Mage offers scalability, allowing users to effortlessly handle growing data volumes without complexity. Whether processing small datasets or massive volumes of information, Mage's scalable architecture ensures consistent performance and reliability.</w:t>
      </w:r>
    </w:p>
    <w:p w:rsidRPr="001A76FD" w:rsidR="001A76FD" w:rsidP="001A76FD" w:rsidRDefault="001A76FD" w14:paraId="2605A8AD" w14:textId="77777777">
      <w:pPr>
        <w:rPr>
          <w:szCs w:val="24"/>
        </w:rPr>
      </w:pPr>
    </w:p>
    <w:p w:rsidRPr="001A76FD" w:rsidR="001A76FD" w:rsidP="001A76FD" w:rsidRDefault="001A76FD" w14:paraId="57F5EAE2" w14:textId="6A570665">
      <w:pPr>
        <w:pStyle w:val="ListParagraph"/>
        <w:numPr>
          <w:ilvl w:val="0"/>
          <w:numId w:val="3"/>
        </w:numPr>
        <w:rPr>
          <w:szCs w:val="24"/>
        </w:rPr>
      </w:pPr>
      <w:r w:rsidRPr="001A76FD">
        <w:rPr>
          <w:b/>
          <w:bCs/>
          <w:szCs w:val="24"/>
        </w:rPr>
        <w:t>Increased Efficiency</w:t>
      </w:r>
      <w:r w:rsidRPr="001A76FD">
        <w:rPr>
          <w:szCs w:val="24"/>
        </w:rPr>
        <w:t>: Mage helps shorten development time and streamline data processing workflows, allowing users to accomplish tasks more quickly and efficiently. The intuitive interface and powerful features optimize the workflow, reducing unnecessary steps and bottlenecks.</w:t>
      </w:r>
    </w:p>
    <w:p w:rsidRPr="001A76FD" w:rsidR="001A76FD" w:rsidP="001A76FD" w:rsidRDefault="001A76FD" w14:paraId="7BD1C3CF" w14:textId="77777777">
      <w:pPr>
        <w:pStyle w:val="ListParagraph"/>
        <w:rPr>
          <w:szCs w:val="24"/>
        </w:rPr>
      </w:pPr>
    </w:p>
    <w:p w:rsidRPr="001A76FD" w:rsidR="0016188D" w:rsidP="0016188D" w:rsidRDefault="0016188D" w14:paraId="3EBE87B4" w14:textId="77777777">
      <w:pPr>
        <w:pStyle w:val="ListParagraph"/>
        <w:rPr>
          <w:szCs w:val="24"/>
        </w:rPr>
      </w:pPr>
    </w:p>
    <w:p w:rsidRPr="001A76FD" w:rsidR="0016188D" w:rsidP="0016188D" w:rsidRDefault="0016188D" w14:paraId="4034A584" w14:textId="77777777">
      <w:pPr>
        <w:rPr>
          <w:szCs w:val="24"/>
        </w:rPr>
      </w:pPr>
    </w:p>
    <w:p w:rsidRPr="001A76FD" w:rsidR="0016188D" w:rsidP="0016188D" w:rsidRDefault="001A76FD" w14:paraId="10B06F1C" w14:textId="754D141B">
      <w:pPr>
        <w:rPr>
          <w:b/>
          <w:bCs/>
          <w:szCs w:val="24"/>
        </w:rPr>
      </w:pPr>
      <w:r w:rsidRPr="001A76FD">
        <w:rPr>
          <w:b/>
          <w:bCs/>
          <w:szCs w:val="24"/>
        </w:rPr>
        <w:br w:type="page"/>
      </w:r>
      <w:r w:rsidRPr="001A76FD" w:rsidR="0016188D">
        <w:rPr>
          <w:b/>
          <w:bCs/>
          <w:szCs w:val="24"/>
        </w:rPr>
        <w:lastRenderedPageBreak/>
        <w:t>Installation</w:t>
      </w:r>
    </w:p>
    <w:p w:rsidRPr="001A76FD" w:rsidR="0016188D" w:rsidP="0016188D" w:rsidRDefault="0016188D" w14:paraId="0D589281" w14:textId="1BFCB11B">
      <w:pPr>
        <w:rPr>
          <w:szCs w:val="24"/>
        </w:rPr>
      </w:pPr>
      <w:r w:rsidRPr="001A76FD">
        <w:rPr>
          <w:szCs w:val="24"/>
        </w:rPr>
        <w:t xml:space="preserve">The mage can be installed using Docker, pip, and </w:t>
      </w:r>
      <w:proofErr w:type="spellStart"/>
      <w:r w:rsidRPr="001A76FD">
        <w:rPr>
          <w:szCs w:val="24"/>
        </w:rPr>
        <w:t>conda</w:t>
      </w:r>
      <w:proofErr w:type="spellEnd"/>
      <w:r w:rsidRPr="001A76FD">
        <w:rPr>
          <w:szCs w:val="24"/>
        </w:rPr>
        <w:t xml:space="preserve"> commands, or can be hosted on Cloud services as a Virtual Machine.</w:t>
      </w:r>
    </w:p>
    <w:p w:rsidRPr="001A76FD" w:rsidR="0016188D" w:rsidP="0016188D" w:rsidRDefault="0016188D" w14:paraId="3C7FE66F" w14:textId="5931E6B0">
      <w:pPr>
        <w:rPr>
          <w:szCs w:val="24"/>
        </w:rPr>
      </w:pPr>
      <w:r w:rsidRPr="001A76FD">
        <w:rPr>
          <w:szCs w:val="24"/>
        </w:rPr>
        <w:t>There are also additional packages for installing Mage using Spark, Postgres, and many more</w:t>
      </w:r>
      <w:r w:rsidRPr="001A76FD">
        <w:rPr>
          <w:szCs w:val="24"/>
        </w:rPr>
        <w:t>.</w:t>
      </w:r>
    </w:p>
    <w:p w:rsidRPr="001A76FD" w:rsidR="0016188D" w:rsidP="0016188D" w:rsidRDefault="0016188D" w14:paraId="48511B9F" w14:textId="77777777">
      <w:pPr>
        <w:rPr>
          <w:szCs w:val="24"/>
        </w:rPr>
      </w:pPr>
    </w:p>
    <w:p w:rsidRPr="001A76FD" w:rsidR="0016188D" w:rsidP="0016188D" w:rsidRDefault="0016188D" w14:paraId="38B8FAFC" w14:textId="21A2AE51">
      <w:pPr>
        <w:rPr>
          <w:b/>
          <w:bCs/>
          <w:szCs w:val="24"/>
        </w:rPr>
      </w:pPr>
      <w:r w:rsidRPr="001A76FD">
        <w:rPr>
          <w:b/>
          <w:bCs/>
          <w:szCs w:val="24"/>
        </w:rPr>
        <w:t>Build</w:t>
      </w:r>
    </w:p>
    <w:p w:rsidRPr="001A76FD" w:rsidR="0016188D" w:rsidP="0016188D" w:rsidRDefault="001A76FD" w14:paraId="11455A4E" w14:textId="2AAB91AC">
      <w:pPr>
        <w:rPr>
          <w:b/>
          <w:bCs/>
          <w:szCs w:val="24"/>
        </w:rPr>
      </w:pPr>
      <w:r w:rsidRPr="001A76FD">
        <w:rPr>
          <w:noProof/>
          <w:szCs w:val="24"/>
        </w:rPr>
        <w:drawing>
          <wp:inline distT="0" distB="0" distL="0" distR="0" wp14:anchorId="130048FB" wp14:editId="2775DFD9">
            <wp:extent cx="5943600" cy="825500"/>
            <wp:effectExtent l="0" t="0" r="0" b="0"/>
            <wp:docPr id="1477220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20883" name="Picture 1" descr="A screenshot of a computer&#10;&#10;Description automatically generated"/>
                    <pic:cNvPicPr/>
                  </pic:nvPicPr>
                  <pic:blipFill>
                    <a:blip r:embed="rId5"/>
                    <a:stretch>
                      <a:fillRect/>
                    </a:stretch>
                  </pic:blipFill>
                  <pic:spPr>
                    <a:xfrm>
                      <a:off x="0" y="0"/>
                      <a:ext cx="5943600" cy="825500"/>
                    </a:xfrm>
                    <a:prstGeom prst="rect">
                      <a:avLst/>
                    </a:prstGeom>
                  </pic:spPr>
                </pic:pic>
              </a:graphicData>
            </a:graphic>
          </wp:inline>
        </w:drawing>
      </w:r>
    </w:p>
    <w:p w:rsidR="0016188D" w:rsidP="0016188D" w:rsidRDefault="001A76FD" w14:paraId="7B433365" w14:textId="3469ABE9">
      <w:pPr>
        <w:rPr>
          <w:szCs w:val="24"/>
        </w:rPr>
      </w:pPr>
      <w:r w:rsidRPr="001A76FD">
        <w:rPr>
          <w:szCs w:val="24"/>
        </w:rPr>
        <w:t xml:space="preserve">Mage provides several blocks with built-in code that has test cases, which can be customized as per </w:t>
      </w:r>
      <w:r w:rsidRPr="001A76FD">
        <w:rPr>
          <w:szCs w:val="24"/>
        </w:rPr>
        <w:t>our</w:t>
      </w:r>
      <w:r w:rsidRPr="001A76FD">
        <w:rPr>
          <w:szCs w:val="24"/>
        </w:rPr>
        <w:t xml:space="preserve"> project requirements.</w:t>
      </w:r>
    </w:p>
    <w:p w:rsidR="00BB61C1" w:rsidP="0016188D" w:rsidRDefault="00BB61C1" w14:paraId="54D68264" w14:textId="77777777">
      <w:pPr>
        <w:rPr>
          <w:szCs w:val="24"/>
        </w:rPr>
      </w:pPr>
    </w:p>
    <w:p w:rsidRPr="00BB61C1" w:rsidR="00BB61C1" w:rsidP="00BB61C1" w:rsidRDefault="00BB61C1" w14:paraId="4DC5EC21" w14:textId="1074B0C7">
      <w:pPr>
        <w:rPr>
          <w:b/>
          <w:bCs/>
          <w:szCs w:val="24"/>
        </w:rPr>
      </w:pPr>
      <w:r w:rsidRPr="00BB61C1">
        <w:rPr>
          <w:b/>
          <w:bCs/>
          <w:szCs w:val="24"/>
        </w:rPr>
        <w:t>Key Functionalities</w:t>
      </w:r>
    </w:p>
    <w:p w:rsidRPr="00BB61C1" w:rsidR="00BB61C1" w:rsidP="00BB61C1" w:rsidRDefault="00BB61C1" w14:paraId="3D008009" w14:textId="1860306D">
      <w:pPr>
        <w:pStyle w:val="ListParagraph"/>
        <w:numPr>
          <w:ilvl w:val="0"/>
          <w:numId w:val="14"/>
        </w:numPr>
        <w:rPr>
          <w:szCs w:val="24"/>
        </w:rPr>
      </w:pPr>
      <w:r w:rsidRPr="00BB61C1">
        <w:rPr>
          <w:szCs w:val="24"/>
        </w:rPr>
        <w:t>Data Visualization</w:t>
      </w:r>
    </w:p>
    <w:p w:rsidRPr="00BB61C1" w:rsidR="00BB61C1" w:rsidP="00BB61C1" w:rsidRDefault="00BB61C1" w14:paraId="573CAF23" w14:textId="2A24913E">
      <w:pPr>
        <w:pStyle w:val="ListParagraph"/>
        <w:numPr>
          <w:ilvl w:val="0"/>
          <w:numId w:val="14"/>
        </w:numPr>
        <w:rPr>
          <w:szCs w:val="24"/>
        </w:rPr>
      </w:pPr>
      <w:r w:rsidRPr="00BB61C1">
        <w:rPr>
          <w:szCs w:val="24"/>
        </w:rPr>
        <w:t>Data Sampling</w:t>
      </w:r>
    </w:p>
    <w:p w:rsidRPr="00BB61C1" w:rsidR="00BB61C1" w:rsidP="00BB61C1" w:rsidRDefault="00BB61C1" w14:paraId="4E17B1B3" w14:textId="6AE828AB">
      <w:pPr>
        <w:pStyle w:val="ListParagraph"/>
        <w:numPr>
          <w:ilvl w:val="0"/>
          <w:numId w:val="14"/>
        </w:numPr>
        <w:rPr>
          <w:szCs w:val="24"/>
        </w:rPr>
      </w:pPr>
      <w:r w:rsidRPr="00BB61C1">
        <w:rPr>
          <w:szCs w:val="24"/>
        </w:rPr>
        <w:t>Data Quality Assessment</w:t>
      </w:r>
    </w:p>
    <w:p w:rsidRPr="00BB61C1" w:rsidR="00BB61C1" w:rsidP="00BB61C1" w:rsidRDefault="00BB61C1" w14:paraId="7E08EDA6" w14:textId="7005AA1B">
      <w:pPr>
        <w:pStyle w:val="ListParagraph"/>
        <w:numPr>
          <w:ilvl w:val="0"/>
          <w:numId w:val="14"/>
        </w:numPr>
        <w:rPr>
          <w:szCs w:val="24"/>
        </w:rPr>
      </w:pPr>
      <w:r w:rsidRPr="00BB61C1">
        <w:rPr>
          <w:szCs w:val="24"/>
        </w:rPr>
        <w:t>Intermediate Results Validation</w:t>
      </w:r>
    </w:p>
    <w:p w:rsidRPr="00BB61C1" w:rsidR="00BB61C1" w:rsidP="00BB61C1" w:rsidRDefault="00BB61C1" w14:paraId="37920067" w14:textId="17508F25">
      <w:pPr>
        <w:pStyle w:val="ListParagraph"/>
        <w:numPr>
          <w:ilvl w:val="0"/>
          <w:numId w:val="14"/>
        </w:numPr>
        <w:rPr>
          <w:szCs w:val="24"/>
        </w:rPr>
      </w:pPr>
      <w:r w:rsidRPr="00BB61C1">
        <w:rPr>
          <w:szCs w:val="24"/>
        </w:rPr>
        <w:t>Iterative Development</w:t>
      </w:r>
    </w:p>
    <w:p w:rsidRPr="00BB61C1" w:rsidR="00BB61C1" w:rsidP="00BB61C1" w:rsidRDefault="00BB61C1" w14:paraId="77263613" w14:textId="61CCF32F">
      <w:pPr>
        <w:pStyle w:val="ListParagraph"/>
        <w:numPr>
          <w:ilvl w:val="0"/>
          <w:numId w:val="14"/>
        </w:numPr>
        <w:rPr>
          <w:szCs w:val="24"/>
        </w:rPr>
      </w:pPr>
      <w:r w:rsidRPr="00BB61C1">
        <w:rPr>
          <w:szCs w:val="24"/>
        </w:rPr>
        <w:t>Debugging and troubleshooting</w:t>
      </w:r>
    </w:p>
    <w:p w:rsidR="00BB61C1" w:rsidP="0016188D" w:rsidRDefault="00BB61C1" w14:paraId="10C4177E" w14:textId="209F2FFE">
      <w:pPr>
        <w:rPr>
          <w:szCs w:val="24"/>
        </w:rPr>
      </w:pPr>
    </w:p>
    <w:p w:rsidR="001A76FD" w:rsidP="0016188D" w:rsidRDefault="00C759CF" w14:paraId="63892945" w14:textId="45C8A3C4">
      <w:pPr>
        <w:rPr>
          <w:szCs w:val="24"/>
        </w:rPr>
      </w:pPr>
      <w:r>
        <w:rPr>
          <w:noProof/>
        </w:rPr>
        <w:drawing>
          <wp:anchor distT="0" distB="0" distL="114300" distR="114300" simplePos="0" relativeHeight="251663360" behindDoc="0" locked="0" layoutInCell="1" allowOverlap="1" wp14:anchorId="3EF4E52B" wp14:editId="0D8EB75D">
            <wp:simplePos x="0" y="0"/>
            <wp:positionH relativeFrom="page">
              <wp:posOffset>1073150</wp:posOffset>
            </wp:positionH>
            <wp:positionV relativeFrom="paragraph">
              <wp:posOffset>3810</wp:posOffset>
            </wp:positionV>
            <wp:extent cx="2051050" cy="2011057"/>
            <wp:effectExtent l="0" t="0" r="6350" b="8255"/>
            <wp:wrapNone/>
            <wp:docPr id="985930348" name="Picture 1"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0348" name="Picture 1" descr="A graph with purple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51050" cy="2011057"/>
                    </a:xfrm>
                    <a:prstGeom prst="rect">
                      <a:avLst/>
                    </a:prstGeom>
                  </pic:spPr>
                </pic:pic>
              </a:graphicData>
            </a:graphic>
          </wp:anchor>
        </w:drawing>
      </w:r>
    </w:p>
    <w:p w:rsidR="00823FA3" w:rsidRDefault="00823FA3" w14:paraId="4D93B568" w14:textId="37515222">
      <w:pPr>
        <w:rPr>
          <w:b/>
          <w:bCs/>
          <w:sz w:val="28"/>
          <w:szCs w:val="28"/>
        </w:rPr>
      </w:pPr>
      <w:r>
        <w:rPr>
          <w:b/>
          <w:bCs/>
          <w:sz w:val="28"/>
          <w:szCs w:val="28"/>
        </w:rPr>
        <w:br w:type="page"/>
      </w:r>
    </w:p>
    <w:p w:rsidRPr="00823FA3" w:rsidR="001A76FD" w:rsidP="0016188D" w:rsidRDefault="00823FA3" w14:paraId="65840D83" w14:textId="3CFE8ADB">
      <w:pPr>
        <w:rPr>
          <w:b w:val="1"/>
          <w:bCs w:val="1"/>
          <w:sz w:val="28"/>
          <w:szCs w:val="28"/>
        </w:rPr>
      </w:pPr>
      <w:r w:rsidRPr="00823FA3" w:rsidR="001A76FD">
        <w:rPr>
          <w:b w:val="1"/>
          <w:bCs w:val="1"/>
          <w:sz w:val="28"/>
          <w:szCs w:val="28"/>
        </w:rPr>
        <w:t>Data Loader</w:t>
      </w:r>
    </w:p>
    <w:p w:rsidR="001A76FD" w:rsidP="7D7AA1C8" w:rsidRDefault="001A76FD" w14:paraId="7E40BB86" w14:noSpellErr="1" w14:textId="7A7ADD00">
      <w:pPr>
        <w:pStyle w:val="Normal"/>
        <w:rPr>
          <w:b w:val="1"/>
          <w:bCs w:val="1"/>
          <w:sz w:val="28"/>
          <w:szCs w:val="28"/>
        </w:rPr>
      </w:pPr>
      <w:r>
        <w:rPr>
          <w:noProof/>
        </w:rPr>
        <w:drawing>
          <wp:anchor distT="0" distB="0" distL="114300" distR="114300" simplePos="0" relativeHeight="251658240" behindDoc="1" locked="0" layoutInCell="1" allowOverlap="1" wp14:anchorId="70789845" wp14:editId="596A175C">
            <wp:simplePos x="0" y="0"/>
            <wp:positionH relativeFrom="column">
              <wp:posOffset>0</wp:posOffset>
            </wp:positionH>
            <wp:positionV relativeFrom="paragraph">
              <wp:posOffset>635</wp:posOffset>
            </wp:positionV>
            <wp:extent cx="3545818" cy="2917240"/>
            <wp:effectExtent l="0" t="0" r="6350" b="4445"/>
            <wp:wrapTopAndBottom/>
            <wp:docPr id="768398659" name="Picture 1" descr="A computer screen shot of a pro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98659" name="Picture 1" descr="A computer screen shot of a program&#10;&#10;Description automatically generated"/>
                    <pic:cNvPicPr/>
                  </pic:nvPicPr>
                  <pic:blipFill>
                    <a:blip r:embed="rId8"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45818" cy="2917240"/>
                    </a:xfrm>
                    <a:prstGeom prst="rect">
                      <a:avLst/>
                    </a:prstGeom>
                  </pic:spPr>
                </pic:pic>
              </a:graphicData>
            </a:graphic>
          </wp:anchor>
        </w:drawing>
      </w:r>
      <w:r w:rsidR="44CC05E5">
        <w:drawing>
          <wp:inline wp14:editId="0487DF38" wp14:anchorId="184884B2">
            <wp:extent cx="1819275" cy="685800"/>
            <wp:effectExtent l="0" t="0" r="9525" b="0"/>
            <wp:docPr id="1003432785" name="Picture 1" descr="A screen 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936209ece8c4ad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19275" cy="685800"/>
                    </a:xfrm>
                    <a:prstGeom xmlns:a="http://schemas.openxmlformats.org/drawingml/2006/main" prst="rect">
                      <a:avLst/>
                    </a:prstGeom>
                  </pic:spPr>
                </pic:pic>
              </a:graphicData>
            </a:graphic>
          </wp:inline>
        </w:drawing>
      </w:r>
    </w:p>
    <w:p w:rsidRPr="00823FA3" w:rsidR="00823FA3" w:rsidP="00823FA3" w:rsidRDefault="00823FA3" w14:paraId="1715F9F7" w14:textId="77777777">
      <w:pPr>
        <w:numPr>
          <w:ilvl w:val="0"/>
          <w:numId w:val="4"/>
        </w:numPr>
        <w:rPr>
          <w:szCs w:val="24"/>
        </w:rPr>
      </w:pPr>
      <w:r w:rsidRPr="00823FA3">
        <w:rPr>
          <w:b/>
          <w:bCs/>
          <w:szCs w:val="24"/>
        </w:rPr>
        <w:t>Data Loader Functionality</w:t>
      </w:r>
      <w:r w:rsidRPr="00823FA3">
        <w:rPr>
          <w:szCs w:val="24"/>
        </w:rPr>
        <w:t>:</w:t>
      </w:r>
    </w:p>
    <w:p w:rsidRPr="00823FA3" w:rsidR="00823FA3" w:rsidP="00823FA3" w:rsidRDefault="00823FA3" w14:paraId="412342C3" w14:textId="77777777">
      <w:pPr>
        <w:numPr>
          <w:ilvl w:val="1"/>
          <w:numId w:val="4"/>
        </w:numPr>
        <w:rPr>
          <w:szCs w:val="24"/>
        </w:rPr>
      </w:pPr>
      <w:r w:rsidRPr="00823FA3">
        <w:rPr>
          <w:szCs w:val="24"/>
        </w:rPr>
        <w:t>Acts as a bridge between data sources and subsequent processing stages in the pipeline.</w:t>
      </w:r>
    </w:p>
    <w:p w:rsidR="00823FA3" w:rsidP="00823FA3" w:rsidRDefault="00823FA3" w14:paraId="00C4F801" w14:textId="77777777">
      <w:pPr>
        <w:numPr>
          <w:ilvl w:val="1"/>
          <w:numId w:val="4"/>
        </w:numPr>
        <w:rPr>
          <w:szCs w:val="24"/>
        </w:rPr>
      </w:pPr>
      <w:r w:rsidRPr="00823FA3">
        <w:rPr>
          <w:szCs w:val="24"/>
        </w:rPr>
        <w:t>Ingests data from various sources and transforms it into a suitable format for further processing.</w:t>
      </w:r>
    </w:p>
    <w:p w:rsidRPr="00823FA3" w:rsidR="00823FA3" w:rsidP="00823FA3" w:rsidRDefault="00823FA3" w14:paraId="5A4E4366" w14:textId="77777777">
      <w:pPr>
        <w:rPr>
          <w:szCs w:val="24"/>
        </w:rPr>
      </w:pPr>
    </w:p>
    <w:p w:rsidRPr="00823FA3" w:rsidR="00823FA3" w:rsidP="00823FA3" w:rsidRDefault="00823FA3" w14:paraId="1F6AE494" w14:textId="77777777">
      <w:pPr>
        <w:numPr>
          <w:ilvl w:val="0"/>
          <w:numId w:val="4"/>
        </w:numPr>
        <w:rPr>
          <w:szCs w:val="24"/>
        </w:rPr>
      </w:pPr>
      <w:r w:rsidRPr="00823FA3">
        <w:rPr>
          <w:b/>
          <w:bCs/>
          <w:szCs w:val="24"/>
        </w:rPr>
        <w:t>Key Functionalities</w:t>
      </w:r>
      <w:r w:rsidRPr="00823FA3">
        <w:rPr>
          <w:szCs w:val="24"/>
        </w:rPr>
        <w:t>:</w:t>
      </w:r>
    </w:p>
    <w:p w:rsidRPr="00823FA3" w:rsidR="00823FA3" w:rsidP="00823FA3" w:rsidRDefault="00823FA3" w14:paraId="62CFCDAB" w14:textId="77777777">
      <w:pPr>
        <w:pStyle w:val="ListParagraph"/>
        <w:numPr>
          <w:ilvl w:val="0"/>
          <w:numId w:val="8"/>
        </w:numPr>
        <w:rPr>
          <w:szCs w:val="24"/>
        </w:rPr>
      </w:pPr>
      <w:r w:rsidRPr="00823FA3">
        <w:rPr>
          <w:b/>
          <w:bCs/>
          <w:szCs w:val="24"/>
        </w:rPr>
        <w:t>Data Source Connectivity</w:t>
      </w:r>
      <w:r w:rsidRPr="00823FA3">
        <w:rPr>
          <w:szCs w:val="24"/>
        </w:rPr>
        <w:t>:</w:t>
      </w:r>
    </w:p>
    <w:p w:rsidRPr="00823FA3" w:rsidR="00823FA3" w:rsidP="00823FA3" w:rsidRDefault="00823FA3" w14:paraId="5911FE89" w14:textId="77777777">
      <w:pPr>
        <w:pStyle w:val="ListParagraph"/>
        <w:numPr>
          <w:ilvl w:val="1"/>
          <w:numId w:val="4"/>
        </w:numPr>
        <w:rPr>
          <w:szCs w:val="24"/>
        </w:rPr>
      </w:pPr>
      <w:r w:rsidRPr="00823FA3">
        <w:rPr>
          <w:szCs w:val="24"/>
        </w:rPr>
        <w:t>Connects to a wide range of databases, APIs, and Cloud Storage Systems (e.g., Azure Blob Storage, GBQ, GCS, MySQL, S3, Redshift, Snowflake, Delta Lake).</w:t>
      </w:r>
    </w:p>
    <w:p w:rsidRPr="00823FA3" w:rsidR="00823FA3" w:rsidP="00823FA3" w:rsidRDefault="00823FA3" w14:paraId="225EB506" w14:textId="77777777">
      <w:pPr>
        <w:pStyle w:val="ListParagraph"/>
        <w:numPr>
          <w:ilvl w:val="0"/>
          <w:numId w:val="8"/>
        </w:numPr>
        <w:rPr>
          <w:szCs w:val="24"/>
        </w:rPr>
      </w:pPr>
      <w:r w:rsidRPr="00823FA3">
        <w:rPr>
          <w:b/>
          <w:bCs/>
          <w:szCs w:val="24"/>
        </w:rPr>
        <w:t>Data Quality Checks and Error Handling</w:t>
      </w:r>
      <w:r w:rsidRPr="00823FA3">
        <w:rPr>
          <w:szCs w:val="24"/>
        </w:rPr>
        <w:t>:</w:t>
      </w:r>
    </w:p>
    <w:p w:rsidRPr="00823FA3" w:rsidR="00823FA3" w:rsidP="00823FA3" w:rsidRDefault="00823FA3" w14:paraId="26536632" w14:textId="77777777">
      <w:pPr>
        <w:pStyle w:val="ListParagraph"/>
        <w:numPr>
          <w:ilvl w:val="1"/>
          <w:numId w:val="5"/>
        </w:numPr>
        <w:rPr>
          <w:szCs w:val="24"/>
        </w:rPr>
      </w:pPr>
      <w:r w:rsidRPr="00823FA3">
        <w:rPr>
          <w:szCs w:val="24"/>
        </w:rPr>
        <w:t>Conducts data quality checks during loading to ensure accuracy, consistency, and compliance with validation standards.</w:t>
      </w:r>
    </w:p>
    <w:p w:rsidRPr="00823FA3" w:rsidR="00823FA3" w:rsidP="00823FA3" w:rsidRDefault="00823FA3" w14:paraId="68845CC9" w14:textId="77777777">
      <w:pPr>
        <w:pStyle w:val="ListParagraph"/>
        <w:numPr>
          <w:ilvl w:val="1"/>
          <w:numId w:val="5"/>
        </w:numPr>
        <w:rPr>
          <w:szCs w:val="24"/>
        </w:rPr>
      </w:pPr>
      <w:r w:rsidRPr="00823FA3">
        <w:rPr>
          <w:szCs w:val="24"/>
        </w:rPr>
        <w:t>Utilizes pipeline logic to log, flag, or address errors or abnormalities detected during the loading process.</w:t>
      </w:r>
    </w:p>
    <w:p w:rsidRPr="00823FA3" w:rsidR="00823FA3" w:rsidP="00823FA3" w:rsidRDefault="00823FA3" w14:paraId="38E875F1" w14:textId="77777777">
      <w:pPr>
        <w:pStyle w:val="ListParagraph"/>
        <w:numPr>
          <w:ilvl w:val="0"/>
          <w:numId w:val="8"/>
        </w:numPr>
        <w:rPr>
          <w:szCs w:val="24"/>
        </w:rPr>
      </w:pPr>
      <w:r w:rsidRPr="00823FA3">
        <w:rPr>
          <w:b/>
          <w:bCs/>
          <w:szCs w:val="24"/>
        </w:rPr>
        <w:t>Metadata Management</w:t>
      </w:r>
      <w:r w:rsidRPr="00823FA3">
        <w:rPr>
          <w:szCs w:val="24"/>
        </w:rPr>
        <w:t>:</w:t>
      </w:r>
    </w:p>
    <w:p w:rsidRPr="00823FA3" w:rsidR="00823FA3" w:rsidP="00823FA3" w:rsidRDefault="00823FA3" w14:paraId="4901801B" w14:textId="77777777">
      <w:pPr>
        <w:pStyle w:val="ListParagraph"/>
        <w:numPr>
          <w:ilvl w:val="1"/>
          <w:numId w:val="6"/>
        </w:numPr>
        <w:rPr>
          <w:szCs w:val="24"/>
        </w:rPr>
      </w:pPr>
      <w:r w:rsidRPr="00823FA3">
        <w:rPr>
          <w:szCs w:val="24"/>
        </w:rPr>
        <w:t>Manages and captures metadata related to ingested data, including data source, extraction timestamp, data schema, etc.</w:t>
      </w:r>
    </w:p>
    <w:p w:rsidRPr="00823FA3" w:rsidR="00823FA3" w:rsidP="00823FA3" w:rsidRDefault="00823FA3" w14:paraId="599C78AE" w14:textId="77777777">
      <w:pPr>
        <w:pStyle w:val="ListParagraph"/>
        <w:numPr>
          <w:ilvl w:val="1"/>
          <w:numId w:val="6"/>
        </w:numPr>
        <w:rPr>
          <w:szCs w:val="24"/>
        </w:rPr>
      </w:pPr>
      <w:r w:rsidRPr="00823FA3">
        <w:rPr>
          <w:szCs w:val="24"/>
        </w:rPr>
        <w:t>Facilitates easier data lineage, auditing, and tracking of transformations across the pipeline through effective metadata management.</w:t>
      </w:r>
    </w:p>
    <w:p w:rsidRPr="001A76FD" w:rsidR="001A76FD" w:rsidP="0016188D" w:rsidRDefault="001A76FD" w14:paraId="212F84AF" w14:textId="77F1DE9D">
      <w:pPr>
        <w:rPr>
          <w:szCs w:val="24"/>
        </w:rPr>
      </w:pPr>
    </w:p>
    <w:p w:rsidR="00823FA3" w:rsidP="7D7AA1C8" w:rsidRDefault="00C759CF" w14:paraId="44A1099B" w14:textId="3D82614B">
      <w:pPr>
        <w:pStyle w:val="Heading3"/>
        <w:shd w:val="clear" w:color="auto" w:fill="FFFFFF" w:themeFill="background1"/>
        <w:rPr>
          <w:rFonts w:ascii="Arial" w:hAnsi="Arial" w:cs="Arial"/>
          <w:b w:val="1"/>
          <w:bCs w:val="1"/>
          <w:color w:val="383838"/>
          <w:spacing w:val="5"/>
        </w:rPr>
      </w:pPr>
      <w:r w:rsidR="00823FA3">
        <w:rPr>
          <w:rFonts w:ascii="Arial" w:hAnsi="Arial" w:cs="Arial"/>
          <w:b w:val="1"/>
          <w:bCs w:val="1"/>
          <w:color w:val="383838"/>
          <w:spacing w:val="5"/>
        </w:rPr>
        <w:t>Data Transformatio</w:t>
      </w:r>
      <w:r w:rsidR="00823FA3">
        <w:rPr>
          <w:rFonts w:ascii="Arial" w:hAnsi="Arial" w:cs="Arial"/>
          <w:b w:val="1"/>
          <w:bCs w:val="1"/>
          <w:color w:val="383838"/>
          <w:spacing w:val="5"/>
        </w:rPr>
        <w:t>n</w:t>
      </w:r>
    </w:p>
    <w:p w:rsidRPr="00823FA3" w:rsidR="00BB61C1" w:rsidP="7D7AA1C8" w:rsidRDefault="00BB61C1" w14:paraId="23D5C799" w14:textId="6FCBD2DD">
      <w:pPr>
        <w:pStyle w:val="Normal"/>
        <w:rPr>
          <w:rFonts w:ascii="Arial" w:hAnsi="Arial" w:cs="Arial"/>
          <w:b w:val="1"/>
          <w:bCs w:val="1"/>
          <w:color w:val="383838"/>
        </w:rPr>
      </w:pPr>
      <w:r w:rsidR="5E20021C">
        <w:drawing>
          <wp:inline wp14:editId="0B06FA59" wp14:anchorId="710E5643">
            <wp:extent cx="5866065" cy="4103508"/>
            <wp:effectExtent l="0" t="0" r="0" b="1270"/>
            <wp:docPr id="1353121357"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5826e39ef2948d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66065" cy="4103508"/>
                    </a:xfrm>
                    <a:prstGeom xmlns:a="http://schemas.openxmlformats.org/drawingml/2006/main" prst="rect">
                      <a:avLst/>
                    </a:prstGeom>
                  </pic:spPr>
                </pic:pic>
              </a:graphicData>
            </a:graphic>
          </wp:inline>
        </w:drawing>
      </w:r>
      <w:r w:rsidR="5E20021C">
        <w:drawing>
          <wp:inline wp14:editId="18C43E00" wp14:anchorId="67CFBDBD">
            <wp:extent cx="3598031" cy="3429277"/>
            <wp:effectExtent l="0" t="0" r="9525" b="6350"/>
            <wp:docPr id="456215876"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9e4d1b0ba44439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98031" cy="3429277"/>
                    </a:xfrm>
                    <a:prstGeom xmlns:a="http://schemas.openxmlformats.org/drawingml/2006/main" prst="rect">
                      <a:avLst/>
                    </a:prstGeom>
                  </pic:spPr>
                </pic:pic>
              </a:graphicData>
            </a:graphic>
          </wp:inline>
        </w:drawing>
      </w:r>
    </w:p>
    <w:p w:rsidRPr="00823FA3" w:rsidR="00823FA3" w:rsidP="00823FA3" w:rsidRDefault="00823FA3" w14:paraId="3B05002C" w14:textId="6AA9E859">
      <w:pPr>
        <w:numPr>
          <w:ilvl w:val="0"/>
          <w:numId w:val="9"/>
        </w:numPr>
        <w:rPr>
          <w:szCs w:val="24"/>
        </w:rPr>
      </w:pPr>
      <w:r w:rsidRPr="00823FA3">
        <w:rPr>
          <w:b/>
          <w:bCs/>
          <w:szCs w:val="24"/>
        </w:rPr>
        <w:t>Data Transformation Block Functionality</w:t>
      </w:r>
      <w:r w:rsidRPr="00823FA3">
        <w:rPr>
          <w:szCs w:val="24"/>
        </w:rPr>
        <w:t>:</w:t>
      </w:r>
    </w:p>
    <w:p w:rsidRPr="00823FA3" w:rsidR="00823FA3" w:rsidP="00823FA3" w:rsidRDefault="00823FA3" w14:paraId="49E46C5B" w14:textId="794D5F8B">
      <w:pPr>
        <w:numPr>
          <w:ilvl w:val="1"/>
          <w:numId w:val="9"/>
        </w:numPr>
        <w:rPr>
          <w:szCs w:val="24"/>
        </w:rPr>
      </w:pPr>
      <w:r w:rsidRPr="00823FA3">
        <w:rPr>
          <w:szCs w:val="24"/>
        </w:rPr>
        <w:t>Performs manipulations on incoming data to derive meaningful insights and prepare it for downstream processes.</w:t>
      </w:r>
    </w:p>
    <w:p w:rsidRPr="00823FA3" w:rsidR="00823FA3" w:rsidP="00823FA3" w:rsidRDefault="00823FA3" w14:paraId="5B1DBDC4" w14:textId="5C894E0D">
      <w:pPr>
        <w:numPr>
          <w:ilvl w:val="1"/>
          <w:numId w:val="9"/>
        </w:numPr>
        <w:rPr>
          <w:szCs w:val="24"/>
        </w:rPr>
      </w:pPr>
      <w:r w:rsidRPr="00823FA3">
        <w:rPr>
          <w:szCs w:val="24"/>
        </w:rPr>
        <w:t>Offers both a generic code option and a standalone file containing modular, reusable, and testable code for data transformations.</w:t>
      </w:r>
    </w:p>
    <w:p w:rsidRPr="00823FA3" w:rsidR="00823FA3" w:rsidP="00823FA3" w:rsidRDefault="00823FA3" w14:paraId="1F05F8D3" w14:textId="7258D643">
      <w:pPr>
        <w:numPr>
          <w:ilvl w:val="0"/>
          <w:numId w:val="9"/>
        </w:numPr>
        <w:rPr>
          <w:szCs w:val="24"/>
        </w:rPr>
      </w:pPr>
      <w:r w:rsidRPr="00823FA3">
        <w:rPr>
          <w:b/>
          <w:bCs/>
          <w:szCs w:val="24"/>
        </w:rPr>
        <w:t>Key Functionalities</w:t>
      </w:r>
      <w:r w:rsidRPr="00823FA3">
        <w:rPr>
          <w:szCs w:val="24"/>
        </w:rPr>
        <w:t>:</w:t>
      </w:r>
    </w:p>
    <w:p w:rsidRPr="00823FA3" w:rsidR="00823FA3" w:rsidP="00823FA3" w:rsidRDefault="00823FA3" w14:paraId="43276A5A" w14:textId="75CF7859">
      <w:pPr>
        <w:ind w:firstLine="720"/>
        <w:rPr>
          <w:szCs w:val="24"/>
        </w:rPr>
      </w:pPr>
      <w:r>
        <w:rPr>
          <w:b/>
          <w:bCs/>
          <w:szCs w:val="24"/>
        </w:rPr>
        <w:t>1)</w:t>
      </w:r>
      <w:r w:rsidRPr="00823FA3">
        <w:rPr>
          <w:b/>
          <w:bCs/>
          <w:szCs w:val="24"/>
        </w:rPr>
        <w:t>Combining Data</w:t>
      </w:r>
      <w:r w:rsidRPr="00823FA3">
        <w:rPr>
          <w:szCs w:val="24"/>
        </w:rPr>
        <w:t>:</w:t>
      </w:r>
    </w:p>
    <w:p w:rsidRPr="00C759CF" w:rsidR="00823FA3" w:rsidP="00C759CF" w:rsidRDefault="00823FA3" w14:paraId="5A27E545" w14:textId="058F4FDB">
      <w:pPr>
        <w:pStyle w:val="ListParagraph"/>
        <w:numPr>
          <w:ilvl w:val="0"/>
          <w:numId w:val="15"/>
        </w:numPr>
        <w:rPr>
          <w:szCs w:val="24"/>
        </w:rPr>
      </w:pPr>
      <w:r w:rsidRPr="00C759CF">
        <w:rPr>
          <w:szCs w:val="24"/>
        </w:rPr>
        <w:t>Simplifies the process of combining and merging data from different sources or datasets.</w:t>
      </w:r>
    </w:p>
    <w:p w:rsidRPr="00C759CF" w:rsidR="00823FA3" w:rsidP="00C759CF" w:rsidRDefault="00823FA3" w14:paraId="47937B75" w14:textId="4842FD28">
      <w:pPr>
        <w:pStyle w:val="ListParagraph"/>
        <w:numPr>
          <w:ilvl w:val="0"/>
          <w:numId w:val="15"/>
        </w:numPr>
        <w:rPr>
          <w:szCs w:val="24"/>
        </w:rPr>
      </w:pPr>
      <w:r w:rsidRPr="00C759CF">
        <w:rPr>
          <w:szCs w:val="24"/>
        </w:rPr>
        <w:t>Supports various types of joins, including inner joins, outer joins, and cross joins, facilitating data enrichment and merging from multiple sources.</w:t>
      </w:r>
    </w:p>
    <w:p w:rsidRPr="00823FA3" w:rsidR="00823FA3" w:rsidP="00823FA3" w:rsidRDefault="00823FA3" w14:paraId="7FF406D9" w14:textId="466A9504">
      <w:pPr>
        <w:ind w:firstLine="720"/>
        <w:rPr>
          <w:szCs w:val="24"/>
        </w:rPr>
      </w:pPr>
      <w:r>
        <w:rPr>
          <w:b/>
          <w:bCs/>
          <w:szCs w:val="24"/>
        </w:rPr>
        <w:t>2)</w:t>
      </w:r>
      <w:r w:rsidRPr="00823FA3">
        <w:rPr>
          <w:b/>
          <w:bCs/>
          <w:szCs w:val="24"/>
        </w:rPr>
        <w:t>Custom Functions</w:t>
      </w:r>
      <w:r w:rsidRPr="00823FA3">
        <w:rPr>
          <w:szCs w:val="24"/>
        </w:rPr>
        <w:t>:</w:t>
      </w:r>
    </w:p>
    <w:p w:rsidRPr="00C759CF" w:rsidR="00823FA3" w:rsidP="7ED47A2F" w:rsidRDefault="00C759CF" w14:paraId="3B635EE8" w14:textId="5CEA4631">
      <w:pPr>
        <w:pStyle w:val="ListParagraph"/>
        <w:numPr>
          <w:ilvl w:val="0"/>
          <w:numId w:val="16"/>
        </w:numPr>
        <w:rPr>
          <w:sz w:val="24"/>
          <w:szCs w:val="24"/>
        </w:rPr>
      </w:pPr>
      <w:r w:rsidR="70CF9326">
        <w:drawing>
          <wp:inline wp14:editId="0636FB0F" wp14:anchorId="40E8D10E">
            <wp:extent cx="2523202" cy="1685339"/>
            <wp:effectExtent l="0" t="0" r="0" b="0"/>
            <wp:docPr id="1752066890"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9a67985c4bb41e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523202" cy="1685339"/>
                    </a:xfrm>
                    <a:prstGeom xmlns:a="http://schemas.openxmlformats.org/drawingml/2006/main" prst="rect">
                      <a:avLst/>
                    </a:prstGeom>
                  </pic:spPr>
                </pic:pic>
              </a:graphicData>
            </a:graphic>
          </wp:inline>
        </w:drawing>
      </w:r>
    </w:p>
    <w:p w:rsidRPr="00C759CF" w:rsidR="00823FA3" w:rsidP="7ED47A2F" w:rsidRDefault="00C759CF" w14:paraId="7A8078C8" w14:textId="3AA1958A">
      <w:pPr>
        <w:pStyle w:val="ListParagraph"/>
        <w:numPr>
          <w:ilvl w:val="0"/>
          <w:numId w:val="16"/>
        </w:numPr>
        <w:rPr>
          <w:sz w:val="24"/>
          <w:szCs w:val="24"/>
        </w:rPr>
      </w:pPr>
    </w:p>
    <w:p w:rsidRPr="00C759CF" w:rsidR="00823FA3" w:rsidP="7ED47A2F" w:rsidRDefault="00C759CF" w14:paraId="4FB7C0BF" w14:textId="7FEE2CE5">
      <w:pPr>
        <w:pStyle w:val="ListParagraph"/>
        <w:numPr>
          <w:ilvl w:val="0"/>
          <w:numId w:val="16"/>
        </w:numPr>
        <w:rPr>
          <w:sz w:val="24"/>
          <w:szCs w:val="24"/>
        </w:rPr>
      </w:pPr>
      <w:r w:rsidRPr="7ED47A2F" w:rsidR="00823FA3">
        <w:rPr/>
        <w:t xml:space="preserve">Allows u</w:t>
      </w:r>
      <w:r w:rsidRPr="7ED47A2F" w:rsidR="00823FA3">
        <w:rPr/>
        <w:t xml:space="preserve">sers </w:t>
      </w:r>
      <w:r w:rsidRPr="7ED47A2F" w:rsidR="00823FA3">
        <w:rPr/>
        <w:t>to define and apply customized</w:t>
      </w:r>
      <w:r w:rsidRPr="7ED47A2F" w:rsidR="00823FA3">
        <w:rPr/>
        <w:t xml:space="preserve"> function</w:t>
      </w:r>
      <w:r w:rsidRPr="7ED47A2F" w:rsidR="00823FA3">
        <w:rPr/>
        <w:t>s and</w:t>
      </w:r>
      <w:r w:rsidR="00823FA3">
        <w:rPr/>
        <w:t xml:space="preserve"> expressions to manipulate the data.</w:t>
      </w:r>
    </w:p>
    <w:p w:rsidR="00823FA3" w:rsidP="00C759CF" w:rsidRDefault="00823FA3" w14:paraId="576A3A6C" w14:textId="77777777">
      <w:pPr>
        <w:pStyle w:val="ListParagraph"/>
        <w:numPr>
          <w:ilvl w:val="0"/>
          <w:numId w:val="16"/>
        </w:numPr>
        <w:rPr>
          <w:szCs w:val="24"/>
        </w:rPr>
      </w:pPr>
      <w:r w:rsidR="00823FA3">
        <w:rPr/>
        <w:t>Users can leverage built-in functions or write their own user-defined functions for advanced data transformations.</w:t>
      </w:r>
    </w:p>
    <w:p w:rsidRPr="00C759CF" w:rsidR="00C759CF" w:rsidP="00C759CF" w:rsidRDefault="00C759CF" w14:paraId="76941A2D" w14:textId="190C489D">
      <w:pPr>
        <w:rPr>
          <w:szCs w:val="24"/>
        </w:rPr>
      </w:pPr>
    </w:p>
    <w:p w:rsidR="7D7AA1C8" w:rsidRDefault="7D7AA1C8" w14:paraId="4601C969" w14:textId="13CDE913">
      <w:r>
        <w:br w:type="page"/>
      </w:r>
    </w:p>
    <w:p w:rsidR="00D855DC" w:rsidP="00D855DC" w:rsidRDefault="00D855DC" w14:paraId="1932F2FB" w14:textId="2AA83CB1">
      <w:pPr>
        <w:pStyle w:val="Heading3"/>
        <w:shd w:val="clear" w:color="auto" w:fill="FFFFFF"/>
        <w:rPr>
          <w:rFonts w:ascii="Arial" w:hAnsi="Arial" w:cs="Arial"/>
          <w:color w:val="383838"/>
          <w:spacing w:val="5"/>
          <w:sz w:val="27"/>
        </w:rPr>
      </w:pPr>
      <w:r>
        <w:rPr>
          <w:rFonts w:ascii="Arial" w:hAnsi="Arial" w:cs="Arial"/>
          <w:b/>
          <w:bCs/>
          <w:color w:val="383838"/>
          <w:spacing w:val="5"/>
        </w:rPr>
        <w:lastRenderedPageBreak/>
        <w:t>Data Exporter</w:t>
      </w:r>
    </w:p>
    <w:p w:rsidR="00D855DC" w:rsidP="00D855DC" w:rsidRDefault="00D855DC" w14:paraId="6190551C" w14:textId="1B114607">
      <w:pPr>
        <w:rPr>
          <w:b/>
          <w:bCs/>
          <w:szCs w:val="24"/>
        </w:rPr>
      </w:pPr>
    </w:p>
    <w:p w:rsidR="00C759CF" w:rsidP="7D7AA1C8" w:rsidRDefault="00C759CF" w14:paraId="3F7BBB88" w14:textId="3E0D4C4B">
      <w:pPr>
        <w:pStyle w:val="Normal"/>
      </w:pPr>
      <w:r>
        <w:rPr>
          <w:noProof/>
        </w:rPr>
        <w:drawing>
          <wp:inline distT="0" distB="0" distL="0" distR="0" wp14:anchorId="7A00556B" wp14:editId="2F9E23E0">
            <wp:extent cx="4145240" cy="2521688"/>
            <wp:effectExtent l="0" t="0" r="0" b="2540"/>
            <wp:docPr id="966467629" name="Picture 1" descr="A screenshot of a computer pro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67629" name="Picture 1" descr="A screenshot of a computer program&#10;&#10;Description automatically generated"/>
                    <pic:cNvPicPr/>
                  </pic:nvPicPr>
                  <pic:blipFill>
                    <a:blip r:embed="rId13"/>
                    <a:stretch>
                      <a:fillRect/>
                    </a:stretch>
                  </pic:blipFill>
                  <pic:spPr>
                    <a:xfrm rot="0" flipH="0" flipV="0">
                      <a:off x="0" y="0"/>
                      <a:ext cx="4145240" cy="2521688"/>
                    </a:xfrm>
                    <a:prstGeom prst="rect">
                      <a:avLst/>
                    </a:prstGeom>
                  </pic:spPr>
                </pic:pic>
              </a:graphicData>
            </a:graphic>
          </wp:inline>
        </w:drawing>
      </w:r>
      <w:r w:rsidR="15F6B89E">
        <w:drawing>
          <wp:inline wp14:editId="4FA1C910" wp14:anchorId="55652D1D">
            <wp:extent cx="1809750" cy="952500"/>
            <wp:effectExtent l="0" t="0" r="0" b="0"/>
            <wp:docPr id="1754918760"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e8157cc3aee4de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809750" cy="952500"/>
                    </a:xfrm>
                    <a:prstGeom xmlns:a="http://schemas.openxmlformats.org/drawingml/2006/main" prst="rect">
                      <a:avLst/>
                    </a:prstGeom>
                  </pic:spPr>
                </pic:pic>
              </a:graphicData>
            </a:graphic>
          </wp:inline>
        </w:drawing>
      </w:r>
    </w:p>
    <w:p w:rsidRPr="00D855DC" w:rsidR="00D855DC" w:rsidP="00D855DC" w:rsidRDefault="00D855DC" w14:paraId="76D10D98" w14:textId="5F47D3AC">
      <w:pPr>
        <w:rPr>
          <w:b/>
          <w:bCs/>
          <w:szCs w:val="24"/>
        </w:rPr>
      </w:pPr>
      <w:r w:rsidRPr="00D855DC">
        <w:rPr>
          <w:b/>
          <w:bCs/>
          <w:szCs w:val="24"/>
        </w:rPr>
        <w:t>Data Exporter Block Functionality:</w:t>
      </w:r>
    </w:p>
    <w:p w:rsidRPr="00D855DC" w:rsidR="00D855DC" w:rsidP="00D855DC" w:rsidRDefault="00D855DC" w14:paraId="4D03885D" w14:textId="77777777">
      <w:pPr>
        <w:pStyle w:val="ListParagraph"/>
        <w:numPr>
          <w:ilvl w:val="0"/>
          <w:numId w:val="12"/>
        </w:numPr>
        <w:rPr>
          <w:szCs w:val="24"/>
        </w:rPr>
      </w:pPr>
      <w:r w:rsidRPr="00D855DC">
        <w:rPr>
          <w:szCs w:val="24"/>
        </w:rPr>
        <w:t>Exports and delivers processed data to various destinations or systems for further consumption, analysis, or storage.</w:t>
      </w:r>
    </w:p>
    <w:p w:rsidR="00D855DC" w:rsidP="00D855DC" w:rsidRDefault="00D855DC" w14:paraId="1B933346" w14:textId="77777777">
      <w:pPr>
        <w:pStyle w:val="ListParagraph"/>
        <w:numPr>
          <w:ilvl w:val="0"/>
          <w:numId w:val="12"/>
        </w:numPr>
        <w:rPr>
          <w:szCs w:val="24"/>
        </w:rPr>
      </w:pPr>
      <w:r w:rsidRPr="00D855DC">
        <w:rPr>
          <w:szCs w:val="24"/>
        </w:rPr>
        <w:t>Ensures seamless data transfer and integration with external systems.</w:t>
      </w:r>
    </w:p>
    <w:p w:rsidRPr="00D855DC" w:rsidR="00D855DC" w:rsidP="00D855DC" w:rsidRDefault="00D855DC" w14:paraId="3AB0D2B9" w14:textId="5D7FB600">
      <w:pPr>
        <w:pStyle w:val="ListParagraph"/>
        <w:numPr>
          <w:ilvl w:val="0"/>
          <w:numId w:val="12"/>
        </w:numPr>
        <w:rPr>
          <w:szCs w:val="24"/>
        </w:rPr>
      </w:pPr>
      <w:r>
        <w:rPr>
          <w:szCs w:val="24"/>
        </w:rPr>
        <w:t>C</w:t>
      </w:r>
      <w:r w:rsidRPr="00D855DC">
        <w:rPr>
          <w:szCs w:val="24"/>
        </w:rPr>
        <w:t xml:space="preserve">an export the data to any storage using default templates provided for Python (API, Azure Blob Storage, GBQ, GCS, MySQL, S3, Redshift, Snowflake, Delta Lake, </w:t>
      </w:r>
      <w:proofErr w:type="spellStart"/>
      <w:r w:rsidRPr="00D855DC">
        <w:rPr>
          <w:szCs w:val="24"/>
        </w:rPr>
        <w:t>etc</w:t>
      </w:r>
      <w:proofErr w:type="spellEnd"/>
      <w:r w:rsidRPr="00D855DC">
        <w:rPr>
          <w:szCs w:val="24"/>
        </w:rPr>
        <w:t>), SQL, and R.</w:t>
      </w:r>
    </w:p>
    <w:p w:rsidRPr="00C759CF" w:rsidR="00D855DC" w:rsidP="00D855DC" w:rsidRDefault="00D855DC" w14:paraId="4876BD18" w14:textId="4B195D75">
      <w:pPr>
        <w:rPr>
          <w:b/>
          <w:bCs/>
          <w:szCs w:val="24"/>
        </w:rPr>
      </w:pPr>
      <w:r w:rsidRPr="00D855DC">
        <w:rPr>
          <w:b/>
          <w:bCs/>
          <w:szCs w:val="24"/>
        </w:rPr>
        <w:t>Key Functionalities:</w:t>
      </w:r>
    </w:p>
    <w:p w:rsidRPr="00D855DC" w:rsidR="00D855DC" w:rsidP="00D855DC" w:rsidRDefault="00D855DC" w14:paraId="0E411844" w14:textId="51451620">
      <w:pPr>
        <w:pStyle w:val="ListParagraph"/>
        <w:numPr>
          <w:ilvl w:val="0"/>
          <w:numId w:val="13"/>
        </w:numPr>
        <w:rPr>
          <w:b/>
          <w:bCs/>
          <w:szCs w:val="24"/>
        </w:rPr>
      </w:pPr>
      <w:r w:rsidRPr="00D855DC">
        <w:rPr>
          <w:b/>
          <w:bCs/>
          <w:szCs w:val="24"/>
        </w:rPr>
        <w:t>Schema Adaptation:</w:t>
      </w:r>
    </w:p>
    <w:p w:rsidRPr="00C759CF" w:rsidR="00D855DC" w:rsidP="00D855DC" w:rsidRDefault="00D855DC" w14:paraId="30C9D4E6" w14:textId="1FD56D7B">
      <w:pPr>
        <w:pStyle w:val="ListParagraph"/>
        <w:numPr>
          <w:ilvl w:val="0"/>
          <w:numId w:val="10"/>
        </w:numPr>
        <w:rPr>
          <w:szCs w:val="24"/>
        </w:rPr>
      </w:pPr>
      <w:r w:rsidRPr="00D855DC">
        <w:rPr>
          <w:szCs w:val="24"/>
        </w:rPr>
        <w:t>Allows engineers to adapt the format and schema of the exported data to meet the requirements of the destination system.</w:t>
      </w:r>
    </w:p>
    <w:p w:rsidRPr="00D855DC" w:rsidR="00D855DC" w:rsidP="00D855DC" w:rsidRDefault="00D855DC" w14:paraId="7EE28FF5" w14:textId="13E2C05E">
      <w:pPr>
        <w:pStyle w:val="ListParagraph"/>
        <w:numPr>
          <w:ilvl w:val="0"/>
          <w:numId w:val="13"/>
        </w:numPr>
        <w:rPr>
          <w:b/>
          <w:bCs/>
          <w:szCs w:val="24"/>
        </w:rPr>
      </w:pPr>
      <w:r w:rsidRPr="00D855DC">
        <w:rPr>
          <w:b/>
          <w:bCs/>
          <w:szCs w:val="24"/>
        </w:rPr>
        <w:t>Batch Processing and Streaming:</w:t>
      </w:r>
    </w:p>
    <w:p w:rsidRPr="00D855DC" w:rsidR="00D855DC" w:rsidP="00D855DC" w:rsidRDefault="00D855DC" w14:paraId="54B9B48C" w14:textId="77777777">
      <w:pPr>
        <w:pStyle w:val="ListParagraph"/>
        <w:numPr>
          <w:ilvl w:val="0"/>
          <w:numId w:val="10"/>
        </w:numPr>
        <w:rPr>
          <w:szCs w:val="24"/>
        </w:rPr>
      </w:pPr>
      <w:r w:rsidRPr="00D855DC">
        <w:rPr>
          <w:szCs w:val="24"/>
        </w:rPr>
        <w:t>Supports both batch processing and streaming modes.</w:t>
      </w:r>
    </w:p>
    <w:p w:rsidRPr="00D855DC" w:rsidR="00D855DC" w:rsidP="00D855DC" w:rsidRDefault="00D855DC" w14:paraId="73503327" w14:textId="77777777">
      <w:pPr>
        <w:pStyle w:val="ListParagraph"/>
        <w:numPr>
          <w:ilvl w:val="0"/>
          <w:numId w:val="10"/>
        </w:numPr>
        <w:rPr>
          <w:szCs w:val="24"/>
        </w:rPr>
      </w:pPr>
      <w:r w:rsidRPr="00D855DC">
        <w:rPr>
          <w:szCs w:val="24"/>
        </w:rPr>
        <w:t>Facilitates batch processing by exporting data at predefined intervals or based on specific triggers.</w:t>
      </w:r>
    </w:p>
    <w:p w:rsidRPr="00C759CF" w:rsidR="00D855DC" w:rsidP="00C759CF" w:rsidRDefault="00D855DC" w14:paraId="1E003D88" w14:textId="0E829F43">
      <w:pPr>
        <w:pStyle w:val="ListParagraph"/>
        <w:numPr>
          <w:ilvl w:val="0"/>
          <w:numId w:val="10"/>
        </w:numPr>
        <w:rPr>
          <w:szCs w:val="24"/>
        </w:rPr>
      </w:pPr>
      <w:r w:rsidRPr="00D855DC">
        <w:rPr>
          <w:szCs w:val="24"/>
        </w:rPr>
        <w:t>Supports real-time streaming of data, enabling continuous and nearly instantaneous data transfer to downstream systems.</w:t>
      </w:r>
    </w:p>
    <w:p w:rsidRPr="00D855DC" w:rsidR="00D855DC" w:rsidP="00D855DC" w:rsidRDefault="00D855DC" w14:paraId="05DF9C83" w14:textId="76AB8A01">
      <w:pPr>
        <w:pStyle w:val="ListParagraph"/>
        <w:numPr>
          <w:ilvl w:val="0"/>
          <w:numId w:val="13"/>
        </w:numPr>
        <w:rPr>
          <w:b/>
          <w:bCs/>
          <w:szCs w:val="24"/>
        </w:rPr>
      </w:pPr>
      <w:r w:rsidRPr="00D855DC">
        <w:rPr>
          <w:b/>
          <w:bCs/>
          <w:szCs w:val="24"/>
        </w:rPr>
        <w:t>Compliance:</w:t>
      </w:r>
    </w:p>
    <w:p w:rsidRPr="00D855DC" w:rsidR="00D855DC" w:rsidP="00D855DC" w:rsidRDefault="00D855DC" w14:paraId="6E840017" w14:textId="77777777">
      <w:pPr>
        <w:pStyle w:val="ListParagraph"/>
        <w:numPr>
          <w:ilvl w:val="0"/>
          <w:numId w:val="11"/>
        </w:numPr>
        <w:rPr>
          <w:szCs w:val="24"/>
        </w:rPr>
      </w:pPr>
      <w:r w:rsidRPr="00D855DC">
        <w:rPr>
          <w:szCs w:val="24"/>
        </w:rPr>
        <w:t>Incorporates features such as encryption, access control, and data masking to protect sensitive information during data export.</w:t>
      </w:r>
    </w:p>
    <w:p w:rsidR="001A76FD" w:rsidP="00D855DC" w:rsidRDefault="00D855DC" w14:paraId="529F7405" w14:textId="59045C87">
      <w:pPr>
        <w:pStyle w:val="ListParagraph"/>
        <w:numPr>
          <w:ilvl w:val="0"/>
          <w:numId w:val="11"/>
        </w:numPr>
        <w:rPr>
          <w:szCs w:val="24"/>
        </w:rPr>
      </w:pPr>
      <w:r w:rsidRPr="00D855DC">
        <w:rPr>
          <w:szCs w:val="24"/>
        </w:rPr>
        <w:t>Ensures compliance with data security and privacy regulations.</w:t>
      </w:r>
    </w:p>
    <w:p w:rsidR="00BB61C1" w:rsidP="00BB61C1" w:rsidRDefault="00BB61C1" w14:paraId="7A2C2DC1" w14:textId="77777777">
      <w:pPr>
        <w:rPr>
          <w:szCs w:val="24"/>
        </w:rPr>
      </w:pPr>
    </w:p>
    <w:p w:rsidR="00C759CF" w:rsidP="00BB61C1" w:rsidRDefault="00C759CF" w14:paraId="794F8485" w14:textId="77777777" w14:noSpellErr="1">
      <w:pPr/>
    </w:p>
    <w:p w:rsidR="7D7AA1C8" w:rsidP="7D7AA1C8" w:rsidRDefault="7D7AA1C8" w14:paraId="523D5B3D" w14:textId="01E63C7E">
      <w:pPr>
        <w:pStyle w:val="Normal"/>
      </w:pPr>
    </w:p>
    <w:p w:rsidRPr="00C759CF" w:rsidR="00BB61C1" w:rsidP="00BB61C1" w:rsidRDefault="00BB61C1" w14:paraId="20646DEA" w14:textId="1D2D98E7">
      <w:pPr>
        <w:rPr>
          <w:b/>
          <w:bCs/>
          <w:szCs w:val="24"/>
        </w:rPr>
      </w:pPr>
      <w:r w:rsidRPr="00C759CF">
        <w:rPr>
          <w:b/>
          <w:bCs/>
          <w:szCs w:val="24"/>
        </w:rPr>
        <w:lastRenderedPageBreak/>
        <w:t>References</w:t>
      </w:r>
    </w:p>
    <w:p w:rsidR="00BB61C1" w:rsidP="00BB61C1" w:rsidRDefault="00BB61C1" w14:paraId="137E76C5" w14:textId="17C3D4EF">
      <w:pPr>
        <w:rPr>
          <w:szCs w:val="24"/>
        </w:rPr>
      </w:pPr>
      <w:hyperlink w:history="1" r:id="rId14">
        <w:r>
          <w:rPr>
            <w:rStyle w:val="Hyperlink"/>
            <w:rFonts w:ascii="Segoe UI Emoji" w:hAnsi="Segoe UI Emoji" w:cs="Segoe UI Emoji"/>
          </w:rPr>
          <w:t>🧙</w:t>
        </w:r>
        <w:r>
          <w:rPr>
            <w:rStyle w:val="Hyperlink"/>
          </w:rPr>
          <w:t>‍</w:t>
        </w:r>
        <w:r>
          <w:rPr>
            <w:rStyle w:val="Hyperlink"/>
            <w:rFonts w:ascii="Segoe UI Emoji" w:hAnsi="Segoe UI Emoji" w:cs="Segoe UI Emoji"/>
          </w:rPr>
          <w:t>♀️</w:t>
        </w:r>
        <w:r>
          <w:rPr>
            <w:rStyle w:val="Hyperlink"/>
          </w:rPr>
          <w:t xml:space="preserve"> Welcome to Mage - Mage</w:t>
        </w:r>
      </w:hyperlink>
    </w:p>
    <w:p w:rsidR="00BB61C1" w:rsidP="00BB61C1" w:rsidRDefault="00BB61C1" w14:paraId="0FCA29F8" w14:textId="58427F49">
      <w:hyperlink w:history="1" w:anchor=":~:text=Benefits%20of%20Using%20Mage%3A%201%20Enhanced%20Creativity%3A%20With,a%20broader%20audience%2C%20regardless%20of%20their%20technical%20expertise." r:id="rId15">
        <w:r>
          <w:rPr>
            <w:rStyle w:val="Hyperlink"/>
          </w:rPr>
          <w:t xml:space="preserve">Mage AI: Features, </w:t>
        </w:r>
        <w:proofErr w:type="gramStart"/>
        <w:r>
          <w:rPr>
            <w:rStyle w:val="Hyperlink"/>
          </w:rPr>
          <w:t>How</w:t>
        </w:r>
        <w:proofErr w:type="gramEnd"/>
        <w:r>
          <w:rPr>
            <w:rStyle w:val="Hyperlink"/>
          </w:rPr>
          <w:t xml:space="preserve"> it Works, Benefits and Review (aiparabellum.com)</w:t>
        </w:r>
      </w:hyperlink>
    </w:p>
    <w:p w:rsidR="00BB61C1" w:rsidP="00BB61C1" w:rsidRDefault="00BB61C1" w14:paraId="2248ABA1" w14:textId="5279237C">
      <w:hyperlink w:history="1" r:id="rId16">
        <w:r>
          <w:rPr>
            <w:rStyle w:val="Hyperlink"/>
          </w:rPr>
          <w:t xml:space="preserve">Mage AI fully managed </w:t>
        </w:r>
        <w:proofErr w:type="gramStart"/>
        <w:r>
          <w:rPr>
            <w:rStyle w:val="Hyperlink"/>
          </w:rPr>
          <w:t>open source</w:t>
        </w:r>
        <w:proofErr w:type="gramEnd"/>
        <w:r>
          <w:rPr>
            <w:rStyle w:val="Hyperlink"/>
          </w:rPr>
          <w:t xml:space="preserve"> service | Elest.io</w:t>
        </w:r>
      </w:hyperlink>
    </w:p>
    <w:p w:rsidR="00BB61C1" w:rsidP="00BB61C1" w:rsidRDefault="00BB61C1" w14:paraId="32D5EEC3" w14:textId="5BEA8E93">
      <w:hyperlink w:history="1" r:id="rId17">
        <w:r>
          <w:rPr>
            <w:rStyle w:val="Hyperlink"/>
          </w:rPr>
          <w:t>Modern Data Engineering with MAGE - Analytics Vidhya</w:t>
        </w:r>
      </w:hyperlink>
    </w:p>
    <w:p w:rsidRPr="00BB61C1" w:rsidR="00BB61C1" w:rsidP="00BB61C1" w:rsidRDefault="00BB61C1" w14:paraId="5A3FB339" w14:textId="77777777">
      <w:pPr>
        <w:rPr>
          <w:szCs w:val="24"/>
        </w:rPr>
      </w:pPr>
    </w:p>
    <w:p w:rsidRPr="001A76FD" w:rsidR="001A76FD" w:rsidP="0016188D" w:rsidRDefault="001A76FD" w14:paraId="173E0C3B" w14:textId="77777777">
      <w:pPr>
        <w:rPr>
          <w:szCs w:val="24"/>
        </w:rPr>
      </w:pPr>
    </w:p>
    <w:p w:rsidRPr="001A76FD" w:rsidR="00E168D3" w:rsidP="00E168D3" w:rsidRDefault="00E168D3" w14:paraId="09B6957F" w14:textId="45C8D6D5">
      <w:pPr>
        <w:rPr>
          <w:szCs w:val="24"/>
        </w:rPr>
      </w:pPr>
    </w:p>
    <w:sectPr w:rsidRPr="001A76FD" w:rsidR="00E168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dd61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DD421D"/>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5B7909"/>
    <w:multiLevelType w:val="hybridMultilevel"/>
    <w:tmpl w:val="EDA0B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747F7"/>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8F0220A"/>
    <w:multiLevelType w:val="hybridMultilevel"/>
    <w:tmpl w:val="23CA6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55FC9"/>
    <w:multiLevelType w:val="hybridMultilevel"/>
    <w:tmpl w:val="EA183AC8"/>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5465"/>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3A3E29"/>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55E3E11"/>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2F3A7C6A"/>
    <w:multiLevelType w:val="hybridMultilevel"/>
    <w:tmpl w:val="DC1234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276A1E"/>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B847566"/>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C984C10"/>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867600D"/>
    <w:multiLevelType w:val="multilevel"/>
    <w:tmpl w:val="186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40665"/>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0E13589"/>
    <w:multiLevelType w:val="multilevel"/>
    <w:tmpl w:val="185602A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EAD1177"/>
    <w:multiLevelType w:val="hybridMultilevel"/>
    <w:tmpl w:val="B59A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 w16cid:durableId="1779058191">
    <w:abstractNumId w:val="12"/>
  </w:num>
  <w:num w:numId="2" w16cid:durableId="1984656521">
    <w:abstractNumId w:val="4"/>
  </w:num>
  <w:num w:numId="3" w16cid:durableId="982194104">
    <w:abstractNumId w:val="8"/>
  </w:num>
  <w:num w:numId="4" w16cid:durableId="2036538867">
    <w:abstractNumId w:val="14"/>
  </w:num>
  <w:num w:numId="5" w16cid:durableId="737870481">
    <w:abstractNumId w:val="5"/>
  </w:num>
  <w:num w:numId="6" w16cid:durableId="837883261">
    <w:abstractNumId w:val="2"/>
  </w:num>
  <w:num w:numId="7" w16cid:durableId="1020206098">
    <w:abstractNumId w:val="3"/>
  </w:num>
  <w:num w:numId="8" w16cid:durableId="536937241">
    <w:abstractNumId w:val="15"/>
  </w:num>
  <w:num w:numId="9" w16cid:durableId="650789660">
    <w:abstractNumId w:val="10"/>
  </w:num>
  <w:num w:numId="10" w16cid:durableId="825248662">
    <w:abstractNumId w:val="0"/>
  </w:num>
  <w:num w:numId="11" w16cid:durableId="582642275">
    <w:abstractNumId w:val="7"/>
  </w:num>
  <w:num w:numId="12" w16cid:durableId="1415858540">
    <w:abstractNumId w:val="13"/>
  </w:num>
  <w:num w:numId="13" w16cid:durableId="396443604">
    <w:abstractNumId w:val="1"/>
  </w:num>
  <w:num w:numId="14" w16cid:durableId="1384913946">
    <w:abstractNumId w:val="11"/>
  </w:num>
  <w:num w:numId="15" w16cid:durableId="1033699702">
    <w:abstractNumId w:val="9"/>
  </w:num>
  <w:num w:numId="16" w16cid:durableId="47271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D3"/>
    <w:rsid w:val="0016188D"/>
    <w:rsid w:val="001A76FD"/>
    <w:rsid w:val="002629F7"/>
    <w:rsid w:val="00823FA3"/>
    <w:rsid w:val="00B735BD"/>
    <w:rsid w:val="00BB61C1"/>
    <w:rsid w:val="00C759CF"/>
    <w:rsid w:val="00D855DC"/>
    <w:rsid w:val="00E168D3"/>
    <w:rsid w:val="0225A7F6"/>
    <w:rsid w:val="07A9140D"/>
    <w:rsid w:val="0F9AFD95"/>
    <w:rsid w:val="1136CDF6"/>
    <w:rsid w:val="15F6B89E"/>
    <w:rsid w:val="1FE445FF"/>
    <w:rsid w:val="24D54CF4"/>
    <w:rsid w:val="324538FF"/>
    <w:rsid w:val="3339F811"/>
    <w:rsid w:val="3A7BE6A5"/>
    <w:rsid w:val="44CC05E5"/>
    <w:rsid w:val="54E85031"/>
    <w:rsid w:val="580969D5"/>
    <w:rsid w:val="5E20021C"/>
    <w:rsid w:val="67646B8F"/>
    <w:rsid w:val="683E0243"/>
    <w:rsid w:val="6AED2EE4"/>
    <w:rsid w:val="6DE7EBEF"/>
    <w:rsid w:val="6DF8C19C"/>
    <w:rsid w:val="70CF9326"/>
    <w:rsid w:val="76684A09"/>
    <w:rsid w:val="77E08DA9"/>
    <w:rsid w:val="7D7AA1C8"/>
    <w:rsid w:val="7E8A593C"/>
    <w:rsid w:val="7ED4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5110"/>
  <w15:chartTrackingRefBased/>
  <w15:docId w15:val="{E936A79C-5D7D-4A58-AAAF-7F457930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76FD"/>
    <w:rPr>
      <w:sz w:val="24"/>
    </w:rPr>
  </w:style>
  <w:style w:type="paragraph" w:styleId="Heading1">
    <w:name w:val="heading 1"/>
    <w:basedOn w:val="Normal"/>
    <w:next w:val="Normal"/>
    <w:link w:val="Heading1Char"/>
    <w:uiPriority w:val="9"/>
    <w:qFormat/>
    <w:rsid w:val="00E168D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8D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D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68D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168D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E168D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168D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168D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168D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168D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168D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168D3"/>
    <w:rPr>
      <w:rFonts w:eastAsiaTheme="majorEastAsia" w:cstheme="majorBidi"/>
      <w:color w:val="272727" w:themeColor="text1" w:themeTint="D8"/>
    </w:rPr>
  </w:style>
  <w:style w:type="paragraph" w:styleId="Title">
    <w:name w:val="Title"/>
    <w:basedOn w:val="Normal"/>
    <w:next w:val="Normal"/>
    <w:link w:val="TitleChar"/>
    <w:uiPriority w:val="10"/>
    <w:qFormat/>
    <w:rsid w:val="00E168D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168D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168D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1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D3"/>
    <w:pPr>
      <w:spacing w:before="160"/>
      <w:jc w:val="center"/>
    </w:pPr>
    <w:rPr>
      <w:i/>
      <w:iCs/>
      <w:color w:val="404040" w:themeColor="text1" w:themeTint="BF"/>
    </w:rPr>
  </w:style>
  <w:style w:type="character" w:styleId="QuoteChar" w:customStyle="1">
    <w:name w:val="Quote Char"/>
    <w:basedOn w:val="DefaultParagraphFont"/>
    <w:link w:val="Quote"/>
    <w:uiPriority w:val="29"/>
    <w:rsid w:val="00E168D3"/>
    <w:rPr>
      <w:i/>
      <w:iCs/>
      <w:color w:val="404040" w:themeColor="text1" w:themeTint="BF"/>
    </w:rPr>
  </w:style>
  <w:style w:type="paragraph" w:styleId="ListParagraph">
    <w:name w:val="List Paragraph"/>
    <w:basedOn w:val="Normal"/>
    <w:uiPriority w:val="34"/>
    <w:qFormat/>
    <w:rsid w:val="00E168D3"/>
    <w:pPr>
      <w:ind w:left="720"/>
      <w:contextualSpacing/>
    </w:pPr>
  </w:style>
  <w:style w:type="character" w:styleId="IntenseEmphasis">
    <w:name w:val="Intense Emphasis"/>
    <w:basedOn w:val="DefaultParagraphFont"/>
    <w:uiPriority w:val="21"/>
    <w:qFormat/>
    <w:rsid w:val="00E168D3"/>
    <w:rPr>
      <w:i/>
      <w:iCs/>
      <w:color w:val="0F4761" w:themeColor="accent1" w:themeShade="BF"/>
    </w:rPr>
  </w:style>
  <w:style w:type="paragraph" w:styleId="IntenseQuote">
    <w:name w:val="Intense Quote"/>
    <w:basedOn w:val="Normal"/>
    <w:next w:val="Normal"/>
    <w:link w:val="IntenseQuoteChar"/>
    <w:uiPriority w:val="30"/>
    <w:qFormat/>
    <w:rsid w:val="00E168D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168D3"/>
    <w:rPr>
      <w:i/>
      <w:iCs/>
      <w:color w:val="0F4761" w:themeColor="accent1" w:themeShade="BF"/>
    </w:rPr>
  </w:style>
  <w:style w:type="character" w:styleId="IntenseReference">
    <w:name w:val="Intense Reference"/>
    <w:basedOn w:val="DefaultParagraphFont"/>
    <w:uiPriority w:val="32"/>
    <w:qFormat/>
    <w:rsid w:val="00E168D3"/>
    <w:rPr>
      <w:b/>
      <w:bCs/>
      <w:smallCaps/>
      <w:color w:val="0F4761" w:themeColor="accent1" w:themeShade="BF"/>
      <w:spacing w:val="5"/>
    </w:rPr>
  </w:style>
  <w:style w:type="character" w:styleId="Hyperlink">
    <w:name w:val="Hyperlink"/>
    <w:basedOn w:val="DefaultParagraphFont"/>
    <w:uiPriority w:val="99"/>
    <w:semiHidden/>
    <w:unhideWhenUsed/>
    <w:rsid w:val="00BB6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538">
      <w:bodyDiv w:val="1"/>
      <w:marLeft w:val="0"/>
      <w:marRight w:val="0"/>
      <w:marTop w:val="0"/>
      <w:marBottom w:val="0"/>
      <w:divBdr>
        <w:top w:val="none" w:sz="0" w:space="0" w:color="auto"/>
        <w:left w:val="none" w:sz="0" w:space="0" w:color="auto"/>
        <w:bottom w:val="none" w:sz="0" w:space="0" w:color="auto"/>
        <w:right w:val="none" w:sz="0" w:space="0" w:color="auto"/>
      </w:divBdr>
    </w:div>
    <w:div w:id="33190734">
      <w:bodyDiv w:val="1"/>
      <w:marLeft w:val="0"/>
      <w:marRight w:val="0"/>
      <w:marTop w:val="0"/>
      <w:marBottom w:val="0"/>
      <w:divBdr>
        <w:top w:val="none" w:sz="0" w:space="0" w:color="auto"/>
        <w:left w:val="none" w:sz="0" w:space="0" w:color="auto"/>
        <w:bottom w:val="none" w:sz="0" w:space="0" w:color="auto"/>
        <w:right w:val="none" w:sz="0" w:space="0" w:color="auto"/>
      </w:divBdr>
    </w:div>
    <w:div w:id="49614970">
      <w:bodyDiv w:val="1"/>
      <w:marLeft w:val="0"/>
      <w:marRight w:val="0"/>
      <w:marTop w:val="0"/>
      <w:marBottom w:val="0"/>
      <w:divBdr>
        <w:top w:val="none" w:sz="0" w:space="0" w:color="auto"/>
        <w:left w:val="none" w:sz="0" w:space="0" w:color="auto"/>
        <w:bottom w:val="none" w:sz="0" w:space="0" w:color="auto"/>
        <w:right w:val="none" w:sz="0" w:space="0" w:color="auto"/>
      </w:divBdr>
    </w:div>
    <w:div w:id="131294159">
      <w:bodyDiv w:val="1"/>
      <w:marLeft w:val="0"/>
      <w:marRight w:val="0"/>
      <w:marTop w:val="0"/>
      <w:marBottom w:val="0"/>
      <w:divBdr>
        <w:top w:val="none" w:sz="0" w:space="0" w:color="auto"/>
        <w:left w:val="none" w:sz="0" w:space="0" w:color="auto"/>
        <w:bottom w:val="none" w:sz="0" w:space="0" w:color="auto"/>
        <w:right w:val="none" w:sz="0" w:space="0" w:color="auto"/>
      </w:divBdr>
    </w:div>
    <w:div w:id="615018772">
      <w:bodyDiv w:val="1"/>
      <w:marLeft w:val="0"/>
      <w:marRight w:val="0"/>
      <w:marTop w:val="0"/>
      <w:marBottom w:val="0"/>
      <w:divBdr>
        <w:top w:val="none" w:sz="0" w:space="0" w:color="auto"/>
        <w:left w:val="none" w:sz="0" w:space="0" w:color="auto"/>
        <w:bottom w:val="none" w:sz="0" w:space="0" w:color="auto"/>
        <w:right w:val="none" w:sz="0" w:space="0" w:color="auto"/>
      </w:divBdr>
    </w:div>
    <w:div w:id="717122807">
      <w:bodyDiv w:val="1"/>
      <w:marLeft w:val="0"/>
      <w:marRight w:val="0"/>
      <w:marTop w:val="0"/>
      <w:marBottom w:val="0"/>
      <w:divBdr>
        <w:top w:val="none" w:sz="0" w:space="0" w:color="auto"/>
        <w:left w:val="none" w:sz="0" w:space="0" w:color="auto"/>
        <w:bottom w:val="none" w:sz="0" w:space="0" w:color="auto"/>
        <w:right w:val="none" w:sz="0" w:space="0" w:color="auto"/>
      </w:divBdr>
    </w:div>
    <w:div w:id="847209806">
      <w:bodyDiv w:val="1"/>
      <w:marLeft w:val="0"/>
      <w:marRight w:val="0"/>
      <w:marTop w:val="0"/>
      <w:marBottom w:val="0"/>
      <w:divBdr>
        <w:top w:val="none" w:sz="0" w:space="0" w:color="auto"/>
        <w:left w:val="none" w:sz="0" w:space="0" w:color="auto"/>
        <w:bottom w:val="none" w:sz="0" w:space="0" w:color="auto"/>
        <w:right w:val="none" w:sz="0" w:space="0" w:color="auto"/>
      </w:divBdr>
    </w:div>
    <w:div w:id="1130900998">
      <w:bodyDiv w:val="1"/>
      <w:marLeft w:val="0"/>
      <w:marRight w:val="0"/>
      <w:marTop w:val="0"/>
      <w:marBottom w:val="0"/>
      <w:divBdr>
        <w:top w:val="none" w:sz="0" w:space="0" w:color="auto"/>
        <w:left w:val="none" w:sz="0" w:space="0" w:color="auto"/>
        <w:bottom w:val="none" w:sz="0" w:space="0" w:color="auto"/>
        <w:right w:val="none" w:sz="0" w:space="0" w:color="auto"/>
      </w:divBdr>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1787653867">
          <w:marLeft w:val="0"/>
          <w:marRight w:val="0"/>
          <w:marTop w:val="0"/>
          <w:marBottom w:val="0"/>
          <w:divBdr>
            <w:top w:val="none" w:sz="0" w:space="0" w:color="auto"/>
            <w:left w:val="none" w:sz="0" w:space="0" w:color="auto"/>
            <w:bottom w:val="none" w:sz="0" w:space="0" w:color="auto"/>
            <w:right w:val="none" w:sz="0" w:space="0" w:color="auto"/>
          </w:divBdr>
        </w:div>
      </w:divsChild>
    </w:div>
    <w:div w:id="1294557331">
      <w:bodyDiv w:val="1"/>
      <w:marLeft w:val="0"/>
      <w:marRight w:val="0"/>
      <w:marTop w:val="0"/>
      <w:marBottom w:val="0"/>
      <w:divBdr>
        <w:top w:val="none" w:sz="0" w:space="0" w:color="auto"/>
        <w:left w:val="none" w:sz="0" w:space="0" w:color="auto"/>
        <w:bottom w:val="none" w:sz="0" w:space="0" w:color="auto"/>
        <w:right w:val="none" w:sz="0" w:space="0" w:color="auto"/>
      </w:divBdr>
    </w:div>
    <w:div w:id="1383405059">
      <w:bodyDiv w:val="1"/>
      <w:marLeft w:val="0"/>
      <w:marRight w:val="0"/>
      <w:marTop w:val="0"/>
      <w:marBottom w:val="0"/>
      <w:divBdr>
        <w:top w:val="none" w:sz="0" w:space="0" w:color="auto"/>
        <w:left w:val="none" w:sz="0" w:space="0" w:color="auto"/>
        <w:bottom w:val="none" w:sz="0" w:space="0" w:color="auto"/>
        <w:right w:val="none" w:sz="0" w:space="0" w:color="auto"/>
      </w:divBdr>
    </w:div>
    <w:div w:id="1458184023">
      <w:bodyDiv w:val="1"/>
      <w:marLeft w:val="0"/>
      <w:marRight w:val="0"/>
      <w:marTop w:val="0"/>
      <w:marBottom w:val="0"/>
      <w:divBdr>
        <w:top w:val="none" w:sz="0" w:space="0" w:color="auto"/>
        <w:left w:val="none" w:sz="0" w:space="0" w:color="auto"/>
        <w:bottom w:val="none" w:sz="0" w:space="0" w:color="auto"/>
        <w:right w:val="none" w:sz="0" w:space="0" w:color="auto"/>
      </w:divBdr>
    </w:div>
    <w:div w:id="1556431888">
      <w:bodyDiv w:val="1"/>
      <w:marLeft w:val="0"/>
      <w:marRight w:val="0"/>
      <w:marTop w:val="0"/>
      <w:marBottom w:val="0"/>
      <w:divBdr>
        <w:top w:val="none" w:sz="0" w:space="0" w:color="auto"/>
        <w:left w:val="none" w:sz="0" w:space="0" w:color="auto"/>
        <w:bottom w:val="none" w:sz="0" w:space="0" w:color="auto"/>
        <w:right w:val="none" w:sz="0" w:space="0" w:color="auto"/>
      </w:divBdr>
    </w:div>
    <w:div w:id="1730808686">
      <w:bodyDiv w:val="1"/>
      <w:marLeft w:val="0"/>
      <w:marRight w:val="0"/>
      <w:marTop w:val="0"/>
      <w:marBottom w:val="0"/>
      <w:divBdr>
        <w:top w:val="none" w:sz="0" w:space="0" w:color="auto"/>
        <w:left w:val="none" w:sz="0" w:space="0" w:color="auto"/>
        <w:bottom w:val="none" w:sz="0" w:space="0" w:color="auto"/>
        <w:right w:val="none" w:sz="0" w:space="0" w:color="auto"/>
      </w:divBdr>
    </w:div>
    <w:div w:id="1867402821">
      <w:bodyDiv w:val="1"/>
      <w:marLeft w:val="0"/>
      <w:marRight w:val="0"/>
      <w:marTop w:val="0"/>
      <w:marBottom w:val="0"/>
      <w:divBdr>
        <w:top w:val="none" w:sz="0" w:space="0" w:color="auto"/>
        <w:left w:val="none" w:sz="0" w:space="0" w:color="auto"/>
        <w:bottom w:val="none" w:sz="0" w:space="0" w:color="auto"/>
        <w:right w:val="none" w:sz="0" w:space="0" w:color="auto"/>
      </w:divBdr>
    </w:div>
    <w:div w:id="1966426476">
      <w:bodyDiv w:val="1"/>
      <w:marLeft w:val="0"/>
      <w:marRight w:val="0"/>
      <w:marTop w:val="0"/>
      <w:marBottom w:val="0"/>
      <w:divBdr>
        <w:top w:val="none" w:sz="0" w:space="0" w:color="auto"/>
        <w:left w:val="none" w:sz="0" w:space="0" w:color="auto"/>
        <w:bottom w:val="none" w:sz="0" w:space="0" w:color="auto"/>
        <w:right w:val="none" w:sz="0" w:space="0" w:color="auto"/>
      </w:divBdr>
    </w:div>
    <w:div w:id="1997803197">
      <w:bodyDiv w:val="1"/>
      <w:marLeft w:val="0"/>
      <w:marRight w:val="0"/>
      <w:marTop w:val="0"/>
      <w:marBottom w:val="0"/>
      <w:divBdr>
        <w:top w:val="none" w:sz="0" w:space="0" w:color="auto"/>
        <w:left w:val="none" w:sz="0" w:space="0" w:color="auto"/>
        <w:bottom w:val="none" w:sz="0" w:space="0" w:color="auto"/>
        <w:right w:val="none" w:sz="0" w:space="0" w:color="auto"/>
      </w:divBdr>
    </w:div>
    <w:div w:id="2071078297">
      <w:bodyDiv w:val="1"/>
      <w:marLeft w:val="0"/>
      <w:marRight w:val="0"/>
      <w:marTop w:val="0"/>
      <w:marBottom w:val="0"/>
      <w:divBdr>
        <w:top w:val="none" w:sz="0" w:space="0" w:color="auto"/>
        <w:left w:val="none" w:sz="0" w:space="0" w:color="auto"/>
        <w:bottom w:val="none" w:sz="0" w:space="0" w:color="auto"/>
        <w:right w:val="none" w:sz="0" w:space="0" w:color="auto"/>
      </w:divBdr>
    </w:div>
    <w:div w:id="21099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www.analyticsvidhya.com/blog/2023/06/modern-data-engineering-with-mage-empowering-efficient-data-processing/" TargetMode="External" Id="rId17" /><Relationship Type="http://schemas.openxmlformats.org/officeDocument/2006/relationships/styles" Target="styles.xml" Id="rId2" /><Relationship Type="http://schemas.openxmlformats.org/officeDocument/2006/relationships/hyperlink" Target="https://elest.io/open-source/mage" TargetMode="Externa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hyperlink" Target="https://aiparabellum.com/mage-ai/" TargetMode="Externa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ocs.mage.ai/introduction/overview" TargetMode="External" Id="rId14" /><Relationship Type="http://schemas.openxmlformats.org/officeDocument/2006/relationships/customXml" Target="../customXml/item3.xml" Id="rId22" /><Relationship Type="http://schemas.openxmlformats.org/officeDocument/2006/relationships/image" Target="/media/imageb.png" Id="R6936209ece8c4adc" /><Relationship Type="http://schemas.openxmlformats.org/officeDocument/2006/relationships/image" Target="/media/imagec.png" Id="R75826e39ef2948dd" /><Relationship Type="http://schemas.openxmlformats.org/officeDocument/2006/relationships/image" Target="/media/imaged.png" Id="R59e4d1b0ba44439d" /><Relationship Type="http://schemas.openxmlformats.org/officeDocument/2006/relationships/image" Target="/media/imagee.png" Id="Re9a67985c4bb41ef" /><Relationship Type="http://schemas.openxmlformats.org/officeDocument/2006/relationships/image" Target="/media/imagef.png" Id="Rfe8157cc3aee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886F0CB527AB42AC370E6E9A824EF3" ma:contentTypeVersion="17" ma:contentTypeDescription="Create a new document." ma:contentTypeScope="" ma:versionID="34cf14fccedbd7f435be4778fab1d5f3">
  <xsd:schema xmlns:xsd="http://www.w3.org/2001/XMLSchema" xmlns:xs="http://www.w3.org/2001/XMLSchema" xmlns:p="http://schemas.microsoft.com/office/2006/metadata/properties" xmlns:ns2="f3df2430-407d-4c94-8477-2927ecb0d80d" xmlns:ns3="d6f726e4-a22f-4fe7-8abe-baadae51d9bb" targetNamespace="http://schemas.microsoft.com/office/2006/metadata/properties" ma:root="true" ma:fieldsID="a95c860b7e9ff04e402df677035425e2" ns2:_="" ns3:_="">
    <xsd:import namespace="f3df2430-407d-4c94-8477-2927ecb0d80d"/>
    <xsd:import namespace="d6f726e4-a22f-4fe7-8abe-baadae51d9b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f2430-407d-4c94-8477-2927ecb0d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b64728d-3879-4d85-aa75-aa309ed6e2e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f726e4-a22f-4fe7-8abe-baadae51d9b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95c6857-5249-4764-8863-0fd17031e924}" ma:internalName="TaxCatchAll" ma:showField="CatchAllData" ma:web="d6f726e4-a22f-4fe7-8abe-baadae51d9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3df2430-407d-4c94-8477-2927ecb0d80d">
      <Terms xmlns="http://schemas.microsoft.com/office/infopath/2007/PartnerControls"/>
    </lcf76f155ced4ddcb4097134ff3c332f>
    <TaxCatchAll xmlns="d6f726e4-a22f-4fe7-8abe-baadae51d9bb" xsi:nil="true"/>
  </documentManagement>
</p:properties>
</file>

<file path=customXml/itemProps1.xml><?xml version="1.0" encoding="utf-8"?>
<ds:datastoreItem xmlns:ds="http://schemas.openxmlformats.org/officeDocument/2006/customXml" ds:itemID="{214F33C0-E97C-48E7-8CB4-7F48AA46A841}"/>
</file>

<file path=customXml/itemProps2.xml><?xml version="1.0" encoding="utf-8"?>
<ds:datastoreItem xmlns:ds="http://schemas.openxmlformats.org/officeDocument/2006/customXml" ds:itemID="{5E701342-83EF-4A24-B558-4D532DCC1944}"/>
</file>

<file path=customXml/itemProps3.xml><?xml version="1.0" encoding="utf-8"?>
<ds:datastoreItem xmlns:ds="http://schemas.openxmlformats.org/officeDocument/2006/customXml" ds:itemID="{91482B7B-5E81-456F-AFC5-93C5E8ED42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Dinithi Athukorala</dc:creator>
  <keywords/>
  <dc:description/>
  <lastModifiedBy>Dinithi Athukorala</lastModifiedBy>
  <revision>4</revision>
  <dcterms:created xsi:type="dcterms:W3CDTF">2024-03-26T01:49:00.0000000Z</dcterms:created>
  <dcterms:modified xsi:type="dcterms:W3CDTF">2024-03-26T03:40:58.1509128Z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0x010100A9886F0CB527AB42AC370E6E9A824EF3</vt:lpwstr>
  </property>
  <property fmtid="{D5CDD505-2E9C-101B-9397-08002B2CF9AE}" pid="3" name="MediaServiceImageTags">
    <vt:lpwstr/>
  </property>
</Properties>
</file>