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63193B0D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894D5F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9" w14:textId="77777777" w:rsidR="00F34574" w:rsidRPr="00A4775E" w:rsidRDefault="00F34574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="00FC46FD" w:rsidRPr="00FC46FD">
          <w:rPr>
            <w:sz w:val="28"/>
          </w:rPr>
          <w:t>1.0</w:t>
        </w:r>
      </w:fldSimple>
      <w:r w:rsidR="00DB2C3C">
        <w:br/>
        <w:t>{opracowana przez Zamawiającego}</w:t>
      </w:r>
    </w:p>
    <w:p w14:paraId="6538699A" w14:textId="77777777" w:rsidR="00F34574" w:rsidRPr="00A4775E" w:rsidRDefault="00F34574">
      <w:pPr>
        <w:pStyle w:val="Tytu"/>
        <w:rPr>
          <w:sz w:val="28"/>
        </w:rPr>
      </w:pPr>
    </w:p>
    <w:p w14:paraId="6538699B" w14:textId="77777777" w:rsidR="00F34574" w:rsidRPr="00A4775E" w:rsidRDefault="00F34574"/>
    <w:p w14:paraId="6538699C" w14:textId="77777777" w:rsidR="00F34574" w:rsidRPr="00A4775E" w:rsidRDefault="00F34574"/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1" w14:textId="77777777" w:rsidR="00F34574" w:rsidRPr="00A4775E" w:rsidRDefault="00F34574">
      <w:pPr>
        <w:pStyle w:val="InfoBlue"/>
        <w:rPr>
          <w:i w:val="0"/>
          <w:iCs/>
        </w:rPr>
      </w:pPr>
    </w:p>
    <w:p w14:paraId="653869A2" w14:textId="77777777" w:rsidR="00F34574" w:rsidRPr="00A4775E" w:rsidRDefault="00F34574">
      <w:pPr>
        <w:pStyle w:val="InfoBlue"/>
        <w:rPr>
          <w:i w:val="0"/>
          <w:iCs/>
        </w:rPr>
      </w:pPr>
    </w:p>
    <w:p w14:paraId="653869A3" w14:textId="77777777" w:rsidR="00F34574" w:rsidRPr="00A4775E" w:rsidRDefault="00F34574">
      <w:pPr>
        <w:pStyle w:val="InfoBlue"/>
        <w:rPr>
          <w:i w:val="0"/>
          <w:iCs/>
        </w:rPr>
      </w:pPr>
    </w:p>
    <w:p w14:paraId="653869A4" w14:textId="77777777" w:rsidR="00F34574" w:rsidRPr="00A4775E" w:rsidRDefault="00F34574">
      <w:pPr>
        <w:pStyle w:val="InfoBlue"/>
        <w:rPr>
          <w:i w:val="0"/>
          <w:iCs/>
        </w:rPr>
      </w:pPr>
    </w:p>
    <w:p w14:paraId="653869A5" w14:textId="77777777" w:rsidR="00F34574" w:rsidRPr="00A4775E" w:rsidRDefault="00F34574">
      <w:pPr>
        <w:pStyle w:val="InfoBlue"/>
      </w:pPr>
      <w:r w:rsidRPr="00A4775E">
        <w:t xml:space="preserve">    </w:t>
      </w:r>
    </w:p>
    <w:p w14:paraId="653869A6" w14:textId="77777777" w:rsidR="00F34574" w:rsidRPr="00A4775E" w:rsidRDefault="00F34574">
      <w:pPr>
        <w:sectPr w:rsidR="00F34574" w:rsidRPr="00A4775E" w:rsidSect="00956AFE">
          <w:headerReference w:type="default" r:id="rId11"/>
          <w:footerReference w:type="default" r:id="rId12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14:paraId="653869A7" w14:textId="77777777" w:rsidR="00F34574" w:rsidRPr="00A4775E" w:rsidRDefault="00F34574">
      <w:pPr>
        <w:pStyle w:val="Tytu"/>
      </w:pPr>
    </w:p>
    <w:p w14:paraId="653869A8" w14:textId="77777777" w:rsidR="00F34574" w:rsidRDefault="00F34574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4D37C953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Autorzy</w:t>
            </w:r>
            <w:r w:rsidR="00EA2A2D">
              <w:rPr>
                <w:b/>
              </w:rPr>
              <w:t xml:space="preserve"> – 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0D1A7A68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014443">
              <w:rPr>
                <w:noProof/>
              </w:rPr>
              <w:t>4 marca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3E2BDA21" w:rsidR="00F34574" w:rsidRDefault="00000000">
            <w:pPr>
              <w:pStyle w:val="Tabletext"/>
              <w:ind w:firstLine="30"/>
            </w:pPr>
            <w:fldSimple w:instr=" DOCPROPERTY &quot;Author&quot;  \* MERGEFORMAT ">
              <w:r w:rsidR="00EA2A2D">
                <w:t>Marcin Kurzawski</w:t>
              </w:r>
            </w:fldSimple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653869C2" w14:textId="77777777" w:rsidR="00F34574" w:rsidRDefault="00F34574"/>
    <w:p w14:paraId="653869C3" w14:textId="77777777" w:rsidR="00F34574" w:rsidRDefault="00F34574"/>
    <w:p w14:paraId="653869C4" w14:textId="77777777" w:rsidR="00F34574" w:rsidRDefault="00FE396B">
      <w:pPr>
        <w:pStyle w:val="MainTitle"/>
      </w:pPr>
      <w:r>
        <w:br w:type="page"/>
      </w:r>
    </w:p>
    <w:p w14:paraId="653869C5" w14:textId="77777777" w:rsidR="00F34574" w:rsidRDefault="00F34574">
      <w:pPr>
        <w:pStyle w:val="MainTitle"/>
      </w:pPr>
      <w:r>
        <w:lastRenderedPageBreak/>
        <w:t>Spis treści</w:t>
      </w:r>
    </w:p>
    <w:p w14:paraId="653869C6" w14:textId="77777777" w:rsidR="00F34574" w:rsidRDefault="00F34574">
      <w:pPr>
        <w:pStyle w:val="MainTitle"/>
      </w:pPr>
    </w:p>
    <w:p w14:paraId="653869C7" w14:textId="77777777" w:rsidR="00F34574" w:rsidRDefault="00F34574"/>
    <w:p w14:paraId="653869C8" w14:textId="77777777" w:rsidR="00FC46FD" w:rsidRDefault="00330096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="00FC46FD" w:rsidRPr="00012161">
          <w:rPr>
            <w:rStyle w:val="Hipercze"/>
            <w:noProof/>
          </w:rPr>
          <w:t>1.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Zamawiający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_Toc191391363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9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4" w:history="1">
        <w:r w:rsidR="00FC46FD" w:rsidRPr="00012161">
          <w:rPr>
            <w:rStyle w:val="Hipercze"/>
            <w:noProof/>
          </w:rPr>
          <w:t>2.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Opis problemu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_Toc191391364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A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5" w:history="1">
        <w:r w:rsidR="00FC46FD" w:rsidRPr="00012161">
          <w:rPr>
            <w:rStyle w:val="Hipercze"/>
            <w:noProof/>
          </w:rPr>
          <w:t>3.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Żądania udziałowca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_Toc191391365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5</w:t>
        </w:r>
        <w:r w:rsidR="00FC46FD">
          <w:rPr>
            <w:noProof/>
            <w:webHidden/>
          </w:rPr>
          <w:fldChar w:fldCharType="end"/>
        </w:r>
      </w:hyperlink>
    </w:p>
    <w:p w14:paraId="653869CB" w14:textId="77777777" w:rsidR="00F34574" w:rsidRDefault="00330096">
      <w:r>
        <w:fldChar w:fldCharType="end"/>
      </w:r>
    </w:p>
    <w:p w14:paraId="653869CC" w14:textId="77777777" w:rsidR="00F34574" w:rsidRDefault="00F34574"/>
    <w:p w14:paraId="653869CD" w14:textId="77777777" w:rsidR="00F03AA8" w:rsidRPr="00F03AA8" w:rsidRDefault="00D26798" w:rsidP="00F03AA8">
      <w:bookmarkStart w:id="0" w:name="_Toc531244514"/>
      <w:r>
        <w:br w:type="page"/>
      </w:r>
    </w:p>
    <w:p w14:paraId="653869CE" w14:textId="77777777" w:rsidR="00DB2C3C" w:rsidRDefault="00DB2C3C">
      <w:pPr>
        <w:pStyle w:val="Nagwek1"/>
      </w:pPr>
      <w:bookmarkStart w:id="1" w:name="_Toc191391363"/>
      <w:bookmarkEnd w:id="0"/>
      <w:r>
        <w:lastRenderedPageBreak/>
        <w:t>Zamawiający</w:t>
      </w:r>
      <w:bookmarkEnd w:id="1"/>
    </w:p>
    <w:p w14:paraId="653869CF" w14:textId="77777777" w:rsidR="00DB2C3C" w:rsidRDefault="00DB2C3C" w:rsidP="00DB2C3C"/>
    <w:p w14:paraId="653869D0" w14:textId="02AD28A2" w:rsidR="00DB2C3C" w:rsidRDefault="00EA2A2D" w:rsidP="00DB2C3C">
      <w:pPr>
        <w:ind w:firstLine="360"/>
      </w:pPr>
      <w:r w:rsidRPr="000865D2">
        <w:t>Członek zarząd</w:t>
      </w:r>
      <w:r w:rsidR="000865D2" w:rsidRPr="000865D2">
        <w:t>u</w:t>
      </w:r>
      <w:r w:rsidRPr="000865D2">
        <w:t xml:space="preserve"> </w:t>
      </w:r>
      <w:r>
        <w:t>banku Superbank zlecił realizację systemu TURBOBANK, przedstawiając poniższe żądania.</w:t>
      </w:r>
    </w:p>
    <w:p w14:paraId="653869D2" w14:textId="77777777" w:rsidR="00F34574" w:rsidRDefault="00DB2C3C">
      <w:pPr>
        <w:pStyle w:val="Nagwek1"/>
      </w:pPr>
      <w:bookmarkStart w:id="2" w:name="_Ref191390734"/>
      <w:bookmarkStart w:id="3" w:name="_Toc191391364"/>
      <w:r>
        <w:t>Opis problemu</w:t>
      </w:r>
      <w:bookmarkEnd w:id="2"/>
      <w:bookmarkEnd w:id="3"/>
    </w:p>
    <w:p w14:paraId="653869D3" w14:textId="77777777" w:rsidR="00F34574" w:rsidRDefault="00F34574"/>
    <w:p w14:paraId="2367DBB9" w14:textId="1E7B7AA6" w:rsidR="00EA2A2D" w:rsidRPr="00E32C78" w:rsidRDefault="00EA2A2D" w:rsidP="00EA2A2D">
      <w:r w:rsidRPr="00E32C78">
        <w:t xml:space="preserve">Bank </w:t>
      </w:r>
      <w:r w:rsidR="00894D5F">
        <w:t>Superbank</w:t>
      </w:r>
      <w:r w:rsidRPr="00E32C78">
        <w:t xml:space="preserve"> zajmuje się udzielaniem kredytów klientom zgłaszającym się do banku. </w:t>
      </w:r>
    </w:p>
    <w:p w14:paraId="62651741" w14:textId="48847677" w:rsidR="00EA2A2D" w:rsidRPr="00E32C78" w:rsidRDefault="00EA2A2D" w:rsidP="00EA2A2D">
      <w:pPr>
        <w:ind w:firstLine="708"/>
      </w:pPr>
      <w:r w:rsidRPr="00FE45A3">
        <w:rPr>
          <w:color w:val="FF0000"/>
        </w:rPr>
        <w:t xml:space="preserve">Pracownik działu obsługi klienta </w:t>
      </w:r>
      <w:r w:rsidRPr="00014443">
        <w:rPr>
          <w:color w:val="00B050"/>
        </w:rPr>
        <w:t xml:space="preserve">przyjmuje </w:t>
      </w:r>
      <w:r w:rsidRPr="00FE45A3">
        <w:rPr>
          <w:color w:val="FF0000"/>
        </w:rPr>
        <w:t xml:space="preserve">klienta </w:t>
      </w:r>
      <w:r w:rsidRPr="00E32C78">
        <w:t xml:space="preserve">na umówionej </w:t>
      </w:r>
      <w:r w:rsidRPr="00E377A1">
        <w:t xml:space="preserve">wizycie </w:t>
      </w:r>
      <w:r w:rsidRPr="00E32C78">
        <w:t xml:space="preserve">w </w:t>
      </w:r>
      <w:r w:rsidRPr="00014443">
        <w:rPr>
          <w:color w:val="FF0000"/>
        </w:rPr>
        <w:t>banku</w:t>
      </w:r>
      <w:r w:rsidRPr="00E32C78">
        <w:t xml:space="preserve">. </w:t>
      </w:r>
      <w:r w:rsidRPr="00FE45A3">
        <w:rPr>
          <w:color w:val="FF0000"/>
        </w:rPr>
        <w:t xml:space="preserve">Pracownik </w:t>
      </w:r>
      <w:r w:rsidRPr="00014443">
        <w:rPr>
          <w:color w:val="00B050"/>
        </w:rPr>
        <w:t xml:space="preserve">drukuje </w:t>
      </w:r>
      <w:r w:rsidRPr="00346BB8">
        <w:t>papierową</w:t>
      </w:r>
      <w:r w:rsidRPr="00FE45A3">
        <w:rPr>
          <w:color w:val="FF0000"/>
        </w:rPr>
        <w:t xml:space="preserve"> kartę wniosku kredytowego </w:t>
      </w:r>
      <w:r w:rsidRPr="00E32C78">
        <w:t xml:space="preserve">i </w:t>
      </w:r>
      <w:r w:rsidR="00346BB8">
        <w:rPr>
          <w:color w:val="00B050"/>
        </w:rPr>
        <w:t>wpisuje na nią</w:t>
      </w:r>
      <w:r w:rsidRPr="00014443">
        <w:rPr>
          <w:color w:val="00B050"/>
        </w:rPr>
        <w:t xml:space="preserve"> </w:t>
      </w:r>
      <w:r w:rsidRPr="00FE45A3">
        <w:rPr>
          <w:color w:val="FF0000"/>
        </w:rPr>
        <w:t>dan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osobow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i adresow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klienta </w:t>
      </w:r>
      <w:r w:rsidRPr="00E32C78">
        <w:t xml:space="preserve">oraz </w:t>
      </w:r>
      <w:r w:rsidRPr="00FE45A3">
        <w:rPr>
          <w:color w:val="FF0000"/>
        </w:rPr>
        <w:t>informacj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 szczegółach kredytu </w:t>
      </w:r>
      <w:r w:rsidRPr="00E32C78">
        <w:t>(</w:t>
      </w:r>
      <w:r w:rsidRPr="00FE45A3">
        <w:rPr>
          <w:color w:val="FF0000"/>
        </w:rPr>
        <w:t>typ kredytu</w:t>
      </w:r>
      <w:r w:rsidRPr="00E32C78">
        <w:t xml:space="preserve">, </w:t>
      </w:r>
      <w:r w:rsidRPr="00FE45A3">
        <w:rPr>
          <w:color w:val="FF0000"/>
        </w:rPr>
        <w:t xml:space="preserve">rodzaj rat </w:t>
      </w:r>
      <w:r w:rsidRPr="00E32C78">
        <w:t xml:space="preserve">i </w:t>
      </w:r>
      <w:r w:rsidRPr="00FE45A3">
        <w:rPr>
          <w:color w:val="FF0000"/>
        </w:rPr>
        <w:t xml:space="preserve">czas spłaty </w:t>
      </w:r>
      <w:r w:rsidRPr="00014443">
        <w:rPr>
          <w:color w:val="00B050"/>
        </w:rPr>
        <w:t xml:space="preserve">wybrane </w:t>
      </w:r>
      <w:r w:rsidRPr="00E32C78">
        <w:t xml:space="preserve">przez </w:t>
      </w:r>
      <w:r w:rsidRPr="00FE45A3">
        <w:rPr>
          <w:color w:val="FF0000"/>
        </w:rPr>
        <w:t>klienta</w:t>
      </w:r>
      <w:r w:rsidRPr="00E32C78">
        <w:t xml:space="preserve">), a także </w:t>
      </w:r>
      <w:r w:rsidRPr="00FE45A3">
        <w:rPr>
          <w:color w:val="FF0000"/>
        </w:rPr>
        <w:t>sytuacji finansowej klienta</w:t>
      </w:r>
      <w:r w:rsidRPr="00E32C78">
        <w:t xml:space="preserve"> (</w:t>
      </w:r>
      <w:r w:rsidRPr="00FE45A3">
        <w:rPr>
          <w:color w:val="FF0000"/>
        </w:rPr>
        <w:t>rodzaj dochodu</w:t>
      </w:r>
      <w:r w:rsidRPr="00E32C78">
        <w:t xml:space="preserve">, </w:t>
      </w:r>
      <w:r w:rsidRPr="00FE45A3">
        <w:rPr>
          <w:color w:val="FF0000"/>
        </w:rPr>
        <w:t>wysokość dochodu</w:t>
      </w:r>
      <w:r w:rsidRPr="00E32C78">
        <w:t xml:space="preserve">, </w:t>
      </w:r>
      <w:r w:rsidRPr="00FE45A3">
        <w:rPr>
          <w:color w:val="FF0000"/>
        </w:rPr>
        <w:t>źródło dochodu</w:t>
      </w:r>
      <w:r w:rsidRPr="00E32C78">
        <w:t xml:space="preserve">, </w:t>
      </w:r>
      <w:r w:rsidRPr="00FE45A3">
        <w:rPr>
          <w:color w:val="FF0000"/>
        </w:rPr>
        <w:t>wiek klienta</w:t>
      </w:r>
      <w:r w:rsidRPr="00E32C78">
        <w:t xml:space="preserve">, </w:t>
      </w:r>
      <w:r w:rsidRPr="00FE45A3">
        <w:rPr>
          <w:color w:val="FF0000"/>
        </w:rPr>
        <w:t>stan cywilny</w:t>
      </w:r>
      <w:r w:rsidRPr="00E32C78">
        <w:t xml:space="preserve">). </w:t>
      </w:r>
      <w:r w:rsidRPr="00FE45A3">
        <w:rPr>
          <w:color w:val="FF0000"/>
        </w:rPr>
        <w:t xml:space="preserve">Pracownik </w:t>
      </w:r>
      <w:r w:rsidRPr="00346BB8">
        <w:t xml:space="preserve">banku </w:t>
      </w:r>
      <w:r w:rsidRPr="00014443">
        <w:rPr>
          <w:color w:val="00B050"/>
        </w:rPr>
        <w:t xml:space="preserve">kseruje </w:t>
      </w:r>
      <w:r w:rsidRPr="00FE45A3">
        <w:rPr>
          <w:color w:val="FF0000"/>
        </w:rPr>
        <w:t xml:space="preserve">zaświadczenia o dochodach klienta </w:t>
      </w:r>
      <w:r w:rsidRPr="00E32C78">
        <w:t xml:space="preserve">i </w:t>
      </w:r>
      <w:r w:rsidRPr="00014443">
        <w:rPr>
          <w:color w:val="00B050"/>
        </w:rPr>
        <w:t xml:space="preserve">umieszcza </w:t>
      </w:r>
      <w:r w:rsidRPr="00E32C78">
        <w:t>je w</w:t>
      </w:r>
      <w:r w:rsidR="00346BB8">
        <w:t xml:space="preserve">e </w:t>
      </w:r>
      <w:r w:rsidRPr="00FE45A3">
        <w:rPr>
          <w:color w:val="FF0000"/>
        </w:rPr>
        <w:t xml:space="preserve">wniosku </w:t>
      </w:r>
      <w:r w:rsidRPr="00E32C78">
        <w:t xml:space="preserve">wraz z samym </w:t>
      </w:r>
      <w:r w:rsidRPr="00FE45A3">
        <w:rPr>
          <w:color w:val="FF0000"/>
        </w:rPr>
        <w:t>wnioskiem</w:t>
      </w:r>
      <w:r w:rsidRPr="00E32C78">
        <w:t xml:space="preserve">. </w:t>
      </w:r>
      <w:r w:rsidRPr="00FE45A3">
        <w:rPr>
          <w:color w:val="FF0000"/>
        </w:rPr>
        <w:t xml:space="preserve">Klienta </w:t>
      </w:r>
      <w:r w:rsidRPr="00014443">
        <w:rPr>
          <w:color w:val="00B050"/>
        </w:rPr>
        <w:t xml:space="preserve">identyfikuje </w:t>
      </w:r>
      <w:r w:rsidRPr="00014443">
        <w:t xml:space="preserve">się </w:t>
      </w:r>
      <w:r w:rsidRPr="00E32C78">
        <w:t xml:space="preserve">poprzez unikalny </w:t>
      </w:r>
      <w:r w:rsidRPr="00FE45A3">
        <w:rPr>
          <w:color w:val="FF0000"/>
        </w:rPr>
        <w:t>numer PESEL</w:t>
      </w:r>
      <w:r w:rsidRPr="00E32C78">
        <w:t xml:space="preserve">. </w:t>
      </w:r>
      <w:r w:rsidRPr="00FE45A3">
        <w:rPr>
          <w:color w:val="FF0000"/>
        </w:rPr>
        <w:t xml:space="preserve">Klient </w:t>
      </w:r>
      <w:r w:rsidRPr="00E32C78">
        <w:t xml:space="preserve">może </w:t>
      </w:r>
      <w:r w:rsidRPr="00014443">
        <w:rPr>
          <w:color w:val="00B050"/>
        </w:rPr>
        <w:t>wziąć</w:t>
      </w:r>
      <w:r w:rsidRPr="00E32C78">
        <w:t xml:space="preserve"> w banku dowolną ilość </w:t>
      </w:r>
      <w:r w:rsidRPr="009065E1">
        <w:rPr>
          <w:color w:val="FF0000"/>
        </w:rPr>
        <w:t>kredytów</w:t>
      </w:r>
      <w:r w:rsidRPr="00E32C78">
        <w:t xml:space="preserve">. </w:t>
      </w:r>
      <w:r w:rsidRPr="00E377A1">
        <w:rPr>
          <w:color w:val="FF0000"/>
        </w:rPr>
        <w:t xml:space="preserve">Teczka </w:t>
      </w:r>
      <w:r w:rsidRPr="00E377A1">
        <w:rPr>
          <w:color w:val="00B050"/>
        </w:rPr>
        <w:t xml:space="preserve">przekazywana </w:t>
      </w:r>
      <w:r w:rsidRPr="00E32C78">
        <w:t xml:space="preserve">jest następnie </w:t>
      </w:r>
      <w:r w:rsidRPr="009065E1">
        <w:rPr>
          <w:color w:val="FF0000"/>
        </w:rPr>
        <w:t>analitykowi</w:t>
      </w:r>
      <w:r w:rsidRPr="00E32C78">
        <w:t xml:space="preserve">. </w:t>
      </w:r>
    </w:p>
    <w:p w14:paraId="5B3A0AA7" w14:textId="76151383" w:rsidR="00EA2A2D" w:rsidRPr="00E32C78" w:rsidRDefault="00346BB8" w:rsidP="00EA2A2D">
      <w:pPr>
        <w:ind w:firstLine="708"/>
      </w:pPr>
      <w:r>
        <w:t xml:space="preserve">W kolejnym kroku </w:t>
      </w:r>
      <w:r w:rsidRPr="006A2946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przejmuje </w:t>
      </w:r>
      <w:r w:rsidR="00EA2A2D" w:rsidRPr="009065E1">
        <w:rPr>
          <w:color w:val="FF0000"/>
        </w:rPr>
        <w:t xml:space="preserve">teczkę wniosku </w:t>
      </w:r>
      <w:r w:rsidR="00EA2A2D" w:rsidRPr="00E32C78">
        <w:t xml:space="preserve">od </w:t>
      </w:r>
      <w:r w:rsidR="00EA2A2D" w:rsidRPr="009065E1">
        <w:rPr>
          <w:color w:val="FF0000"/>
        </w:rPr>
        <w:t>pracownika obsługi klienta</w:t>
      </w:r>
      <w:r w:rsidR="00EA2A2D" w:rsidRPr="00E32C78">
        <w:t xml:space="preserve">. </w:t>
      </w:r>
      <w:r w:rsidRPr="006A2946">
        <w:rPr>
          <w:color w:val="FF0000"/>
        </w:rPr>
        <w:t>A</w:t>
      </w:r>
      <w:r w:rsidRPr="006A2946">
        <w:rPr>
          <w:color w:val="FF0000"/>
        </w:rPr>
        <w:t xml:space="preserve">nalityk </w:t>
      </w:r>
      <w:r w:rsidRPr="006A2946">
        <w:rPr>
          <w:color w:val="00B050"/>
        </w:rPr>
        <w:t xml:space="preserve">dokonuje analizy </w:t>
      </w:r>
      <w:r w:rsidRPr="009065E1">
        <w:rPr>
          <w:color w:val="FF0000"/>
        </w:rPr>
        <w:t>wniosku</w:t>
      </w:r>
      <w:r>
        <w:rPr>
          <w:color w:val="FF0000"/>
        </w:rPr>
        <w:t xml:space="preserve">.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pobiera </w:t>
      </w:r>
      <w:r w:rsidR="00EA2A2D" w:rsidRPr="00E32C78">
        <w:t xml:space="preserve">z </w:t>
      </w:r>
      <w:r w:rsidR="00EA2A2D" w:rsidRPr="009065E1">
        <w:rPr>
          <w:color w:val="FF0000"/>
        </w:rPr>
        <w:t>Biura Informacji Kredytowej informacje o historii kredytowej klienta</w:t>
      </w:r>
      <w:r w:rsidR="00EA2A2D" w:rsidRPr="00E32C78">
        <w:t xml:space="preserve"> i jego </w:t>
      </w:r>
      <w:r w:rsidR="00EA2A2D" w:rsidRPr="009065E1">
        <w:rPr>
          <w:color w:val="FF0000"/>
        </w:rPr>
        <w:t>zadłużeniu</w:t>
      </w:r>
      <w:r w:rsidR="00EA2A2D" w:rsidRPr="00E32C78">
        <w:t xml:space="preserve">. Następnie </w:t>
      </w:r>
      <w:r w:rsidR="00EA2A2D" w:rsidRPr="006A2946">
        <w:rPr>
          <w:color w:val="00B050"/>
        </w:rPr>
        <w:t xml:space="preserve">wylicza </w:t>
      </w:r>
      <w:r w:rsidR="00EA2A2D" w:rsidRPr="00E32C78">
        <w:t xml:space="preserve">jego </w:t>
      </w:r>
      <w:r w:rsidR="00EA2A2D" w:rsidRPr="009065E1">
        <w:rPr>
          <w:color w:val="FF0000"/>
        </w:rPr>
        <w:t xml:space="preserve">scoring kredytowy </w:t>
      </w:r>
      <w:r w:rsidR="00EA2A2D" w:rsidRPr="00E32C78">
        <w:t xml:space="preserve">(w zakresie 0-100), po czym </w:t>
      </w:r>
      <w:r w:rsidR="006A2946">
        <w:rPr>
          <w:color w:val="00B050"/>
        </w:rPr>
        <w:t>sprawdza</w:t>
      </w:r>
      <w:r w:rsidR="00EA2A2D" w:rsidRPr="006A2946">
        <w:rPr>
          <w:color w:val="00B050"/>
        </w:rPr>
        <w:t xml:space="preserve"> </w:t>
      </w:r>
      <w:r w:rsidR="00EA2A2D" w:rsidRPr="009065E1">
        <w:rPr>
          <w:color w:val="FF0000"/>
        </w:rPr>
        <w:t>wnios</w:t>
      </w:r>
      <w:r w:rsidR="006A2946">
        <w:rPr>
          <w:color w:val="FF0000"/>
        </w:rPr>
        <w:t>ek</w:t>
      </w:r>
      <w:r w:rsidR="00EA2A2D" w:rsidRPr="009065E1">
        <w:rPr>
          <w:color w:val="FF0000"/>
        </w:rPr>
        <w:t xml:space="preserve"> </w:t>
      </w:r>
      <w:r w:rsidR="00EA2A2D" w:rsidRPr="00E32C78">
        <w:t xml:space="preserve">pod kątem </w:t>
      </w:r>
      <w:r w:rsidR="00EA2A2D" w:rsidRPr="009065E1">
        <w:rPr>
          <w:color w:val="FF0000"/>
        </w:rPr>
        <w:t xml:space="preserve">prania brudnych pieniędzy i malwersacji finansowych </w:t>
      </w:r>
      <w:r w:rsidR="00EA2A2D" w:rsidRPr="00E32C78">
        <w:t xml:space="preserve">– wszystko liczone ręcznie </w:t>
      </w:r>
      <w:r w:rsidR="00EA2A2D">
        <w:t xml:space="preserve">z pomocą programu </w:t>
      </w:r>
      <w:r w:rsidR="00EA2A2D" w:rsidRPr="00E377A1">
        <w:t>Excel</w:t>
      </w:r>
      <w:r w:rsidR="00EA2A2D" w:rsidRPr="00E32C78">
        <w:t xml:space="preserve">. </w:t>
      </w:r>
      <w:r w:rsidR="006A2946">
        <w:t xml:space="preserve">Jeśli zajdzie przypadek, że </w:t>
      </w:r>
      <w:r w:rsidR="006A2946" w:rsidRPr="006A2946">
        <w:rPr>
          <w:color w:val="FF0000"/>
        </w:rPr>
        <w:t xml:space="preserve">analityk </w:t>
      </w:r>
      <w:r w:rsidR="006A2946" w:rsidRPr="006A2946">
        <w:rPr>
          <w:color w:val="00B050"/>
        </w:rPr>
        <w:t>wykryje</w:t>
      </w:r>
      <w:r w:rsidR="00EA2A2D" w:rsidRPr="006A2946">
        <w:rPr>
          <w:color w:val="00B050"/>
        </w:rPr>
        <w:t xml:space="preserve"> </w:t>
      </w:r>
      <w:r w:rsidR="006A2946">
        <w:t>malwersacje finansowe</w:t>
      </w:r>
      <w:r w:rsidR="006A2946">
        <w:rPr>
          <w:color w:val="FF0000"/>
        </w:rPr>
        <w:t xml:space="preserve">, wówczas </w:t>
      </w:r>
      <w:r w:rsidR="00EA2A2D" w:rsidRPr="006A2946">
        <w:rPr>
          <w:color w:val="FF0000"/>
        </w:rPr>
        <w:t xml:space="preserve">tworzy </w:t>
      </w:r>
      <w:r w:rsidR="00EA2A2D" w:rsidRPr="009065E1">
        <w:rPr>
          <w:color w:val="FF0000"/>
        </w:rPr>
        <w:t xml:space="preserve">raport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przekazuje </w:t>
      </w:r>
      <w:r w:rsidR="00EA2A2D" w:rsidRPr="00E32C78">
        <w:t xml:space="preserve">go </w:t>
      </w:r>
      <w:r w:rsidR="00EA2A2D" w:rsidRPr="009065E1">
        <w:rPr>
          <w:color w:val="FF0000"/>
        </w:rPr>
        <w:t>dyrektorowi</w:t>
      </w:r>
      <w:r w:rsidR="00EA2A2D" w:rsidRPr="00E32C78">
        <w:t xml:space="preserve">, a </w:t>
      </w:r>
      <w:r w:rsidR="00EA2A2D" w:rsidRPr="009065E1">
        <w:rPr>
          <w:color w:val="FF0000"/>
        </w:rPr>
        <w:t xml:space="preserve">wniosek </w:t>
      </w:r>
      <w:r w:rsidR="00EA2A2D" w:rsidRPr="006A2946">
        <w:rPr>
          <w:color w:val="00B050"/>
        </w:rPr>
        <w:t xml:space="preserve">ocenia </w:t>
      </w:r>
      <w:r w:rsidR="00EA2A2D" w:rsidRPr="00E32C78">
        <w:t xml:space="preserve">negatywnie. Jeżeli nie ma </w:t>
      </w:r>
      <w:r w:rsidR="00EA2A2D" w:rsidRPr="009065E1">
        <w:rPr>
          <w:color w:val="FF0000"/>
        </w:rPr>
        <w:t>podejrzenia malwersacji</w:t>
      </w:r>
      <w:r w:rsidR="00EA2A2D" w:rsidRPr="00E32C78">
        <w:t xml:space="preserve">,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opiniuje </w:t>
      </w:r>
      <w:r w:rsidR="00EA2A2D" w:rsidRPr="009065E1">
        <w:rPr>
          <w:color w:val="FF0000"/>
        </w:rPr>
        <w:t xml:space="preserve">wniosek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wpisuje </w:t>
      </w:r>
      <w:r w:rsidR="00EA2A2D" w:rsidRPr="00E32C78">
        <w:t>we wniosku swoją opinię.</w:t>
      </w:r>
    </w:p>
    <w:p w14:paraId="5CB7940A" w14:textId="77777777" w:rsidR="00EA2A2D" w:rsidRPr="00E32C78" w:rsidRDefault="00EA2A2D" w:rsidP="00EA2A2D">
      <w:pPr>
        <w:ind w:firstLine="708"/>
      </w:pPr>
      <w:r w:rsidRPr="00E32C78">
        <w:t xml:space="preserve">W końcowym etapie </w:t>
      </w:r>
      <w:r w:rsidRPr="009065E1">
        <w:rPr>
          <w:color w:val="FF0000"/>
        </w:rPr>
        <w:t>pracownik działu obsługi klienta</w:t>
      </w:r>
      <w:r w:rsidRPr="00E32C78">
        <w:t xml:space="preserve"> przejmuje </w:t>
      </w:r>
      <w:r w:rsidRPr="009065E1">
        <w:rPr>
          <w:color w:val="FF0000"/>
        </w:rPr>
        <w:t xml:space="preserve">teczkę wniosku </w:t>
      </w:r>
      <w:r w:rsidRPr="00E32C78">
        <w:t xml:space="preserve">od </w:t>
      </w:r>
      <w:r w:rsidRPr="009065E1">
        <w:rPr>
          <w:color w:val="FF0000"/>
        </w:rPr>
        <w:t xml:space="preserve">analityka </w:t>
      </w:r>
      <w:r w:rsidRPr="00E32C78">
        <w:t xml:space="preserve">i informuje </w:t>
      </w:r>
      <w:r w:rsidRPr="009065E1">
        <w:rPr>
          <w:color w:val="FF0000"/>
        </w:rPr>
        <w:t xml:space="preserve">klienta </w:t>
      </w:r>
      <w:r w:rsidRPr="00E32C78">
        <w:t xml:space="preserve">o odmowie lub, w przypadku </w:t>
      </w:r>
      <w:r w:rsidRPr="009065E1">
        <w:rPr>
          <w:color w:val="FF0000"/>
        </w:rPr>
        <w:t xml:space="preserve">pozytywnie rozpatrzonego wniosku </w:t>
      </w:r>
      <w:r w:rsidRPr="00E32C78">
        <w:t xml:space="preserve">podpisuje z </w:t>
      </w:r>
      <w:r w:rsidRPr="009065E1">
        <w:rPr>
          <w:color w:val="FF0000"/>
        </w:rPr>
        <w:t>klientem umowę kredytową</w:t>
      </w:r>
      <w:r w:rsidRPr="00E32C78">
        <w:t xml:space="preserve">. </w:t>
      </w:r>
    </w:p>
    <w:p w14:paraId="09B728A4" w14:textId="6782BBCE" w:rsidR="00EA2A2D" w:rsidRPr="00E32C78" w:rsidRDefault="00EA2A2D" w:rsidP="00EA2A2D">
      <w:pPr>
        <w:ind w:firstLine="708"/>
      </w:pPr>
      <w:r w:rsidRPr="00E32C78">
        <w:t xml:space="preserve">Dodatkowo grupa </w:t>
      </w:r>
      <w:r w:rsidRPr="009065E1">
        <w:rPr>
          <w:color w:val="FF0000"/>
        </w:rPr>
        <w:t>analityków</w:t>
      </w:r>
      <w:r w:rsidRPr="00E32C78">
        <w:t xml:space="preserve">, zgodnie z </w:t>
      </w:r>
      <w:r w:rsidRPr="009065E1">
        <w:rPr>
          <w:color w:val="FF0000"/>
        </w:rPr>
        <w:t>regulacjami</w:t>
      </w:r>
      <w:r w:rsidRPr="00E32C78">
        <w:t xml:space="preserve">, musi tworzyć </w:t>
      </w:r>
      <w:r w:rsidRPr="009065E1">
        <w:rPr>
          <w:color w:val="FF0000"/>
        </w:rPr>
        <w:t xml:space="preserve">dzienne raporty dotyczące podejrzanych transakcji </w:t>
      </w:r>
      <w:r w:rsidRPr="009065E1">
        <w:t xml:space="preserve">oraz </w:t>
      </w:r>
      <w:r w:rsidR="000151DB">
        <w:rPr>
          <w:color w:val="FF0000"/>
        </w:rPr>
        <w:t>raport</w:t>
      </w:r>
      <w:r w:rsidRPr="009065E1">
        <w:rPr>
          <w:color w:val="FF0000"/>
        </w:rPr>
        <w:t xml:space="preserve"> z działalności banku</w:t>
      </w:r>
      <w:r w:rsidRPr="00E32C78">
        <w:t xml:space="preserve">. </w:t>
      </w:r>
      <w:r w:rsidRPr="009065E1">
        <w:rPr>
          <w:color w:val="FF0000"/>
        </w:rPr>
        <w:t xml:space="preserve">Dyrektor </w:t>
      </w:r>
      <w:r w:rsidRPr="00E32C78">
        <w:t xml:space="preserve">przegląda </w:t>
      </w:r>
      <w:r w:rsidRPr="009065E1">
        <w:rPr>
          <w:color w:val="FF0000"/>
        </w:rPr>
        <w:t xml:space="preserve">raport </w:t>
      </w:r>
      <w:r w:rsidRPr="00E32C78">
        <w:t xml:space="preserve">i ewentualnie podaje </w:t>
      </w:r>
      <w:r w:rsidRPr="009065E1">
        <w:rPr>
          <w:color w:val="FF0000"/>
        </w:rPr>
        <w:t>dodatkowe parametry do przygotowania skorygowanego raportu</w:t>
      </w:r>
      <w:r w:rsidRPr="00E32C78">
        <w:t xml:space="preserve">. Na koniec tego procesu zatwierdza </w:t>
      </w:r>
      <w:r w:rsidRPr="009065E1">
        <w:rPr>
          <w:color w:val="FF0000"/>
        </w:rPr>
        <w:t>raport</w:t>
      </w:r>
      <w:r w:rsidRPr="00E32C78">
        <w:t xml:space="preserve">, który wysyłany jest do </w:t>
      </w:r>
      <w:r w:rsidRPr="009065E1">
        <w:rPr>
          <w:color w:val="FF0000"/>
        </w:rPr>
        <w:t>Komisji nadzoru Finansowego</w:t>
      </w:r>
      <w:r w:rsidRPr="00E32C78">
        <w:t>.</w:t>
      </w:r>
    </w:p>
    <w:p w14:paraId="529EC95C" w14:textId="77777777" w:rsidR="00EA2A2D" w:rsidRPr="00E32C78" w:rsidRDefault="00EA2A2D" w:rsidP="00EA2A2D">
      <w:pPr>
        <w:ind w:firstLine="708"/>
      </w:pPr>
      <w:r w:rsidRPr="009065E1">
        <w:rPr>
          <w:color w:val="FF0000"/>
        </w:rPr>
        <w:t xml:space="preserve">Bank </w:t>
      </w:r>
      <w:r w:rsidRPr="00E32C78">
        <w:t xml:space="preserve">chciałby usprawnić obsługę </w:t>
      </w:r>
      <w:r w:rsidRPr="009065E1">
        <w:rPr>
          <w:color w:val="FF0000"/>
        </w:rPr>
        <w:t xml:space="preserve">decyzji kredytowych </w:t>
      </w:r>
      <w:r w:rsidRPr="00E32C78">
        <w:t xml:space="preserve">i związanych z tym </w:t>
      </w:r>
      <w:r w:rsidRPr="009065E1">
        <w:rPr>
          <w:color w:val="FF0000"/>
        </w:rPr>
        <w:t>procesów</w:t>
      </w:r>
      <w:r w:rsidRPr="00E32C78">
        <w:t xml:space="preserve">. Dlatego zamierza opracować </w:t>
      </w:r>
      <w:r w:rsidRPr="009065E1">
        <w:rPr>
          <w:color w:val="FF0000"/>
        </w:rPr>
        <w:t>system informatyczny</w:t>
      </w:r>
      <w:r w:rsidRPr="00E32C78">
        <w:t xml:space="preserve">, który przyspieszy i usprawni obsługę procesowania </w:t>
      </w:r>
      <w:r w:rsidRPr="009065E1">
        <w:rPr>
          <w:color w:val="FF0000"/>
        </w:rPr>
        <w:t xml:space="preserve">wniosków kredytowych </w:t>
      </w:r>
      <w:r w:rsidRPr="00E32C78">
        <w:t xml:space="preserve">i generowanie </w:t>
      </w:r>
      <w:r w:rsidRPr="00773AB4">
        <w:rPr>
          <w:color w:val="FF0000"/>
        </w:rPr>
        <w:t xml:space="preserve">raportów </w:t>
      </w:r>
      <w:r w:rsidRPr="00E32C78">
        <w:t xml:space="preserve">i </w:t>
      </w:r>
      <w:r w:rsidRPr="00773AB4">
        <w:rPr>
          <w:color w:val="FF0000"/>
        </w:rPr>
        <w:t>sprawozdań</w:t>
      </w:r>
      <w:r w:rsidRPr="00E32C78">
        <w:t xml:space="preserve">. </w:t>
      </w:r>
    </w:p>
    <w:p w14:paraId="309FA796" w14:textId="77777777" w:rsidR="00EA2A2D" w:rsidRPr="00957B0A" w:rsidRDefault="00EA2A2D" w:rsidP="00EA2A2D">
      <w:pPr>
        <w:ind w:firstLine="708"/>
      </w:pPr>
      <w:r w:rsidRPr="00E32C78">
        <w:lastRenderedPageBreak/>
        <w:t xml:space="preserve">Wszystkie </w:t>
      </w:r>
      <w:r w:rsidRPr="00773AB4">
        <w:rPr>
          <w:color w:val="FF0000"/>
        </w:rPr>
        <w:t xml:space="preserve">dane o klientach i ich wnioskach </w:t>
      </w:r>
      <w:r w:rsidRPr="00E32C78">
        <w:t xml:space="preserve">będą </w:t>
      </w:r>
      <w:r w:rsidRPr="000151DB">
        <w:rPr>
          <w:color w:val="00B050"/>
        </w:rPr>
        <w:t xml:space="preserve">przechowywane </w:t>
      </w:r>
      <w:r w:rsidRPr="00957B0A">
        <w:t xml:space="preserve">w </w:t>
      </w:r>
      <w:r w:rsidRPr="00773AB4">
        <w:rPr>
          <w:color w:val="FF0000"/>
        </w:rPr>
        <w:t xml:space="preserve">bazie danych systemu </w:t>
      </w:r>
      <w:r w:rsidRPr="00957B0A">
        <w:t xml:space="preserve">co przyspieszy i ułatwi proces przetwarzania </w:t>
      </w:r>
      <w:r w:rsidRPr="00773AB4">
        <w:rPr>
          <w:color w:val="FF0000"/>
        </w:rPr>
        <w:t xml:space="preserve">wniosku </w:t>
      </w:r>
      <w:r w:rsidRPr="00957B0A">
        <w:t>przez obsługę klienta (</w:t>
      </w:r>
      <w:r w:rsidRPr="00773AB4">
        <w:rPr>
          <w:color w:val="FF0000"/>
        </w:rPr>
        <w:t xml:space="preserve">e-wniosek </w:t>
      </w:r>
      <w:r w:rsidRPr="00957B0A">
        <w:t xml:space="preserve">zamiast wniosku papierowego). Praca </w:t>
      </w:r>
      <w:r w:rsidRPr="00773AB4">
        <w:rPr>
          <w:color w:val="FF0000"/>
        </w:rPr>
        <w:t xml:space="preserve">analityka </w:t>
      </w:r>
      <w:r w:rsidRPr="00957B0A">
        <w:t xml:space="preserve">może zostać zastąpiona przez </w:t>
      </w:r>
      <w:r w:rsidRPr="00773AB4">
        <w:rPr>
          <w:color w:val="FF0000"/>
        </w:rPr>
        <w:t>automatyczne obliczenia</w:t>
      </w:r>
      <w:r w:rsidRPr="00957B0A">
        <w:t xml:space="preserve">. Będzie on mógł się skupić jedynie na ostatecznym ocenianiu </w:t>
      </w:r>
      <w:r w:rsidRPr="00773AB4">
        <w:rPr>
          <w:color w:val="FF0000"/>
        </w:rPr>
        <w:t>wniosków</w:t>
      </w:r>
      <w:r w:rsidRPr="00957B0A">
        <w:t xml:space="preserve">. </w:t>
      </w:r>
      <w:r w:rsidRPr="00773AB4">
        <w:rPr>
          <w:color w:val="FF0000"/>
        </w:rPr>
        <w:t xml:space="preserve">Dyrektor </w:t>
      </w:r>
      <w:r w:rsidRPr="00957B0A">
        <w:t xml:space="preserve">będzie miał możliwość szybkiego dostępu do </w:t>
      </w:r>
      <w:r w:rsidRPr="00773AB4">
        <w:rPr>
          <w:color w:val="FF0000"/>
        </w:rPr>
        <w:t xml:space="preserve">generowanych raportów </w:t>
      </w:r>
      <w:r w:rsidRPr="00957B0A">
        <w:t xml:space="preserve">i szybkiego generowania </w:t>
      </w:r>
      <w:r w:rsidRPr="00773AB4">
        <w:rPr>
          <w:color w:val="FF0000"/>
        </w:rPr>
        <w:t>skorygowanych raportów dziennych</w:t>
      </w:r>
      <w:r w:rsidRPr="00957B0A">
        <w:t>.</w:t>
      </w:r>
    </w:p>
    <w:p w14:paraId="653869DD" w14:textId="4F20646D" w:rsidR="00DB2C3C" w:rsidRDefault="00A4775E" w:rsidP="00A4775E">
      <w:r>
        <w:t xml:space="preserve"> 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91391365"/>
      <w:r w:rsidRPr="00A7791F">
        <w:t>Żądania udziałowca</w:t>
      </w:r>
      <w:bookmarkEnd w:id="4"/>
    </w:p>
    <w:p w14:paraId="653869DF" w14:textId="77777777" w:rsidR="00FC46FD" w:rsidRPr="00A7791F" w:rsidRDefault="00FC46FD" w:rsidP="00FC46FD"/>
    <w:p w14:paraId="2DA220DF" w14:textId="77777777" w:rsidR="00EA2A2D" w:rsidRPr="00E32C78" w:rsidRDefault="00EA2A2D" w:rsidP="00EA2A2D">
      <w:pPr>
        <w:spacing w:after="0"/>
      </w:pPr>
      <w:r w:rsidRPr="00E32C78">
        <w:t xml:space="preserve">Pierwszym etapem prac ma być opracowanie projektu systemu, który zapewni: </w:t>
      </w:r>
    </w:p>
    <w:p w14:paraId="3FD3E287" w14:textId="77777777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0151DB">
        <w:rPr>
          <w:color w:val="00B050"/>
        </w:rPr>
        <w:t xml:space="preserve">Przechowywanie </w:t>
      </w:r>
      <w:r w:rsidRPr="00773AB4">
        <w:rPr>
          <w:color w:val="FF0000"/>
        </w:rPr>
        <w:t>informacji o klientach banku</w:t>
      </w:r>
    </w:p>
    <w:p w14:paraId="3EA634E0" w14:textId="77777777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Wspomaganie </w:t>
      </w:r>
      <w:r w:rsidRPr="00773AB4">
        <w:rPr>
          <w:color w:val="FF0000"/>
        </w:rPr>
        <w:t xml:space="preserve">procesu obsługi wniosku kredytowego </w:t>
      </w:r>
      <w:r w:rsidRPr="00E32C78">
        <w:t xml:space="preserve">w zakresie </w:t>
      </w:r>
      <w:r w:rsidRPr="00171898">
        <w:rPr>
          <w:color w:val="FF0000"/>
        </w:rPr>
        <w:t xml:space="preserve">obliczania </w:t>
      </w:r>
      <w:r w:rsidRPr="00773AB4">
        <w:rPr>
          <w:color w:val="FF0000"/>
        </w:rPr>
        <w:t>scoringu kredytowego</w:t>
      </w:r>
      <w:r w:rsidRPr="00E32C78">
        <w:t xml:space="preserve">, wykrywania </w:t>
      </w:r>
      <w:r w:rsidRPr="00773AB4">
        <w:rPr>
          <w:color w:val="FF0000"/>
        </w:rPr>
        <w:t xml:space="preserve">podejrzanych transakcji </w:t>
      </w:r>
      <w:r w:rsidRPr="00E32C78">
        <w:t>i jego opiniowania.</w:t>
      </w:r>
    </w:p>
    <w:p w14:paraId="09475B6E" w14:textId="77777777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Generowanie raportów dotyczących podejrzanych transakcji oraz </w:t>
      </w:r>
      <w:r w:rsidRPr="00773AB4">
        <w:rPr>
          <w:color w:val="FF0000"/>
        </w:rPr>
        <w:t xml:space="preserve">raportów działalności banku </w:t>
      </w:r>
      <w:r w:rsidRPr="00E32C78">
        <w:t xml:space="preserve">wysyłanych do </w:t>
      </w:r>
      <w:r w:rsidRPr="00773AB4">
        <w:rPr>
          <w:color w:val="FF0000"/>
        </w:rPr>
        <w:t>Komisji Nadzoru Finansowego</w:t>
      </w:r>
      <w:r w:rsidRPr="00E32C78">
        <w:t>.</w:t>
      </w:r>
    </w:p>
    <w:p w14:paraId="118B4D93" w14:textId="77777777" w:rsidR="00EA2A2D" w:rsidRPr="00773AB4" w:rsidRDefault="00EA2A2D" w:rsidP="00EA2A2D">
      <w:pPr>
        <w:pStyle w:val="Akapitzlist"/>
        <w:numPr>
          <w:ilvl w:val="0"/>
          <w:numId w:val="28"/>
        </w:numPr>
        <w:spacing w:after="0"/>
        <w:rPr>
          <w:color w:val="FF0000"/>
        </w:rPr>
      </w:pPr>
      <w:r w:rsidRPr="00773AB4">
        <w:t>Pr</w:t>
      </w:r>
      <w:r w:rsidRPr="00E32C78">
        <w:t xml:space="preserve">zechowywanie </w:t>
      </w:r>
      <w:r w:rsidRPr="00773AB4">
        <w:rPr>
          <w:color w:val="FF0000"/>
        </w:rPr>
        <w:t xml:space="preserve">informacji o wnioskach kredytowych </w:t>
      </w:r>
      <w:r w:rsidRPr="00E32C78">
        <w:t xml:space="preserve">i </w:t>
      </w:r>
      <w:r w:rsidRPr="00773AB4">
        <w:rPr>
          <w:color w:val="FF0000"/>
        </w:rPr>
        <w:t>dokumentach związanych z wnioskiem</w:t>
      </w:r>
    </w:p>
    <w:p w14:paraId="282BC63D" w14:textId="203A59B8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Przechowywanie </w:t>
      </w:r>
      <w:r w:rsidRPr="00773AB4">
        <w:rPr>
          <w:color w:val="FF0000"/>
        </w:rPr>
        <w:t>raportów dziennych</w:t>
      </w:r>
      <w:r w:rsidR="003559BA">
        <w:rPr>
          <w:color w:val="FF0000"/>
        </w:rPr>
        <w:t xml:space="preserve"> z działalności banku</w:t>
      </w:r>
    </w:p>
    <w:p w14:paraId="60715EF8" w14:textId="77777777" w:rsidR="00F45716" w:rsidRDefault="00F45716" w:rsidP="00F45716"/>
    <w:sectPr w:rsidR="00F45716" w:rsidSect="00330096">
      <w:headerReference w:type="even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F1A5" w14:textId="77777777" w:rsidR="00E979DC" w:rsidRDefault="00E979DC">
      <w:pPr>
        <w:spacing w:line="240" w:lineRule="auto"/>
      </w:pPr>
      <w:r>
        <w:separator/>
      </w:r>
    </w:p>
  </w:endnote>
  <w:endnote w:type="continuationSeparator" w:id="0">
    <w:p w14:paraId="24663785" w14:textId="77777777" w:rsidR="00E979DC" w:rsidRDefault="00E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35BB" w14:textId="1CC53D74" w:rsidR="00A7791F" w:rsidRPr="0016582A" w:rsidRDefault="0016582A" w:rsidP="0016582A">
    <w:pPr>
      <w:pStyle w:val="Stopka"/>
      <w:pBdr>
        <w:top w:val="thinThickSmallGap" w:sz="24" w:space="1" w:color="622423" w:themeColor="accent2" w:themeShade="7F"/>
      </w:pBdr>
      <w:spacing w:line="192" w:lineRule="auto"/>
      <w:rPr>
        <w:rFonts w:asciiTheme="majorHAnsi" w:hAnsiTheme="majorHAnsi"/>
      </w:rPr>
    </w:pPr>
    <w:r w:rsidRPr="00A37502">
      <w:rPr>
        <w:sz w:val="20"/>
        <w:szCs w:val="20"/>
      </w:rPr>
      <w:t xml:space="preserve">Prowadzący: </w:t>
    </w:r>
    <w:r>
      <w:rPr>
        <w:b/>
        <w:noProof/>
        <w:color w:val="8DB3E2" w:themeColor="text2" w:themeTint="66"/>
        <w:sz w:val="20"/>
        <w:szCs w:val="20"/>
      </w:rPr>
      <w:fldChar w:fldCharType="begin"/>
    </w:r>
    <w:r w:rsidRPr="0016582A">
      <w:rPr>
        <w:b/>
        <w:noProof/>
        <w:color w:val="8DB3E2" w:themeColor="text2" w:themeTint="66"/>
        <w:sz w:val="20"/>
        <w:szCs w:val="20"/>
      </w:rPr>
      <w:instrText xml:space="preserve"> AUTHOR   \* MERGEFORMAT </w:instrText>
    </w:r>
    <w:r>
      <w:rPr>
        <w:b/>
        <w:noProof/>
        <w:color w:val="8DB3E2" w:themeColor="text2" w:themeTint="66"/>
        <w:sz w:val="20"/>
        <w:szCs w:val="20"/>
      </w:rPr>
      <w:fldChar w:fldCharType="separate"/>
    </w:r>
    <w:r w:rsidRPr="0016582A">
      <w:rPr>
        <w:b/>
        <w:noProof/>
        <w:color w:val="8DB3E2" w:themeColor="text2" w:themeTint="66"/>
        <w:sz w:val="20"/>
        <w:szCs w:val="20"/>
      </w:rPr>
      <w:t>Włodzimierz Dąbrowski, Andrzej Stasiak</w:t>
    </w:r>
    <w:r>
      <w:rPr>
        <w:b/>
        <w:noProof/>
        <w:color w:val="8DB3E2" w:themeColor="text2" w:themeTint="66"/>
        <w:sz w:val="20"/>
        <w:szCs w:val="20"/>
      </w:rPr>
      <w:fldChar w:fldCharType="end"/>
    </w:r>
    <w:r>
      <w:rPr>
        <w:b/>
        <w:color w:val="8DB3E2" w:themeColor="text2" w:themeTint="66"/>
        <w:sz w:val="20"/>
        <w:szCs w:val="20"/>
      </w:rPr>
      <w:t xml:space="preserve"> </w:t>
    </w:r>
    <w:r>
      <w:rPr>
        <w:b/>
        <w:color w:val="8DB3E2" w:themeColor="text2" w:themeTint="66"/>
        <w:sz w:val="20"/>
        <w:szCs w:val="20"/>
      </w:rPr>
      <w:tab/>
    </w:r>
    <w:r>
      <w:rPr>
        <w:b/>
        <w:color w:val="8DB3E2" w:themeColor="text2" w:themeTint="66"/>
        <w:sz w:val="20"/>
        <w:szCs w:val="20"/>
      </w:rPr>
      <w:tab/>
    </w:r>
    <w:r w:rsidRPr="00C2419F">
      <w:rPr>
        <w:color w:val="CCC0D9" w:themeColor="accent4" w:themeTint="66"/>
        <w:sz w:val="16"/>
        <w:szCs w:val="16"/>
      </w:rPr>
      <w:br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475C77" w:rsidRPr="00475C77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t xml:space="preserve"> / </w:t>
    </w:r>
    <w:fldSimple w:instr=" NUMPAGES   \* MERGEFORMAT ">
      <w:r w:rsidR="00475C77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CBFB" w14:textId="77777777" w:rsidR="00E979DC" w:rsidRDefault="00E979DC">
      <w:pPr>
        <w:spacing w:line="240" w:lineRule="auto"/>
      </w:pPr>
      <w:r>
        <w:separator/>
      </w:r>
    </w:p>
  </w:footnote>
  <w:footnote w:type="continuationSeparator" w:id="0">
    <w:p w14:paraId="095D8698" w14:textId="77777777" w:rsidR="00E979DC" w:rsidRDefault="00E97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D" w14:textId="7D2CAA9C" w:rsidR="00956AFE" w:rsidRPr="00956AFE" w:rsidRDefault="00A7791F" w:rsidP="00956AFE">
    <w:pPr>
      <w:tabs>
        <w:tab w:val="center" w:pos="4536"/>
        <w:tab w:val="right" w:pos="9072"/>
      </w:tabs>
      <w:spacing w:line="240" w:lineRule="auto"/>
      <w:rPr>
        <w:rFonts w:ascii="Calibri" w:eastAsia="Calibri" w:hAnsi="Calibri"/>
        <w:b/>
        <w:color w:val="31849B"/>
        <w:sz w:val="20"/>
      </w:rPr>
    </w:pPr>
    <w:r w:rsidRPr="0016582A">
      <w:rPr>
        <w:rStyle w:val="Wyrnienieintensywne"/>
      </w:rPr>
      <w:fldChar w:fldCharType="begin"/>
    </w:r>
    <w:r w:rsidRPr="0016582A">
      <w:rPr>
        <w:rStyle w:val="Wyrnienieintensywne"/>
      </w:rPr>
      <w:instrText xml:space="preserve"> DOCPROPERTY  Uczelnia  \* MERGEFORMAT </w:instrText>
    </w:r>
    <w:r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Politechnika Warszawska</w:t>
    </w:r>
    <w:r w:rsidRPr="0016582A">
      <w:rPr>
        <w:rStyle w:val="Wyrnienieintensywne"/>
      </w:rPr>
      <w:fldChar w:fldCharType="end"/>
    </w:r>
    <w:r w:rsidR="00956AFE" w:rsidRPr="0016582A">
      <w:rPr>
        <w:rStyle w:val="Wyrnienieintensywne"/>
      </w:rPr>
      <w:t xml:space="preserve">; </w:t>
    </w:r>
    <w:r w:rsidR="00956AFE" w:rsidRPr="0016582A">
      <w:rPr>
        <w:rFonts w:ascii="Calibri" w:eastAsia="Calibri" w:hAnsi="Calibri"/>
        <w:color w:val="31849B"/>
        <w:sz w:val="20"/>
      </w:rPr>
      <w:t>Ośrodek</w:t>
    </w:r>
    <w:r w:rsidR="00956AFE" w:rsidRPr="00956AFE">
      <w:rPr>
        <w:rFonts w:ascii="Calibri" w:eastAsia="Calibri" w:hAnsi="Calibri"/>
        <w:color w:val="31849B"/>
        <w:sz w:val="20"/>
      </w:rPr>
      <w:t xml:space="preserve"> Kształcenia na Odległość</w:t>
    </w:r>
    <w:r w:rsidR="00956AFE" w:rsidRPr="0016582A">
      <w:rPr>
        <w:rStyle w:val="Wyrnienieintensywne"/>
        <w:b w:val="0"/>
      </w:rPr>
      <w:tab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begin"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instrText xml:space="preserve"> DOCPROPERTY  Termin \* MERGEFORMAT </w:instrTex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separate"/>
    </w:r>
    <w:r w:rsidR="00DD6AB6" w:rsidRPr="00DD6AB6">
      <w:rPr>
        <w:rFonts w:ascii="Calibri" w:eastAsia="Calibri" w:hAnsi="Calibri"/>
        <w:i/>
        <w:iCs/>
        <w:color w:val="31849B"/>
        <w:sz w:val="20"/>
      </w:rPr>
      <w:t>wiosna</w: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t>, 20</w:t>
    </w:r>
    <w:r w:rsidR="00DD6AB6" w:rsidRPr="00DD6AB6">
      <w:rPr>
        <w:rFonts w:ascii="Calibri" w:eastAsia="Calibri" w:hAnsi="Calibri"/>
        <w:b/>
        <w:color w:val="31849B"/>
        <w:sz w:val="20"/>
      </w:rPr>
      <w:fldChar w:fldCharType="end"/>
    </w:r>
    <w:r w:rsidR="00EA2A2D">
      <w:rPr>
        <w:rFonts w:ascii="Calibri" w:eastAsia="Calibri" w:hAnsi="Calibri"/>
        <w:color w:val="31849B"/>
        <w:sz w:val="20"/>
      </w:rPr>
      <w:t>23</w:t>
    </w:r>
    <w:r w:rsidR="00956AFE" w:rsidRPr="00956AFE">
      <w:rPr>
        <w:rFonts w:ascii="Calibri" w:eastAsia="Calibri" w:hAnsi="Calibri"/>
        <w:b/>
        <w:bCs/>
        <w:i/>
        <w:iCs/>
        <w:color w:val="4F81BD"/>
        <w:sz w:val="28"/>
      </w:rPr>
      <w:br/>
    </w:r>
    <w:r w:rsidR="00956AFE" w:rsidRPr="0016582A">
      <w:rPr>
        <w:rStyle w:val="Wyrnienieintensywne"/>
      </w:rPr>
      <w:fldChar w:fldCharType="begin"/>
    </w:r>
    <w:r w:rsidR="00956AFE" w:rsidRPr="0016582A">
      <w:rPr>
        <w:rStyle w:val="Wyrnienieintensywne"/>
      </w:rPr>
      <w:instrText xml:space="preserve"> DOCPROPERTY  Studia \* MERGEFORMAT </w:instrText>
    </w:r>
    <w:r w:rsidR="00956AFE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Zaoczne</w:t>
    </w:r>
    <w:r w:rsidR="0016582A" w:rsidRPr="0016582A">
      <w:rPr>
        <w:rStyle w:val="Wyrnienieintensywne"/>
      </w:rPr>
      <w:t xml:space="preserve"> Międzywydziałowe Studia Magisterskie</w:t>
    </w:r>
    <w:r w:rsidR="00956AFE" w:rsidRPr="0016582A">
      <w:rPr>
        <w:rStyle w:val="Wyrnienieintensywne"/>
        <w:bCs w:val="0"/>
        <w:i w:val="0"/>
        <w:iCs w:val="0"/>
      </w:rPr>
      <w:fldChar w:fldCharType="end"/>
    </w:r>
  </w:p>
  <w:p w14:paraId="653869EE" w14:textId="61DEB778" w:rsidR="003222F0" w:rsidRPr="003222F0" w:rsidRDefault="00956AFE" w:rsidP="003222F0">
    <w:pPr>
      <w:spacing w:after="240" w:line="240" w:lineRule="auto"/>
      <w:jc w:val="center"/>
      <w:rPr>
        <w:b/>
        <w:color w:val="548DD4" w:themeColor="text2" w:themeTint="99"/>
        <w:sz w:val="52"/>
      </w:rPr>
    </w:pPr>
    <w:r w:rsidRPr="00956AFE">
      <w:rPr>
        <w:rFonts w:eastAsia="Calibri"/>
        <w:color w:val="31849B"/>
        <w:spacing w:val="24"/>
      </w:rPr>
      <w:br/>
    </w:r>
    <w:r w:rsidRPr="003222F0">
      <w:rPr>
        <w:rFonts w:ascii="Verdana" w:eastAsia="Calibri" w:hAnsi="Verdana"/>
        <w:b/>
        <w:caps/>
        <w:color w:val="548DD4" w:themeColor="text2" w:themeTint="99"/>
        <w:spacing w:val="22"/>
        <w:sz w:val="44"/>
        <w:szCs w:val="24"/>
      </w:rPr>
      <w:tab/>
    </w:r>
    <w:r w:rsidR="0016582A" w:rsidRPr="0016582A">
      <w:rPr>
        <w:rStyle w:val="Wyrnienieintensywne"/>
      </w:rPr>
      <w:fldChar w:fldCharType="begin"/>
    </w:r>
    <w:r w:rsidR="0016582A" w:rsidRPr="0016582A">
      <w:rPr>
        <w:rStyle w:val="Wyrnienieintensywne"/>
      </w:rPr>
      <w:instrText xml:space="preserve"> DOCPROPERTY  Przedmiot \* MERGEFORMAT </w:instrText>
    </w:r>
    <w:r w:rsidR="0016582A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METODYKA PROJEKTOWANIA SYSTEMÓW INFORMACYJNYCH</w:t>
    </w:r>
    <w:r w:rsidR="0016582A" w:rsidRPr="0016582A">
      <w:rPr>
        <w:rStyle w:val="Wyrnienieintensywne"/>
        <w:bCs w:val="0"/>
        <w:i w:val="0"/>
        <w:iCs w:val="0"/>
      </w:rPr>
      <w:fldChar w:fldCharType="end"/>
    </w:r>
    <w:r w:rsidR="00000000">
      <w:rPr>
        <w:rFonts w:eastAsia="Calibri"/>
        <w:b/>
        <w:color w:val="548DD4" w:themeColor="text2" w:themeTint="99"/>
        <w:sz w:val="28"/>
      </w:rPr>
      <w:pict w14:anchorId="653869F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23689762"/>
    <w:lvl w:ilvl="0" w:tplc="F66045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93424390">
    <w:abstractNumId w:val="0"/>
  </w:num>
  <w:num w:numId="2" w16cid:durableId="573710325">
    <w:abstractNumId w:val="19"/>
  </w:num>
  <w:num w:numId="3" w16cid:durableId="1879855988">
    <w:abstractNumId w:val="22"/>
  </w:num>
  <w:num w:numId="4" w16cid:durableId="1022168692">
    <w:abstractNumId w:val="14"/>
  </w:num>
  <w:num w:numId="5" w16cid:durableId="1694305283">
    <w:abstractNumId w:val="2"/>
  </w:num>
  <w:num w:numId="6" w16cid:durableId="1219317248">
    <w:abstractNumId w:val="10"/>
  </w:num>
  <w:num w:numId="7" w16cid:durableId="4484375">
    <w:abstractNumId w:val="9"/>
  </w:num>
  <w:num w:numId="8" w16cid:durableId="175115354">
    <w:abstractNumId w:val="18"/>
  </w:num>
  <w:num w:numId="9" w16cid:durableId="2006933046">
    <w:abstractNumId w:val="4"/>
  </w:num>
  <w:num w:numId="10" w16cid:durableId="961299868">
    <w:abstractNumId w:val="27"/>
  </w:num>
  <w:num w:numId="11" w16cid:durableId="759720791">
    <w:abstractNumId w:val="20"/>
  </w:num>
  <w:num w:numId="12" w16cid:durableId="512036796">
    <w:abstractNumId w:val="15"/>
  </w:num>
  <w:num w:numId="13" w16cid:durableId="875778196">
    <w:abstractNumId w:val="11"/>
  </w:num>
  <w:num w:numId="14" w16cid:durableId="1153059361">
    <w:abstractNumId w:val="5"/>
  </w:num>
  <w:num w:numId="15" w16cid:durableId="640691162">
    <w:abstractNumId w:val="24"/>
  </w:num>
  <w:num w:numId="16" w16cid:durableId="1153522589">
    <w:abstractNumId w:val="21"/>
  </w:num>
  <w:num w:numId="17" w16cid:durableId="1083911205">
    <w:abstractNumId w:val="8"/>
  </w:num>
  <w:num w:numId="18" w16cid:durableId="1279485921">
    <w:abstractNumId w:val="13"/>
  </w:num>
  <w:num w:numId="19" w16cid:durableId="926573222">
    <w:abstractNumId w:val="26"/>
  </w:num>
  <w:num w:numId="20" w16cid:durableId="314145526">
    <w:abstractNumId w:val="1"/>
  </w:num>
  <w:num w:numId="21" w16cid:durableId="206575484">
    <w:abstractNumId w:val="6"/>
  </w:num>
  <w:num w:numId="22" w16cid:durableId="1039863541">
    <w:abstractNumId w:val="3"/>
  </w:num>
  <w:num w:numId="23" w16cid:durableId="1859736113">
    <w:abstractNumId w:val="7"/>
  </w:num>
  <w:num w:numId="24" w16cid:durableId="221912313">
    <w:abstractNumId w:val="23"/>
  </w:num>
  <w:num w:numId="25" w16cid:durableId="272713787">
    <w:abstractNumId w:val="16"/>
  </w:num>
  <w:num w:numId="26" w16cid:durableId="1329164537">
    <w:abstractNumId w:val="25"/>
  </w:num>
  <w:num w:numId="27" w16cid:durableId="1411729597">
    <w:abstractNumId w:val="17"/>
  </w:num>
  <w:num w:numId="28" w16cid:durableId="228730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4443"/>
    <w:rsid w:val="000151DB"/>
    <w:rsid w:val="000628BB"/>
    <w:rsid w:val="000865D2"/>
    <w:rsid w:val="000B70EC"/>
    <w:rsid w:val="00117ECC"/>
    <w:rsid w:val="00140C90"/>
    <w:rsid w:val="00163AC8"/>
    <w:rsid w:val="0016582A"/>
    <w:rsid w:val="00171898"/>
    <w:rsid w:val="00187621"/>
    <w:rsid w:val="001B4753"/>
    <w:rsid w:val="001C2192"/>
    <w:rsid w:val="001E00F3"/>
    <w:rsid w:val="00214D32"/>
    <w:rsid w:val="00221B8C"/>
    <w:rsid w:val="00253064"/>
    <w:rsid w:val="002C74C0"/>
    <w:rsid w:val="003222F0"/>
    <w:rsid w:val="003248F5"/>
    <w:rsid w:val="00330096"/>
    <w:rsid w:val="00334F18"/>
    <w:rsid w:val="00346BB8"/>
    <w:rsid w:val="003559BA"/>
    <w:rsid w:val="00370003"/>
    <w:rsid w:val="003B2569"/>
    <w:rsid w:val="003C216E"/>
    <w:rsid w:val="004477CF"/>
    <w:rsid w:val="00473909"/>
    <w:rsid w:val="00475C77"/>
    <w:rsid w:val="004912E9"/>
    <w:rsid w:val="004A4E7A"/>
    <w:rsid w:val="00534898"/>
    <w:rsid w:val="0068028D"/>
    <w:rsid w:val="006A2946"/>
    <w:rsid w:val="006C03F4"/>
    <w:rsid w:val="00773AB4"/>
    <w:rsid w:val="007F0CA3"/>
    <w:rsid w:val="007F6A28"/>
    <w:rsid w:val="00855420"/>
    <w:rsid w:val="00857EE2"/>
    <w:rsid w:val="008826FC"/>
    <w:rsid w:val="00894D5F"/>
    <w:rsid w:val="009065E1"/>
    <w:rsid w:val="00956AFE"/>
    <w:rsid w:val="00993AA9"/>
    <w:rsid w:val="00A4775E"/>
    <w:rsid w:val="00A715A0"/>
    <w:rsid w:val="00A7791F"/>
    <w:rsid w:val="00C71683"/>
    <w:rsid w:val="00D07DF6"/>
    <w:rsid w:val="00D26798"/>
    <w:rsid w:val="00DA3FA1"/>
    <w:rsid w:val="00DB2C3C"/>
    <w:rsid w:val="00DD6AB6"/>
    <w:rsid w:val="00E377A1"/>
    <w:rsid w:val="00E61527"/>
    <w:rsid w:val="00E979DC"/>
    <w:rsid w:val="00EA2A2D"/>
    <w:rsid w:val="00EB21D8"/>
    <w:rsid w:val="00ED79C2"/>
    <w:rsid w:val="00EE1B84"/>
    <w:rsid w:val="00F02536"/>
    <w:rsid w:val="00F03AA8"/>
    <w:rsid w:val="00F34574"/>
    <w:rsid w:val="00F45716"/>
    <w:rsid w:val="00FC46FD"/>
    <w:rsid w:val="00FE396B"/>
    <w:rsid w:val="00FE45A3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B76BDC93-8B96-442F-B128-8E61695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167</TotalTime>
  <Pages>1</Pages>
  <Words>581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4061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10</cp:revision>
  <cp:lastPrinted>2012-02-11T15:29:00Z</cp:lastPrinted>
  <dcterms:created xsi:type="dcterms:W3CDTF">2023-02-28T18:35:00Z</dcterms:created>
  <dcterms:modified xsi:type="dcterms:W3CDTF">2023-03-04T15:44:00Z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