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6FD" w:rsidRDefault="004F66FD" w:rsidP="004F66FD">
      <w:pPr>
        <w:pStyle w:val="NormalWeb"/>
        <w:shd w:val="clear" w:color="auto" w:fill="FFFFFF"/>
        <w:spacing w:before="0" w:beforeAutospacing="0" w:after="0" w:afterAutospacing="0" w:line="300" w:lineRule="atLeast"/>
        <w:textAlignment w:val="baseline"/>
        <w:rPr>
          <w:rFonts w:ascii="Arial" w:hAnsi="Arial" w:cs="Arial"/>
          <w:color w:val="333333"/>
          <w:sz w:val="21"/>
          <w:szCs w:val="21"/>
        </w:rPr>
      </w:pPr>
      <w:r>
        <w:rPr>
          <w:rFonts w:ascii="inherit" w:hAnsi="inherit" w:cs="Arial"/>
          <w:b/>
          <w:bCs/>
          <w:color w:val="333333"/>
          <w:sz w:val="21"/>
          <w:szCs w:val="21"/>
          <w:bdr w:val="none" w:sz="0" w:space="0" w:color="auto" w:frame="1"/>
        </w:rPr>
        <w:t>Vectorization in Map Reduce</w:t>
      </w:r>
    </w:p>
    <w:p w:rsidR="004F66FD" w:rsidRDefault="004F66FD" w:rsidP="004F66FD">
      <w:pPr>
        <w:pStyle w:val="NormalWeb"/>
        <w:shd w:val="clear" w:color="auto" w:fill="FFFFFF"/>
        <w:spacing w:before="0" w:beforeAutospacing="0" w:after="240" w:afterAutospacing="0" w:line="300" w:lineRule="atLeast"/>
        <w:textAlignment w:val="baseline"/>
        <w:rPr>
          <w:rFonts w:ascii="Arial" w:hAnsi="Arial" w:cs="Arial"/>
          <w:color w:val="333333"/>
          <w:sz w:val="21"/>
          <w:szCs w:val="21"/>
        </w:rPr>
      </w:pPr>
      <w:r>
        <w:rPr>
          <w:rFonts w:ascii="Arial" w:hAnsi="Arial" w:cs="Arial"/>
          <w:color w:val="333333"/>
          <w:sz w:val="21"/>
          <w:szCs w:val="21"/>
        </w:rPr>
        <w:t>A framework for writing applications that process large amounts of data</w:t>
      </w:r>
    </w:p>
    <w:p w:rsidR="004F66FD" w:rsidRDefault="004F66FD" w:rsidP="004F66FD">
      <w:pPr>
        <w:pStyle w:val="NormalWeb"/>
        <w:shd w:val="clear" w:color="auto" w:fill="FFFFFF"/>
        <w:spacing w:before="0" w:beforeAutospacing="0" w:after="0" w:afterAutospacing="0" w:line="300" w:lineRule="atLeast"/>
        <w:textAlignment w:val="baseline"/>
        <w:rPr>
          <w:rFonts w:ascii="Arial" w:hAnsi="Arial" w:cs="Arial"/>
          <w:color w:val="333333"/>
          <w:sz w:val="21"/>
          <w:szCs w:val="21"/>
        </w:rPr>
      </w:pPr>
      <w:r>
        <w:rPr>
          <w:rFonts w:ascii="inherit" w:hAnsi="inherit" w:cs="Arial"/>
          <w:b/>
          <w:bCs/>
          <w:color w:val="333333"/>
          <w:sz w:val="21"/>
          <w:szCs w:val="21"/>
          <w:bdr w:val="none" w:sz="0" w:space="0" w:color="auto" w:frame="1"/>
        </w:rPr>
        <w:t>Enable Vectorization</w:t>
      </w:r>
    </w:p>
    <w:p w:rsidR="004F66FD" w:rsidRDefault="004F66FD" w:rsidP="004F66FD">
      <w:pPr>
        <w:pStyle w:val="NormalWeb"/>
        <w:shd w:val="clear" w:color="auto" w:fill="FFFFFF"/>
        <w:spacing w:before="0" w:beforeAutospacing="0" w:after="240" w:afterAutospacing="0" w:line="300" w:lineRule="atLeast"/>
        <w:jc w:val="both"/>
        <w:textAlignment w:val="baseline"/>
        <w:rPr>
          <w:rFonts w:ascii="Arial" w:hAnsi="Arial" w:cs="Arial"/>
          <w:color w:val="333333"/>
          <w:sz w:val="21"/>
          <w:szCs w:val="21"/>
        </w:rPr>
      </w:pPr>
      <w:r>
        <w:rPr>
          <w:rFonts w:ascii="Arial" w:hAnsi="Arial" w:cs="Arial"/>
          <w:color w:val="333333"/>
          <w:sz w:val="21"/>
          <w:szCs w:val="21"/>
        </w:rPr>
        <w:t>Vectorization allows Hive to process a batch of rows together as a unit instead of processing one row at a time. Each batch consists of a column vector which is usually an array of primitive types. Operations are performed on the entire column vector, which improves the instruction pipelines and cache usage.  Files must be stored in ORC format in order to use vectorization.</w:t>
      </w:r>
    </w:p>
    <w:p w:rsidR="004F66FD" w:rsidRDefault="004F66FD" w:rsidP="004F66FD">
      <w:pPr>
        <w:pStyle w:val="NormalWeb"/>
        <w:shd w:val="clear" w:color="auto" w:fill="FFFFFF"/>
        <w:spacing w:before="0" w:beforeAutospacing="0" w:after="240" w:afterAutospacing="0" w:line="300" w:lineRule="atLeast"/>
        <w:textAlignment w:val="baseline"/>
        <w:rPr>
          <w:rFonts w:ascii="Arial" w:hAnsi="Arial" w:cs="Arial"/>
          <w:color w:val="333333"/>
          <w:sz w:val="21"/>
          <w:szCs w:val="21"/>
        </w:rPr>
      </w:pPr>
      <w:r>
        <w:rPr>
          <w:rFonts w:ascii="Arial" w:hAnsi="Arial" w:cs="Arial"/>
          <w:color w:val="333333"/>
          <w:sz w:val="21"/>
          <w:szCs w:val="21"/>
        </w:rPr>
        <w:t>To enable vectorization,</w:t>
      </w:r>
    </w:p>
    <w:p w:rsidR="004F66FD" w:rsidRDefault="004F66FD" w:rsidP="004F66FD">
      <w:pPr>
        <w:pStyle w:val="NormalWeb"/>
        <w:shd w:val="clear" w:color="auto" w:fill="FFFFFF"/>
        <w:spacing w:before="0" w:beforeAutospacing="0" w:after="0" w:afterAutospacing="0" w:line="300" w:lineRule="atLeast"/>
        <w:textAlignment w:val="baseline"/>
        <w:rPr>
          <w:rFonts w:ascii="Arial" w:hAnsi="Arial" w:cs="Arial"/>
          <w:color w:val="333333"/>
          <w:sz w:val="21"/>
          <w:szCs w:val="21"/>
        </w:rPr>
      </w:pPr>
      <w:r>
        <w:rPr>
          <w:rFonts w:ascii="Arial" w:hAnsi="Arial" w:cs="Arial"/>
          <w:color w:val="333333"/>
          <w:sz w:val="21"/>
          <w:szCs w:val="21"/>
        </w:rPr>
        <w:t>set hive. </w:t>
      </w:r>
      <w:proofErr w:type="spellStart"/>
      <w:r>
        <w:rPr>
          <w:rStyle w:val="HTMLCode"/>
          <w:color w:val="222222"/>
          <w:sz w:val="19"/>
          <w:szCs w:val="19"/>
          <w:bdr w:val="none" w:sz="0" w:space="0" w:color="auto" w:frame="1"/>
          <w:shd w:val="clear" w:color="auto" w:fill="EEEEEE"/>
        </w:rPr>
        <w:t>vectorized.execution.enabled</w:t>
      </w:r>
      <w:proofErr w:type="spellEnd"/>
      <w:r>
        <w:rPr>
          <w:rStyle w:val="HTMLCode"/>
          <w:color w:val="222222"/>
          <w:sz w:val="19"/>
          <w:szCs w:val="19"/>
          <w:bdr w:val="none" w:sz="0" w:space="0" w:color="auto" w:frame="1"/>
          <w:shd w:val="clear" w:color="auto" w:fill="EEEEEE"/>
        </w:rPr>
        <w:t>=true;</w:t>
      </w:r>
      <w:r>
        <w:rPr>
          <w:rFonts w:ascii="Arial" w:hAnsi="Arial" w:cs="Arial"/>
          <w:color w:val="333333"/>
          <w:sz w:val="21"/>
          <w:szCs w:val="21"/>
        </w:rPr>
        <w:t>​</w:t>
      </w:r>
    </w:p>
    <w:p w:rsidR="004F66FD" w:rsidRDefault="004F66FD" w:rsidP="004F66FD">
      <w:pPr>
        <w:pStyle w:val="NormalWeb"/>
        <w:shd w:val="clear" w:color="auto" w:fill="FFFFFF"/>
        <w:spacing w:before="0" w:beforeAutospacing="0" w:after="240" w:afterAutospacing="0" w:line="300" w:lineRule="atLeast"/>
        <w:textAlignment w:val="baseline"/>
        <w:rPr>
          <w:rFonts w:ascii="Arial" w:hAnsi="Arial" w:cs="Arial"/>
          <w:color w:val="333333"/>
          <w:sz w:val="21"/>
          <w:szCs w:val="21"/>
        </w:rPr>
      </w:pPr>
      <w:r>
        <w:rPr>
          <w:rFonts w:ascii="Arial" w:hAnsi="Arial" w:cs="Arial"/>
          <w:color w:val="333333"/>
          <w:sz w:val="21"/>
          <w:szCs w:val="21"/>
        </w:rPr>
        <w:t>Vectorization is disabled by default.</w:t>
      </w:r>
    </w:p>
    <w:p w:rsidR="00ED3B94" w:rsidRDefault="00ED3B94"/>
    <w:sectPr w:rsidR="00ED3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67"/>
    <w:rsid w:val="00091167"/>
    <w:rsid w:val="004F66FD"/>
    <w:rsid w:val="00ED3B94"/>
    <w:rsid w:val="00FF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DB60"/>
  <w15:chartTrackingRefBased/>
  <w15:docId w15:val="{0A0770D9-6608-42A4-9445-9935B81E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6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F66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11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edge</dc:creator>
  <cp:keywords/>
  <dc:description/>
  <cp:lastModifiedBy>edge</cp:lastModifiedBy>
  <cp:revision>3</cp:revision>
  <dcterms:created xsi:type="dcterms:W3CDTF">2018-02-16T17:25:00Z</dcterms:created>
  <dcterms:modified xsi:type="dcterms:W3CDTF">2018-03-01T04:46:00Z</dcterms:modified>
</cp:coreProperties>
</file>