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FFFFFF"/>
  <w:body>
    <w:sdt>
      <w:sdtPr>
        <w:rPr>
          <w:b/>
        </w:rPr>
        <w:alias w:val="Za koho žádost podáváte"/>
        <w:tag w:val="po_fo"/>
        <w:id w:val="-1555297267"/>
        <w:placeholder>
          <w:docPart w:val="8EFA79B08B904AFA8C460CDA475A6AF0"/>
        </w:placeholder>
        <w:docPartList>
          <w:docPartGallery w:val="Quick Parts"/>
          <w:docPartCategory w:val="_Osoby"/>
        </w:docPartList>
      </w:sdtPr>
      <w:sdtEndPr>
        <w:rPr>
          <w:b w:val="0"/>
        </w:rPr>
      </w:sdtEndPr>
      <w:sdtContent>
        <w:p w14:paraId="497B6E08" w14:textId="77777777" w:rsidR="0055649C" w:rsidRPr="00F63658" w:rsidRDefault="0055649C" w:rsidP="00120323">
          <w:pPr>
            <w:pStyle w:val="Popisek"/>
            <w:jc w:val="left"/>
            <w:rPr>
              <w:b/>
            </w:rPr>
          </w:pPr>
          <w:r w:rsidRPr="00F63658">
            <w:rPr>
              <w:b/>
            </w:rPr>
            <w:t>Podatel:</w:t>
          </w:r>
        </w:p>
        <w:sdt>
          <w:sdtPr>
            <w:alias w:val="Uveďte jméne, IČ a sídlo spolku"/>
            <w:tag w:val="odesílatel_po"/>
            <w:id w:val="766430334"/>
            <w:placeholder>
              <w:docPart w:val="AD1390E0842F488182D3CF19CD980483"/>
            </w:placeholder>
            <w15:color w:val="FF0000"/>
          </w:sdtPr>
          <w:sdtEndPr/>
          <w:sdtContent>
            <w:p w14:paraId="1F390D3D" w14:textId="77777777" w:rsidR="0055649C" w:rsidRPr="00F63658" w:rsidRDefault="0055649C" w:rsidP="00120323">
              <w:pPr>
                <w:pStyle w:val="Adresa"/>
              </w:pPr>
              <w:r w:rsidRPr="00F63658">
                <w:t>[Jméno]</w:t>
              </w:r>
            </w:p>
            <w:p w14:paraId="6ABD98F3" w14:textId="77777777" w:rsidR="0055649C" w:rsidRPr="00F63658" w:rsidRDefault="0055649C" w:rsidP="00120323">
              <w:pPr>
                <w:pStyle w:val="Adresa"/>
              </w:pPr>
              <w:r w:rsidRPr="00F63658">
                <w:t>[Ulice a číslo popisné]</w:t>
              </w:r>
            </w:p>
            <w:p w14:paraId="06A1A089" w14:textId="77777777" w:rsidR="0055649C" w:rsidRPr="00F63658" w:rsidRDefault="0055649C" w:rsidP="00120323">
              <w:pPr>
                <w:pStyle w:val="Adresa"/>
              </w:pPr>
              <w:r w:rsidRPr="00F63658">
                <w:t>[PSČ a obec]</w:t>
              </w:r>
            </w:p>
          </w:sdtContent>
        </w:sdt>
        <w:p w14:paraId="01985DB9" w14:textId="77777777" w:rsidR="007E43DE" w:rsidRPr="00AB67F9" w:rsidRDefault="00937B1D" w:rsidP="00041BC7">
          <w:pPr>
            <w:pStyle w:val="Adresa"/>
          </w:pPr>
        </w:p>
      </w:sdtContent>
    </w:sdt>
    <w:p w14:paraId="4D502D4A" w14:textId="77777777" w:rsidR="00041BC7" w:rsidRPr="00F63658" w:rsidRDefault="00120323" w:rsidP="00956729">
      <w:pPr>
        <w:pStyle w:val="Popisek"/>
        <w:jc w:val="left"/>
        <w:rPr>
          <w:b/>
        </w:rPr>
      </w:pPr>
      <w:r>
        <w:rPr>
          <w:b/>
        </w:rPr>
        <w:br w:type="column"/>
      </w:r>
      <w:r w:rsidR="00041BC7" w:rsidRPr="00F63658">
        <w:rPr>
          <w:b/>
        </w:rPr>
        <w:t>Adresát:</w:t>
      </w:r>
    </w:p>
    <w:sdt>
      <w:sdtPr>
        <w:alias w:val="Vyberte adresáta"/>
        <w:tag w:val="adresat"/>
        <w:id w:val="-1038047857"/>
        <w:placeholder>
          <w:docPart w:val="8EFA79B08B904AFA8C460CDA475A6AF0"/>
        </w:placeholder>
        <w:docPartList>
          <w:docPartGallery w:val="Quick Parts"/>
          <w:docPartCategory w:val="_Adresát"/>
        </w:docPartList>
      </w:sdtPr>
      <w:sdtEndPr/>
      <w:sdtContent>
        <w:p w14:paraId="6878ED44" w14:textId="77777777" w:rsidR="00F222FB" w:rsidRDefault="00F222FB" w:rsidP="00F222FB">
          <w:pPr>
            <w:pStyle w:val="Adresa"/>
          </w:pPr>
          <w:r>
            <w:t>Moravskoslezský kraj</w:t>
          </w:r>
        </w:p>
        <w:p w14:paraId="023325B8" w14:textId="77777777" w:rsidR="00F222FB" w:rsidRDefault="00F222FB" w:rsidP="00F222FB">
          <w:pPr>
            <w:pStyle w:val="Adresa"/>
          </w:pPr>
          <w:r>
            <w:t>28. října 117,</w:t>
          </w:r>
        </w:p>
        <w:p w14:paraId="7F3AB96A" w14:textId="77777777" w:rsidR="00F222FB" w:rsidRDefault="00F222FB" w:rsidP="00F222FB">
          <w:pPr>
            <w:pStyle w:val="Adresa"/>
          </w:pPr>
          <w:r>
            <w:t>702 18 Ostrava</w:t>
          </w:r>
        </w:p>
        <w:p w14:paraId="47848662" w14:textId="444D3A67" w:rsidR="008C5666" w:rsidRPr="00F63658" w:rsidRDefault="00F222FB" w:rsidP="00B64F51">
          <w:pPr>
            <w:pStyle w:val="Adresa"/>
            <w:spacing w:line="293" w:lineRule="auto"/>
            <w:sectPr w:rsidR="008C5666" w:rsidRPr="00F63658" w:rsidSect="00956729">
              <w:footnotePr>
                <w:pos w:val="beneathText"/>
              </w:footnotePr>
              <w:pgSz w:w="11905" w:h="16837" w:code="9"/>
              <w:pgMar w:top="1701" w:right="1134" w:bottom="1701" w:left="1508" w:header="567" w:footer="669" w:gutter="0"/>
              <w:cols w:num="2" w:space="708"/>
              <w:docGrid w:linePitch="360"/>
            </w:sectPr>
          </w:pPr>
          <w:r>
            <w:t>Datová schránka: 8x6bxsd</w:t>
          </w:r>
        </w:p>
      </w:sdtContent>
    </w:sdt>
    <w:bookmarkStart w:id="0" w:name="_Hlk1947183" w:displacedByCustomXml="next"/>
    <w:sdt>
      <w:sdtPr>
        <w:rPr>
          <w:rFonts w:cs="Times New Roman"/>
          <w:b w:val="0"/>
          <w:bCs w:val="0"/>
          <w:kern w:val="0"/>
          <w:sz w:val="24"/>
          <w:szCs w:val="20"/>
        </w:rPr>
        <w:alias w:val="Vyjadřujete se k dokumentaci či oznámení"/>
        <w:tag w:val="dokumentace_oznameni"/>
        <w:id w:val="-445542834"/>
        <w:placeholder>
          <w:docPart w:val="6412552C094F44DCA28F88ECFF7E5DE7"/>
        </w:placeholder>
        <w:docPartList>
          <w:docPartGallery w:val="Quick Parts"/>
          <w:docPartCategory w:val="_Text"/>
        </w:docPartList>
      </w:sdtPr>
      <w:sdtContent>
        <w:p w14:paraId="101317D1" w14:textId="77777777" w:rsidR="00B64F51" w:rsidRDefault="00B64F51" w:rsidP="00B64F51">
          <w:pPr>
            <w:pStyle w:val="Nadpis1"/>
          </w:pPr>
          <w:r>
            <w:t xml:space="preserve">Vyjádření k oznámení </w:t>
          </w:r>
          <w:sdt>
            <w:sdtPr>
              <w:alias w:val="Název záměru"/>
              <w:id w:val="876748178"/>
              <w:placeholder>
                <w:docPart w:val="8254C9198E9544FE951C6C7C0C7C3A15"/>
              </w:placeholder>
              <w15:color w:val="FF0000"/>
              <w:text/>
            </w:sdtPr>
            <w:sdtContent>
              <w:r>
                <w:t>„Závod společnosti INGEA recyklace, s.r.o.“</w:t>
              </w:r>
            </w:sdtContent>
          </w:sdt>
        </w:p>
        <w:p w14:paraId="47855E87" w14:textId="77777777" w:rsidR="00B64F51" w:rsidRDefault="00B64F51" w:rsidP="00B64F51">
          <w:pPr>
            <w:tabs>
              <w:tab w:val="center" w:pos="3967"/>
              <w:tab w:val="left" w:pos="5245"/>
            </w:tabs>
            <w:jc w:val="both"/>
          </w:pPr>
          <w:r>
            <w:t xml:space="preserve">Dne </w:t>
          </w:r>
          <w:sdt>
            <w:sdtPr>
              <w:alias w:val="Datum zveřejnění"/>
              <w:tag w:val="Datum zveřejnění"/>
              <w:id w:val="1692715577"/>
              <w:placeholder>
                <w:docPart w:val="ABA5B692FD3C4884BFBFDA7BB621A089"/>
              </w:placeholder>
              <w15:color w:val="FF0000"/>
              <w:date w:fullDate="2021-01-06T00:00:00Z">
                <w:dateFormat w:val="dd.MM.yyyy"/>
                <w:lid w:val="cs-CZ"/>
                <w:storeMappedDataAs w:val="dateTime"/>
                <w:calendar w:val="gregorian"/>
              </w:date>
            </w:sdtPr>
            <w:sdtContent>
              <w:r>
                <w:t>06.01.2021</w:t>
              </w:r>
            </w:sdtContent>
          </w:sdt>
          <w:r>
            <w:t xml:space="preserve"> byla na úřední desce </w:t>
          </w:r>
          <w:sdt>
            <w:sdtPr>
              <w:id w:val="1419439635"/>
              <w:placeholder>
                <w:docPart w:val="76B4D029E5A643BBB6F0C3246F8CF39E"/>
              </w:placeholder>
              <w:docPartList>
                <w:docPartGallery w:val="Quick Parts"/>
                <w:docPartCategory w:val="_Text_Adresát"/>
              </w:docPartList>
            </w:sdtPr>
            <w:sdtContent>
              <w:r>
                <w:t>Krajského úřadu moravskoslezského kraje</w:t>
              </w:r>
            </w:sdtContent>
          </w:sdt>
          <w:r>
            <w:t xml:space="preserve"> zveřejněna dokumentace oznamovatele </w:t>
          </w:r>
          <w:sdt>
            <w:sdtPr>
              <w:rPr>
                <w:rFonts w:ascii="Arial" w:hAnsi="Arial" w:cs="Arial"/>
                <w:sz w:val="25"/>
                <w:szCs w:val="25"/>
              </w:rPr>
              <w:alias w:val="Doplňte identifikační údaje oznamovatele"/>
              <w:tag w:val="Doplňte identifikační údaje oznamovatele"/>
              <w:id w:val="-1405527409"/>
              <w:placeholder>
                <w:docPart w:val="8FBA6DCF77954425A4191930F0A49354"/>
              </w:placeholder>
              <w15:color w:val="FF0000"/>
              <w:text/>
            </w:sdtPr>
            <w:sdtContent>
              <w:r w:rsidRPr="00F222FB">
                <w:rPr>
                  <w:rFonts w:ascii="Arial" w:hAnsi="Arial" w:cs="Arial"/>
                  <w:sz w:val="25"/>
                  <w:szCs w:val="25"/>
                </w:rPr>
                <w:t xml:space="preserve">INGEA recyklace, </w:t>
              </w:r>
              <w:proofErr w:type="gramStart"/>
              <w:r w:rsidRPr="00F222FB">
                <w:rPr>
                  <w:rFonts w:ascii="Arial" w:hAnsi="Arial" w:cs="Arial"/>
                  <w:sz w:val="25"/>
                  <w:szCs w:val="25"/>
                </w:rPr>
                <w:t>s.r.o. ,</w:t>
              </w:r>
              <w:proofErr w:type="gramEnd"/>
              <w:r w:rsidRPr="00F222FB">
                <w:rPr>
                  <w:rFonts w:ascii="Arial" w:hAnsi="Arial" w:cs="Arial"/>
                  <w:sz w:val="25"/>
                  <w:szCs w:val="25"/>
                </w:rPr>
                <w:t xml:space="preserve"> Chemická 2039/1, 709 00 Ostrava</w:t>
              </w:r>
            </w:sdtContent>
          </w:sdt>
          <w:r>
            <w:t xml:space="preserve"> k záměru </w:t>
          </w:r>
          <w:sdt>
            <w:sdtPr>
              <w:alias w:val="Název záměru"/>
              <w:tag w:val="Název záměru"/>
              <w:id w:val="2019574835"/>
              <w:placeholder>
                <w:docPart w:val="8FBA6DCF77954425A4191930F0A49354"/>
              </w:placeholder>
              <w15:color w:val="FF0000"/>
              <w:text/>
            </w:sdtPr>
            <w:sdtContent>
              <w:r w:rsidRPr="00F222FB">
                <w:t>„</w:t>
              </w:r>
              <w:bookmarkStart w:id="1" w:name="_Hlk62415903"/>
              <w:r w:rsidRPr="00F222FB">
                <w:t>Závod společnosti INGEA recyklace, s.r.o.</w:t>
              </w:r>
              <w:bookmarkEnd w:id="1"/>
              <w:r w:rsidRPr="00F222FB">
                <w:t>“</w:t>
              </w:r>
            </w:sdtContent>
          </w:sdt>
          <w:r>
            <w:t>. V souladu s § 6 odst. 8 zákona č. 100/2001 Sb., o posuzování vlivů na životní prostředí, ve znění pozdějších předpisů (dále jen „zákon EIA“</w:t>
          </w:r>
          <w:proofErr w:type="gramStart"/>
          <w:r>
            <w:t>),  tímto</w:t>
          </w:r>
          <w:proofErr w:type="gramEnd"/>
          <w:r>
            <w:t xml:space="preserve"> podávám v zákonem stanovené lhůtě nesouhlasné vyjádření, které odůvodňuji následovně:</w:t>
          </w:r>
        </w:p>
        <w:sdt>
          <w:sdtPr>
            <w:id w:val="-1715351984"/>
            <w:placeholder>
              <w:docPart w:val="76B4D029E5A643BBB6F0C3246F8CF39E"/>
            </w:placeholder>
            <w:docPartList>
              <w:docPartGallery w:val="Quick Parts"/>
              <w:docPartCategory w:val="_Text_osoby"/>
            </w:docPartList>
          </w:sdtPr>
          <w:sdtContent>
            <w:p w14:paraId="62884452" w14:textId="77777777" w:rsidR="00B64F51" w:rsidRDefault="00B64F51" w:rsidP="00B64F51">
              <w:pPr>
                <w:tabs>
                  <w:tab w:val="center" w:pos="3967"/>
                  <w:tab w:val="left" w:pos="5245"/>
                </w:tabs>
                <w:jc w:val="both"/>
              </w:pPr>
              <w:r>
                <w:t xml:space="preserve">Jsem dotčenou osobou ve smyslu § 3 písm. i) zákona EIA, neboť jsem </w:t>
              </w:r>
              <w:sdt>
                <w:sdtPr>
                  <w:alias w:val="Uveďte, z jakého důvodu se považujete za dotčenou osobu"/>
                  <w:tag w:val="dotcena_osoba_EIA"/>
                  <w:id w:val="991531268"/>
                  <w:placeholder>
                    <w:docPart w:val="8FBA6DCF77954425A4191930F0A49354"/>
                  </w:placeholder>
                  <w15:color w:val="FF0000"/>
                  <w:text/>
                </w:sdtPr>
                <w:sdtContent>
                  <w:r>
                    <w:t>[Důvod]</w:t>
                  </w:r>
                </w:sdtContent>
              </w:sdt>
              <w:r>
                <w:t>.</w:t>
              </w:r>
            </w:p>
          </w:sdtContent>
        </w:sdt>
        <w:p w14:paraId="20B1F17B" w14:textId="77777777" w:rsidR="00B64F51" w:rsidRDefault="00B64F51" w:rsidP="00B64F51">
          <w:pPr>
            <w:tabs>
              <w:tab w:val="center" w:pos="3967"/>
              <w:tab w:val="left" w:pos="5245"/>
            </w:tabs>
            <w:jc w:val="both"/>
          </w:pPr>
          <w:r>
            <w:t xml:space="preserve">Dle přílohy č. 1 zákona EIA spadá záměr </w:t>
          </w:r>
          <w:sdt>
            <w:sdtPr>
              <w:alias w:val="Název záměru"/>
              <w:tag w:val="Název záměru"/>
              <w:id w:val="-1522778694"/>
              <w:placeholder>
                <w:docPart w:val="8FBA6DCF77954425A4191930F0A49354"/>
              </w:placeholder>
              <w15:color w:val="FF0000"/>
              <w:text/>
            </w:sdtPr>
            <w:sdtContent>
              <w:r w:rsidRPr="00F222FB">
                <w:t>„Závod společnosti INGEA recyklace, s.r.o.“</w:t>
              </w:r>
            </w:sdtContent>
          </w:sdt>
          <w:r>
            <w:t xml:space="preserve"> do kategorie „</w:t>
          </w:r>
          <w:sdt>
            <w:sdtPr>
              <w:alias w:val="Uveďte kategori dle oznámení či dle přílohy"/>
              <w:tag w:val="Uveďte kategori dle oznámení či dle přílohy"/>
              <w:id w:val="1272447453"/>
              <w:placeholder>
                <w:docPart w:val="8FBA6DCF77954425A4191930F0A49354"/>
              </w:placeholder>
              <w15:color w:val="FF0000"/>
              <w:text/>
            </w:sdtPr>
            <w:sdtContent>
              <w:r>
                <w:t>1I/56</w:t>
              </w:r>
            </w:sdtContent>
          </w:sdt>
          <w:r>
            <w:t xml:space="preserve">“, přičemž příslušným orgánem k posouzení záměru je </w:t>
          </w:r>
          <w:sdt>
            <w:sdtPr>
              <w:alias w:val="Uveďte název orgánu dle přílohy"/>
              <w:tag w:val="Uveďte název orgánu dle přílohy"/>
              <w:id w:val="-1102185784"/>
              <w:placeholder>
                <w:docPart w:val="8FBA6DCF77954425A4191930F0A49354"/>
              </w:placeholder>
              <w15:color w:val="FF0000"/>
              <w:text/>
            </w:sdtPr>
            <w:sdtContent>
              <w:proofErr w:type="spellStart"/>
              <w:r>
                <w:t>Moravskoslezký</w:t>
              </w:r>
              <w:proofErr w:type="spellEnd"/>
              <w:r>
                <w:t xml:space="preserve"> kraj</w:t>
              </w:r>
            </w:sdtContent>
          </w:sdt>
          <w:r>
            <w:t>.</w:t>
          </w:r>
        </w:p>
        <w:p w14:paraId="6589C08A" w14:textId="77777777" w:rsidR="00B64F51" w:rsidRDefault="00B64F51" w:rsidP="00B64F51">
          <w:pPr>
            <w:tabs>
              <w:tab w:val="center" w:pos="3967"/>
              <w:tab w:val="left" w:pos="5245"/>
            </w:tabs>
            <w:jc w:val="both"/>
          </w:pPr>
          <w:r>
            <w:t xml:space="preserve">Rovněž se domnívám, že dokumentace trpí nedostatky, a to konkrétně: </w:t>
          </w:r>
        </w:p>
        <w:sdt>
          <w:sdtPr>
            <w:alias w:val="Sem uveďte veškeré konkrétní nedostatky"/>
            <w:tag w:val="Uveďte konkrétní nedostatky"/>
            <w:id w:val="954758712"/>
            <w:placeholder>
              <w:docPart w:val="8FBA6DCF77954425A4191930F0A49354"/>
            </w:placeholder>
            <w15:color w:val="FF0000"/>
          </w:sdtPr>
          <w:sdtContent>
            <w:p w14:paraId="70AC6B8F" w14:textId="77777777" w:rsidR="00B64F51" w:rsidRDefault="00B64F51" w:rsidP="00B64F51">
              <w:pPr>
                <w:pStyle w:val="Odstavecseseznamem"/>
                <w:numPr>
                  <w:ilvl w:val="0"/>
                  <w:numId w:val="17"/>
                </w:numPr>
                <w:tabs>
                  <w:tab w:val="center" w:pos="3967"/>
                  <w:tab w:val="left" w:pos="5245"/>
                </w:tabs>
                <w:jc w:val="both"/>
              </w:pPr>
              <w:r>
                <w:t>Problematika obtěžování zápachem není uspokojivě řešena – kořen slova „pach“ se v Oznámení vyskytuje pouze 4x</w:t>
              </w:r>
            </w:p>
            <w:p w14:paraId="21A74FB4" w14:textId="585DCBFF" w:rsidR="00B64F51" w:rsidRDefault="00B64F51" w:rsidP="00B64F51">
              <w:pPr>
                <w:pStyle w:val="Odstavecseseznamem"/>
                <w:numPr>
                  <w:ilvl w:val="0"/>
                  <w:numId w:val="17"/>
                </w:numPr>
                <w:tabs>
                  <w:tab w:val="center" w:pos="3967"/>
                  <w:tab w:val="left" w:pos="5245"/>
                </w:tabs>
                <w:jc w:val="both"/>
              </w:pPr>
              <w:r>
                <w:t>Na</w:t>
              </w:r>
              <w:r w:rsidR="00C6153B">
                <w:t xml:space="preserve"> současný</w:t>
              </w:r>
              <w:r>
                <w:t xml:space="preserve"> závod jsou stížnosti stran obtěžování zápachem a hmyzem (např. ČIŽP č.j. S-SMO/390843/20/OŽP/3), proto by toto mělo být při navyšování kapacit důsledněji posouzeno a do dokumentace doplněna pachová studie</w:t>
              </w:r>
            </w:p>
            <w:p w14:paraId="2AA95E85" w14:textId="77777777" w:rsidR="00B64F51" w:rsidRDefault="00B64F51" w:rsidP="00B64F51">
              <w:pPr>
                <w:pStyle w:val="Odstavecseseznamem"/>
                <w:numPr>
                  <w:ilvl w:val="0"/>
                  <w:numId w:val="17"/>
                </w:numPr>
                <w:tabs>
                  <w:tab w:val="center" w:pos="3967"/>
                  <w:tab w:val="left" w:pos="5245"/>
                </w:tabs>
                <w:jc w:val="both"/>
              </w:pPr>
              <w:r>
                <w:t xml:space="preserve">Vzhledem k výše zmíněným stížnostem na obtěžování zápachem by bylo vhodné toto dotčené veřejnosti vysvětlit na veřejném projednání podle §17 zákona 100/2001 </w:t>
              </w:r>
              <w:proofErr w:type="spellStart"/>
              <w:r>
                <w:t>Sb</w:t>
              </w:r>
              <w:proofErr w:type="spellEnd"/>
              <w:r>
                <w:t>, což není možné v rámci zjišťovacího řízení</w:t>
              </w:r>
            </w:p>
          </w:sdtContent>
        </w:sdt>
        <w:p w14:paraId="3E9BDBA6" w14:textId="77777777" w:rsidR="00B64F51" w:rsidRPr="00F63658" w:rsidRDefault="00B64F51" w:rsidP="00B64F51">
          <w:pPr>
            <w:tabs>
              <w:tab w:val="center" w:pos="3967"/>
              <w:tab w:val="left" w:pos="5245"/>
            </w:tabs>
            <w:jc w:val="both"/>
          </w:pPr>
          <w:r>
            <w:t>Vzhledem k výše uvedeným nedostatkům jsem přesvědčen, že záměr „</w:t>
          </w:r>
          <w:sdt>
            <w:sdtPr>
              <w:alias w:val="Název záměru"/>
              <w:tag w:val="Název záměru"/>
              <w:id w:val="-1529479120"/>
              <w:placeholder>
                <w:docPart w:val="8FBA6DCF77954425A4191930F0A49354"/>
              </w:placeholder>
              <w15:color w:val="FF0000"/>
              <w:text/>
            </w:sdtPr>
            <w:sdtContent>
              <w:r w:rsidRPr="00F222FB">
                <w:t>Závod společnosti INGEA recyklace, s.r.o.“</w:t>
              </w:r>
            </w:sdtContent>
          </w:sdt>
          <w:r>
            <w:t xml:space="preserve"> by měl být posouzen podle zákona 100/2001 Sb. a dokumentace by měla být doplněna o výše zmíněnou pachovou studii.</w:t>
          </w:r>
        </w:p>
      </w:sdtContent>
    </w:sdt>
    <w:bookmarkEnd w:id="0" w:displacedByCustomXml="prev"/>
    <w:p w14:paraId="02ED2770" w14:textId="77777777" w:rsidR="00AB67F9" w:rsidRDefault="00AB67F9" w:rsidP="00AB67F9">
      <w:pPr>
        <w:spacing w:before="720"/>
        <w:jc w:val="right"/>
      </w:pPr>
      <w:r>
        <w:t>__________________________</w:t>
      </w:r>
    </w:p>
    <w:sdt>
      <w:sdtPr>
        <w:alias w:val="Jméno a příjmení"/>
        <w:tag w:val="podpis_jmeno"/>
        <w:id w:val="-2137089663"/>
        <w:placeholder>
          <w:docPart w:val="0F8BC82A30314F7D96F49DA74B31AB51"/>
        </w:placeholder>
        <w15:color w:val="FF0000"/>
        <w:text/>
      </w:sdtPr>
      <w:sdtEndPr/>
      <w:sdtContent>
        <w:p w14:paraId="5F0E98C7" w14:textId="77777777" w:rsidR="00014D3F" w:rsidRDefault="003C4E9B" w:rsidP="00AB67F9">
          <w:pPr>
            <w:jc w:val="right"/>
          </w:pPr>
          <w:r>
            <w:t>[Jméno a příjmení]</w:t>
          </w:r>
        </w:p>
      </w:sdtContent>
    </w:sdt>
    <w:sectPr w:rsidR="00014D3F" w:rsidSect="00B64F51">
      <w:footnotePr>
        <w:pos w:val="beneathText"/>
      </w:footnotePr>
      <w:type w:val="continuous"/>
      <w:pgSz w:w="11905" w:h="16837" w:code="9"/>
      <w:pgMar w:top="1134" w:right="1985" w:bottom="1134" w:left="1985" w:header="567" w:footer="66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BE38EB1" w14:textId="77777777" w:rsidR="00937B1D" w:rsidRDefault="00937B1D" w:rsidP="00237CD1">
      <w:r>
        <w:separator/>
      </w:r>
    </w:p>
  </w:endnote>
  <w:endnote w:type="continuationSeparator" w:id="0">
    <w:p w14:paraId="21BFDE36" w14:textId="77777777" w:rsidR="00937B1D" w:rsidRDefault="00937B1D" w:rsidP="00237C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ill Sans MT">
    <w:panose1 w:val="020B0502020104020203"/>
    <w:charset w:val="EE"/>
    <w:family w:val="swiss"/>
    <w:pitch w:val="variable"/>
    <w:sig w:usb0="00000007" w:usb1="00000000" w:usb2="00000000" w:usb3="00000000" w:csb0="00000003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Minion Pro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Open Sans">
    <w:altName w:val="Segoe UI"/>
    <w:charset w:val="EE"/>
    <w:family w:val="swiss"/>
    <w:pitch w:val="variable"/>
    <w:sig w:usb0="E00002EF" w:usb1="4000205B" w:usb2="00000028" w:usb3="00000000" w:csb0="0000019F" w:csb1="00000000"/>
  </w:font>
  <w:font w:name="Lucida Sans Unicode">
    <w:panose1 w:val="020B0602030504020204"/>
    <w:charset w:val="EE"/>
    <w:family w:val="swiss"/>
    <w:pitch w:val="variable"/>
    <w:sig w:usb0="80000AFF" w:usb1="0000396B" w:usb2="00000000" w:usb3="00000000" w:csb0="000000B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362A261" w14:textId="77777777" w:rsidR="00937B1D" w:rsidRDefault="00937B1D" w:rsidP="00237CD1">
      <w:r>
        <w:separator/>
      </w:r>
    </w:p>
  </w:footnote>
  <w:footnote w:type="continuationSeparator" w:id="0">
    <w:p w14:paraId="40635009" w14:textId="77777777" w:rsidR="00937B1D" w:rsidRDefault="00937B1D" w:rsidP="00237CD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pStyle w:val="Nadpis2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pStyle w:val="Nadpis3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" w15:restartNumberingAfterBreak="0">
    <w:nsid w:val="00000002"/>
    <w:multiLevelType w:val="singleLevel"/>
    <w:tmpl w:val="00000002"/>
    <w:name w:val="WW8Num2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  <w:rPr>
        <w:rFonts w:ascii="Arial" w:hAnsi="Arial" w:cs="Arial" w:hint="default"/>
      </w:rPr>
    </w:lvl>
  </w:abstractNum>
  <w:abstractNum w:abstractNumId="2" w15:restartNumberingAfterBreak="0">
    <w:nsid w:val="00B001EE"/>
    <w:multiLevelType w:val="hybridMultilevel"/>
    <w:tmpl w:val="2FBC8950"/>
    <w:lvl w:ilvl="0" w:tplc="2856E1F0">
      <w:start w:val="1"/>
      <w:numFmt w:val="bullet"/>
      <w:pStyle w:val="Seznam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2A234F0"/>
    <w:multiLevelType w:val="hybridMultilevel"/>
    <w:tmpl w:val="CD76E310"/>
    <w:lvl w:ilvl="0" w:tplc="0405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92B7AAC"/>
    <w:multiLevelType w:val="hybridMultilevel"/>
    <w:tmpl w:val="D66441E2"/>
    <w:lvl w:ilvl="0" w:tplc="0405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C5B40AD"/>
    <w:multiLevelType w:val="hybridMultilevel"/>
    <w:tmpl w:val="26EA21D6"/>
    <w:lvl w:ilvl="0" w:tplc="0ACA4366">
      <w:start w:val="1"/>
      <w:numFmt w:val="decimal"/>
      <w:lvlText w:val="ad %1)"/>
      <w:lvlJc w:val="left"/>
      <w:pPr>
        <w:tabs>
          <w:tab w:val="num" w:pos="907"/>
        </w:tabs>
        <w:ind w:left="720" w:hanging="360"/>
      </w:pPr>
      <w:rPr>
        <w:rFonts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170A8E"/>
    <w:multiLevelType w:val="hybridMultilevel"/>
    <w:tmpl w:val="40904436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A1E0E71"/>
    <w:multiLevelType w:val="hybridMultilevel"/>
    <w:tmpl w:val="F4DA1AFA"/>
    <w:lvl w:ilvl="0" w:tplc="B1883BF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1BF0D51"/>
    <w:multiLevelType w:val="hybridMultilevel"/>
    <w:tmpl w:val="2580F102"/>
    <w:lvl w:ilvl="0" w:tplc="17B2459A">
      <w:start w:val="1"/>
      <w:numFmt w:val="decimal"/>
      <w:lvlText w:val="ad %1)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3C21D6F"/>
    <w:multiLevelType w:val="hybridMultilevel"/>
    <w:tmpl w:val="C024BBE2"/>
    <w:lvl w:ilvl="0" w:tplc="B1883BF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6BF3F9B"/>
    <w:multiLevelType w:val="hybridMultilevel"/>
    <w:tmpl w:val="DCE84A2E"/>
    <w:lvl w:ilvl="0" w:tplc="04050011">
      <w:start w:val="1"/>
      <w:numFmt w:val="decimal"/>
      <w:lvlText w:val="%1)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9743359"/>
    <w:multiLevelType w:val="hybridMultilevel"/>
    <w:tmpl w:val="3D1CDBB6"/>
    <w:lvl w:ilvl="0" w:tplc="B1883BF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E5C75C9"/>
    <w:multiLevelType w:val="hybridMultilevel"/>
    <w:tmpl w:val="E15C3E04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AB25C5A"/>
    <w:multiLevelType w:val="hybridMultilevel"/>
    <w:tmpl w:val="6FA0D134"/>
    <w:lvl w:ilvl="0" w:tplc="B1883BF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6"/>
  </w:num>
  <w:num w:numId="5">
    <w:abstractNumId w:val="12"/>
  </w:num>
  <w:num w:numId="6">
    <w:abstractNumId w:val="1"/>
    <w:lvlOverride w:ilvl="0">
      <w:startOverride w:val="1"/>
    </w:lvlOverride>
  </w:num>
  <w:num w:numId="7">
    <w:abstractNumId w:val="8"/>
  </w:num>
  <w:num w:numId="8">
    <w:abstractNumId w:val="10"/>
  </w:num>
  <w:num w:numId="9">
    <w:abstractNumId w:val="4"/>
  </w:num>
  <w:num w:numId="10">
    <w:abstractNumId w:val="5"/>
  </w:num>
  <w:num w:numId="11">
    <w:abstractNumId w:val="2"/>
  </w:num>
  <w:num w:numId="12">
    <w:abstractNumId w:val="2"/>
  </w:num>
  <w:num w:numId="13">
    <w:abstractNumId w:val="2"/>
  </w:num>
  <w:num w:numId="14">
    <w:abstractNumId w:val="9"/>
  </w:num>
  <w:num w:numId="15">
    <w:abstractNumId w:val="11"/>
  </w:num>
  <w:num w:numId="16">
    <w:abstractNumId w:val="13"/>
  </w:num>
  <w:num w:numId="17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noPunctuationKerning/>
  <w:characterSpacingControl w:val="doNotCompress"/>
  <w:hdrShapeDefaults>
    <o:shapedefaults v:ext="edit" spidmax="2049"/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UseHTMLParagraphAutoSpacing/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684A"/>
    <w:rsid w:val="00003A40"/>
    <w:rsid w:val="000136B2"/>
    <w:rsid w:val="00014D3F"/>
    <w:rsid w:val="000246D2"/>
    <w:rsid w:val="00027188"/>
    <w:rsid w:val="00041BC7"/>
    <w:rsid w:val="000475F7"/>
    <w:rsid w:val="00055D80"/>
    <w:rsid w:val="00055FD1"/>
    <w:rsid w:val="000577FF"/>
    <w:rsid w:val="000E3221"/>
    <w:rsid w:val="000F6E2A"/>
    <w:rsid w:val="00105C03"/>
    <w:rsid w:val="00113CD1"/>
    <w:rsid w:val="00120323"/>
    <w:rsid w:val="00131475"/>
    <w:rsid w:val="0013297A"/>
    <w:rsid w:val="00136D8A"/>
    <w:rsid w:val="001419E9"/>
    <w:rsid w:val="00162960"/>
    <w:rsid w:val="00173302"/>
    <w:rsid w:val="00181C93"/>
    <w:rsid w:val="001B62A5"/>
    <w:rsid w:val="001E30E1"/>
    <w:rsid w:val="001E4C18"/>
    <w:rsid w:val="001F5CF4"/>
    <w:rsid w:val="00237CD1"/>
    <w:rsid w:val="00264A23"/>
    <w:rsid w:val="00277523"/>
    <w:rsid w:val="00280620"/>
    <w:rsid w:val="00281173"/>
    <w:rsid w:val="00286540"/>
    <w:rsid w:val="002A08D4"/>
    <w:rsid w:val="002A7ECF"/>
    <w:rsid w:val="002B7BC9"/>
    <w:rsid w:val="00325974"/>
    <w:rsid w:val="003364D5"/>
    <w:rsid w:val="0035700E"/>
    <w:rsid w:val="0036309E"/>
    <w:rsid w:val="00366D5C"/>
    <w:rsid w:val="00367B0F"/>
    <w:rsid w:val="00381C10"/>
    <w:rsid w:val="00390327"/>
    <w:rsid w:val="00396A7D"/>
    <w:rsid w:val="003C4E9B"/>
    <w:rsid w:val="003E5E71"/>
    <w:rsid w:val="004204F0"/>
    <w:rsid w:val="004251BF"/>
    <w:rsid w:val="00432006"/>
    <w:rsid w:val="00434BA0"/>
    <w:rsid w:val="00447C3B"/>
    <w:rsid w:val="0045040A"/>
    <w:rsid w:val="004638A2"/>
    <w:rsid w:val="00475DED"/>
    <w:rsid w:val="004932CE"/>
    <w:rsid w:val="004A6CEF"/>
    <w:rsid w:val="004B4167"/>
    <w:rsid w:val="004F2C1C"/>
    <w:rsid w:val="00504BA6"/>
    <w:rsid w:val="00511129"/>
    <w:rsid w:val="0055649C"/>
    <w:rsid w:val="00571BC0"/>
    <w:rsid w:val="005B682F"/>
    <w:rsid w:val="005D1E5B"/>
    <w:rsid w:val="005D5427"/>
    <w:rsid w:val="00604312"/>
    <w:rsid w:val="00611C7F"/>
    <w:rsid w:val="00631041"/>
    <w:rsid w:val="006450B7"/>
    <w:rsid w:val="00664360"/>
    <w:rsid w:val="00697E64"/>
    <w:rsid w:val="006B4E9E"/>
    <w:rsid w:val="00707980"/>
    <w:rsid w:val="007233C7"/>
    <w:rsid w:val="00727E16"/>
    <w:rsid w:val="00732616"/>
    <w:rsid w:val="007329C5"/>
    <w:rsid w:val="007333B8"/>
    <w:rsid w:val="00745ADB"/>
    <w:rsid w:val="00764C9C"/>
    <w:rsid w:val="00770F4C"/>
    <w:rsid w:val="00774085"/>
    <w:rsid w:val="00794F0F"/>
    <w:rsid w:val="007C4BB6"/>
    <w:rsid w:val="007C6BE4"/>
    <w:rsid w:val="007E43DE"/>
    <w:rsid w:val="0081025E"/>
    <w:rsid w:val="00816E4D"/>
    <w:rsid w:val="00856A37"/>
    <w:rsid w:val="00884755"/>
    <w:rsid w:val="00891140"/>
    <w:rsid w:val="008A6B98"/>
    <w:rsid w:val="008B5A6C"/>
    <w:rsid w:val="008B73C8"/>
    <w:rsid w:val="008C101F"/>
    <w:rsid w:val="008C5666"/>
    <w:rsid w:val="008E0D54"/>
    <w:rsid w:val="008E59BB"/>
    <w:rsid w:val="008F3233"/>
    <w:rsid w:val="00901750"/>
    <w:rsid w:val="00902279"/>
    <w:rsid w:val="00922F4A"/>
    <w:rsid w:val="00937B1D"/>
    <w:rsid w:val="00956729"/>
    <w:rsid w:val="009A4890"/>
    <w:rsid w:val="009B6051"/>
    <w:rsid w:val="00A00B41"/>
    <w:rsid w:val="00A16227"/>
    <w:rsid w:val="00A26000"/>
    <w:rsid w:val="00A42CF5"/>
    <w:rsid w:val="00A4687F"/>
    <w:rsid w:val="00A94E00"/>
    <w:rsid w:val="00AA2F29"/>
    <w:rsid w:val="00AA43BE"/>
    <w:rsid w:val="00AB67F9"/>
    <w:rsid w:val="00AE73C8"/>
    <w:rsid w:val="00AF2DF5"/>
    <w:rsid w:val="00B03B9A"/>
    <w:rsid w:val="00B543CE"/>
    <w:rsid w:val="00B64F51"/>
    <w:rsid w:val="00B65306"/>
    <w:rsid w:val="00B8104F"/>
    <w:rsid w:val="00B84DA6"/>
    <w:rsid w:val="00B95D08"/>
    <w:rsid w:val="00BB31BE"/>
    <w:rsid w:val="00BB4E42"/>
    <w:rsid w:val="00BB5F87"/>
    <w:rsid w:val="00BD5602"/>
    <w:rsid w:val="00C27873"/>
    <w:rsid w:val="00C3551B"/>
    <w:rsid w:val="00C6153B"/>
    <w:rsid w:val="00C63538"/>
    <w:rsid w:val="00C76625"/>
    <w:rsid w:val="00C80124"/>
    <w:rsid w:val="00C87E19"/>
    <w:rsid w:val="00CA6776"/>
    <w:rsid w:val="00CC60D3"/>
    <w:rsid w:val="00CF1CF3"/>
    <w:rsid w:val="00D150FD"/>
    <w:rsid w:val="00D1684A"/>
    <w:rsid w:val="00D26CF9"/>
    <w:rsid w:val="00D358BD"/>
    <w:rsid w:val="00D444B4"/>
    <w:rsid w:val="00D5069D"/>
    <w:rsid w:val="00D56256"/>
    <w:rsid w:val="00D8613D"/>
    <w:rsid w:val="00DA25E7"/>
    <w:rsid w:val="00E058B7"/>
    <w:rsid w:val="00E3102B"/>
    <w:rsid w:val="00EB0196"/>
    <w:rsid w:val="00EB4BA9"/>
    <w:rsid w:val="00ED0AB8"/>
    <w:rsid w:val="00ED0CFF"/>
    <w:rsid w:val="00ED58C2"/>
    <w:rsid w:val="00EF3E00"/>
    <w:rsid w:val="00EF6FF6"/>
    <w:rsid w:val="00F11AE0"/>
    <w:rsid w:val="00F222FB"/>
    <w:rsid w:val="00F51FAF"/>
    <w:rsid w:val="00F63658"/>
    <w:rsid w:val="00F663DC"/>
    <w:rsid w:val="00F668EE"/>
    <w:rsid w:val="00FC2C5C"/>
    <w:rsid w:val="00FD4380"/>
    <w:rsid w:val="00FE18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0EAD0F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rsid w:val="00BB4E42"/>
    <w:pPr>
      <w:suppressAutoHyphens/>
      <w:spacing w:after="120" w:line="293" w:lineRule="auto"/>
    </w:pPr>
    <w:rPr>
      <w:rFonts w:ascii="Gill Sans MT" w:hAnsi="Gill Sans MT"/>
      <w:sz w:val="24"/>
      <w:lang w:eastAsia="ar-SA"/>
    </w:rPr>
  </w:style>
  <w:style w:type="paragraph" w:styleId="Nadpis1">
    <w:name w:val="heading 1"/>
    <w:basedOn w:val="Normln"/>
    <w:next w:val="Normln"/>
    <w:link w:val="Nadpis1Char"/>
    <w:qFormat/>
    <w:rsid w:val="0013297A"/>
    <w:pPr>
      <w:keepNext/>
      <w:spacing w:before="240" w:after="200"/>
      <w:outlineLvl w:val="0"/>
    </w:pPr>
    <w:rPr>
      <w:rFonts w:cs="Arial"/>
      <w:b/>
      <w:bCs/>
      <w:kern w:val="1"/>
      <w:sz w:val="28"/>
      <w:szCs w:val="32"/>
    </w:rPr>
  </w:style>
  <w:style w:type="paragraph" w:styleId="Nadpis2">
    <w:name w:val="heading 2"/>
    <w:basedOn w:val="Normln"/>
    <w:next w:val="Normln"/>
    <w:link w:val="Nadpis2Char"/>
    <w:qFormat/>
    <w:rsid w:val="000F6E2A"/>
    <w:pPr>
      <w:keepNext/>
      <w:numPr>
        <w:ilvl w:val="1"/>
        <w:numId w:val="1"/>
      </w:numPr>
      <w:spacing w:before="240" w:after="100"/>
      <w:outlineLvl w:val="1"/>
    </w:pPr>
    <w:rPr>
      <w:rFonts w:cs="Arial"/>
      <w:b/>
      <w:bCs/>
      <w:iCs/>
      <w:szCs w:val="28"/>
    </w:rPr>
  </w:style>
  <w:style w:type="paragraph" w:styleId="Nadpis3">
    <w:name w:val="heading 3"/>
    <w:basedOn w:val="Normln"/>
    <w:next w:val="Normln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zvraznn">
    <w:name w:val="zvýraznění"/>
    <w:rsid w:val="00390327"/>
    <w:rPr>
      <w:rFonts w:ascii="Arial" w:hAnsi="Arial"/>
      <w:b/>
      <w:color w:val="DA262B"/>
      <w:sz w:val="20"/>
    </w:rPr>
  </w:style>
  <w:style w:type="paragraph" w:styleId="Seznam">
    <w:name w:val="List"/>
    <w:basedOn w:val="Normln"/>
    <w:link w:val="SeznamChar1"/>
    <w:rsid w:val="00CF1CF3"/>
    <w:pPr>
      <w:numPr>
        <w:numId w:val="2"/>
      </w:numPr>
    </w:pPr>
    <w:rPr>
      <w:rFonts w:cs="Tahoma"/>
    </w:rPr>
  </w:style>
  <w:style w:type="paragraph" w:customStyle="1" w:styleId="Rejstk">
    <w:name w:val="Rejstřík"/>
    <w:basedOn w:val="Normln"/>
    <w:pPr>
      <w:suppressLineNumbers/>
    </w:pPr>
    <w:rPr>
      <w:rFonts w:cs="Tahoma"/>
    </w:rPr>
  </w:style>
  <w:style w:type="paragraph" w:customStyle="1" w:styleId="Adresa">
    <w:name w:val="Adresa"/>
    <w:basedOn w:val="Normln"/>
    <w:rsid w:val="00AF2DF5"/>
    <w:pPr>
      <w:spacing w:after="0" w:line="240" w:lineRule="auto"/>
    </w:pPr>
  </w:style>
  <w:style w:type="paragraph" w:customStyle="1" w:styleId="Bezodstavcovhostylu">
    <w:name w:val="[Bez odstavcového stylu]"/>
    <w:rsid w:val="005B682F"/>
    <w:pPr>
      <w:autoSpaceDE w:val="0"/>
      <w:autoSpaceDN w:val="0"/>
      <w:adjustRightInd w:val="0"/>
      <w:spacing w:line="288" w:lineRule="auto"/>
      <w:textAlignment w:val="center"/>
    </w:pPr>
    <w:rPr>
      <w:rFonts w:ascii="Minion Pro" w:eastAsia="SimSun" w:hAnsi="Minion Pro" w:cs="Minion Pro"/>
      <w:color w:val="000000"/>
      <w:sz w:val="24"/>
      <w:szCs w:val="24"/>
      <w:lang w:eastAsia="zh-CN"/>
    </w:rPr>
  </w:style>
  <w:style w:type="paragraph" w:customStyle="1" w:styleId="Popisek">
    <w:name w:val="Popisek"/>
    <w:basedOn w:val="Normln"/>
    <w:qFormat/>
    <w:rsid w:val="00AF2DF5"/>
    <w:pPr>
      <w:spacing w:after="0"/>
      <w:jc w:val="right"/>
    </w:pPr>
  </w:style>
  <w:style w:type="paragraph" w:customStyle="1" w:styleId="Nzev1">
    <w:name w:val="Název1"/>
    <w:qFormat/>
    <w:rsid w:val="00AF2DF5"/>
    <w:pPr>
      <w:spacing w:before="240" w:after="240"/>
    </w:pPr>
    <w:rPr>
      <w:rFonts w:ascii="Open Sans" w:hAnsi="Open Sans" w:cs="Arial"/>
      <w:b/>
      <w:bCs/>
      <w:kern w:val="1"/>
      <w:sz w:val="32"/>
      <w:szCs w:val="32"/>
      <w:lang w:eastAsia="ar-SA"/>
    </w:rPr>
  </w:style>
  <w:style w:type="paragraph" w:customStyle="1" w:styleId="Seznam1">
    <w:name w:val="Seznam1"/>
    <w:basedOn w:val="Seznam"/>
    <w:link w:val="SeznamChar"/>
    <w:qFormat/>
    <w:rsid w:val="00AF2DF5"/>
    <w:pPr>
      <w:spacing w:after="0"/>
    </w:pPr>
  </w:style>
  <w:style w:type="paragraph" w:styleId="Zhlav">
    <w:name w:val="header"/>
    <w:basedOn w:val="Normln"/>
    <w:link w:val="ZhlavChar"/>
    <w:uiPriority w:val="99"/>
    <w:unhideWhenUsed/>
    <w:rsid w:val="00AF2DF5"/>
    <w:pPr>
      <w:tabs>
        <w:tab w:val="center" w:pos="4536"/>
        <w:tab w:val="right" w:pos="9072"/>
      </w:tabs>
    </w:pPr>
  </w:style>
  <w:style w:type="character" w:customStyle="1" w:styleId="SeznamChar1">
    <w:name w:val="Seznam Char1"/>
    <w:link w:val="Seznam"/>
    <w:rsid w:val="00AF2DF5"/>
    <w:rPr>
      <w:rFonts w:ascii="Open Sans" w:hAnsi="Open Sans" w:cs="Tahoma"/>
      <w:sz w:val="22"/>
      <w:lang w:eastAsia="ar-SA"/>
    </w:rPr>
  </w:style>
  <w:style w:type="character" w:customStyle="1" w:styleId="SeznamChar">
    <w:name w:val="Seznam Char"/>
    <w:basedOn w:val="SeznamChar1"/>
    <w:link w:val="Seznam1"/>
    <w:rsid w:val="00AF2DF5"/>
    <w:rPr>
      <w:rFonts w:ascii="Open Sans" w:hAnsi="Open Sans" w:cs="Tahoma"/>
      <w:sz w:val="22"/>
      <w:lang w:eastAsia="ar-SA"/>
    </w:rPr>
  </w:style>
  <w:style w:type="character" w:customStyle="1" w:styleId="ZhlavChar">
    <w:name w:val="Záhlaví Char"/>
    <w:link w:val="Zhlav"/>
    <w:uiPriority w:val="99"/>
    <w:rsid w:val="00AF2DF5"/>
    <w:rPr>
      <w:rFonts w:ascii="Open Sans" w:hAnsi="Open Sans"/>
      <w:sz w:val="22"/>
      <w:lang w:eastAsia="ar-SA"/>
    </w:rPr>
  </w:style>
  <w:style w:type="paragraph" w:styleId="Zpat">
    <w:name w:val="footer"/>
    <w:basedOn w:val="Normln"/>
    <w:link w:val="ZpatChar"/>
    <w:uiPriority w:val="99"/>
    <w:unhideWhenUsed/>
    <w:rsid w:val="00AF2DF5"/>
    <w:pPr>
      <w:tabs>
        <w:tab w:val="center" w:pos="4536"/>
        <w:tab w:val="right" w:pos="9072"/>
      </w:tabs>
    </w:pPr>
  </w:style>
  <w:style w:type="character" w:customStyle="1" w:styleId="ZpatChar">
    <w:name w:val="Zápatí Char"/>
    <w:link w:val="Zpat"/>
    <w:uiPriority w:val="99"/>
    <w:rsid w:val="00AF2DF5"/>
    <w:rPr>
      <w:rFonts w:ascii="Open Sans" w:hAnsi="Open Sans"/>
      <w:sz w:val="22"/>
      <w:lang w:eastAsia="ar-SA"/>
    </w:rPr>
  </w:style>
  <w:style w:type="character" w:styleId="Zstupntext">
    <w:name w:val="Placeholder Text"/>
    <w:uiPriority w:val="99"/>
    <w:semiHidden/>
    <w:rsid w:val="00AF2DF5"/>
    <w:rPr>
      <w:color w:val="808080"/>
    </w:rPr>
  </w:style>
  <w:style w:type="character" w:styleId="Hypertextovodkaz">
    <w:name w:val="Hyperlink"/>
    <w:rsid w:val="00EB4BA9"/>
    <w:rPr>
      <w:color w:val="0000FF"/>
      <w:u w:val="single"/>
    </w:rPr>
  </w:style>
  <w:style w:type="paragraph" w:customStyle="1" w:styleId="Patka">
    <w:name w:val="Patka"/>
    <w:basedOn w:val="Normln"/>
    <w:qFormat/>
    <w:rsid w:val="00B84DA6"/>
    <w:pPr>
      <w:keepNext/>
      <w:keepLines/>
    </w:pPr>
    <w:rPr>
      <w:noProof/>
      <w:sz w:val="18"/>
      <w:szCs w:val="18"/>
    </w:rPr>
  </w:style>
  <w:style w:type="paragraph" w:customStyle="1" w:styleId="KdeKdy">
    <w:name w:val="Kde_Kdy"/>
    <w:basedOn w:val="Popisek"/>
    <w:qFormat/>
    <w:rsid w:val="00041BC7"/>
    <w:pPr>
      <w:spacing w:before="360"/>
    </w:pPr>
  </w:style>
  <w:style w:type="paragraph" w:styleId="Odstavecseseznamem">
    <w:name w:val="List Paragraph"/>
    <w:basedOn w:val="Normln"/>
    <w:uiPriority w:val="34"/>
    <w:rsid w:val="00027188"/>
    <w:pPr>
      <w:ind w:left="720"/>
      <w:contextualSpacing/>
    </w:pPr>
  </w:style>
  <w:style w:type="paragraph" w:styleId="Textkomente">
    <w:name w:val="annotation text"/>
    <w:basedOn w:val="Normln"/>
    <w:link w:val="TextkomenteChar"/>
    <w:uiPriority w:val="99"/>
    <w:semiHidden/>
    <w:unhideWhenUsed/>
    <w:rsid w:val="00571BC0"/>
    <w:pPr>
      <w:spacing w:before="120" w:line="280" w:lineRule="exact"/>
    </w:pPr>
    <w:rPr>
      <w:rFonts w:ascii="Open Sans" w:eastAsia="Lucida Sans Unicode" w:hAnsi="Open Sans"/>
      <w:sz w:val="20"/>
      <w:lang w:val="x-none" w:eastAsia="zh-CN"/>
    </w:rPr>
  </w:style>
  <w:style w:type="character" w:customStyle="1" w:styleId="TextkomenteChar">
    <w:name w:val="Text komentáře Char"/>
    <w:basedOn w:val="Standardnpsmoodstavce"/>
    <w:link w:val="Textkomente"/>
    <w:uiPriority w:val="99"/>
    <w:semiHidden/>
    <w:rsid w:val="00571BC0"/>
    <w:rPr>
      <w:rFonts w:ascii="Open Sans" w:eastAsia="Lucida Sans Unicode" w:hAnsi="Open Sans"/>
      <w:lang w:val="x-none" w:eastAsia="zh-CN"/>
    </w:rPr>
  </w:style>
  <w:style w:type="character" w:styleId="Odkaznakoment">
    <w:name w:val="annotation reference"/>
    <w:uiPriority w:val="99"/>
    <w:semiHidden/>
    <w:unhideWhenUsed/>
    <w:rsid w:val="00571BC0"/>
    <w:rPr>
      <w:sz w:val="16"/>
      <w:szCs w:val="16"/>
    </w:rPr>
  </w:style>
  <w:style w:type="paragraph" w:styleId="Textbubliny">
    <w:name w:val="Balloon Text"/>
    <w:basedOn w:val="Normln"/>
    <w:link w:val="TextbublinyChar"/>
    <w:uiPriority w:val="99"/>
    <w:semiHidden/>
    <w:unhideWhenUsed/>
    <w:rsid w:val="00571BC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sid w:val="00571BC0"/>
    <w:rPr>
      <w:rFonts w:ascii="Segoe UI" w:hAnsi="Segoe UI" w:cs="Segoe UI"/>
      <w:sz w:val="18"/>
      <w:szCs w:val="18"/>
      <w:lang w:eastAsia="ar-SA"/>
    </w:rPr>
  </w:style>
  <w:style w:type="character" w:customStyle="1" w:styleId="Nadpis2Char">
    <w:name w:val="Nadpis 2 Char"/>
    <w:basedOn w:val="Standardnpsmoodstavce"/>
    <w:link w:val="Nadpis2"/>
    <w:rsid w:val="000F6E2A"/>
    <w:rPr>
      <w:rFonts w:ascii="Gill Sans MT" w:hAnsi="Gill Sans MT" w:cs="Arial"/>
      <w:b/>
      <w:bCs/>
      <w:iCs/>
      <w:sz w:val="24"/>
      <w:szCs w:val="28"/>
      <w:lang w:eastAsia="ar-SA"/>
    </w:rPr>
  </w:style>
  <w:style w:type="table" w:styleId="Mkatabulky">
    <w:name w:val="Table Grid"/>
    <w:basedOn w:val="Normlntabulka"/>
    <w:uiPriority w:val="59"/>
    <w:rsid w:val="00AE73C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edmtkomente">
    <w:name w:val="annotation subject"/>
    <w:basedOn w:val="Textkomente"/>
    <w:next w:val="Textkomente"/>
    <w:link w:val="PedmtkomenteChar"/>
    <w:uiPriority w:val="99"/>
    <w:semiHidden/>
    <w:unhideWhenUsed/>
    <w:rsid w:val="00C3551B"/>
    <w:pPr>
      <w:spacing w:before="0" w:line="240" w:lineRule="auto"/>
    </w:pPr>
    <w:rPr>
      <w:rFonts w:ascii="Gill Sans MT" w:eastAsia="Times New Roman" w:hAnsi="Gill Sans MT"/>
      <w:b/>
      <w:bCs/>
      <w:lang w:val="cs-CZ" w:eastAsia="ar-SA"/>
    </w:rPr>
  </w:style>
  <w:style w:type="character" w:customStyle="1" w:styleId="PedmtkomenteChar">
    <w:name w:val="Předmět komentáře Char"/>
    <w:basedOn w:val="TextkomenteChar"/>
    <w:link w:val="Pedmtkomente"/>
    <w:uiPriority w:val="99"/>
    <w:semiHidden/>
    <w:rsid w:val="00C3551B"/>
    <w:rPr>
      <w:rFonts w:ascii="Gill Sans MT" w:eastAsia="Lucida Sans Unicode" w:hAnsi="Gill Sans MT"/>
      <w:b/>
      <w:bCs/>
      <w:lang w:val="x-none" w:eastAsia="ar-SA"/>
    </w:rPr>
  </w:style>
  <w:style w:type="character" w:customStyle="1" w:styleId="Nadpis1Char">
    <w:name w:val="Nadpis 1 Char"/>
    <w:basedOn w:val="Standardnpsmoodstavce"/>
    <w:link w:val="Nadpis1"/>
    <w:rsid w:val="008F3233"/>
    <w:rPr>
      <w:rFonts w:ascii="Gill Sans MT" w:hAnsi="Gill Sans MT" w:cs="Arial"/>
      <w:b/>
      <w:bCs/>
      <w:kern w:val="1"/>
      <w:sz w:val="28"/>
      <w:szCs w:val="32"/>
      <w:lang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6153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5230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6831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074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23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9373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032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192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579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5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819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8EFA79B08B904AFA8C460CDA475A6AF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AFD90AC2-5A98-44BB-9467-AA9ED07CBB1F}"/>
      </w:docPartPr>
      <w:docPartBody>
        <w:p w:rsidR="000A1266" w:rsidRDefault="000A1266">
          <w:pPr>
            <w:pStyle w:val="8EFA79B08B904AFA8C460CDA475A6AF0"/>
          </w:pPr>
          <w:r w:rsidRPr="00476819">
            <w:rPr>
              <w:rStyle w:val="Zstupntext"/>
            </w:rPr>
            <w:t>Choose a building block.</w:t>
          </w:r>
        </w:p>
      </w:docPartBody>
    </w:docPart>
    <w:docPart>
      <w:docPartPr>
        <w:name w:val="AD1390E0842F488182D3CF19CD980483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D4EEBFF-F48A-43ED-8C9D-E756B247D9AC}"/>
      </w:docPartPr>
      <w:docPartBody>
        <w:p w:rsidR="000A1266" w:rsidRDefault="000A1266">
          <w:pPr>
            <w:pStyle w:val="AD1390E0842F488182D3CF19CD980483"/>
          </w:pPr>
          <w:r w:rsidRPr="00BB70E3">
            <w:rPr>
              <w:rStyle w:val="Zstupntext"/>
            </w:rPr>
            <w:t>Click or tap here to enter text.</w:t>
          </w:r>
        </w:p>
      </w:docPartBody>
    </w:docPart>
    <w:docPart>
      <w:docPartPr>
        <w:name w:val="0F8BC82A30314F7D96F49DA74B31AB5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B841FAF-BF23-4B45-A82E-66352C5ACEF0}"/>
      </w:docPartPr>
      <w:docPartBody>
        <w:p w:rsidR="000A1266" w:rsidRDefault="000A1266">
          <w:pPr>
            <w:pStyle w:val="0F8BC82A30314F7D96F49DA74B31AB51"/>
          </w:pPr>
          <w:r w:rsidRPr="00BB70E3">
            <w:rPr>
              <w:rStyle w:val="Zstupntext"/>
            </w:rPr>
            <w:t>Click or tap here to enter text.</w:t>
          </w:r>
        </w:p>
      </w:docPartBody>
    </w:docPart>
    <w:docPart>
      <w:docPartPr>
        <w:name w:val="6412552C094F44DCA28F88ECFF7E5DE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90E2735-170C-43D4-928A-6BA21C99BC8E}"/>
      </w:docPartPr>
      <w:docPartBody>
        <w:p w:rsidR="00000000" w:rsidRDefault="00E8385A" w:rsidP="00E8385A">
          <w:pPr>
            <w:pStyle w:val="6412552C094F44DCA28F88ECFF7E5DE7"/>
          </w:pPr>
          <w:r w:rsidRPr="00476819">
            <w:rPr>
              <w:rStyle w:val="Zstupntext"/>
            </w:rPr>
            <w:t>Choose a building block.</w:t>
          </w:r>
        </w:p>
      </w:docPartBody>
    </w:docPart>
    <w:docPart>
      <w:docPartPr>
        <w:name w:val="8254C9198E9544FE951C6C7C0C7C3A1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3248CC4-9018-4038-944E-D8E1FD0C5251}"/>
      </w:docPartPr>
      <w:docPartBody>
        <w:p w:rsidR="00000000" w:rsidRDefault="00E8385A" w:rsidP="00E8385A">
          <w:pPr>
            <w:pStyle w:val="8254C9198E9544FE951C6C7C0C7C3A15"/>
          </w:pPr>
          <w:r w:rsidRPr="00F75EAB">
            <w:rPr>
              <w:rStyle w:val="Zstupntext"/>
            </w:rPr>
            <w:t>Click or tap here to enter text.</w:t>
          </w:r>
        </w:p>
      </w:docPartBody>
    </w:docPart>
    <w:docPart>
      <w:docPartPr>
        <w:name w:val="ABA5B692FD3C4884BFBFDA7BB621A08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37C580C-6BFB-4741-89A7-352DB90494F4}"/>
      </w:docPartPr>
      <w:docPartBody>
        <w:p w:rsidR="00000000" w:rsidRDefault="00E8385A" w:rsidP="00E8385A">
          <w:pPr>
            <w:pStyle w:val="ABA5B692FD3C4884BFBFDA7BB621A089"/>
          </w:pPr>
          <w:r w:rsidRPr="00746BA7">
            <w:rPr>
              <w:rStyle w:val="Zstupntext"/>
            </w:rPr>
            <w:t>Klikněte nebo klepněte sem a zadejte datum.</w:t>
          </w:r>
        </w:p>
      </w:docPartBody>
    </w:docPart>
    <w:docPart>
      <w:docPartPr>
        <w:name w:val="76B4D029E5A643BBB6F0C3246F8CF39E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C63A6B9-508C-49B7-BE08-64434CD27B86}"/>
      </w:docPartPr>
      <w:docPartBody>
        <w:p w:rsidR="00000000" w:rsidRDefault="00E8385A" w:rsidP="00E8385A">
          <w:pPr>
            <w:pStyle w:val="76B4D029E5A643BBB6F0C3246F8CF39E"/>
          </w:pPr>
          <w:r w:rsidRPr="00476819">
            <w:rPr>
              <w:rStyle w:val="Zstupntext"/>
            </w:rPr>
            <w:t>Choose a building block.</w:t>
          </w:r>
        </w:p>
      </w:docPartBody>
    </w:docPart>
    <w:docPart>
      <w:docPartPr>
        <w:name w:val="8FBA6DCF77954425A4191930F0A49354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FEE5480-7DB4-4CCE-906E-6287BA32D384}"/>
      </w:docPartPr>
      <w:docPartBody>
        <w:p w:rsidR="00000000" w:rsidRDefault="00E8385A" w:rsidP="00E8385A">
          <w:pPr>
            <w:pStyle w:val="8FBA6DCF77954425A4191930F0A49354"/>
          </w:pPr>
          <w:r w:rsidRPr="00F75EAB">
            <w:rPr>
              <w:rStyle w:val="Zstupn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ill Sans MT">
    <w:panose1 w:val="020B0502020104020203"/>
    <w:charset w:val="EE"/>
    <w:family w:val="swiss"/>
    <w:pitch w:val="variable"/>
    <w:sig w:usb0="00000007" w:usb1="00000000" w:usb2="00000000" w:usb3="00000000" w:csb0="00000003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Minion Pro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Open Sans">
    <w:altName w:val="Segoe UI"/>
    <w:charset w:val="EE"/>
    <w:family w:val="swiss"/>
    <w:pitch w:val="variable"/>
    <w:sig w:usb0="E00002EF" w:usb1="4000205B" w:usb2="00000028" w:usb3="00000000" w:csb0="0000019F" w:csb1="00000000"/>
  </w:font>
  <w:font w:name="Lucida Sans Unicode">
    <w:panose1 w:val="020B0602030504020204"/>
    <w:charset w:val="EE"/>
    <w:family w:val="swiss"/>
    <w:pitch w:val="variable"/>
    <w:sig w:usb0="80000AFF" w:usb1="0000396B" w:usb2="00000000" w:usb3="00000000" w:csb0="000000B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insDel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1266"/>
    <w:rsid w:val="000A1266"/>
    <w:rsid w:val="00BB5050"/>
    <w:rsid w:val="00E838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uiPriority w:val="99"/>
    <w:semiHidden/>
    <w:rsid w:val="00E8385A"/>
    <w:rPr>
      <w:color w:val="808080"/>
    </w:rPr>
  </w:style>
  <w:style w:type="paragraph" w:customStyle="1" w:styleId="8EFA79B08B904AFA8C460CDA475A6AF0">
    <w:name w:val="8EFA79B08B904AFA8C460CDA475A6AF0"/>
  </w:style>
  <w:style w:type="paragraph" w:customStyle="1" w:styleId="AD1390E0842F488182D3CF19CD980483">
    <w:name w:val="AD1390E0842F488182D3CF19CD980483"/>
  </w:style>
  <w:style w:type="paragraph" w:customStyle="1" w:styleId="0F8BC82A30314F7D96F49DA74B31AB51">
    <w:name w:val="0F8BC82A30314F7D96F49DA74B31AB51"/>
  </w:style>
  <w:style w:type="paragraph" w:customStyle="1" w:styleId="6412552C094F44DCA28F88ECFF7E5DE7">
    <w:name w:val="6412552C094F44DCA28F88ECFF7E5DE7"/>
    <w:rsid w:val="00E8385A"/>
  </w:style>
  <w:style w:type="paragraph" w:customStyle="1" w:styleId="8254C9198E9544FE951C6C7C0C7C3A15">
    <w:name w:val="8254C9198E9544FE951C6C7C0C7C3A15"/>
    <w:rsid w:val="00E8385A"/>
  </w:style>
  <w:style w:type="paragraph" w:customStyle="1" w:styleId="ABA5B692FD3C4884BFBFDA7BB621A089">
    <w:name w:val="ABA5B692FD3C4884BFBFDA7BB621A089"/>
    <w:rsid w:val="00E8385A"/>
  </w:style>
  <w:style w:type="paragraph" w:customStyle="1" w:styleId="76B4D029E5A643BBB6F0C3246F8CF39E">
    <w:name w:val="76B4D029E5A643BBB6F0C3246F8CF39E"/>
    <w:rsid w:val="00E8385A"/>
  </w:style>
  <w:style w:type="paragraph" w:customStyle="1" w:styleId="8FBA6DCF77954425A4191930F0A49354">
    <w:name w:val="8FBA6DCF77954425A4191930F0A49354"/>
    <w:rsid w:val="00E8385A"/>
  </w:style>
  <w:style w:type="paragraph" w:customStyle="1" w:styleId="6DEAB4C0F8AE466D8A5BA24BF91D5627">
    <w:name w:val="6DEAB4C0F8AE466D8A5BA24BF91D5627"/>
    <w:rsid w:val="000A1266"/>
  </w:style>
  <w:style w:type="paragraph" w:customStyle="1" w:styleId="49B618800FD44BBCB27D1EF43F58776C">
    <w:name w:val="49B618800FD44BBCB27D1EF43F58776C"/>
    <w:rsid w:val="000A1266"/>
  </w:style>
  <w:style w:type="paragraph" w:customStyle="1" w:styleId="62BC4DE1E5EB4807B64EFAA91006E273">
    <w:name w:val="62BC4DE1E5EB4807B64EFAA91006E273"/>
    <w:rsid w:val="000A1266"/>
  </w:style>
  <w:style w:type="paragraph" w:customStyle="1" w:styleId="7D4943B83948423A9D7DA9365FB351A8">
    <w:name w:val="7D4943B83948423A9D7DA9365FB351A8"/>
    <w:rsid w:val="000A126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Styl2CitacePRO.xsl" StyleName="Styl 2 Citace PRO" Version="6"/>
</file>

<file path=customXml/itemProps1.xml><?xml version="1.0" encoding="utf-8"?>
<ds:datastoreItem xmlns:ds="http://schemas.openxmlformats.org/officeDocument/2006/customXml" ds:itemID="{24593010-DED6-47B2-B1C1-A4A1DA0CEC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263</Words>
  <Characters>1555</Characters>
  <Application>Microsoft Office Word</Application>
  <DocSecurity>0</DocSecurity>
  <Lines>12</Lines>
  <Paragraphs>3</Paragraphs>
  <ScaleCrop>false</ScaleCrop>
  <HeadingPairs>
    <vt:vector size="4" baseType="variant">
      <vt:variant>
        <vt:lpstr>Název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1815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2021-01-24T20:46:00Z</dcterms:created>
  <dcterms:modified xsi:type="dcterms:W3CDTF">2021-01-24T20:46:00Z</dcterms:modified>
</cp:coreProperties>
</file>