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A6C" w:rsidRDefault="00A35D3B">
      <w:r>
        <w:t>Sdfas sdg a dga df</w:t>
      </w:r>
      <w:bookmarkStart w:id="0" w:name="_GoBack"/>
      <w:bookmarkEnd w:id="0"/>
    </w:p>
    <w:sectPr w:rsidR="002A3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1A6"/>
    <w:rsid w:val="002A3A6C"/>
    <w:rsid w:val="009021A6"/>
    <w:rsid w:val="00A3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Pirin</dc:creator>
  <cp:keywords/>
  <dc:description/>
  <cp:lastModifiedBy>Pirin</cp:lastModifiedBy>
  <cp:revision>3</cp:revision>
  <dcterms:created xsi:type="dcterms:W3CDTF">2013-06-08T17:57:00Z</dcterms:created>
  <dcterms:modified xsi:type="dcterms:W3CDTF">2013-06-08T17:57:00Z</dcterms:modified>
</cp:coreProperties>
</file>