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91DA" w14:textId="58195B2E" w:rsidR="00331A73" w:rsidRDefault="003B38A4">
      <w:pPr>
        <w:pStyle w:val="Heading1"/>
      </w:pPr>
      <w:r>
        <w:t>SANMUGA PIRIYAN</w:t>
      </w:r>
    </w:p>
    <w:p w14:paraId="17FA1E42" w14:textId="0023B874" w:rsidR="00331A73" w:rsidRDefault="003B38A4">
      <w:pPr>
        <w:spacing w:before="34"/>
        <w:ind w:left="72" w:right="1"/>
        <w:jc w:val="center"/>
        <w:rPr>
          <w:b/>
          <w:sz w:val="18"/>
        </w:rPr>
      </w:pPr>
      <w:r>
        <w:rPr>
          <w:b/>
          <w:w w:val="125"/>
          <w:sz w:val="18"/>
        </w:rPr>
        <w:t xml:space="preserve">AI </w:t>
      </w:r>
      <w:r w:rsidR="00000000">
        <w:rPr>
          <w:b/>
          <w:w w:val="125"/>
          <w:sz w:val="18"/>
        </w:rPr>
        <w:t>P</w:t>
      </w:r>
      <w:r>
        <w:rPr>
          <w:b/>
          <w:w w:val="125"/>
          <w:sz w:val="18"/>
        </w:rPr>
        <w:t>RODUCT MANAGER</w:t>
      </w:r>
      <w:r>
        <w:rPr>
          <w:b/>
          <w:spacing w:val="20"/>
          <w:w w:val="125"/>
          <w:sz w:val="18"/>
        </w:rPr>
        <w:t xml:space="preserve"> |</w:t>
      </w:r>
      <w:r w:rsidR="00000000">
        <w:rPr>
          <w:rFonts w:ascii="Segoe UI Symbol"/>
          <w:spacing w:val="68"/>
          <w:w w:val="150"/>
          <w:sz w:val="18"/>
        </w:rPr>
        <w:t xml:space="preserve"> </w:t>
      </w:r>
      <w:r>
        <w:rPr>
          <w:b/>
          <w:w w:val="125"/>
          <w:sz w:val="18"/>
        </w:rPr>
        <w:t>PRODUCT BUILDER</w:t>
      </w:r>
      <w:r w:rsidR="00000000">
        <w:rPr>
          <w:b/>
          <w:spacing w:val="20"/>
          <w:w w:val="125"/>
          <w:sz w:val="18"/>
        </w:rPr>
        <w:t xml:space="preserve"> </w:t>
      </w:r>
      <w:r w:rsidR="00000000">
        <w:rPr>
          <w:rFonts w:ascii="Segoe UI Symbol"/>
          <w:w w:val="125"/>
          <w:sz w:val="18"/>
        </w:rPr>
        <w:t>|</w:t>
      </w:r>
      <w:r w:rsidR="00000000">
        <w:rPr>
          <w:rFonts w:ascii="Segoe UI Symbol"/>
          <w:spacing w:val="68"/>
          <w:w w:val="150"/>
          <w:sz w:val="18"/>
        </w:rPr>
        <w:t xml:space="preserve"> </w:t>
      </w:r>
      <w:r>
        <w:rPr>
          <w:b/>
          <w:w w:val="125"/>
          <w:sz w:val="18"/>
        </w:rPr>
        <w:t>GEN AI</w:t>
      </w:r>
      <w:r w:rsidR="00000000">
        <w:rPr>
          <w:b/>
          <w:spacing w:val="19"/>
          <w:w w:val="125"/>
          <w:sz w:val="18"/>
        </w:rPr>
        <w:t xml:space="preserve"> </w:t>
      </w:r>
      <w:r>
        <w:rPr>
          <w:b/>
          <w:spacing w:val="19"/>
          <w:w w:val="125"/>
          <w:sz w:val="18"/>
        </w:rPr>
        <w:t>&amp; AGENTIC AI</w:t>
      </w:r>
      <w:r w:rsidR="00000000">
        <w:rPr>
          <w:rFonts w:ascii="Segoe UI Symbol"/>
          <w:w w:val="125"/>
          <w:sz w:val="18"/>
        </w:rPr>
        <w:t>|</w:t>
      </w:r>
      <w:r w:rsidR="00000000">
        <w:rPr>
          <w:rFonts w:ascii="Segoe UI Symbol"/>
          <w:spacing w:val="68"/>
          <w:w w:val="150"/>
          <w:sz w:val="18"/>
        </w:rPr>
        <w:t xml:space="preserve"> </w:t>
      </w:r>
      <w:r w:rsidR="00000000">
        <w:rPr>
          <w:b/>
          <w:w w:val="125"/>
          <w:sz w:val="18"/>
        </w:rPr>
        <w:t>AI-A</w:t>
      </w:r>
      <w:r>
        <w:rPr>
          <w:b/>
          <w:w w:val="125"/>
          <w:sz w:val="18"/>
        </w:rPr>
        <w:t>UTOMATION</w:t>
      </w:r>
    </w:p>
    <w:p w14:paraId="71677715" w14:textId="128D2012" w:rsidR="00331A73" w:rsidRDefault="00000000">
      <w:pPr>
        <w:pStyle w:val="BodyText"/>
        <w:spacing w:before="79"/>
        <w:ind w:left="71" w:right="71"/>
        <w:jc w:val="center"/>
        <w:rPr>
          <w:b/>
        </w:rPr>
      </w:pPr>
      <w:r>
        <w:rPr>
          <w:w w:val="110"/>
        </w:rPr>
        <w:t>Bengaluru,</w:t>
      </w:r>
      <w:r>
        <w:rPr>
          <w:spacing w:val="9"/>
          <w:w w:val="110"/>
        </w:rPr>
        <w:t xml:space="preserve"> </w:t>
      </w:r>
      <w:r>
        <w:rPr>
          <w:w w:val="110"/>
        </w:rPr>
        <w:t>India</w:t>
      </w:r>
      <w:r>
        <w:rPr>
          <w:spacing w:val="64"/>
          <w:w w:val="110"/>
        </w:rPr>
        <w:t xml:space="preserve"> </w:t>
      </w:r>
      <w:r>
        <w:rPr>
          <w:rFonts w:ascii="Arial"/>
          <w:i/>
          <w:w w:val="110"/>
        </w:rPr>
        <w:t>|</w:t>
      </w:r>
      <w:r>
        <w:rPr>
          <w:rFonts w:ascii="Arial"/>
          <w:i/>
          <w:spacing w:val="53"/>
          <w:w w:val="110"/>
        </w:rPr>
        <w:t xml:space="preserve"> </w:t>
      </w:r>
      <w:hyperlink r:id="rId5" w:history="1">
        <w:r w:rsidR="003B38A4" w:rsidRPr="0042256A">
          <w:rPr>
            <w:rStyle w:val="Hyperlink"/>
            <w:w w:val="110"/>
          </w:rPr>
          <w:t>piriyan46@gmail.com</w:t>
        </w:r>
      </w:hyperlink>
      <w:r>
        <w:rPr>
          <w:spacing w:val="63"/>
          <w:w w:val="110"/>
        </w:rPr>
        <w:t xml:space="preserve"> </w:t>
      </w:r>
      <w:r>
        <w:rPr>
          <w:rFonts w:ascii="Arial"/>
          <w:i/>
          <w:w w:val="110"/>
        </w:rPr>
        <w:t>|</w:t>
      </w:r>
      <w:r>
        <w:rPr>
          <w:rFonts w:ascii="Arial"/>
          <w:i/>
          <w:spacing w:val="53"/>
          <w:w w:val="110"/>
        </w:rPr>
        <w:t xml:space="preserve"> </w:t>
      </w:r>
      <w:r>
        <w:rPr>
          <w:w w:val="110"/>
        </w:rPr>
        <w:t>+91</w:t>
      </w:r>
      <w:r>
        <w:rPr>
          <w:spacing w:val="9"/>
          <w:w w:val="110"/>
        </w:rPr>
        <w:t xml:space="preserve"> </w:t>
      </w:r>
      <w:r w:rsidR="003B38A4">
        <w:rPr>
          <w:spacing w:val="9"/>
          <w:w w:val="110"/>
        </w:rPr>
        <w:t>6382169984</w:t>
      </w:r>
      <w:r>
        <w:rPr>
          <w:spacing w:val="64"/>
          <w:w w:val="110"/>
        </w:rPr>
        <w:t xml:space="preserve"> </w:t>
      </w:r>
      <w:r>
        <w:rPr>
          <w:rFonts w:ascii="Arial"/>
          <w:i/>
          <w:w w:val="110"/>
        </w:rPr>
        <w:t>|</w:t>
      </w:r>
      <w:r>
        <w:rPr>
          <w:rFonts w:ascii="Arial"/>
          <w:i/>
          <w:spacing w:val="53"/>
          <w:w w:val="110"/>
        </w:rPr>
        <w:t xml:space="preserve"> </w:t>
      </w:r>
      <w:hyperlink r:id="rId6" w:history="1">
        <w:r w:rsidR="003B38A4" w:rsidRPr="004322D1">
          <w:rPr>
            <w:w w:val="105"/>
            <w:sz w:val="20"/>
            <w:szCs w:val="22"/>
          </w:rPr>
          <w:t>PIRIYAN M | LinkedIn</w:t>
        </w:r>
      </w:hyperlink>
      <w:r>
        <w:rPr>
          <w:rFonts w:ascii="Arial"/>
          <w:i/>
          <w:w w:val="110"/>
        </w:rPr>
        <w:t>|</w:t>
      </w:r>
      <w:r>
        <w:rPr>
          <w:rFonts w:ascii="Arial"/>
          <w:i/>
          <w:spacing w:val="53"/>
          <w:w w:val="110"/>
        </w:rPr>
        <w:t xml:space="preserve"> </w:t>
      </w:r>
    </w:p>
    <w:p w14:paraId="295047CF" w14:textId="77777777" w:rsidR="00331A73" w:rsidRDefault="00000000">
      <w:pPr>
        <w:pStyle w:val="Heading2"/>
        <w:spacing w:before="202"/>
      </w:pPr>
      <w:r>
        <w:rPr>
          <w:noProof/>
        </w:rPr>
        <mc:AlternateContent>
          <mc:Choice Requires="wps">
            <w:drawing>
              <wp:anchor distT="0" distB="0" distL="0" distR="0" simplePos="0" relativeHeight="487587840" behindDoc="1" locked="0" layoutInCell="1" allowOverlap="1" wp14:anchorId="5518807D" wp14:editId="28062C07">
                <wp:simplePos x="0" y="0"/>
                <wp:positionH relativeFrom="page">
                  <wp:posOffset>347472</wp:posOffset>
                </wp:positionH>
                <wp:positionV relativeFrom="paragraph">
                  <wp:posOffset>329499</wp:posOffset>
                </wp:positionV>
                <wp:extent cx="7077709"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1270"/>
                        </a:xfrm>
                        <a:custGeom>
                          <a:avLst/>
                          <a:gdLst/>
                          <a:ahLst/>
                          <a:cxnLst/>
                          <a:rect l="l" t="t" r="r" b="b"/>
                          <a:pathLst>
                            <a:path w="7077709">
                              <a:moveTo>
                                <a:pt x="0" y="0"/>
                              </a:moveTo>
                              <a:lnTo>
                                <a:pt x="70774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FEDA7F" id="Graphic 1" o:spid="_x0000_s1026" style="position:absolute;margin-left:27.35pt;margin-top:25.95pt;width:557.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" path="m,l7077443,e" filled="f" strokeweight=".14039mm">
                <v:path arrowok="t"/>
                <w10:wrap type="topAndBottom" anchorx="page"/>
              </v:shape>
            </w:pict>
          </mc:Fallback>
        </mc:AlternateContent>
      </w:r>
      <w:bookmarkStart w:id="0" w:name="Professional_Summary"/>
      <w:bookmarkEnd w:id="0"/>
      <w:r>
        <w:rPr>
          <w:w w:val="130"/>
        </w:rPr>
        <w:t>P</w:t>
      </w:r>
      <w:r>
        <w:rPr>
          <w:smallCaps/>
          <w:w w:val="130"/>
        </w:rPr>
        <w:t>rofessional</w:t>
      </w:r>
      <w:r>
        <w:rPr>
          <w:spacing w:val="46"/>
          <w:w w:val="130"/>
        </w:rPr>
        <w:t xml:space="preserve"> </w:t>
      </w:r>
      <w:r>
        <w:rPr>
          <w:spacing w:val="-2"/>
          <w:w w:val="130"/>
        </w:rPr>
        <w:t>S</w:t>
      </w:r>
      <w:r>
        <w:rPr>
          <w:smallCaps/>
          <w:spacing w:val="-2"/>
          <w:w w:val="130"/>
        </w:rPr>
        <w:t>ummary</w:t>
      </w:r>
    </w:p>
    <w:p w14:paraId="2005EA0B" w14:textId="77777777" w:rsidR="00092803" w:rsidRPr="00092803" w:rsidRDefault="00092803" w:rsidP="00092803">
      <w:pPr>
        <w:pStyle w:val="Heading2"/>
        <w:spacing w:before="98"/>
        <w:jc w:val="both"/>
        <w:rPr>
          <w:w w:val="105"/>
          <w:sz w:val="20"/>
          <w:szCs w:val="22"/>
        </w:rPr>
      </w:pPr>
      <w:r w:rsidRPr="00092803">
        <w:rPr>
          <w:w w:val="105"/>
          <w:sz w:val="20"/>
          <w:szCs w:val="22"/>
        </w:rPr>
        <w:t>Product-focused professional with 4+ years of experience spanning enterprise technology and supply chain transformation, complemented by founder experience. Experienced in building AI-powered products, intelligent agents, RAG systems, and automation solutions that solve real-world business challenges. Passionate about leveraging Generative AI, Agentic AI, and emerging technologies to transform ideas into scalable, customer-centric products that deliver measurable business impact.</w:t>
      </w:r>
    </w:p>
    <w:p w14:paraId="257D8D81" w14:textId="403A84D0" w:rsidR="00331A73" w:rsidRDefault="00000000">
      <w:pPr>
        <w:pStyle w:val="Heading2"/>
        <w:spacing w:before="98"/>
      </w:pPr>
      <w:r>
        <w:rPr>
          <w:noProof/>
        </w:rPr>
        <mc:AlternateContent>
          <mc:Choice Requires="wps">
            <w:drawing>
              <wp:anchor distT="0" distB="0" distL="0" distR="0" simplePos="0" relativeHeight="487588352" behindDoc="1" locked="0" layoutInCell="1" allowOverlap="1" wp14:anchorId="0FD3E29C" wp14:editId="4EA93AE3">
                <wp:simplePos x="0" y="0"/>
                <wp:positionH relativeFrom="page">
                  <wp:posOffset>347472</wp:posOffset>
                </wp:positionH>
                <wp:positionV relativeFrom="paragraph">
                  <wp:posOffset>263455</wp:posOffset>
                </wp:positionV>
                <wp:extent cx="707770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1270"/>
                        </a:xfrm>
                        <a:custGeom>
                          <a:avLst/>
                          <a:gdLst/>
                          <a:ahLst/>
                          <a:cxnLst/>
                          <a:rect l="l" t="t" r="r" b="b"/>
                          <a:pathLst>
                            <a:path w="7077709">
                              <a:moveTo>
                                <a:pt x="0" y="0"/>
                              </a:moveTo>
                              <a:lnTo>
                                <a:pt x="70774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118237" id="Graphic 2" o:spid="_x0000_s1026" style="position:absolute;margin-left:27.35pt;margin-top:20.75pt;width:557.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" path="m,l7077443,e" filled="f" strokeweight=".14039mm">
                <v:path arrowok="t"/>
                <w10:wrap type="topAndBottom" anchorx="page"/>
              </v:shape>
            </w:pict>
          </mc:Fallback>
        </mc:AlternateContent>
      </w:r>
      <w:bookmarkStart w:id="1" w:name="AI_and_Technical_Stack"/>
      <w:bookmarkEnd w:id="1"/>
      <w:r>
        <w:rPr>
          <w:w w:val="140"/>
        </w:rPr>
        <w:t>AI</w:t>
      </w:r>
      <w:r>
        <w:rPr>
          <w:spacing w:val="-5"/>
          <w:w w:val="140"/>
        </w:rPr>
        <w:t xml:space="preserve"> </w:t>
      </w:r>
      <w:r>
        <w:rPr>
          <w:smallCaps/>
          <w:w w:val="140"/>
        </w:rPr>
        <w:t>and</w:t>
      </w:r>
      <w:r>
        <w:rPr>
          <w:spacing w:val="-4"/>
          <w:w w:val="140"/>
        </w:rPr>
        <w:t xml:space="preserve"> </w:t>
      </w:r>
      <w:r>
        <w:rPr>
          <w:w w:val="140"/>
        </w:rPr>
        <w:t>T</w:t>
      </w:r>
      <w:r>
        <w:rPr>
          <w:smallCaps/>
          <w:w w:val="140"/>
        </w:rPr>
        <w:t>echnical</w:t>
      </w:r>
      <w:r>
        <w:rPr>
          <w:spacing w:val="-4"/>
          <w:w w:val="140"/>
        </w:rPr>
        <w:t xml:space="preserve"> </w:t>
      </w:r>
      <w:r>
        <w:rPr>
          <w:spacing w:val="-2"/>
          <w:w w:val="140"/>
        </w:rPr>
        <w:t>S</w:t>
      </w:r>
      <w:r>
        <w:rPr>
          <w:smallCaps/>
          <w:spacing w:val="-2"/>
          <w:w w:val="140"/>
        </w:rPr>
        <w:t>tack</w:t>
      </w:r>
    </w:p>
    <w:p w14:paraId="5CAA4DED" w14:textId="68E06D00" w:rsidR="00331A73" w:rsidRPr="002C2B95" w:rsidRDefault="00000000" w:rsidP="00C272BF">
      <w:pPr>
        <w:pStyle w:val="BodyText"/>
        <w:spacing w:before="31"/>
        <w:ind w:left="187"/>
        <w:jc w:val="both"/>
        <w:rPr>
          <w:bCs/>
        </w:rPr>
      </w:pPr>
      <w:r>
        <w:rPr>
          <w:b/>
          <w:w w:val="115"/>
        </w:rPr>
        <w:t>Product</w:t>
      </w:r>
      <w:r>
        <w:rPr>
          <w:b/>
          <w:spacing w:val="22"/>
          <w:w w:val="115"/>
        </w:rPr>
        <w:t xml:space="preserve"> </w:t>
      </w:r>
      <w:r>
        <w:rPr>
          <w:b/>
          <w:w w:val="115"/>
        </w:rPr>
        <w:t>Management:</w:t>
      </w:r>
      <w:r w:rsidR="002C2B95" w:rsidRPr="002C2B95">
        <w:rPr>
          <w:sz w:val="22"/>
          <w:szCs w:val="22"/>
        </w:rPr>
        <w:t xml:space="preserve"> </w:t>
      </w:r>
      <w:r w:rsidR="002C2B95" w:rsidRPr="002C2B95">
        <w:rPr>
          <w:b/>
          <w:w w:val="115"/>
        </w:rPr>
        <w:t xml:space="preserve"> </w:t>
      </w:r>
      <w:r w:rsidR="002C2B95" w:rsidRPr="002C2B95">
        <w:rPr>
          <w:bCs/>
          <w:w w:val="115"/>
        </w:rPr>
        <w:t>Product Lifecycle, Product Strategy, Product Discovery, Product Roadmapping, Feature Prioritization, Product Requirements Documents (PRDs), User Story Definition, Backlog Management</w:t>
      </w:r>
      <w:r w:rsidR="002C2B95">
        <w:rPr>
          <w:bCs/>
          <w:w w:val="115"/>
        </w:rPr>
        <w:t>.</w:t>
      </w:r>
    </w:p>
    <w:p w14:paraId="0C7C628E" w14:textId="7C0439BC" w:rsidR="00331A73" w:rsidRPr="002C2B95" w:rsidRDefault="00000000" w:rsidP="00C272BF">
      <w:pPr>
        <w:pStyle w:val="BodyText"/>
        <w:spacing w:before="38"/>
        <w:ind w:left="187" w:right="185"/>
        <w:jc w:val="both"/>
        <w:rPr>
          <w:bCs/>
        </w:rPr>
      </w:pPr>
      <w:r>
        <w:rPr>
          <w:b/>
          <w:w w:val="115"/>
        </w:rPr>
        <w:t>Discovery &amp; Research:</w:t>
      </w:r>
      <w:r w:rsidR="002C2B95" w:rsidRPr="002C2B95">
        <w:rPr>
          <w:sz w:val="22"/>
          <w:szCs w:val="22"/>
        </w:rPr>
        <w:t xml:space="preserve"> </w:t>
      </w:r>
      <w:r w:rsidR="002C2B95" w:rsidRPr="002C2B95">
        <w:rPr>
          <w:bCs/>
          <w:w w:val="115"/>
        </w:rPr>
        <w:t>Customer Interviews, User Research, Customer Feedback Analysis, User Journey Mapping, Persona Development, Competitive Analysis, Business Requirement Gathering, Stakeholder Management, Market Research, Data-Driven Decision Making</w:t>
      </w:r>
      <w:r w:rsidR="002C2B95">
        <w:rPr>
          <w:bCs/>
          <w:w w:val="115"/>
        </w:rPr>
        <w:t>.</w:t>
      </w:r>
    </w:p>
    <w:p w14:paraId="1ADD92D1" w14:textId="150BAD4E" w:rsidR="00331A73" w:rsidRPr="002C2B95" w:rsidRDefault="002C2B95" w:rsidP="00C272BF">
      <w:pPr>
        <w:pStyle w:val="BodyText"/>
        <w:spacing w:before="39"/>
        <w:ind w:left="187"/>
        <w:jc w:val="both"/>
        <w:rPr>
          <w:bCs/>
        </w:rPr>
      </w:pPr>
      <w:r w:rsidRPr="002C2B95">
        <w:rPr>
          <w:b/>
          <w:spacing w:val="15"/>
          <w:w w:val="120"/>
        </w:rPr>
        <w:t>AI &amp; LLM:</w:t>
      </w:r>
      <w:r w:rsidRPr="002C2B95">
        <w:rPr>
          <w:sz w:val="22"/>
          <w:szCs w:val="22"/>
        </w:rPr>
        <w:t xml:space="preserve"> </w:t>
      </w:r>
      <w:r w:rsidRPr="00D85E1A">
        <w:rPr>
          <w:bCs/>
          <w:w w:val="115"/>
        </w:rPr>
        <w:t>Generative AI, Agentic AI, Prompt Engineering, Retrieval-Augmented Generation (RAG), LLM Integration, Multi-Agent Systems, AI Agent Development, LLM Evaluati</w:t>
      </w:r>
      <w:r w:rsidRPr="00D85E1A">
        <w:rPr>
          <w:bCs/>
          <w:w w:val="115"/>
        </w:rPr>
        <w:t>on.</w:t>
      </w:r>
    </w:p>
    <w:p w14:paraId="41561C5D" w14:textId="010F0050" w:rsidR="00331A73" w:rsidRDefault="00D85E1A" w:rsidP="00C272BF">
      <w:pPr>
        <w:pStyle w:val="BodyText"/>
        <w:spacing w:before="39"/>
        <w:ind w:left="187"/>
        <w:jc w:val="both"/>
      </w:pPr>
      <w:r w:rsidRPr="00D85E1A">
        <w:rPr>
          <w:b/>
          <w:w w:val="115"/>
        </w:rPr>
        <w:t>AI Frameworks &amp; Technologies</w:t>
      </w:r>
      <w:r w:rsidRPr="00D85E1A">
        <w:rPr>
          <w:bCs/>
          <w:w w:val="115"/>
        </w:rPr>
        <w:t>: LangChain, LangGraph, LlamaIndex, Dify, Claude, OpenAI APIs, Vector Databases (Pinecone, Weaviate, Qdrant), Supabase.</w:t>
      </w:r>
      <w:r w:rsidR="00000000" w:rsidRPr="00D85E1A">
        <w:rPr>
          <w:bCs/>
          <w:spacing w:val="40"/>
          <w:w w:val="115"/>
        </w:rPr>
        <w:t xml:space="preserve"> </w:t>
      </w:r>
    </w:p>
    <w:p w14:paraId="02AFC99A" w14:textId="343439C2" w:rsidR="00D85E1A" w:rsidRPr="00D85E1A" w:rsidRDefault="00D85E1A" w:rsidP="00C272BF">
      <w:pPr>
        <w:pStyle w:val="BodyText"/>
        <w:spacing w:before="39"/>
        <w:ind w:left="187"/>
        <w:jc w:val="both"/>
        <w:rPr>
          <w:b/>
          <w:spacing w:val="20"/>
          <w:w w:val="115"/>
        </w:rPr>
      </w:pPr>
      <w:r w:rsidRPr="00D85E1A">
        <w:rPr>
          <w:b/>
          <w:w w:val="115"/>
        </w:rPr>
        <w:t xml:space="preserve">Development &amp; Tools: </w:t>
      </w:r>
      <w:r w:rsidRPr="00D85E1A">
        <w:rPr>
          <w:bCs/>
          <w:w w:val="115"/>
        </w:rPr>
        <w:t xml:space="preserve">Python, SQL, REST APIs, Django, Git, VS Code, Jira, </w:t>
      </w:r>
      <w:r>
        <w:rPr>
          <w:bCs/>
          <w:w w:val="115"/>
        </w:rPr>
        <w:t>Agile,</w:t>
      </w:r>
      <w:r w:rsidRPr="00D85E1A">
        <w:rPr>
          <w:bCs/>
          <w:w w:val="115"/>
        </w:rPr>
        <w:t xml:space="preserve"> Figma</w:t>
      </w:r>
      <w:r w:rsidRPr="00D85E1A">
        <w:rPr>
          <w:bCs/>
          <w:w w:val="115"/>
        </w:rPr>
        <w:t>, ERP (SAP MM/EWM)</w:t>
      </w:r>
      <w:r w:rsidRPr="00D85E1A">
        <w:rPr>
          <w:b/>
          <w:w w:val="115"/>
        </w:rPr>
        <w:t>.</w:t>
      </w:r>
    </w:p>
    <w:p w14:paraId="32343ED5" w14:textId="77777777" w:rsidR="00331A73" w:rsidRDefault="00331A73">
      <w:pPr>
        <w:pStyle w:val="BodyText"/>
        <w:spacing w:before="42"/>
        <w:ind w:left="0"/>
      </w:pPr>
    </w:p>
    <w:p w14:paraId="195B33B1" w14:textId="77777777" w:rsidR="00331A73" w:rsidRDefault="00000000">
      <w:pPr>
        <w:pStyle w:val="Heading2"/>
      </w:pPr>
      <w:r>
        <w:rPr>
          <w:noProof/>
        </w:rPr>
        <mc:AlternateContent>
          <mc:Choice Requires="wps">
            <w:drawing>
              <wp:anchor distT="0" distB="0" distL="0" distR="0" simplePos="0" relativeHeight="487588864" behindDoc="1" locked="0" layoutInCell="1" allowOverlap="1" wp14:anchorId="4D44E37E" wp14:editId="66D8281F">
                <wp:simplePos x="0" y="0"/>
                <wp:positionH relativeFrom="page">
                  <wp:posOffset>347472</wp:posOffset>
                </wp:positionH>
                <wp:positionV relativeFrom="paragraph">
                  <wp:posOffset>200893</wp:posOffset>
                </wp:positionV>
                <wp:extent cx="7077709"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1270"/>
                        </a:xfrm>
                        <a:custGeom>
                          <a:avLst/>
                          <a:gdLst/>
                          <a:ahLst/>
                          <a:cxnLst/>
                          <a:rect l="l" t="t" r="r" b="b"/>
                          <a:pathLst>
                            <a:path w="7077709">
                              <a:moveTo>
                                <a:pt x="0" y="0"/>
                              </a:moveTo>
                              <a:lnTo>
                                <a:pt x="70774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A94DD4" id="Graphic 3" o:spid="_x0000_s1026" style="position:absolute;margin-left:27.35pt;margin-top:15.8pt;width:557.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" path="m,l7077443,e" filled="f" strokeweight=".14039mm">
                <v:path arrowok="t"/>
                <w10:wrap type="topAndBottom" anchorx="page"/>
              </v:shape>
            </w:pict>
          </mc:Fallback>
        </mc:AlternateContent>
      </w:r>
      <w:bookmarkStart w:id="2" w:name="Work_Experience"/>
      <w:bookmarkEnd w:id="2"/>
      <w:r>
        <w:rPr>
          <w:w w:val="135"/>
        </w:rPr>
        <w:t>W</w:t>
      </w:r>
      <w:r>
        <w:rPr>
          <w:smallCaps/>
          <w:w w:val="135"/>
        </w:rPr>
        <w:t>ork</w:t>
      </w:r>
      <w:r>
        <w:rPr>
          <w:spacing w:val="-14"/>
          <w:w w:val="135"/>
        </w:rPr>
        <w:t xml:space="preserve"> </w:t>
      </w:r>
      <w:r>
        <w:rPr>
          <w:spacing w:val="-2"/>
          <w:w w:val="135"/>
        </w:rPr>
        <w:t>E</w:t>
      </w:r>
      <w:r>
        <w:rPr>
          <w:smallCaps/>
          <w:spacing w:val="-2"/>
          <w:w w:val="135"/>
        </w:rPr>
        <w:t>xperience</w:t>
      </w:r>
    </w:p>
    <w:p w14:paraId="6E8D1405" w14:textId="77777777" w:rsidR="0088290E" w:rsidRDefault="0088290E" w:rsidP="0088290E">
      <w:pPr>
        <w:tabs>
          <w:tab w:val="left" w:pos="10084"/>
        </w:tabs>
        <w:spacing w:before="25"/>
        <w:ind w:left="187"/>
        <w:rPr>
          <w:sz w:val="20"/>
        </w:rPr>
      </w:pPr>
      <w:r w:rsidRPr="001F754E">
        <w:rPr>
          <w:b/>
          <w:bCs/>
          <w:sz w:val="20"/>
        </w:rPr>
        <w:t>Founder | SSP Travel &amp; Study Abroad Consultancy</w:t>
      </w:r>
      <w:r>
        <w:rPr>
          <w:b/>
          <w:sz w:val="20"/>
        </w:rPr>
        <w:tab/>
      </w:r>
      <w:r w:rsidRPr="0055246E">
        <w:rPr>
          <w:b/>
          <w:bCs/>
          <w:w w:val="110"/>
          <w:sz w:val="20"/>
        </w:rPr>
        <w:t>INDIA,</w:t>
      </w:r>
      <w:r w:rsidRPr="0055246E">
        <w:rPr>
          <w:b/>
          <w:bCs/>
          <w:spacing w:val="1"/>
          <w:w w:val="120"/>
          <w:sz w:val="20"/>
        </w:rPr>
        <w:t xml:space="preserve"> TN</w:t>
      </w:r>
    </w:p>
    <w:p w14:paraId="3545E5F9" w14:textId="77777777" w:rsidR="0088290E" w:rsidRDefault="0088290E" w:rsidP="0088290E">
      <w:pPr>
        <w:tabs>
          <w:tab w:val="left" w:pos="9595"/>
        </w:tabs>
        <w:spacing w:before="14" w:line="276" w:lineRule="auto"/>
        <w:ind w:left="187"/>
        <w:rPr>
          <w:i/>
          <w:sz w:val="18"/>
        </w:rPr>
      </w:pPr>
      <w:r>
        <w:rPr>
          <w:i/>
          <w:w w:val="110"/>
          <w:sz w:val="18"/>
        </w:rPr>
        <w:t>Product</w:t>
      </w:r>
      <w:r>
        <w:rPr>
          <w:i/>
          <w:spacing w:val="9"/>
          <w:w w:val="110"/>
          <w:sz w:val="18"/>
        </w:rPr>
        <w:t xml:space="preserve"> </w:t>
      </w:r>
      <w:r>
        <w:rPr>
          <w:i/>
          <w:spacing w:val="-2"/>
          <w:w w:val="110"/>
          <w:sz w:val="18"/>
        </w:rPr>
        <w:t>Manager</w:t>
      </w:r>
      <w:r>
        <w:rPr>
          <w:i/>
          <w:sz w:val="18"/>
        </w:rPr>
        <w:tab/>
      </w:r>
      <w:r>
        <w:rPr>
          <w:i/>
          <w:w w:val="110"/>
          <w:sz w:val="18"/>
        </w:rPr>
        <w:t>JAN</w:t>
      </w:r>
      <w:r>
        <w:rPr>
          <w:i/>
          <w:spacing w:val="24"/>
          <w:w w:val="110"/>
          <w:sz w:val="18"/>
        </w:rPr>
        <w:t xml:space="preserve"> </w:t>
      </w:r>
      <w:r>
        <w:rPr>
          <w:i/>
          <w:w w:val="110"/>
          <w:sz w:val="18"/>
        </w:rPr>
        <w:t>2024</w:t>
      </w:r>
      <w:r>
        <w:rPr>
          <w:i/>
          <w:spacing w:val="25"/>
          <w:w w:val="110"/>
          <w:sz w:val="18"/>
        </w:rPr>
        <w:t xml:space="preserve"> </w:t>
      </w:r>
      <w:r>
        <w:rPr>
          <w:i/>
          <w:w w:val="110"/>
          <w:sz w:val="18"/>
        </w:rPr>
        <w:t>–</w:t>
      </w:r>
      <w:r>
        <w:rPr>
          <w:i/>
          <w:spacing w:val="25"/>
          <w:w w:val="110"/>
          <w:sz w:val="18"/>
        </w:rPr>
        <w:t xml:space="preserve"> </w:t>
      </w:r>
      <w:r>
        <w:rPr>
          <w:i/>
          <w:w w:val="110"/>
          <w:sz w:val="18"/>
        </w:rPr>
        <w:t>PRESENT</w:t>
      </w:r>
    </w:p>
    <w:p w14:paraId="5594597F" w14:textId="77777777" w:rsidR="0088290E" w:rsidRPr="001F754E" w:rsidRDefault="0088290E" w:rsidP="0088290E">
      <w:pPr>
        <w:pStyle w:val="BodyText"/>
        <w:numPr>
          <w:ilvl w:val="0"/>
          <w:numId w:val="7"/>
        </w:numPr>
        <w:spacing w:line="276" w:lineRule="auto"/>
        <w:ind w:left="567"/>
        <w:jc w:val="both"/>
        <w:rPr>
          <w:w w:val="110"/>
        </w:rPr>
      </w:pPr>
      <w:r w:rsidRPr="001F754E">
        <w:rPr>
          <w:w w:val="110"/>
        </w:rPr>
        <w:t>Founded and scaled an education consulting venture, mentoring 50+ students through university selection, admissions, and international relocation.</w:t>
      </w:r>
    </w:p>
    <w:p w14:paraId="373A4763" w14:textId="77777777" w:rsidR="0088290E" w:rsidRPr="001F754E" w:rsidRDefault="0088290E" w:rsidP="0088290E">
      <w:pPr>
        <w:pStyle w:val="BodyText"/>
        <w:numPr>
          <w:ilvl w:val="0"/>
          <w:numId w:val="7"/>
        </w:numPr>
        <w:spacing w:line="276" w:lineRule="auto"/>
        <w:ind w:left="567"/>
        <w:jc w:val="both"/>
        <w:rPr>
          <w:w w:val="110"/>
        </w:rPr>
      </w:pPr>
      <w:r w:rsidRPr="001F754E">
        <w:rPr>
          <w:w w:val="110"/>
        </w:rPr>
        <w:t>Established strategic partnerships with 80+ public and private business schools across France, expanding service offerings and strengthening business relationships.</w:t>
      </w:r>
    </w:p>
    <w:p w14:paraId="51D16A2B" w14:textId="77777777" w:rsidR="0088290E" w:rsidRPr="001F754E" w:rsidRDefault="0088290E" w:rsidP="0088290E">
      <w:pPr>
        <w:pStyle w:val="BodyText"/>
        <w:numPr>
          <w:ilvl w:val="0"/>
          <w:numId w:val="7"/>
        </w:numPr>
        <w:spacing w:line="276" w:lineRule="auto"/>
        <w:ind w:left="567"/>
        <w:jc w:val="both"/>
        <w:rPr>
          <w:w w:val="110"/>
        </w:rPr>
      </w:pPr>
      <w:r w:rsidRPr="001F754E">
        <w:rPr>
          <w:w w:val="110"/>
        </w:rPr>
        <w:t>Streamlined the end-to-end admissions journey by standardizing application workflows, SOPs, documentation, and interview preparation, improving customer experience and operational efficiency.</w:t>
      </w:r>
    </w:p>
    <w:p w14:paraId="69E2DF37" w14:textId="77777777" w:rsidR="0088290E" w:rsidRPr="001F754E" w:rsidRDefault="0088290E" w:rsidP="0088290E">
      <w:pPr>
        <w:pStyle w:val="BodyText"/>
        <w:numPr>
          <w:ilvl w:val="0"/>
          <w:numId w:val="7"/>
        </w:numPr>
        <w:spacing w:line="276" w:lineRule="auto"/>
        <w:ind w:left="567"/>
        <w:jc w:val="both"/>
        <w:rPr>
          <w:w w:val="110"/>
        </w:rPr>
      </w:pPr>
      <w:r w:rsidRPr="001F754E">
        <w:rPr>
          <w:w w:val="110"/>
        </w:rPr>
        <w:t>Collaborated with students, universities, and external stakeholders to ensure seamless execution of admissions and visa processes while delivering personalized solutions.</w:t>
      </w:r>
    </w:p>
    <w:p w14:paraId="3F9A3AE4" w14:textId="77777777" w:rsidR="0088290E" w:rsidRDefault="0088290E" w:rsidP="0088290E">
      <w:pPr>
        <w:pStyle w:val="BodyText"/>
        <w:numPr>
          <w:ilvl w:val="0"/>
          <w:numId w:val="7"/>
        </w:numPr>
        <w:spacing w:line="276" w:lineRule="auto"/>
        <w:ind w:left="567"/>
        <w:jc w:val="both"/>
        <w:rPr>
          <w:w w:val="110"/>
        </w:rPr>
      </w:pPr>
      <w:r w:rsidRPr="001F754E">
        <w:rPr>
          <w:w w:val="110"/>
        </w:rPr>
        <w:t>Achieved an 85% Schengen visa success rate through structured documentation, process optimization, and proactive risk management.</w:t>
      </w:r>
    </w:p>
    <w:p w14:paraId="606A7165" w14:textId="77777777" w:rsidR="0088290E" w:rsidRDefault="0088290E" w:rsidP="0088290E">
      <w:pPr>
        <w:tabs>
          <w:tab w:val="left" w:pos="10084"/>
        </w:tabs>
        <w:spacing w:before="25"/>
        <w:rPr>
          <w:b/>
          <w:w w:val="120"/>
          <w:sz w:val="20"/>
        </w:rPr>
      </w:pPr>
    </w:p>
    <w:p w14:paraId="5ADADD9F" w14:textId="2000F958" w:rsidR="00331A73" w:rsidRPr="004324E7" w:rsidRDefault="00D85E1A">
      <w:pPr>
        <w:tabs>
          <w:tab w:val="left" w:pos="10084"/>
        </w:tabs>
        <w:spacing w:before="25"/>
        <w:ind w:left="187"/>
        <w:rPr>
          <w:b/>
          <w:bCs/>
          <w:sz w:val="20"/>
        </w:rPr>
      </w:pPr>
      <w:r>
        <w:rPr>
          <w:b/>
          <w:w w:val="120"/>
          <w:sz w:val="20"/>
        </w:rPr>
        <w:t>Yogic AI</w:t>
      </w:r>
      <w:r w:rsidR="00000000">
        <w:rPr>
          <w:b/>
          <w:sz w:val="20"/>
        </w:rPr>
        <w:tab/>
      </w:r>
      <w:r w:rsidRPr="004324E7">
        <w:rPr>
          <w:b/>
          <w:bCs/>
          <w:w w:val="110"/>
          <w:sz w:val="20"/>
        </w:rPr>
        <w:t>Bangalore</w:t>
      </w:r>
      <w:r w:rsidR="00000000" w:rsidRPr="004324E7">
        <w:rPr>
          <w:b/>
          <w:bCs/>
          <w:w w:val="110"/>
          <w:sz w:val="20"/>
        </w:rPr>
        <w:t>,</w:t>
      </w:r>
      <w:r w:rsidR="00000000" w:rsidRPr="004324E7">
        <w:rPr>
          <w:b/>
          <w:bCs/>
          <w:spacing w:val="1"/>
          <w:w w:val="120"/>
          <w:sz w:val="20"/>
        </w:rPr>
        <w:t xml:space="preserve"> </w:t>
      </w:r>
      <w:r w:rsidRPr="004324E7">
        <w:rPr>
          <w:b/>
          <w:bCs/>
          <w:spacing w:val="-5"/>
          <w:w w:val="120"/>
          <w:sz w:val="20"/>
        </w:rPr>
        <w:t>IN</w:t>
      </w:r>
    </w:p>
    <w:p w14:paraId="422AF716" w14:textId="531D0F04" w:rsidR="00D85E1A" w:rsidRPr="004324E7" w:rsidRDefault="00D85E1A" w:rsidP="004324E7">
      <w:pPr>
        <w:tabs>
          <w:tab w:val="left" w:pos="9595"/>
        </w:tabs>
        <w:spacing w:before="14"/>
        <w:ind w:left="187"/>
        <w:rPr>
          <w:i/>
          <w:sz w:val="18"/>
        </w:rPr>
      </w:pPr>
      <w:r>
        <w:rPr>
          <w:i/>
          <w:w w:val="110"/>
          <w:sz w:val="18"/>
        </w:rPr>
        <w:t>Agentic AI Engineer</w:t>
      </w:r>
      <w:r w:rsidR="00000000">
        <w:rPr>
          <w:i/>
          <w:sz w:val="18"/>
        </w:rPr>
        <w:tab/>
      </w:r>
      <w:r>
        <w:rPr>
          <w:i/>
          <w:w w:val="110"/>
          <w:sz w:val="18"/>
        </w:rPr>
        <w:t>SEP2025</w:t>
      </w:r>
      <w:r w:rsidR="00000000">
        <w:rPr>
          <w:i/>
          <w:spacing w:val="24"/>
          <w:w w:val="110"/>
          <w:sz w:val="18"/>
        </w:rPr>
        <w:t xml:space="preserve"> </w:t>
      </w:r>
      <w:r w:rsidR="00000000">
        <w:rPr>
          <w:i/>
          <w:w w:val="110"/>
          <w:sz w:val="18"/>
        </w:rPr>
        <w:t>–</w:t>
      </w:r>
      <w:r w:rsidR="00000000">
        <w:rPr>
          <w:i/>
          <w:spacing w:val="25"/>
          <w:w w:val="110"/>
          <w:sz w:val="18"/>
        </w:rPr>
        <w:t xml:space="preserve"> </w:t>
      </w:r>
      <w:r>
        <w:rPr>
          <w:i/>
          <w:w w:val="110"/>
          <w:sz w:val="18"/>
        </w:rPr>
        <w:t>Present</w:t>
      </w:r>
    </w:p>
    <w:p w14:paraId="6C76BE04" w14:textId="128DE231" w:rsidR="00362656" w:rsidRPr="00D85E1A" w:rsidRDefault="00362656" w:rsidP="00F511C1">
      <w:pPr>
        <w:pStyle w:val="BodyText"/>
        <w:numPr>
          <w:ilvl w:val="0"/>
          <w:numId w:val="4"/>
        </w:numPr>
        <w:ind w:left="709"/>
        <w:jc w:val="both"/>
        <w:rPr>
          <w:w w:val="110"/>
        </w:rPr>
      </w:pPr>
      <w:r w:rsidRPr="00D85E1A">
        <w:rPr>
          <w:w w:val="110"/>
        </w:rPr>
        <w:t>Partnered with clients to identify business challenges, gather requirements, and define AI product solutions aligned with customer needs.</w:t>
      </w:r>
    </w:p>
    <w:p w14:paraId="3B471407" w14:textId="65457EB6" w:rsidR="00331A73" w:rsidRPr="00362656" w:rsidRDefault="00362656" w:rsidP="00F511C1">
      <w:pPr>
        <w:pStyle w:val="BodyText"/>
        <w:numPr>
          <w:ilvl w:val="0"/>
          <w:numId w:val="4"/>
        </w:numPr>
        <w:ind w:left="709"/>
        <w:jc w:val="both"/>
        <w:rPr>
          <w:w w:val="110"/>
        </w:rPr>
      </w:pPr>
      <w:r w:rsidRPr="00D85E1A">
        <w:rPr>
          <w:w w:val="110"/>
        </w:rPr>
        <w:t>Designed and delivered AI-powered products using Dify, including intelligent assistants, enterprise chatbots, and workflow automation solutions</w:t>
      </w:r>
      <w:r>
        <w:rPr>
          <w:w w:val="110"/>
        </w:rPr>
        <w:t>.</w:t>
      </w:r>
    </w:p>
    <w:p w14:paraId="6CBFA739" w14:textId="61CDE7FF" w:rsidR="00331A73" w:rsidRPr="004324E7" w:rsidRDefault="00362656" w:rsidP="00F511C1">
      <w:pPr>
        <w:pStyle w:val="BodyText"/>
        <w:numPr>
          <w:ilvl w:val="0"/>
          <w:numId w:val="4"/>
        </w:numPr>
        <w:ind w:left="709"/>
        <w:jc w:val="both"/>
        <w:rPr>
          <w:w w:val="110"/>
        </w:rPr>
      </w:pPr>
      <w:r w:rsidRPr="00D85E1A">
        <w:rPr>
          <w:w w:val="110"/>
        </w:rPr>
        <w:t>Built Retrieval-Augmented Generation (RAG) applications using LLMs and vector databases to enable context-aware search and knowledge retrieval</w:t>
      </w:r>
      <w:r>
        <w:rPr>
          <w:w w:val="110"/>
        </w:rPr>
        <w:t>.</w:t>
      </w:r>
      <w:r w:rsidRPr="00362656">
        <w:rPr>
          <w:w w:val="110"/>
        </w:rPr>
        <w:t xml:space="preserve"> </w:t>
      </w:r>
    </w:p>
    <w:p w14:paraId="1D698739" w14:textId="4B12FE9A" w:rsidR="00331A73" w:rsidRPr="004324E7" w:rsidRDefault="00362656" w:rsidP="00F511C1">
      <w:pPr>
        <w:pStyle w:val="BodyText"/>
        <w:numPr>
          <w:ilvl w:val="0"/>
          <w:numId w:val="4"/>
        </w:numPr>
        <w:ind w:left="709"/>
        <w:jc w:val="both"/>
        <w:rPr>
          <w:w w:val="110"/>
        </w:rPr>
      </w:pPr>
      <w:r w:rsidRPr="00D85E1A">
        <w:rPr>
          <w:w w:val="110"/>
        </w:rPr>
        <w:t>Collaborated with cross-functional teams to prioritize features, iterate on product capabilities, and deliver scalable AI solutions from concept to deployment</w:t>
      </w:r>
      <w:r>
        <w:rPr>
          <w:w w:val="110"/>
        </w:rPr>
        <w:t>.</w:t>
      </w:r>
    </w:p>
    <w:p w14:paraId="5C3C3ACB" w14:textId="361AE9A1" w:rsidR="00331A73" w:rsidRDefault="004324E7" w:rsidP="00F511C1">
      <w:pPr>
        <w:pStyle w:val="BodyText"/>
        <w:numPr>
          <w:ilvl w:val="0"/>
          <w:numId w:val="4"/>
        </w:numPr>
        <w:ind w:left="709"/>
        <w:jc w:val="both"/>
        <w:rPr>
          <w:w w:val="110"/>
        </w:rPr>
      </w:pPr>
      <w:r w:rsidRPr="004324E7">
        <w:rPr>
          <w:w w:val="110"/>
        </w:rPr>
        <w:t>Evaluated AI workflows and optimized prompts, retrieval strategies, and user experience to improve response quality and overall product performance.</w:t>
      </w:r>
    </w:p>
    <w:p w14:paraId="141BF76E" w14:textId="77777777" w:rsidR="0088290E" w:rsidRPr="002E3C19" w:rsidRDefault="0088290E" w:rsidP="0088290E">
      <w:pPr>
        <w:pStyle w:val="BodyText"/>
        <w:ind w:left="349"/>
        <w:jc w:val="both"/>
        <w:rPr>
          <w:w w:val="110"/>
        </w:rPr>
      </w:pPr>
    </w:p>
    <w:p w14:paraId="0DA86F7E" w14:textId="3A86CD61" w:rsidR="00331A73" w:rsidRDefault="004324E7">
      <w:pPr>
        <w:tabs>
          <w:tab w:val="left" w:pos="7188"/>
        </w:tabs>
        <w:spacing w:before="100"/>
        <w:ind w:left="187"/>
        <w:rPr>
          <w:sz w:val="20"/>
        </w:rPr>
      </w:pPr>
      <w:r>
        <w:rPr>
          <w:b/>
          <w:w w:val="125"/>
          <w:sz w:val="20"/>
        </w:rPr>
        <w:t>Noor Vision</w:t>
      </w:r>
      <w:r w:rsidR="00000000">
        <w:rPr>
          <w:b/>
          <w:sz w:val="20"/>
        </w:rPr>
        <w:tab/>
      </w:r>
      <w:r>
        <w:rPr>
          <w:w w:val="110"/>
          <w:sz w:val="20"/>
        </w:rPr>
        <w:tab/>
      </w:r>
      <w:r>
        <w:rPr>
          <w:w w:val="110"/>
          <w:sz w:val="20"/>
        </w:rPr>
        <w:tab/>
      </w:r>
      <w:r>
        <w:rPr>
          <w:w w:val="110"/>
          <w:sz w:val="20"/>
        </w:rPr>
        <w:tab/>
      </w:r>
      <w:r>
        <w:rPr>
          <w:w w:val="110"/>
          <w:sz w:val="20"/>
        </w:rPr>
        <w:tab/>
      </w:r>
      <w:r>
        <w:rPr>
          <w:w w:val="110"/>
          <w:sz w:val="20"/>
        </w:rPr>
        <w:tab/>
      </w:r>
      <w:r w:rsidRPr="004324E7">
        <w:rPr>
          <w:b/>
          <w:bCs/>
          <w:w w:val="110"/>
          <w:sz w:val="20"/>
        </w:rPr>
        <w:t>Germany</w:t>
      </w:r>
    </w:p>
    <w:p w14:paraId="11C9DDEA" w14:textId="71C1D53E" w:rsidR="00331A73" w:rsidRDefault="004324E7">
      <w:pPr>
        <w:tabs>
          <w:tab w:val="left" w:pos="9640"/>
        </w:tabs>
        <w:spacing w:before="14"/>
        <w:ind w:left="187"/>
        <w:rPr>
          <w:i/>
          <w:sz w:val="18"/>
        </w:rPr>
      </w:pPr>
      <w:r>
        <w:rPr>
          <w:i/>
          <w:w w:val="125"/>
          <w:sz w:val="18"/>
        </w:rPr>
        <w:t>Functional IT Consultant</w:t>
      </w:r>
      <w:r w:rsidR="00000000">
        <w:rPr>
          <w:i/>
          <w:sz w:val="18"/>
        </w:rPr>
        <w:tab/>
      </w:r>
      <w:r>
        <w:rPr>
          <w:i/>
          <w:spacing w:val="-2"/>
          <w:w w:val="115"/>
          <w:sz w:val="18"/>
        </w:rPr>
        <w:t xml:space="preserve">Jul </w:t>
      </w:r>
      <w:r w:rsidR="00000000">
        <w:rPr>
          <w:i/>
          <w:spacing w:val="-2"/>
          <w:w w:val="115"/>
          <w:sz w:val="18"/>
        </w:rPr>
        <w:t>202</w:t>
      </w:r>
      <w:r>
        <w:rPr>
          <w:i/>
          <w:spacing w:val="-2"/>
          <w:w w:val="115"/>
          <w:sz w:val="18"/>
        </w:rPr>
        <w:t>3</w:t>
      </w:r>
      <w:r w:rsidR="00000000">
        <w:rPr>
          <w:i/>
          <w:spacing w:val="-1"/>
          <w:w w:val="115"/>
          <w:sz w:val="18"/>
        </w:rPr>
        <w:t xml:space="preserve"> </w:t>
      </w:r>
      <w:r w:rsidR="00000000">
        <w:rPr>
          <w:i/>
          <w:spacing w:val="-2"/>
          <w:w w:val="115"/>
          <w:sz w:val="18"/>
        </w:rPr>
        <w:t xml:space="preserve">– </w:t>
      </w:r>
      <w:r>
        <w:rPr>
          <w:i/>
          <w:spacing w:val="-2"/>
          <w:w w:val="115"/>
          <w:sz w:val="18"/>
        </w:rPr>
        <w:t>dec</w:t>
      </w:r>
      <w:r w:rsidR="00000000">
        <w:rPr>
          <w:i/>
          <w:spacing w:val="-1"/>
          <w:w w:val="115"/>
          <w:sz w:val="18"/>
        </w:rPr>
        <w:t xml:space="preserve"> </w:t>
      </w:r>
      <w:r w:rsidR="00000000">
        <w:rPr>
          <w:i/>
          <w:spacing w:val="-4"/>
          <w:w w:val="115"/>
          <w:sz w:val="18"/>
        </w:rPr>
        <w:t>2023</w:t>
      </w:r>
    </w:p>
    <w:p w14:paraId="1EA8F83B" w14:textId="77777777" w:rsidR="004324E7" w:rsidRPr="00B52FE5" w:rsidRDefault="004324E7" w:rsidP="00A3503E">
      <w:pPr>
        <w:pStyle w:val="BodyText"/>
        <w:numPr>
          <w:ilvl w:val="0"/>
          <w:numId w:val="5"/>
        </w:numPr>
        <w:spacing w:line="276" w:lineRule="auto"/>
        <w:ind w:left="709"/>
        <w:jc w:val="both"/>
        <w:rPr>
          <w:w w:val="110"/>
        </w:rPr>
      </w:pPr>
      <w:r w:rsidRPr="00B52FE5">
        <w:rPr>
          <w:w w:val="110"/>
        </w:rPr>
        <w:t>Collaborated with business stakeholders to gather requirements, define user needs, and translate them into Functional Specification Documents (FSDs) for custom enhancements and reports.</w:t>
      </w:r>
    </w:p>
    <w:p w14:paraId="5347A0A9" w14:textId="77777777" w:rsidR="004324E7" w:rsidRPr="00B52FE5" w:rsidRDefault="004324E7" w:rsidP="00A3503E">
      <w:pPr>
        <w:pStyle w:val="BodyText"/>
        <w:numPr>
          <w:ilvl w:val="0"/>
          <w:numId w:val="5"/>
        </w:numPr>
        <w:spacing w:line="276" w:lineRule="auto"/>
        <w:ind w:left="709"/>
        <w:jc w:val="both"/>
        <w:rPr>
          <w:w w:val="110"/>
        </w:rPr>
      </w:pPr>
      <w:r w:rsidRPr="00B52FE5">
        <w:rPr>
          <w:w w:val="110"/>
        </w:rPr>
        <w:t>Configured and optimized SAP EWM processes, including warehouse structure, storage bins, handling units, packaging specifications, and ERP integration to improve warehouse operations.</w:t>
      </w:r>
    </w:p>
    <w:p w14:paraId="7DEB5A31" w14:textId="58699C00" w:rsidR="004324E7" w:rsidRPr="00B52FE5" w:rsidRDefault="004324E7" w:rsidP="00A3503E">
      <w:pPr>
        <w:pStyle w:val="BodyText"/>
        <w:numPr>
          <w:ilvl w:val="0"/>
          <w:numId w:val="5"/>
        </w:numPr>
        <w:spacing w:line="276" w:lineRule="auto"/>
        <w:ind w:left="709"/>
        <w:jc w:val="both"/>
        <w:rPr>
          <w:w w:val="110"/>
        </w:rPr>
      </w:pPr>
      <w:r w:rsidRPr="00B52FE5">
        <w:rPr>
          <w:w w:val="110"/>
        </w:rPr>
        <w:t>Analyzed and resolved inbound, outbound, inventory, and warehouse execution issues, ensuring seamless business operations and process continuity.</w:t>
      </w:r>
    </w:p>
    <w:p w14:paraId="48F01218" w14:textId="669284F0" w:rsidR="004324E7" w:rsidRPr="00B52FE5" w:rsidRDefault="004324E7" w:rsidP="00A3503E">
      <w:pPr>
        <w:pStyle w:val="BodyText"/>
        <w:numPr>
          <w:ilvl w:val="0"/>
          <w:numId w:val="5"/>
        </w:numPr>
        <w:spacing w:line="276" w:lineRule="auto"/>
        <w:ind w:left="709"/>
        <w:jc w:val="both"/>
        <w:rPr>
          <w:w w:val="110"/>
        </w:rPr>
      </w:pPr>
      <w:r w:rsidRPr="00B52FE5">
        <w:rPr>
          <w:w w:val="110"/>
        </w:rPr>
        <w:t>Coordinated with SAP ABAP developers to define requirements, prioritize enhancements, and implement customized warehouse management on business and user requirements.</w:t>
      </w:r>
    </w:p>
    <w:p w14:paraId="483A57A0" w14:textId="1ADE2E96" w:rsidR="004324E7" w:rsidRPr="00A3503E" w:rsidRDefault="004324E7" w:rsidP="00A3503E">
      <w:pPr>
        <w:pStyle w:val="BodyText"/>
        <w:numPr>
          <w:ilvl w:val="0"/>
          <w:numId w:val="5"/>
        </w:numPr>
        <w:spacing w:line="276" w:lineRule="auto"/>
        <w:ind w:left="709"/>
        <w:jc w:val="both"/>
        <w:rPr>
          <w:w w:val="110"/>
        </w:rPr>
      </w:pPr>
      <w:r w:rsidRPr="00B52FE5">
        <w:rPr>
          <w:w w:val="110"/>
        </w:rPr>
        <w:t>Supported end-to-end solution delivery through system testing, User Acceptance Testing (UAT), defect resolution, post-production support, and end-user training.</w:t>
      </w:r>
    </w:p>
    <w:p w14:paraId="2FC48D8D" w14:textId="2852FCC7" w:rsidR="004324E7" w:rsidRDefault="004324E7">
      <w:pPr>
        <w:tabs>
          <w:tab w:val="left" w:pos="9600"/>
        </w:tabs>
        <w:spacing w:before="14"/>
        <w:ind w:left="187"/>
        <w:rPr>
          <w:b/>
          <w:w w:val="125"/>
          <w:sz w:val="20"/>
        </w:rPr>
      </w:pPr>
      <w:r w:rsidRPr="004324E7">
        <w:rPr>
          <w:b/>
          <w:w w:val="125"/>
          <w:sz w:val="20"/>
        </w:rPr>
        <w:lastRenderedPageBreak/>
        <w:t>Zerveu</w:t>
      </w:r>
      <w:r>
        <w:rPr>
          <w:b/>
          <w:w w:val="125"/>
          <w:sz w:val="20"/>
        </w:rPr>
        <w:tab/>
      </w:r>
      <w:r>
        <w:rPr>
          <w:b/>
          <w:w w:val="125"/>
          <w:sz w:val="20"/>
        </w:rPr>
        <w:tab/>
        <w:t>France</w:t>
      </w:r>
    </w:p>
    <w:p w14:paraId="3BFE39AE" w14:textId="46568A87" w:rsidR="00331A73" w:rsidRDefault="004324E7">
      <w:pPr>
        <w:tabs>
          <w:tab w:val="left" w:pos="9600"/>
        </w:tabs>
        <w:spacing w:before="14"/>
        <w:ind w:left="187"/>
        <w:rPr>
          <w:i/>
          <w:sz w:val="18"/>
        </w:rPr>
      </w:pPr>
      <w:r w:rsidRPr="004324E7">
        <w:rPr>
          <w:bCs/>
          <w:i/>
          <w:iCs/>
          <w:w w:val="125"/>
          <w:sz w:val="20"/>
        </w:rPr>
        <w:t>Associate consultant</w:t>
      </w:r>
      <w:r w:rsidR="00000000">
        <w:rPr>
          <w:i/>
          <w:sz w:val="18"/>
        </w:rPr>
        <w:tab/>
      </w:r>
      <w:r w:rsidR="00000000">
        <w:rPr>
          <w:i/>
          <w:w w:val="110"/>
          <w:sz w:val="18"/>
        </w:rPr>
        <w:t>J</w:t>
      </w:r>
      <w:r w:rsidR="002E3C19">
        <w:rPr>
          <w:i/>
          <w:w w:val="110"/>
          <w:sz w:val="18"/>
        </w:rPr>
        <w:t>an</w:t>
      </w:r>
      <w:r w:rsidR="00000000">
        <w:rPr>
          <w:i/>
          <w:spacing w:val="19"/>
          <w:w w:val="110"/>
          <w:sz w:val="18"/>
        </w:rPr>
        <w:t xml:space="preserve"> </w:t>
      </w:r>
      <w:r w:rsidR="00000000">
        <w:rPr>
          <w:i/>
          <w:w w:val="110"/>
          <w:sz w:val="18"/>
        </w:rPr>
        <w:t>202</w:t>
      </w:r>
      <w:r w:rsidR="002E3C19">
        <w:rPr>
          <w:i/>
          <w:w w:val="110"/>
          <w:sz w:val="18"/>
        </w:rPr>
        <w:t>2</w:t>
      </w:r>
      <w:r w:rsidR="00000000">
        <w:rPr>
          <w:i/>
          <w:spacing w:val="20"/>
          <w:w w:val="110"/>
          <w:sz w:val="18"/>
        </w:rPr>
        <w:t xml:space="preserve"> </w:t>
      </w:r>
      <w:r w:rsidR="00000000">
        <w:rPr>
          <w:i/>
          <w:w w:val="110"/>
          <w:sz w:val="18"/>
        </w:rPr>
        <w:t>–</w:t>
      </w:r>
      <w:r w:rsidR="00000000">
        <w:rPr>
          <w:i/>
          <w:spacing w:val="19"/>
          <w:w w:val="110"/>
          <w:sz w:val="18"/>
        </w:rPr>
        <w:t xml:space="preserve"> </w:t>
      </w:r>
      <w:r w:rsidR="002E3C19">
        <w:rPr>
          <w:i/>
          <w:w w:val="110"/>
          <w:sz w:val="18"/>
        </w:rPr>
        <w:t>Jul</w:t>
      </w:r>
      <w:r w:rsidR="00000000">
        <w:rPr>
          <w:i/>
          <w:spacing w:val="20"/>
          <w:w w:val="110"/>
          <w:sz w:val="18"/>
        </w:rPr>
        <w:t xml:space="preserve"> </w:t>
      </w:r>
      <w:r w:rsidR="00000000">
        <w:rPr>
          <w:i/>
          <w:spacing w:val="-4"/>
          <w:w w:val="110"/>
          <w:sz w:val="18"/>
        </w:rPr>
        <w:t>202</w:t>
      </w:r>
      <w:r w:rsidR="002E3C19">
        <w:rPr>
          <w:i/>
          <w:spacing w:val="-4"/>
          <w:w w:val="110"/>
          <w:sz w:val="18"/>
        </w:rPr>
        <w:t>3</w:t>
      </w:r>
    </w:p>
    <w:p w14:paraId="3548A361" w14:textId="3D2DCCDD" w:rsidR="002E3C19" w:rsidRPr="0073323C" w:rsidRDefault="002E3C19" w:rsidP="00A3503E">
      <w:pPr>
        <w:pStyle w:val="BodyText"/>
        <w:numPr>
          <w:ilvl w:val="0"/>
          <w:numId w:val="6"/>
        </w:numPr>
        <w:spacing w:line="276" w:lineRule="auto"/>
        <w:ind w:left="709"/>
        <w:jc w:val="both"/>
        <w:rPr>
          <w:w w:val="110"/>
        </w:rPr>
      </w:pPr>
      <w:r w:rsidRPr="0073323C">
        <w:rPr>
          <w:w w:val="110"/>
        </w:rPr>
        <w:t>Supported 2 SAP EWM implementation projects, assisting senior consultants with system configuration and warehouse process documentation.</w:t>
      </w:r>
    </w:p>
    <w:p w14:paraId="3EB08D57" w14:textId="77777777" w:rsidR="002E3C19" w:rsidRPr="0073323C" w:rsidRDefault="002E3C19" w:rsidP="00A3503E">
      <w:pPr>
        <w:pStyle w:val="BodyText"/>
        <w:numPr>
          <w:ilvl w:val="0"/>
          <w:numId w:val="6"/>
        </w:numPr>
        <w:spacing w:line="276" w:lineRule="auto"/>
        <w:ind w:left="709"/>
        <w:jc w:val="both"/>
        <w:rPr>
          <w:w w:val="110"/>
        </w:rPr>
      </w:pPr>
      <w:r w:rsidRPr="0073323C">
        <w:rPr>
          <w:w w:val="110"/>
        </w:rPr>
        <w:t>Resolved 40+ SAP EWM support tickets, maintaining 95% SLA compliance and improving issue resolution efficiency by 15% through timely troubleshooting and root cause analysis.</w:t>
      </w:r>
    </w:p>
    <w:p w14:paraId="162B18ED" w14:textId="211908BD" w:rsidR="002E3C19" w:rsidRPr="0073323C" w:rsidRDefault="002E3C19" w:rsidP="00A3503E">
      <w:pPr>
        <w:pStyle w:val="BodyText"/>
        <w:numPr>
          <w:ilvl w:val="0"/>
          <w:numId w:val="6"/>
        </w:numPr>
        <w:spacing w:line="276" w:lineRule="auto"/>
        <w:ind w:left="709"/>
        <w:jc w:val="both"/>
        <w:rPr>
          <w:w w:val="110"/>
        </w:rPr>
      </w:pPr>
      <w:r w:rsidRPr="0073323C">
        <w:rPr>
          <w:w w:val="110"/>
        </w:rPr>
        <w:t>Assisted in preparing functional documentation, test scenarios, and user guides, enabling consistent project documentation and knowledge transfer.</w:t>
      </w:r>
    </w:p>
    <w:p w14:paraId="0E67F92B" w14:textId="5870F4F4" w:rsidR="002E3C19" w:rsidRPr="0073323C" w:rsidRDefault="002E3C19" w:rsidP="00A3503E">
      <w:pPr>
        <w:pStyle w:val="BodyText"/>
        <w:numPr>
          <w:ilvl w:val="0"/>
          <w:numId w:val="6"/>
        </w:numPr>
        <w:spacing w:line="276" w:lineRule="auto"/>
        <w:ind w:left="709"/>
        <w:jc w:val="both"/>
        <w:rPr>
          <w:w w:val="110"/>
        </w:rPr>
      </w:pPr>
      <w:r w:rsidRPr="0073323C">
        <w:rPr>
          <w:w w:val="110"/>
        </w:rPr>
        <w:t>Performed functional testing and validated 25+ system enhancements and defect fixes, improving deployment quality and reducing post-release issues by 10%.</w:t>
      </w:r>
    </w:p>
    <w:p w14:paraId="45CE9B85" w14:textId="00721A9F" w:rsidR="002E3C19" w:rsidRDefault="002E3C19" w:rsidP="00A3503E">
      <w:pPr>
        <w:pStyle w:val="BodyText"/>
        <w:numPr>
          <w:ilvl w:val="0"/>
          <w:numId w:val="6"/>
        </w:numPr>
        <w:spacing w:line="276" w:lineRule="auto"/>
        <w:ind w:left="709"/>
        <w:jc w:val="both"/>
        <w:rPr>
          <w:w w:val="110"/>
        </w:rPr>
      </w:pPr>
      <w:r w:rsidRPr="0073323C">
        <w:rPr>
          <w:w w:val="110"/>
        </w:rPr>
        <w:t>Collaborated with functional and technical teams during implementation and post-go-live support, contributing to successful project delivery and improved user adoption.</w:t>
      </w:r>
    </w:p>
    <w:p w14:paraId="794AF71A" w14:textId="77777777" w:rsidR="00F60E5F" w:rsidRDefault="00F60E5F" w:rsidP="00F60E5F">
      <w:pPr>
        <w:pStyle w:val="BodyText"/>
        <w:jc w:val="both"/>
        <w:rPr>
          <w:w w:val="110"/>
        </w:rPr>
      </w:pPr>
    </w:p>
    <w:p w14:paraId="75BCAE37" w14:textId="77777777" w:rsidR="002E3C19" w:rsidRPr="002E3C19" w:rsidRDefault="002E3C19" w:rsidP="002E3C19">
      <w:pPr>
        <w:tabs>
          <w:tab w:val="left" w:pos="475"/>
        </w:tabs>
        <w:spacing w:before="40"/>
        <w:ind w:right="184"/>
        <w:rPr>
          <w:rFonts w:ascii="Arial" w:hAnsi="Arial"/>
          <w:i/>
          <w:position w:val="3"/>
          <w:sz w:val="10"/>
        </w:rPr>
      </w:pPr>
    </w:p>
    <w:p w14:paraId="0F3373DE" w14:textId="77777777" w:rsidR="00331A73" w:rsidRDefault="00000000">
      <w:pPr>
        <w:pStyle w:val="Heading2"/>
        <w:spacing w:before="142"/>
      </w:pPr>
      <w:r>
        <w:rPr>
          <w:noProof/>
        </w:rPr>
        <mc:AlternateContent>
          <mc:Choice Requires="wps">
            <w:drawing>
              <wp:anchor distT="0" distB="0" distL="0" distR="0" simplePos="0" relativeHeight="487589376" behindDoc="1" locked="0" layoutInCell="1" allowOverlap="1" wp14:anchorId="0D8814D1" wp14:editId="38934A74">
                <wp:simplePos x="0" y="0"/>
                <wp:positionH relativeFrom="page">
                  <wp:posOffset>347472</wp:posOffset>
                </wp:positionH>
                <wp:positionV relativeFrom="paragraph">
                  <wp:posOffset>291180</wp:posOffset>
                </wp:positionV>
                <wp:extent cx="7077709"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1270"/>
                        </a:xfrm>
                        <a:custGeom>
                          <a:avLst/>
                          <a:gdLst/>
                          <a:ahLst/>
                          <a:cxnLst/>
                          <a:rect l="l" t="t" r="r" b="b"/>
                          <a:pathLst>
                            <a:path w="7077709">
                              <a:moveTo>
                                <a:pt x="0" y="0"/>
                              </a:moveTo>
                              <a:lnTo>
                                <a:pt x="70774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F9F02F" id="Graphic 4" o:spid="_x0000_s1026" style="position:absolute;margin-left:27.35pt;margin-top:22.95pt;width:557.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" path="m,l7077443,e" filled="f" strokeweight=".14039mm">
                <v:path arrowok="t"/>
                <w10:wrap type="topAndBottom" anchorx="page"/>
              </v:shape>
            </w:pict>
          </mc:Fallback>
        </mc:AlternateContent>
      </w:r>
      <w:bookmarkStart w:id="3" w:name="Certifications"/>
      <w:bookmarkEnd w:id="3"/>
      <w:r>
        <w:rPr>
          <w:spacing w:val="-2"/>
          <w:w w:val="140"/>
        </w:rPr>
        <w:t>C</w:t>
      </w:r>
      <w:r>
        <w:rPr>
          <w:smallCaps/>
          <w:spacing w:val="-2"/>
          <w:w w:val="140"/>
        </w:rPr>
        <w:t>ertifications</w:t>
      </w:r>
    </w:p>
    <w:p w14:paraId="1E0559A1" w14:textId="77777777" w:rsidR="002E3C19" w:rsidRDefault="002E3C19" w:rsidP="002E3C19">
      <w:pPr>
        <w:pStyle w:val="Heading3"/>
        <w:tabs>
          <w:tab w:val="left" w:pos="10207"/>
        </w:tabs>
        <w:spacing w:before="15"/>
        <w:rPr>
          <w:b w:val="0"/>
          <w:i/>
          <w:sz w:val="18"/>
        </w:rPr>
      </w:pPr>
      <w:r>
        <w:rPr>
          <w:w w:val="120"/>
        </w:rPr>
        <w:t>Generative AI and Agentic AI</w:t>
      </w:r>
      <w:r>
        <w:tab/>
      </w:r>
    </w:p>
    <w:p w14:paraId="4E4C4968" w14:textId="77777777" w:rsidR="002E3C19" w:rsidRDefault="002E3C19" w:rsidP="002E3C19">
      <w:pPr>
        <w:spacing w:before="14"/>
        <w:ind w:left="187"/>
        <w:rPr>
          <w:i/>
          <w:sz w:val="18"/>
        </w:rPr>
      </w:pPr>
      <w:r>
        <w:rPr>
          <w:i/>
          <w:spacing w:val="2"/>
          <w:w w:val="115"/>
          <w:sz w:val="18"/>
        </w:rPr>
        <w:t xml:space="preserve"> </w:t>
      </w:r>
      <w:r>
        <w:rPr>
          <w:i/>
          <w:w w:val="115"/>
          <w:sz w:val="18"/>
        </w:rPr>
        <w:t>Issued</w:t>
      </w:r>
      <w:r>
        <w:rPr>
          <w:i/>
          <w:spacing w:val="2"/>
          <w:w w:val="115"/>
          <w:sz w:val="18"/>
        </w:rPr>
        <w:t xml:space="preserve"> </w:t>
      </w:r>
      <w:r>
        <w:rPr>
          <w:i/>
          <w:w w:val="115"/>
          <w:sz w:val="18"/>
        </w:rPr>
        <w:t>via</w:t>
      </w:r>
      <w:r>
        <w:rPr>
          <w:i/>
          <w:spacing w:val="2"/>
          <w:w w:val="115"/>
          <w:sz w:val="18"/>
        </w:rPr>
        <w:t xml:space="preserve"> </w:t>
      </w:r>
      <w:r>
        <w:rPr>
          <w:i/>
          <w:w w:val="115"/>
          <w:sz w:val="18"/>
        </w:rPr>
        <w:t>Digidara Technologies :</w:t>
      </w:r>
      <w:r>
        <w:rPr>
          <w:i/>
          <w:spacing w:val="16"/>
          <w:w w:val="115"/>
          <w:sz w:val="18"/>
        </w:rPr>
        <w:t xml:space="preserve"> </w:t>
      </w:r>
      <w:r>
        <w:rPr>
          <w:i/>
          <w:w w:val="115"/>
          <w:sz w:val="18"/>
        </w:rPr>
        <w:t>LLM, Muti Agent Systems, Micro-SaaS, Rag</w:t>
      </w:r>
      <w:r>
        <w:rPr>
          <w:i/>
          <w:spacing w:val="2"/>
          <w:w w:val="115"/>
          <w:sz w:val="18"/>
        </w:rPr>
        <w:t>,AI automation.</w:t>
      </w:r>
    </w:p>
    <w:p w14:paraId="5FA90567" w14:textId="77777777" w:rsidR="002E3C19" w:rsidRDefault="002E3C19" w:rsidP="002E3C19">
      <w:pPr>
        <w:pStyle w:val="Heading3"/>
        <w:tabs>
          <w:tab w:val="left" w:pos="10207"/>
        </w:tabs>
        <w:spacing w:before="15"/>
        <w:rPr>
          <w:b w:val="0"/>
          <w:i/>
          <w:sz w:val="18"/>
        </w:rPr>
      </w:pPr>
      <w:r>
        <w:rPr>
          <w:w w:val="120"/>
        </w:rPr>
        <w:t>AI Product Management</w:t>
      </w:r>
      <w:r>
        <w:tab/>
      </w:r>
    </w:p>
    <w:p w14:paraId="72412C76" w14:textId="77777777" w:rsidR="002E3C19" w:rsidRDefault="002E3C19" w:rsidP="002E3C19">
      <w:pPr>
        <w:spacing w:before="14"/>
        <w:ind w:left="187"/>
        <w:rPr>
          <w:i/>
          <w:sz w:val="18"/>
        </w:rPr>
      </w:pPr>
      <w:r>
        <w:rPr>
          <w:i/>
          <w:w w:val="115"/>
          <w:sz w:val="18"/>
        </w:rPr>
        <w:t>IBM,</w:t>
      </w:r>
      <w:r>
        <w:rPr>
          <w:i/>
          <w:spacing w:val="2"/>
          <w:w w:val="115"/>
          <w:sz w:val="18"/>
        </w:rPr>
        <w:t xml:space="preserve"> </w:t>
      </w:r>
      <w:r>
        <w:rPr>
          <w:i/>
          <w:w w:val="115"/>
          <w:sz w:val="18"/>
        </w:rPr>
        <w:t>issued</w:t>
      </w:r>
      <w:r>
        <w:rPr>
          <w:i/>
          <w:spacing w:val="2"/>
          <w:w w:val="115"/>
          <w:sz w:val="18"/>
        </w:rPr>
        <w:t xml:space="preserve"> </w:t>
      </w:r>
      <w:r>
        <w:rPr>
          <w:i/>
          <w:w w:val="115"/>
          <w:sz w:val="18"/>
        </w:rPr>
        <w:t>via</w:t>
      </w:r>
      <w:r>
        <w:rPr>
          <w:i/>
          <w:spacing w:val="2"/>
          <w:w w:val="115"/>
          <w:sz w:val="18"/>
        </w:rPr>
        <w:t xml:space="preserve"> </w:t>
      </w:r>
      <w:r>
        <w:rPr>
          <w:i/>
          <w:w w:val="115"/>
          <w:sz w:val="18"/>
        </w:rPr>
        <w:t>AcceleratorX</w:t>
      </w:r>
      <w:r>
        <w:rPr>
          <w:i/>
          <w:spacing w:val="3"/>
          <w:w w:val="115"/>
          <w:sz w:val="18"/>
        </w:rPr>
        <w:t xml:space="preserve"> </w:t>
      </w:r>
      <w:r>
        <w:rPr>
          <w:i/>
          <w:w w:val="115"/>
          <w:sz w:val="18"/>
        </w:rPr>
        <w:t>: AI PRDS, Product Fundamentals, No-code Low-code development</w:t>
      </w:r>
    </w:p>
    <w:p w14:paraId="4953A839" w14:textId="77777777" w:rsidR="002E3C19" w:rsidRPr="00342878" w:rsidRDefault="002E3C19" w:rsidP="002E3C19">
      <w:pPr>
        <w:pStyle w:val="Heading3"/>
        <w:tabs>
          <w:tab w:val="left" w:pos="10207"/>
        </w:tabs>
        <w:spacing w:before="15"/>
      </w:pPr>
      <w:r w:rsidRPr="00342878">
        <w:rPr>
          <w:w w:val="120"/>
        </w:rPr>
        <w:t>SAP S4 HANA Certified Associate in Sourcing and Procurement</w:t>
      </w:r>
    </w:p>
    <w:p w14:paraId="2F16BB89" w14:textId="15E3F366" w:rsidR="002E3C19" w:rsidRPr="00C272BF" w:rsidRDefault="002E3C19" w:rsidP="00C272BF">
      <w:pPr>
        <w:spacing w:before="14"/>
        <w:ind w:left="187"/>
        <w:rPr>
          <w:i/>
          <w:w w:val="115"/>
          <w:sz w:val="18"/>
        </w:rPr>
      </w:pPr>
      <w:r>
        <w:rPr>
          <w:i/>
          <w:w w:val="115"/>
          <w:sz w:val="18"/>
        </w:rPr>
        <w:t>Issued by SAP.</w:t>
      </w:r>
    </w:p>
    <w:p w14:paraId="16254AB1" w14:textId="77777777" w:rsidR="002E3C19" w:rsidRDefault="002E3C19" w:rsidP="002E3C19">
      <w:pPr>
        <w:pStyle w:val="Heading2"/>
        <w:spacing w:before="231"/>
      </w:pPr>
      <w:r>
        <w:rPr>
          <w:w w:val="135"/>
        </w:rPr>
        <w:t>I</w:t>
      </w:r>
      <w:r>
        <w:rPr>
          <w:smallCaps/>
          <w:w w:val="135"/>
        </w:rPr>
        <w:t>ndependent</w:t>
      </w:r>
      <w:r>
        <w:rPr>
          <w:spacing w:val="-12"/>
          <w:w w:val="135"/>
        </w:rPr>
        <w:t xml:space="preserve"> </w:t>
      </w:r>
      <w:r>
        <w:rPr>
          <w:spacing w:val="-2"/>
          <w:w w:val="135"/>
        </w:rPr>
        <w:t>P</w:t>
      </w:r>
      <w:r>
        <w:rPr>
          <w:smallCaps/>
          <w:spacing w:val="-2"/>
          <w:w w:val="135"/>
        </w:rPr>
        <w:t>rojects</w:t>
      </w:r>
    </w:p>
    <w:p w14:paraId="2FAF2C90" w14:textId="77777777" w:rsidR="002E3C19" w:rsidRDefault="002E3C19" w:rsidP="002E3C19">
      <w:pPr>
        <w:pStyle w:val="Heading3"/>
        <w:tabs>
          <w:tab w:val="right" w:pos="11332"/>
        </w:tabs>
        <w:spacing w:before="53"/>
        <w:rPr>
          <w:b w:val="0"/>
        </w:rPr>
      </w:pPr>
      <w:r>
        <w:rPr>
          <w:b w:val="0"/>
          <w:noProof/>
        </w:rPr>
        <mc:AlternateContent>
          <mc:Choice Requires="wps">
            <w:drawing>
              <wp:anchor distT="0" distB="0" distL="0" distR="0" simplePos="0" relativeHeight="487595520" behindDoc="0" locked="0" layoutInCell="1" allowOverlap="1" wp14:anchorId="27E8EEA1" wp14:editId="2E176BFC">
                <wp:simplePos x="0" y="0"/>
                <wp:positionH relativeFrom="page">
                  <wp:posOffset>347472</wp:posOffset>
                </wp:positionH>
                <wp:positionV relativeFrom="paragraph">
                  <wp:posOffset>14840</wp:posOffset>
                </wp:positionV>
                <wp:extent cx="7077709" cy="1270"/>
                <wp:effectExtent l="0" t="0" r="0" b="0"/>
                <wp:wrapNone/>
                <wp:docPr id="88347967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1270"/>
                        </a:xfrm>
                        <a:custGeom>
                          <a:avLst/>
                          <a:gdLst/>
                          <a:ahLst/>
                          <a:cxnLst/>
                          <a:rect l="l" t="t" r="r" b="b"/>
                          <a:pathLst>
                            <a:path w="7077709">
                              <a:moveTo>
                                <a:pt x="0" y="0"/>
                              </a:moveTo>
                              <a:lnTo>
                                <a:pt x="70774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0AD379" id="Graphic 6" o:spid="_x0000_s1026" style="position:absolute;margin-left:27.35pt;margin-top:1.15pt;width:557.3pt;height:.1pt;z-index:487595520;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" path="m,l7077443,e" filled="f" strokeweight=".14039mm">
                <v:path arrowok="t"/>
                <w10:wrap anchorx="page"/>
              </v:shape>
            </w:pict>
          </mc:Fallback>
        </mc:AlternateContent>
      </w:r>
      <w:r>
        <w:rPr>
          <w:w w:val="120"/>
        </w:rPr>
        <w:t>Product</w:t>
      </w:r>
      <w:r>
        <w:rPr>
          <w:spacing w:val="28"/>
          <w:w w:val="120"/>
        </w:rPr>
        <w:t xml:space="preserve"> </w:t>
      </w:r>
      <w:r>
        <w:rPr>
          <w:w w:val="120"/>
        </w:rPr>
        <w:t>Owner</w:t>
      </w:r>
      <w:r>
        <w:rPr>
          <w:spacing w:val="30"/>
          <w:w w:val="120"/>
        </w:rPr>
        <w:t xml:space="preserve"> </w:t>
      </w:r>
      <w:r>
        <w:rPr>
          <w:w w:val="120"/>
        </w:rPr>
        <w:t>&amp;</w:t>
      </w:r>
      <w:r>
        <w:rPr>
          <w:spacing w:val="29"/>
          <w:w w:val="120"/>
        </w:rPr>
        <w:t xml:space="preserve"> </w:t>
      </w:r>
      <w:r>
        <w:rPr>
          <w:spacing w:val="-2"/>
          <w:w w:val="120"/>
        </w:rPr>
        <w:t>Creator</w:t>
      </w:r>
      <w:r>
        <w:rPr>
          <w:rFonts w:ascii="Times New Roman"/>
          <w:b w:val="0"/>
        </w:rPr>
        <w:tab/>
      </w:r>
      <w:r>
        <w:rPr>
          <w:b w:val="0"/>
          <w:spacing w:val="-4"/>
          <w:w w:val="120"/>
        </w:rPr>
        <w:t>2025</w:t>
      </w:r>
    </w:p>
    <w:p w14:paraId="45B50CEB" w14:textId="45F1BCB4" w:rsidR="00F20CD1" w:rsidRDefault="002E3C19" w:rsidP="00C272BF">
      <w:pPr>
        <w:tabs>
          <w:tab w:val="left" w:pos="6656"/>
        </w:tabs>
        <w:spacing w:before="14"/>
        <w:ind w:left="187"/>
        <w:jc w:val="both"/>
      </w:pPr>
      <w:r>
        <w:rPr>
          <w:i/>
          <w:w w:val="115"/>
          <w:sz w:val="18"/>
        </w:rPr>
        <w:t>End-to-End</w:t>
      </w:r>
      <w:r>
        <w:rPr>
          <w:i/>
          <w:spacing w:val="11"/>
          <w:w w:val="115"/>
          <w:sz w:val="18"/>
        </w:rPr>
        <w:t xml:space="preserve"> </w:t>
      </w:r>
      <w:r>
        <w:rPr>
          <w:i/>
          <w:w w:val="115"/>
          <w:sz w:val="18"/>
        </w:rPr>
        <w:t>Product</w:t>
      </w:r>
      <w:r>
        <w:rPr>
          <w:i/>
          <w:spacing w:val="11"/>
          <w:w w:val="115"/>
          <w:sz w:val="18"/>
        </w:rPr>
        <w:t xml:space="preserve"> </w:t>
      </w:r>
      <w:r>
        <w:rPr>
          <w:i/>
          <w:w w:val="115"/>
          <w:sz w:val="18"/>
        </w:rPr>
        <w:t>Lifecycle</w:t>
      </w:r>
      <w:r>
        <w:rPr>
          <w:i/>
          <w:spacing w:val="71"/>
          <w:w w:val="115"/>
          <w:sz w:val="18"/>
        </w:rPr>
        <w:t xml:space="preserve"> </w:t>
      </w:r>
      <w:r>
        <w:rPr>
          <w:i/>
          <w:w w:val="115"/>
          <w:sz w:val="18"/>
        </w:rPr>
        <w:t>MVP</w:t>
      </w:r>
      <w:r>
        <w:rPr>
          <w:i/>
          <w:spacing w:val="11"/>
          <w:w w:val="115"/>
          <w:sz w:val="18"/>
        </w:rPr>
        <w:t xml:space="preserve"> </w:t>
      </w:r>
      <w:r>
        <w:rPr>
          <w:i/>
          <w:spacing w:val="-2"/>
          <w:w w:val="115"/>
          <w:sz w:val="18"/>
        </w:rPr>
        <w:t>Delivery</w:t>
      </w:r>
      <w:r>
        <w:rPr>
          <w:i/>
          <w:sz w:val="18"/>
        </w:rPr>
        <w:tab/>
      </w:r>
      <w:r w:rsidR="0088290E">
        <w:t xml:space="preserve"> </w:t>
      </w:r>
    </w:p>
    <w:p w14:paraId="2AF267F2" w14:textId="77777777" w:rsidR="00C272BF" w:rsidRPr="00C272BF" w:rsidRDefault="00C272BF" w:rsidP="00C272BF">
      <w:pPr>
        <w:tabs>
          <w:tab w:val="left" w:pos="6656"/>
        </w:tabs>
        <w:spacing w:before="14"/>
        <w:ind w:left="187"/>
        <w:jc w:val="both"/>
      </w:pPr>
    </w:p>
    <w:p w14:paraId="6AD26F28" w14:textId="1A0688E2" w:rsidR="00A3503E" w:rsidRPr="00A3503E" w:rsidRDefault="002E3C19" w:rsidP="00A3503E">
      <w:pPr>
        <w:pStyle w:val="BodyText"/>
        <w:jc w:val="both"/>
        <w:rPr>
          <w:w w:val="110"/>
          <w:lang w:val="en-IN"/>
        </w:rPr>
      </w:pPr>
      <w:r w:rsidRPr="0055246E">
        <w:rPr>
          <w:b/>
          <w:w w:val="110"/>
          <w:sz w:val="20"/>
          <w:szCs w:val="20"/>
        </w:rPr>
        <w:t>Gut Mind Insights</w:t>
      </w:r>
      <w:r w:rsidR="00A3503E" w:rsidRPr="0055246E">
        <w:rPr>
          <w:b/>
          <w:w w:val="110"/>
          <w:sz w:val="20"/>
          <w:szCs w:val="20"/>
        </w:rPr>
        <w:t>:</w:t>
      </w:r>
      <w:r w:rsidR="00A3503E" w:rsidRPr="00F20CD1">
        <w:rPr>
          <w:w w:val="110"/>
        </w:rPr>
        <w:t xml:space="preserve"> </w:t>
      </w:r>
      <w:r w:rsidR="00A3503E" w:rsidRPr="00A3503E">
        <w:rPr>
          <w:w w:val="110"/>
          <w:lang w:val="en-IN"/>
        </w:rPr>
        <w:t xml:space="preserve">Built an AI-powered wellness platform that helps users track lifestyle habits and receive personalized health recommendations. Integrated Google's Gemini 2.5 Flash with a </w:t>
      </w:r>
      <w:r w:rsidR="00A3503E" w:rsidRPr="00A3503E">
        <w:rPr>
          <w:w w:val="110"/>
          <w:lang w:val="en-IN"/>
        </w:rPr>
        <w:t>Fast API</w:t>
      </w:r>
      <w:r w:rsidR="00A3503E" w:rsidRPr="00A3503E">
        <w:rPr>
          <w:w w:val="110"/>
          <w:lang w:val="en-IN"/>
        </w:rPr>
        <w:t xml:space="preserve"> backend to generate context-aware wellness insights using prompt engineering. Developed a scalable full-stack application with responsive UI, REST APIs, and modern backend architecture.</w:t>
      </w:r>
    </w:p>
    <w:p w14:paraId="25FF388F" w14:textId="77777777" w:rsidR="00A3503E" w:rsidRPr="00F20CD1" w:rsidRDefault="00A3503E" w:rsidP="00A3503E">
      <w:pPr>
        <w:pStyle w:val="ListParagraph"/>
        <w:tabs>
          <w:tab w:val="left" w:pos="475"/>
        </w:tabs>
        <w:spacing w:line="198" w:lineRule="exact"/>
        <w:ind w:firstLine="0"/>
        <w:jc w:val="both"/>
        <w:rPr>
          <w:w w:val="110"/>
          <w:sz w:val="18"/>
        </w:rPr>
      </w:pPr>
    </w:p>
    <w:p w14:paraId="4B29967F" w14:textId="76F66C76" w:rsidR="00A3503E" w:rsidRPr="00A3503E" w:rsidRDefault="00A3503E" w:rsidP="00A3503E">
      <w:pPr>
        <w:pStyle w:val="BodyText"/>
        <w:jc w:val="both"/>
        <w:rPr>
          <w:w w:val="110"/>
          <w:lang w:val="en-IN"/>
        </w:rPr>
      </w:pPr>
      <w:r w:rsidRPr="0055246E">
        <w:rPr>
          <w:b/>
          <w:w w:val="110"/>
          <w:sz w:val="20"/>
          <w:szCs w:val="20"/>
        </w:rPr>
        <w:t>Rag Intelligence Chatbot Support</w:t>
      </w:r>
      <w:r w:rsidRPr="0055246E">
        <w:rPr>
          <w:b/>
          <w:w w:val="110"/>
          <w:sz w:val="20"/>
          <w:szCs w:val="20"/>
        </w:rPr>
        <w:t>:</w:t>
      </w:r>
      <w:r w:rsidRPr="00A3503E">
        <w:rPr>
          <w:rFonts w:ascii="Times New Roman" w:eastAsia="Times New Roman" w:hAnsi="Symbol" w:cs="Times New Roman"/>
          <w:sz w:val="24"/>
          <w:szCs w:val="24"/>
          <w:lang w:val="en-IN" w:eastAsia="en-IN"/>
        </w:rPr>
        <w:t xml:space="preserve"> </w:t>
      </w:r>
      <w:r w:rsidRPr="00A3503E">
        <w:rPr>
          <w:w w:val="110"/>
          <w:lang w:val="en-IN"/>
        </w:rPr>
        <w:t xml:space="preserve">Developed a Retrieval-Augmented Generation (RAG) chatbot that enables users to query uploaded PDF documents using natural language. Built an AI-powered document intelligence solution using Python, Flask, </w:t>
      </w:r>
      <w:r w:rsidRPr="00A3503E">
        <w:rPr>
          <w:w w:val="110"/>
          <w:lang w:val="en-IN"/>
        </w:rPr>
        <w:t>Chroma DB</w:t>
      </w:r>
      <w:r w:rsidRPr="00A3503E">
        <w:rPr>
          <w:w w:val="110"/>
          <w:lang w:val="en-IN"/>
        </w:rPr>
        <w:t xml:space="preserve">, Groq LLM API, and semantic </w:t>
      </w:r>
      <w:r w:rsidRPr="00A3503E">
        <w:rPr>
          <w:w w:val="110"/>
          <w:lang w:val="en-IN"/>
        </w:rPr>
        <w:t>search. Implemented</w:t>
      </w:r>
      <w:r w:rsidRPr="00A3503E">
        <w:rPr>
          <w:w w:val="110"/>
          <w:lang w:val="en-IN"/>
        </w:rPr>
        <w:t xml:space="preserve"> a scalable RAG architecture leveraging vector embeddings and retrieval pipelines for enterprise knowledge retrieval.</w:t>
      </w:r>
    </w:p>
    <w:p w14:paraId="157F6A18" w14:textId="77777777" w:rsidR="00A3503E" w:rsidRDefault="00A3503E" w:rsidP="00A3503E">
      <w:pPr>
        <w:tabs>
          <w:tab w:val="left" w:pos="474"/>
        </w:tabs>
        <w:spacing w:line="198" w:lineRule="exact"/>
        <w:jc w:val="both"/>
      </w:pPr>
    </w:p>
    <w:p w14:paraId="5415DA08" w14:textId="7B66813D" w:rsidR="00A3503E" w:rsidRPr="00A3503E" w:rsidRDefault="00A3503E" w:rsidP="00A3503E">
      <w:pPr>
        <w:pStyle w:val="BodyText"/>
        <w:jc w:val="both"/>
        <w:rPr>
          <w:w w:val="110"/>
        </w:rPr>
      </w:pPr>
      <w:r w:rsidRPr="0055246E">
        <w:rPr>
          <w:b/>
          <w:w w:val="110"/>
          <w:sz w:val="20"/>
          <w:szCs w:val="20"/>
        </w:rPr>
        <w:t>A</w:t>
      </w:r>
      <w:r w:rsidR="0088290E">
        <w:rPr>
          <w:b/>
          <w:w w:val="110"/>
          <w:sz w:val="20"/>
          <w:szCs w:val="20"/>
        </w:rPr>
        <w:t xml:space="preserve">I </w:t>
      </w:r>
      <w:r w:rsidRPr="0055246E">
        <w:rPr>
          <w:b/>
          <w:w w:val="110"/>
          <w:sz w:val="20"/>
          <w:szCs w:val="20"/>
        </w:rPr>
        <w:t>News Agent:</w:t>
      </w:r>
      <w:r w:rsidRPr="00F20CD1">
        <w:rPr>
          <w:b/>
          <w:spacing w:val="16"/>
          <w:w w:val="115"/>
        </w:rPr>
        <w:t xml:space="preserve"> </w:t>
      </w:r>
      <w:r w:rsidRPr="00A3503E">
        <w:rPr>
          <w:w w:val="110"/>
        </w:rPr>
        <w:t xml:space="preserve">Developed an AI-powered news agent that delivers personalized news summaries and answers user queries using natural language. Built an intelligent agent workflow using LangChain, LLMs, and external APIs to retrieve, process, and summarize real-time </w:t>
      </w:r>
      <w:r w:rsidRPr="00A3503E">
        <w:rPr>
          <w:w w:val="110"/>
        </w:rPr>
        <w:t>news. Implemented</w:t>
      </w:r>
      <w:r w:rsidRPr="00A3503E">
        <w:rPr>
          <w:w w:val="110"/>
        </w:rPr>
        <w:t xml:space="preserve"> an agentic AI architecture with prompt engineering and API integrations for an interactive news discovery experience.</w:t>
      </w:r>
    </w:p>
    <w:p w14:paraId="655A5167" w14:textId="77777777" w:rsidR="00A3503E" w:rsidRDefault="00A3503E" w:rsidP="00A3503E">
      <w:pPr>
        <w:tabs>
          <w:tab w:val="left" w:pos="474"/>
        </w:tabs>
        <w:spacing w:line="198" w:lineRule="exact"/>
        <w:jc w:val="both"/>
      </w:pPr>
    </w:p>
    <w:p w14:paraId="54F1B6DB" w14:textId="7F2D4FDE" w:rsidR="00A3503E" w:rsidRPr="00A3503E" w:rsidRDefault="00A3503E" w:rsidP="00A3503E">
      <w:pPr>
        <w:pStyle w:val="BodyText"/>
        <w:jc w:val="both"/>
        <w:rPr>
          <w:w w:val="110"/>
        </w:rPr>
      </w:pPr>
      <w:r w:rsidRPr="0055246E">
        <w:rPr>
          <w:b/>
          <w:w w:val="110"/>
          <w:sz w:val="20"/>
          <w:szCs w:val="20"/>
        </w:rPr>
        <w:t>Lumiere Hotel Reservation website</w:t>
      </w:r>
      <w:r>
        <w:rPr>
          <w:b/>
          <w:w w:val="110"/>
        </w:rPr>
        <w:t>:</w:t>
      </w:r>
      <w:r w:rsidRPr="00F20CD1">
        <w:rPr>
          <w:b/>
          <w:w w:val="110"/>
          <w:lang w:val="en-IN"/>
        </w:rPr>
        <w:t xml:space="preserve"> </w:t>
      </w:r>
      <w:r w:rsidRPr="00A3503E">
        <w:rPr>
          <w:w w:val="110"/>
        </w:rPr>
        <w:t xml:space="preserve">Developed a full-stack hotel reservation platform enabling users to search, book, and manage hotel </w:t>
      </w:r>
      <w:r w:rsidRPr="00A3503E">
        <w:rPr>
          <w:w w:val="110"/>
        </w:rPr>
        <w:t>reservations. Built</w:t>
      </w:r>
      <w:r w:rsidRPr="00A3503E">
        <w:rPr>
          <w:w w:val="110"/>
        </w:rPr>
        <w:t xml:space="preserve"> a responsive web application using React.js, Python Django, SQL, and REST </w:t>
      </w:r>
      <w:r w:rsidRPr="00A3503E">
        <w:rPr>
          <w:w w:val="110"/>
        </w:rPr>
        <w:t>APIs. Implemented</w:t>
      </w:r>
      <w:r w:rsidRPr="00A3503E">
        <w:rPr>
          <w:w w:val="110"/>
        </w:rPr>
        <w:t xml:space="preserve"> core features including hotel listings, room availability, reservation management, and user authentication.</w:t>
      </w:r>
    </w:p>
    <w:p w14:paraId="64031F58" w14:textId="77777777" w:rsidR="00C272BF" w:rsidRDefault="00C272BF" w:rsidP="00A3503E">
      <w:pPr>
        <w:pStyle w:val="Heading2"/>
        <w:spacing w:before="123"/>
        <w:ind w:left="0"/>
        <w:rPr>
          <w:spacing w:val="-2"/>
          <w:w w:val="130"/>
        </w:rPr>
      </w:pPr>
    </w:p>
    <w:p w14:paraId="4D7EC6B0" w14:textId="64FD49BF" w:rsidR="002E3C19" w:rsidRDefault="002E3C19" w:rsidP="002E3C19">
      <w:pPr>
        <w:pStyle w:val="Heading2"/>
        <w:spacing w:before="123"/>
      </w:pPr>
      <w:r>
        <w:rPr>
          <w:noProof/>
        </w:rPr>
        <mc:AlternateContent>
          <mc:Choice Requires="wps">
            <w:drawing>
              <wp:anchor distT="0" distB="0" distL="0" distR="0" simplePos="0" relativeHeight="251658240" behindDoc="1" locked="0" layoutInCell="1" allowOverlap="1" wp14:anchorId="3EE12F67" wp14:editId="5FE44BC5">
                <wp:simplePos x="0" y="0"/>
                <wp:positionH relativeFrom="page">
                  <wp:posOffset>347472</wp:posOffset>
                </wp:positionH>
                <wp:positionV relativeFrom="paragraph">
                  <wp:posOffset>279283</wp:posOffset>
                </wp:positionV>
                <wp:extent cx="7077709" cy="1270"/>
                <wp:effectExtent l="0" t="0" r="0" b="0"/>
                <wp:wrapTopAndBottom/>
                <wp:docPr id="1656910192"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1270"/>
                        </a:xfrm>
                        <a:custGeom>
                          <a:avLst/>
                          <a:gdLst/>
                          <a:ahLst/>
                          <a:cxnLst/>
                          <a:rect l="l" t="t" r="r" b="b"/>
                          <a:pathLst>
                            <a:path w="7077709">
                              <a:moveTo>
                                <a:pt x="0" y="0"/>
                              </a:moveTo>
                              <a:lnTo>
                                <a:pt x="70774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771A6" id="Graphic 9" o:spid="_x0000_s1026" style="position:absolute;margin-left:27.35pt;margin-top:22pt;width:557.3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" path="m,l7077443,e" filled="f" strokeweight=".14039mm">
                <v:path arrowok="t"/>
                <w10:wrap type="topAndBottom" anchorx="page"/>
              </v:shape>
            </w:pict>
          </mc:Fallback>
        </mc:AlternateContent>
      </w:r>
      <w:r>
        <w:rPr>
          <w:spacing w:val="-2"/>
          <w:w w:val="130"/>
        </w:rPr>
        <w:t>E</w:t>
      </w:r>
      <w:r>
        <w:rPr>
          <w:smallCaps/>
          <w:spacing w:val="-2"/>
          <w:w w:val="130"/>
        </w:rPr>
        <w:t>ducation</w:t>
      </w:r>
    </w:p>
    <w:p w14:paraId="202DBE22" w14:textId="77777777" w:rsidR="00C272BF" w:rsidRDefault="00C272BF" w:rsidP="002E3C19">
      <w:pPr>
        <w:tabs>
          <w:tab w:val="left" w:pos="10084"/>
        </w:tabs>
        <w:ind w:left="187"/>
        <w:rPr>
          <w:b/>
          <w:w w:val="120"/>
          <w:sz w:val="20"/>
        </w:rPr>
      </w:pPr>
    </w:p>
    <w:p w14:paraId="13993917" w14:textId="72D994C8" w:rsidR="002E3C19" w:rsidRDefault="002E3C19" w:rsidP="002E3C19">
      <w:pPr>
        <w:tabs>
          <w:tab w:val="left" w:pos="10084"/>
        </w:tabs>
        <w:ind w:left="187"/>
        <w:rPr>
          <w:sz w:val="20"/>
        </w:rPr>
      </w:pPr>
      <w:r>
        <w:rPr>
          <w:b/>
          <w:w w:val="120"/>
          <w:sz w:val="20"/>
        </w:rPr>
        <w:t>Skema Business School</w:t>
      </w:r>
      <w:r>
        <w:rPr>
          <w:b/>
          <w:sz w:val="20"/>
        </w:rPr>
        <w:tab/>
      </w:r>
      <w:r>
        <w:rPr>
          <w:w w:val="110"/>
          <w:sz w:val="20"/>
        </w:rPr>
        <w:t>Paris,</w:t>
      </w:r>
      <w:r>
        <w:rPr>
          <w:spacing w:val="-5"/>
          <w:w w:val="120"/>
          <w:sz w:val="20"/>
        </w:rPr>
        <w:t xml:space="preserve"> France</w:t>
      </w:r>
    </w:p>
    <w:p w14:paraId="782FD116" w14:textId="77777777" w:rsidR="002E3C19" w:rsidRDefault="002E3C19" w:rsidP="002E3C19">
      <w:pPr>
        <w:tabs>
          <w:tab w:val="left" w:pos="9463"/>
        </w:tabs>
        <w:ind w:left="187"/>
        <w:rPr>
          <w:i/>
          <w:sz w:val="18"/>
        </w:rPr>
      </w:pPr>
      <w:r>
        <w:rPr>
          <w:i/>
          <w:w w:val="110"/>
          <w:sz w:val="18"/>
        </w:rPr>
        <w:t>M.Sc.</w:t>
      </w:r>
      <w:r>
        <w:rPr>
          <w:i/>
          <w:spacing w:val="21"/>
          <w:w w:val="110"/>
          <w:sz w:val="18"/>
        </w:rPr>
        <w:t xml:space="preserve"> </w:t>
      </w:r>
      <w:r>
        <w:rPr>
          <w:i/>
          <w:w w:val="110"/>
          <w:sz w:val="18"/>
        </w:rPr>
        <w:t>Supply Chain and Purchasing</w:t>
      </w:r>
      <w:r>
        <w:rPr>
          <w:i/>
          <w:sz w:val="18"/>
        </w:rPr>
        <w:tab/>
      </w:r>
    </w:p>
    <w:p w14:paraId="5D753FDD" w14:textId="77777777" w:rsidR="002E3C19" w:rsidRDefault="002E3C19" w:rsidP="002E3C19">
      <w:pPr>
        <w:tabs>
          <w:tab w:val="left" w:pos="9868"/>
        </w:tabs>
        <w:spacing w:before="80"/>
        <w:ind w:left="187"/>
        <w:rPr>
          <w:sz w:val="20"/>
        </w:rPr>
      </w:pPr>
      <w:r>
        <w:rPr>
          <w:b/>
          <w:w w:val="130"/>
          <w:sz w:val="20"/>
        </w:rPr>
        <w:t>Sastra university</w:t>
      </w:r>
      <w:r>
        <w:rPr>
          <w:b/>
          <w:w w:val="130"/>
          <w:sz w:val="20"/>
        </w:rPr>
        <w:tab/>
      </w:r>
      <w:r w:rsidRPr="002406F3">
        <w:rPr>
          <w:w w:val="110"/>
          <w:sz w:val="20"/>
        </w:rPr>
        <w:tab/>
        <w:t>INDIA</w:t>
      </w:r>
      <w:r>
        <w:rPr>
          <w:w w:val="110"/>
          <w:sz w:val="20"/>
        </w:rPr>
        <w:t>, TN</w:t>
      </w:r>
      <w:r w:rsidRPr="002406F3">
        <w:rPr>
          <w:w w:val="110"/>
          <w:sz w:val="20"/>
        </w:rPr>
        <w:tab/>
      </w:r>
    </w:p>
    <w:p w14:paraId="761FD953" w14:textId="67389CF4" w:rsidR="00F60E5F" w:rsidRPr="00C272BF" w:rsidRDefault="002E3C19" w:rsidP="00C272BF">
      <w:pPr>
        <w:spacing w:before="14"/>
        <w:ind w:left="187"/>
        <w:rPr>
          <w:i/>
          <w:spacing w:val="-2"/>
          <w:w w:val="115"/>
          <w:sz w:val="18"/>
        </w:rPr>
        <w:sectPr w:rsidR="00F60E5F" w:rsidRPr="00C272BF" w:rsidSect="00A3503E">
          <w:type w:val="continuous"/>
          <w:pgSz w:w="12240" w:h="15840"/>
          <w:pgMar w:top="426" w:right="360" w:bottom="280" w:left="360" w:header="720" w:footer="720" w:gutter="0"/>
          <w:cols w:space="720"/>
        </w:sectPr>
      </w:pPr>
      <w:r>
        <w:rPr>
          <w:i/>
          <w:w w:val="115"/>
          <w:sz w:val="18"/>
        </w:rPr>
        <w:t>B.Tech.</w:t>
      </w:r>
      <w:r>
        <w:rPr>
          <w:i/>
          <w:spacing w:val="-1"/>
          <w:w w:val="115"/>
          <w:sz w:val="18"/>
        </w:rPr>
        <w:t xml:space="preserve"> </w:t>
      </w:r>
      <w:r>
        <w:rPr>
          <w:i/>
          <w:w w:val="115"/>
          <w:sz w:val="18"/>
        </w:rPr>
        <w:t xml:space="preserve">Mechanical </w:t>
      </w:r>
      <w:r>
        <w:rPr>
          <w:i/>
          <w:spacing w:val="-2"/>
          <w:w w:val="115"/>
          <w:sz w:val="18"/>
        </w:rPr>
        <w:t>Engineerin</w:t>
      </w:r>
      <w:r w:rsidR="00C272BF">
        <w:rPr>
          <w:i/>
          <w:spacing w:val="-2"/>
          <w:w w:val="115"/>
          <w:sz w:val="18"/>
        </w:rPr>
        <w:t>g</w:t>
      </w:r>
    </w:p>
    <w:p w14:paraId="45F8DDA9" w14:textId="19C7529C" w:rsidR="002E3C19" w:rsidRDefault="002E3C19" w:rsidP="002E3C19">
      <w:pPr>
        <w:pStyle w:val="Heading3"/>
        <w:spacing w:line="254" w:lineRule="auto"/>
        <w:ind w:left="0"/>
        <w:rPr>
          <w:b w:val="0"/>
          <w:i/>
          <w:sz w:val="18"/>
        </w:rPr>
      </w:pPr>
    </w:p>
    <w:p w14:paraId="36BF3BC5" w14:textId="0EB8D921" w:rsidR="00C272BF" w:rsidRDefault="00C272BF" w:rsidP="00C272BF">
      <w:pPr>
        <w:rPr>
          <w:bCs/>
          <w:i/>
          <w:sz w:val="18"/>
          <w:szCs w:val="20"/>
        </w:rPr>
      </w:pPr>
      <w:r>
        <w:rPr>
          <w:b/>
          <w:noProof/>
        </w:rPr>
        <mc:AlternateContent>
          <mc:Choice Requires="wps">
            <w:drawing>
              <wp:anchor distT="0" distB="0" distL="0" distR="0" simplePos="0" relativeHeight="251662336" behindDoc="0" locked="0" layoutInCell="1" allowOverlap="1" wp14:anchorId="6639AF62" wp14:editId="28F0428F">
                <wp:simplePos x="0" y="0"/>
                <wp:positionH relativeFrom="page">
                  <wp:posOffset>349250</wp:posOffset>
                </wp:positionH>
                <wp:positionV relativeFrom="paragraph">
                  <wp:posOffset>10160</wp:posOffset>
                </wp:positionV>
                <wp:extent cx="7077709" cy="1270"/>
                <wp:effectExtent l="0" t="0" r="0" b="0"/>
                <wp:wrapNone/>
                <wp:docPr id="49698480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1270"/>
                        </a:xfrm>
                        <a:custGeom>
                          <a:avLst/>
                          <a:gdLst/>
                          <a:ahLst/>
                          <a:cxnLst/>
                          <a:rect l="l" t="t" r="r" b="b"/>
                          <a:pathLst>
                            <a:path w="7077709">
                              <a:moveTo>
                                <a:pt x="0" y="0"/>
                              </a:moveTo>
                              <a:lnTo>
                                <a:pt x="70774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26B962" id="Graphic 6" o:spid="_x0000_s1026" style="position:absolute;margin-left:27.5pt;margin-top:.8pt;width:557.3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" path="m,l7077443,e" filled="f" strokeweight=".14039mm">
                <v:path arrowok="t"/>
                <w10:wrap anchorx="page"/>
              </v:shape>
            </w:pict>
          </mc:Fallback>
        </mc:AlternateContent>
      </w:r>
    </w:p>
    <w:p w14:paraId="1298713E" w14:textId="403AE539" w:rsidR="00C272BF" w:rsidRPr="00C272BF" w:rsidRDefault="00C272BF" w:rsidP="00C272BF">
      <w:pPr>
        <w:tabs>
          <w:tab w:val="left" w:pos="3370"/>
        </w:tabs>
        <w:rPr>
          <w:bCs/>
          <w:i/>
          <w:sz w:val="18"/>
          <w:szCs w:val="20"/>
        </w:rPr>
        <w:sectPr w:rsidR="00C272BF" w:rsidRPr="00C272BF">
          <w:type w:val="continuous"/>
          <w:pgSz w:w="12240" w:h="15840"/>
          <w:pgMar w:top="240" w:right="360" w:bottom="280" w:left="360" w:header="720" w:footer="720" w:gutter="0"/>
          <w:cols w:space="720"/>
        </w:sectPr>
      </w:pPr>
      <w:r w:rsidRPr="00C272BF">
        <w:rPr>
          <w:b/>
          <w:bCs/>
          <w:i/>
          <w:sz w:val="18"/>
        </w:rPr>
        <w:t xml:space="preserve">    </w:t>
      </w:r>
      <w:r w:rsidRPr="00C272BF">
        <w:rPr>
          <w:b/>
          <w:bCs/>
          <w:i/>
          <w:sz w:val="18"/>
        </w:rPr>
        <w:t xml:space="preserve">Languages: </w:t>
      </w:r>
      <w:r w:rsidRPr="00C272BF">
        <w:rPr>
          <w:i/>
          <w:sz w:val="18"/>
        </w:rPr>
        <w:t>English,</w:t>
      </w:r>
      <w:r w:rsidRPr="00C272BF">
        <w:rPr>
          <w:i/>
          <w:sz w:val="18"/>
        </w:rPr>
        <w:t xml:space="preserve"> French (</w:t>
      </w:r>
      <w:r>
        <w:rPr>
          <w:i/>
          <w:sz w:val="18"/>
        </w:rPr>
        <w:t>B1</w:t>
      </w:r>
      <w:r w:rsidRPr="00C272BF">
        <w:rPr>
          <w:i/>
          <w:sz w:val="18"/>
        </w:rPr>
        <w:t>), Tamil (Native</w:t>
      </w:r>
      <w:r w:rsidRPr="00C272BF">
        <w:rPr>
          <w:i/>
          <w:sz w:val="18"/>
        </w:rPr>
        <w:t>)</w:t>
      </w:r>
      <w:r>
        <w:rPr>
          <w:i/>
          <w:sz w:val="18"/>
        </w:rPr>
        <w:t>, Hindi (Beginner)</w:t>
      </w:r>
    </w:p>
    <w:p w14:paraId="20937C69" w14:textId="44CDF12E" w:rsidR="00331A73" w:rsidRDefault="00331A73" w:rsidP="00C272BF">
      <w:pPr>
        <w:tabs>
          <w:tab w:val="right" w:pos="11308"/>
        </w:tabs>
        <w:spacing w:before="14"/>
        <w:rPr>
          <w:i/>
          <w:sz w:val="18"/>
        </w:rPr>
      </w:pPr>
    </w:p>
    <w:sectPr w:rsidR="00331A73">
      <w:pgSz w:w="12240" w:h="15840"/>
      <w:pgMar w:top="2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4CE8"/>
    <w:multiLevelType w:val="hybridMultilevel"/>
    <w:tmpl w:val="3D32349C"/>
    <w:lvl w:ilvl="0" w:tplc="C78842E6">
      <w:start w:val="4"/>
      <w:numFmt w:val="bullet"/>
      <w:lvlText w:val="-"/>
      <w:lvlJc w:val="left"/>
      <w:pPr>
        <w:ind w:left="1195" w:hanging="360"/>
      </w:pPr>
      <w:rPr>
        <w:rFonts w:ascii="Calibri" w:eastAsia="Calibri" w:hAnsi="Calibri" w:cs="Calibri"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 w15:restartNumberingAfterBreak="0">
    <w:nsid w:val="1DDE12EC"/>
    <w:multiLevelType w:val="hybridMultilevel"/>
    <w:tmpl w:val="4498C750"/>
    <w:lvl w:ilvl="0" w:tplc="CBF050E6">
      <w:numFmt w:val="bullet"/>
      <w:lvlText w:val="•"/>
      <w:lvlJc w:val="left"/>
      <w:pPr>
        <w:ind w:left="475" w:hanging="173"/>
      </w:pPr>
      <w:rPr>
        <w:rFonts w:ascii="Arial" w:eastAsia="Arial" w:hAnsi="Arial" w:cs="Arial" w:hint="default"/>
        <w:spacing w:val="0"/>
        <w:w w:val="209"/>
        <w:lang w:val="en-US" w:eastAsia="en-US" w:bidi="ar-SA"/>
      </w:rPr>
    </w:lvl>
    <w:lvl w:ilvl="1" w:tplc="D5E8D42C">
      <w:numFmt w:val="bullet"/>
      <w:lvlText w:val="•"/>
      <w:lvlJc w:val="left"/>
      <w:pPr>
        <w:ind w:left="1584" w:hanging="173"/>
      </w:pPr>
      <w:rPr>
        <w:rFonts w:hint="default"/>
        <w:lang w:val="en-US" w:eastAsia="en-US" w:bidi="ar-SA"/>
      </w:rPr>
    </w:lvl>
    <w:lvl w:ilvl="2" w:tplc="3DF44BAA">
      <w:numFmt w:val="bullet"/>
      <w:lvlText w:val="•"/>
      <w:lvlJc w:val="left"/>
      <w:pPr>
        <w:ind w:left="2688" w:hanging="173"/>
      </w:pPr>
      <w:rPr>
        <w:rFonts w:hint="default"/>
        <w:lang w:val="en-US" w:eastAsia="en-US" w:bidi="ar-SA"/>
      </w:rPr>
    </w:lvl>
    <w:lvl w:ilvl="3" w:tplc="4D0AD990">
      <w:numFmt w:val="bullet"/>
      <w:lvlText w:val="•"/>
      <w:lvlJc w:val="left"/>
      <w:pPr>
        <w:ind w:left="3792" w:hanging="173"/>
      </w:pPr>
      <w:rPr>
        <w:rFonts w:hint="default"/>
        <w:lang w:val="en-US" w:eastAsia="en-US" w:bidi="ar-SA"/>
      </w:rPr>
    </w:lvl>
    <w:lvl w:ilvl="4" w:tplc="EE1A1C82">
      <w:numFmt w:val="bullet"/>
      <w:lvlText w:val="•"/>
      <w:lvlJc w:val="left"/>
      <w:pPr>
        <w:ind w:left="4896" w:hanging="173"/>
      </w:pPr>
      <w:rPr>
        <w:rFonts w:hint="default"/>
        <w:lang w:val="en-US" w:eastAsia="en-US" w:bidi="ar-SA"/>
      </w:rPr>
    </w:lvl>
    <w:lvl w:ilvl="5" w:tplc="F1724286">
      <w:numFmt w:val="bullet"/>
      <w:lvlText w:val="•"/>
      <w:lvlJc w:val="left"/>
      <w:pPr>
        <w:ind w:left="6000" w:hanging="173"/>
      </w:pPr>
      <w:rPr>
        <w:rFonts w:hint="default"/>
        <w:lang w:val="en-US" w:eastAsia="en-US" w:bidi="ar-SA"/>
      </w:rPr>
    </w:lvl>
    <w:lvl w:ilvl="6" w:tplc="81669CEE">
      <w:numFmt w:val="bullet"/>
      <w:lvlText w:val="•"/>
      <w:lvlJc w:val="left"/>
      <w:pPr>
        <w:ind w:left="7104" w:hanging="173"/>
      </w:pPr>
      <w:rPr>
        <w:rFonts w:hint="default"/>
        <w:lang w:val="en-US" w:eastAsia="en-US" w:bidi="ar-SA"/>
      </w:rPr>
    </w:lvl>
    <w:lvl w:ilvl="7" w:tplc="BF0A823A">
      <w:numFmt w:val="bullet"/>
      <w:lvlText w:val="•"/>
      <w:lvlJc w:val="left"/>
      <w:pPr>
        <w:ind w:left="8208" w:hanging="173"/>
      </w:pPr>
      <w:rPr>
        <w:rFonts w:hint="default"/>
        <w:lang w:val="en-US" w:eastAsia="en-US" w:bidi="ar-SA"/>
      </w:rPr>
    </w:lvl>
    <w:lvl w:ilvl="8" w:tplc="61266C8C">
      <w:numFmt w:val="bullet"/>
      <w:lvlText w:val="•"/>
      <w:lvlJc w:val="left"/>
      <w:pPr>
        <w:ind w:left="9312" w:hanging="173"/>
      </w:pPr>
      <w:rPr>
        <w:rFonts w:hint="default"/>
        <w:lang w:val="en-US" w:eastAsia="en-US" w:bidi="ar-SA"/>
      </w:rPr>
    </w:lvl>
  </w:abstractNum>
  <w:abstractNum w:abstractNumId="2" w15:restartNumberingAfterBreak="0">
    <w:nsid w:val="23F520B7"/>
    <w:multiLevelType w:val="hybridMultilevel"/>
    <w:tmpl w:val="85B4B2BC"/>
    <w:lvl w:ilvl="0" w:tplc="C78842E6">
      <w:start w:val="4"/>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D7C1D34"/>
    <w:multiLevelType w:val="hybridMultilevel"/>
    <w:tmpl w:val="1FC8A61C"/>
    <w:lvl w:ilvl="0" w:tplc="2C62331E">
      <w:start w:val="1"/>
      <w:numFmt w:val="decimal"/>
      <w:lvlText w:val="%1."/>
      <w:lvlJc w:val="left"/>
      <w:pPr>
        <w:ind w:left="187" w:hanging="332"/>
      </w:pPr>
      <w:rPr>
        <w:rFonts w:ascii="Calibri" w:eastAsia="Calibri" w:hAnsi="Calibri" w:cs="Calibri" w:hint="default"/>
        <w:b/>
        <w:bCs/>
        <w:i w:val="0"/>
        <w:iCs w:val="0"/>
        <w:spacing w:val="0"/>
        <w:w w:val="115"/>
        <w:sz w:val="20"/>
        <w:szCs w:val="20"/>
        <w:lang w:val="en-US" w:eastAsia="en-US" w:bidi="ar-SA"/>
      </w:rPr>
    </w:lvl>
    <w:lvl w:ilvl="1" w:tplc="7A12A3AE">
      <w:numFmt w:val="bullet"/>
      <w:lvlText w:val="•"/>
      <w:lvlJc w:val="left"/>
      <w:pPr>
        <w:ind w:left="475" w:hanging="200"/>
      </w:pPr>
      <w:rPr>
        <w:rFonts w:ascii="Arial MT" w:eastAsia="Arial MT" w:hAnsi="Arial MT" w:cs="Arial MT" w:hint="default"/>
        <w:spacing w:val="0"/>
        <w:w w:val="142"/>
        <w:lang w:val="en-US" w:eastAsia="en-US" w:bidi="ar-SA"/>
      </w:rPr>
    </w:lvl>
    <w:lvl w:ilvl="2" w:tplc="FA7285B8">
      <w:numFmt w:val="bullet"/>
      <w:lvlText w:val="•"/>
      <w:lvlJc w:val="left"/>
      <w:pPr>
        <w:ind w:left="1706" w:hanging="200"/>
      </w:pPr>
      <w:rPr>
        <w:rFonts w:hint="default"/>
        <w:lang w:val="en-US" w:eastAsia="en-US" w:bidi="ar-SA"/>
      </w:rPr>
    </w:lvl>
    <w:lvl w:ilvl="3" w:tplc="5FACC9EC">
      <w:numFmt w:val="bullet"/>
      <w:lvlText w:val="•"/>
      <w:lvlJc w:val="left"/>
      <w:pPr>
        <w:ind w:left="2933" w:hanging="200"/>
      </w:pPr>
      <w:rPr>
        <w:rFonts w:hint="default"/>
        <w:lang w:val="en-US" w:eastAsia="en-US" w:bidi="ar-SA"/>
      </w:rPr>
    </w:lvl>
    <w:lvl w:ilvl="4" w:tplc="F38A7FC4">
      <w:numFmt w:val="bullet"/>
      <w:lvlText w:val="•"/>
      <w:lvlJc w:val="left"/>
      <w:pPr>
        <w:ind w:left="4160" w:hanging="200"/>
      </w:pPr>
      <w:rPr>
        <w:rFonts w:hint="default"/>
        <w:lang w:val="en-US" w:eastAsia="en-US" w:bidi="ar-SA"/>
      </w:rPr>
    </w:lvl>
    <w:lvl w:ilvl="5" w:tplc="2422B27E">
      <w:numFmt w:val="bullet"/>
      <w:lvlText w:val="•"/>
      <w:lvlJc w:val="left"/>
      <w:pPr>
        <w:ind w:left="5386" w:hanging="200"/>
      </w:pPr>
      <w:rPr>
        <w:rFonts w:hint="default"/>
        <w:lang w:val="en-US" w:eastAsia="en-US" w:bidi="ar-SA"/>
      </w:rPr>
    </w:lvl>
    <w:lvl w:ilvl="6" w:tplc="3E884C6E">
      <w:numFmt w:val="bullet"/>
      <w:lvlText w:val="•"/>
      <w:lvlJc w:val="left"/>
      <w:pPr>
        <w:ind w:left="6613" w:hanging="200"/>
      </w:pPr>
      <w:rPr>
        <w:rFonts w:hint="default"/>
        <w:lang w:val="en-US" w:eastAsia="en-US" w:bidi="ar-SA"/>
      </w:rPr>
    </w:lvl>
    <w:lvl w:ilvl="7" w:tplc="6712A7D2">
      <w:numFmt w:val="bullet"/>
      <w:lvlText w:val="•"/>
      <w:lvlJc w:val="left"/>
      <w:pPr>
        <w:ind w:left="7840" w:hanging="200"/>
      </w:pPr>
      <w:rPr>
        <w:rFonts w:hint="default"/>
        <w:lang w:val="en-US" w:eastAsia="en-US" w:bidi="ar-SA"/>
      </w:rPr>
    </w:lvl>
    <w:lvl w:ilvl="8" w:tplc="BDBE9BB2">
      <w:numFmt w:val="bullet"/>
      <w:lvlText w:val="•"/>
      <w:lvlJc w:val="left"/>
      <w:pPr>
        <w:ind w:left="9066" w:hanging="200"/>
      </w:pPr>
      <w:rPr>
        <w:rFonts w:hint="default"/>
        <w:lang w:val="en-US" w:eastAsia="en-US" w:bidi="ar-SA"/>
      </w:rPr>
    </w:lvl>
  </w:abstractNum>
  <w:abstractNum w:abstractNumId="4" w15:restartNumberingAfterBreak="0">
    <w:nsid w:val="5D4861F9"/>
    <w:multiLevelType w:val="hybridMultilevel"/>
    <w:tmpl w:val="CB54D622"/>
    <w:lvl w:ilvl="0" w:tplc="C78842E6">
      <w:start w:val="4"/>
      <w:numFmt w:val="bullet"/>
      <w:lvlText w:val="-"/>
      <w:lvlJc w:val="left"/>
      <w:pPr>
        <w:ind w:left="1195" w:hanging="360"/>
      </w:pPr>
      <w:rPr>
        <w:rFonts w:ascii="Calibri" w:eastAsia="Calibri" w:hAnsi="Calibri" w:cs="Calibri"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5" w15:restartNumberingAfterBreak="0">
    <w:nsid w:val="639C3021"/>
    <w:multiLevelType w:val="hybridMultilevel"/>
    <w:tmpl w:val="298E77AA"/>
    <w:lvl w:ilvl="0" w:tplc="C78842E6">
      <w:start w:val="4"/>
      <w:numFmt w:val="bullet"/>
      <w:lvlText w:val="-"/>
      <w:lvlJc w:val="left"/>
      <w:pPr>
        <w:ind w:left="1195" w:hanging="360"/>
      </w:pPr>
      <w:rPr>
        <w:rFonts w:ascii="Calibri" w:eastAsia="Calibri" w:hAnsi="Calibri" w:cs="Calibri"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6" w15:restartNumberingAfterBreak="0">
    <w:nsid w:val="7F774192"/>
    <w:multiLevelType w:val="hybridMultilevel"/>
    <w:tmpl w:val="66320732"/>
    <w:lvl w:ilvl="0" w:tplc="5CD4BCBC">
      <w:numFmt w:val="bullet"/>
      <w:lvlText w:val="•"/>
      <w:lvlJc w:val="left"/>
      <w:pPr>
        <w:ind w:left="475" w:hanging="173"/>
      </w:pPr>
      <w:rPr>
        <w:rFonts w:ascii="Arial" w:eastAsia="Arial" w:hAnsi="Arial" w:cs="Arial" w:hint="default"/>
        <w:spacing w:val="0"/>
        <w:w w:val="209"/>
        <w:lang w:val="en-US" w:eastAsia="en-US" w:bidi="ar-SA"/>
      </w:rPr>
    </w:lvl>
    <w:lvl w:ilvl="1" w:tplc="0FDE1CBE">
      <w:numFmt w:val="bullet"/>
      <w:lvlText w:val="•"/>
      <w:lvlJc w:val="left"/>
      <w:pPr>
        <w:ind w:left="1584" w:hanging="173"/>
      </w:pPr>
      <w:rPr>
        <w:rFonts w:hint="default"/>
        <w:lang w:val="en-US" w:eastAsia="en-US" w:bidi="ar-SA"/>
      </w:rPr>
    </w:lvl>
    <w:lvl w:ilvl="2" w:tplc="0468888E">
      <w:numFmt w:val="bullet"/>
      <w:lvlText w:val="•"/>
      <w:lvlJc w:val="left"/>
      <w:pPr>
        <w:ind w:left="2688" w:hanging="173"/>
      </w:pPr>
      <w:rPr>
        <w:rFonts w:hint="default"/>
        <w:lang w:val="en-US" w:eastAsia="en-US" w:bidi="ar-SA"/>
      </w:rPr>
    </w:lvl>
    <w:lvl w:ilvl="3" w:tplc="37AE65AE">
      <w:numFmt w:val="bullet"/>
      <w:lvlText w:val="•"/>
      <w:lvlJc w:val="left"/>
      <w:pPr>
        <w:ind w:left="3792" w:hanging="173"/>
      </w:pPr>
      <w:rPr>
        <w:rFonts w:hint="default"/>
        <w:lang w:val="en-US" w:eastAsia="en-US" w:bidi="ar-SA"/>
      </w:rPr>
    </w:lvl>
    <w:lvl w:ilvl="4" w:tplc="2ABCF4C2">
      <w:numFmt w:val="bullet"/>
      <w:lvlText w:val="•"/>
      <w:lvlJc w:val="left"/>
      <w:pPr>
        <w:ind w:left="4896" w:hanging="173"/>
      </w:pPr>
      <w:rPr>
        <w:rFonts w:hint="default"/>
        <w:lang w:val="en-US" w:eastAsia="en-US" w:bidi="ar-SA"/>
      </w:rPr>
    </w:lvl>
    <w:lvl w:ilvl="5" w:tplc="3650ED42">
      <w:numFmt w:val="bullet"/>
      <w:lvlText w:val="•"/>
      <w:lvlJc w:val="left"/>
      <w:pPr>
        <w:ind w:left="6000" w:hanging="173"/>
      </w:pPr>
      <w:rPr>
        <w:rFonts w:hint="default"/>
        <w:lang w:val="en-US" w:eastAsia="en-US" w:bidi="ar-SA"/>
      </w:rPr>
    </w:lvl>
    <w:lvl w:ilvl="6" w:tplc="B29E0588">
      <w:numFmt w:val="bullet"/>
      <w:lvlText w:val="•"/>
      <w:lvlJc w:val="left"/>
      <w:pPr>
        <w:ind w:left="7104" w:hanging="173"/>
      </w:pPr>
      <w:rPr>
        <w:rFonts w:hint="default"/>
        <w:lang w:val="en-US" w:eastAsia="en-US" w:bidi="ar-SA"/>
      </w:rPr>
    </w:lvl>
    <w:lvl w:ilvl="7" w:tplc="7524735E">
      <w:numFmt w:val="bullet"/>
      <w:lvlText w:val="•"/>
      <w:lvlJc w:val="left"/>
      <w:pPr>
        <w:ind w:left="8208" w:hanging="173"/>
      </w:pPr>
      <w:rPr>
        <w:rFonts w:hint="default"/>
        <w:lang w:val="en-US" w:eastAsia="en-US" w:bidi="ar-SA"/>
      </w:rPr>
    </w:lvl>
    <w:lvl w:ilvl="8" w:tplc="7A34A1EE">
      <w:numFmt w:val="bullet"/>
      <w:lvlText w:val="•"/>
      <w:lvlJc w:val="left"/>
      <w:pPr>
        <w:ind w:left="9312" w:hanging="173"/>
      </w:pPr>
      <w:rPr>
        <w:rFonts w:hint="default"/>
        <w:lang w:val="en-US" w:eastAsia="en-US" w:bidi="ar-SA"/>
      </w:rPr>
    </w:lvl>
  </w:abstractNum>
  <w:num w:numId="1" w16cid:durableId="1021474899">
    <w:abstractNumId w:val="3"/>
  </w:num>
  <w:num w:numId="2" w16cid:durableId="206258476">
    <w:abstractNumId w:val="1"/>
  </w:num>
  <w:num w:numId="3" w16cid:durableId="250628159">
    <w:abstractNumId w:val="6"/>
  </w:num>
  <w:num w:numId="4" w16cid:durableId="2002462996">
    <w:abstractNumId w:val="2"/>
  </w:num>
  <w:num w:numId="5" w16cid:durableId="2040817149">
    <w:abstractNumId w:val="5"/>
  </w:num>
  <w:num w:numId="6" w16cid:durableId="85001439">
    <w:abstractNumId w:val="0"/>
  </w:num>
  <w:num w:numId="7" w16cid:durableId="1198811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73"/>
    <w:rsid w:val="00092803"/>
    <w:rsid w:val="0012590E"/>
    <w:rsid w:val="002C2B95"/>
    <w:rsid w:val="002E3C19"/>
    <w:rsid w:val="00331A73"/>
    <w:rsid w:val="00362656"/>
    <w:rsid w:val="003B38A4"/>
    <w:rsid w:val="004324E7"/>
    <w:rsid w:val="0055246E"/>
    <w:rsid w:val="0068650B"/>
    <w:rsid w:val="0088290E"/>
    <w:rsid w:val="00A3503E"/>
    <w:rsid w:val="00A83154"/>
    <w:rsid w:val="00C272BF"/>
    <w:rsid w:val="00D85E1A"/>
    <w:rsid w:val="00DA72C4"/>
    <w:rsid w:val="00F20CD1"/>
    <w:rsid w:val="00F511C1"/>
    <w:rsid w:val="00F60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3EBD"/>
  <w15:docId w15:val="{ED52B0B3-4890-401F-8767-3269E6D8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6"/>
      <w:ind w:left="71" w:right="71"/>
      <w:jc w:val="center"/>
      <w:outlineLvl w:val="0"/>
    </w:pPr>
    <w:rPr>
      <w:b/>
      <w:bCs/>
      <w:sz w:val="34"/>
      <w:szCs w:val="34"/>
    </w:rPr>
  </w:style>
  <w:style w:type="paragraph" w:styleId="Heading2">
    <w:name w:val="heading 2"/>
    <w:basedOn w:val="Normal"/>
    <w:uiPriority w:val="9"/>
    <w:unhideWhenUsed/>
    <w:qFormat/>
    <w:pPr>
      <w:ind w:left="187"/>
      <w:outlineLvl w:val="1"/>
    </w:pPr>
    <w:rPr>
      <w:sz w:val="24"/>
      <w:szCs w:val="24"/>
    </w:rPr>
  </w:style>
  <w:style w:type="paragraph" w:styleId="Heading3">
    <w:name w:val="heading 3"/>
    <w:basedOn w:val="Normal"/>
    <w:uiPriority w:val="9"/>
    <w:unhideWhenUsed/>
    <w:qFormat/>
    <w:pPr>
      <w:spacing w:before="20"/>
      <w:ind w:left="187"/>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75"/>
    </w:pPr>
    <w:rPr>
      <w:sz w:val="18"/>
      <w:szCs w:val="18"/>
    </w:rPr>
  </w:style>
  <w:style w:type="paragraph" w:styleId="ListParagraph">
    <w:name w:val="List Paragraph"/>
    <w:basedOn w:val="Normal"/>
    <w:uiPriority w:val="1"/>
    <w:qFormat/>
    <w:pPr>
      <w:ind w:left="474" w:hanging="17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B38A4"/>
    <w:rPr>
      <w:color w:val="0000FF" w:themeColor="hyperlink"/>
      <w:u w:val="single"/>
    </w:rPr>
  </w:style>
  <w:style w:type="character" w:styleId="UnresolvedMention">
    <w:name w:val="Unresolved Mention"/>
    <w:basedOn w:val="DefaultParagraphFont"/>
    <w:uiPriority w:val="99"/>
    <w:semiHidden/>
    <w:unhideWhenUsed/>
    <w:rsid w:val="003B38A4"/>
    <w:rPr>
      <w:color w:val="605E5C"/>
      <w:shd w:val="clear" w:color="auto" w:fill="E1DFDD"/>
    </w:rPr>
  </w:style>
  <w:style w:type="character" w:customStyle="1" w:styleId="BodyTextChar">
    <w:name w:val="Body Text Char"/>
    <w:basedOn w:val="DefaultParagraphFont"/>
    <w:link w:val="BodyText"/>
    <w:uiPriority w:val="1"/>
    <w:rsid w:val="00A3503E"/>
    <w:rPr>
      <w:rFonts w:ascii="Calibri" w:eastAsia="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nmuga-piriyan/" TargetMode="External"/><Relationship Id="rId5" Type="http://schemas.openxmlformats.org/officeDocument/2006/relationships/hyperlink" Target="mailto:piriyan4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sanmuga piriyan</dc:creator>
  <cp:lastModifiedBy>sanmuga piriyan sp</cp:lastModifiedBy>
  <cp:revision>2</cp:revision>
  <dcterms:created xsi:type="dcterms:W3CDTF">2026-08-01T09:26:00Z</dcterms:created>
  <dcterms:modified xsi:type="dcterms:W3CDTF">2026-08-01T09:26:00Z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2026-07-02T00:00:00Z</vt:filetime>
  </property>
  <property fmtid="{D5CDD505-2E9C-101B-9397-08002B2CF9AE}" pid="4" name="Creator">
    <vt:lpwstr>LaTeX with hyperref</vt:lpwstr>
  </property>
  <property fmtid="{D5CDD505-2E9C-101B-9397-08002B2CF9AE}" pid="5" name="LastSaved">
    <vt:filetime>2026-07-31T00:00:00Z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