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6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Программирование в командном процессоре ОC UNIX. Markdown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версий, освоить умения по работе с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6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5" w:name="установка-программного-обеспечения"/>
    <w:p>
      <w:pPr>
        <w:pStyle w:val="Heading2"/>
      </w:pPr>
      <w:r>
        <w:t xml:space="preserve">3.1 1. Установка программного обеспечения</w:t>
      </w:r>
    </w:p>
    <w:p>
      <w:pPr>
        <w:pStyle w:val="FirstParagraph"/>
      </w:pPr>
      <w:r>
        <w:t xml:space="preserve">Git был установлен командой</w:t>
      </w:r>
      <w:r>
        <w:t xml:space="preserve"> </w:t>
      </w:r>
      <w:r>
        <w:rPr>
          <w:rStyle w:val="VerbatimChar"/>
        </w:rPr>
        <w:t xml:space="preserve">sudo dnf install git</w:t>
      </w:r>
      <w:r>
        <w:t xml:space="preserve">, а пакет GitHub CLI (gh) — командой</w:t>
      </w:r>
      <w:r>
        <w:t xml:space="preserve"> </w:t>
      </w:r>
      <w:r>
        <w:rPr>
          <w:rStyle w:val="VerbatimChar"/>
        </w:rPr>
        <w:t xml:space="preserve">sudo dnf install gh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276166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1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программного обеспечения</w:t>
            </w:r>
          </w:p>
          <w:bookmarkEnd w:id="14"/>
        </w:tc>
      </w:tr>
    </w:tbl>
    <w:bookmarkEnd w:id="15"/>
    <w:bookmarkStart w:id="20" w:name="настройка-git"/>
    <w:p>
      <w:pPr>
        <w:pStyle w:val="Heading2"/>
      </w:pPr>
      <w:r>
        <w:t xml:space="preserve">3.2 2. Настройка git</w:t>
      </w:r>
    </w:p>
    <w:p>
      <w:pPr>
        <w:pStyle w:val="FirstParagraph"/>
      </w:pPr>
      <w:r>
        <w:t xml:space="preserve">Были выполнены команды для глобальной настройки git: установлены имя (</w:t>
      </w:r>
      <w:r>
        <w:rPr>
          <w:rStyle w:val="VerbatimChar"/>
        </w:rPr>
        <w:t xml:space="preserve">Kerem Piriev</w:t>
      </w:r>
      <w:r>
        <w:t xml:space="preserve">), email, параметры путей и ветка по умолчанию 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101404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4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Базовая настройка git</w:t>
            </w:r>
          </w:p>
          <w:bookmarkEnd w:id="19"/>
        </w:tc>
      </w:tr>
    </w:tbl>
    <w:bookmarkEnd w:id="20"/>
    <w:bookmarkStart w:id="25" w:name="создание-ssh-ключей"/>
    <w:p>
      <w:pPr>
        <w:pStyle w:val="Heading2"/>
      </w:pPr>
      <w:r>
        <w:t xml:space="preserve">3.3 3. Создание SSH ключей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ssh-keygen -t ed25519 -C "piriyewkerem144@gmail.com"</w:t>
      </w:r>
      <w:r>
        <w:t xml:space="preserve"> </w:t>
      </w:r>
      <w:r>
        <w:t xml:space="preserve">был создан ключ SSH, который затем был просмотрен с помощью утилиты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  <w:r>
              <w:drawing>
                <wp:inline>
                  <wp:extent cx="3733800" cy="96262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2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ключа SSH</w:t>
            </w:r>
          </w:p>
          <w:bookmarkEnd w:id="24"/>
        </w:tc>
      </w:tr>
    </w:tbl>
    <w:bookmarkEnd w:id="25"/>
    <w:bookmarkStart w:id="30" w:name="создание-pgp-ключа"/>
    <w:p>
      <w:pPr>
        <w:pStyle w:val="Heading2"/>
      </w:pPr>
      <w:r>
        <w:t xml:space="preserve">3.4 4. Создание PGP ключа</w:t>
      </w:r>
    </w:p>
    <w:p>
      <w:pPr>
        <w:pStyle w:val="FirstParagraph"/>
      </w:pPr>
      <w:r>
        <w:t xml:space="preserve">Был сгенерирован GPG ключ командой</w:t>
      </w:r>
      <w:r>
        <w:t xml:space="preserve"> </w:t>
      </w:r>
      <w:r>
        <w:rPr>
          <w:rStyle w:val="VerbatimChar"/>
        </w:rPr>
        <w:t xml:space="preserve">gpg --full-generate-key</w:t>
      </w:r>
      <w:r>
        <w:t xml:space="preserve"> </w:t>
      </w:r>
      <w:r>
        <w:t xml:space="preserve">с выбором алгоритма RSA и размером 4096 бит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4"/>
          <w:p>
            <w:pPr>
              <w:pStyle w:val="Compact"/>
              <w:jc w:val="center"/>
            </w:pPr>
            <w:r>
              <w:drawing>
                <wp:inline>
                  <wp:extent cx="3733800" cy="196439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4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PGP ключа</w:t>
            </w:r>
          </w:p>
          <w:bookmarkEnd w:id="29"/>
        </w:tc>
      </w:tr>
    </w:tbl>
    <w:bookmarkEnd w:id="30"/>
    <w:bookmarkStart w:id="35" w:name="добавление-ssh-ключа-на-github"/>
    <w:p>
      <w:pPr>
        <w:pStyle w:val="Heading2"/>
      </w:pPr>
      <w:r>
        <w:t xml:space="preserve">3.5 5. Добавление SSH ключа на GitHub</w:t>
      </w:r>
    </w:p>
    <w:p>
      <w:pPr>
        <w:pStyle w:val="FirstParagraph"/>
      </w:pPr>
      <w:r>
        <w:t xml:space="preserve">Созданный публичный SSH ключ был скопирован и успешно добавлен в настройки профиля на GitHub 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5"/>
          <w:p>
            <w:pPr>
              <w:pStyle w:val="Compact"/>
              <w:jc w:val="center"/>
            </w:pPr>
            <w:r>
              <w:drawing>
                <wp:inline>
                  <wp:extent cx="3733800" cy="35031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Добавление SSH ключа на GitHub</w:t>
            </w:r>
          </w:p>
          <w:bookmarkEnd w:id="34"/>
        </w:tc>
      </w:tr>
    </w:tbl>
    <w:bookmarkEnd w:id="35"/>
    <w:bookmarkStart w:id="40" w:name="добавление-gpg-ключа-на-github"/>
    <w:p>
      <w:pPr>
        <w:pStyle w:val="Heading2"/>
      </w:pPr>
      <w:r>
        <w:t xml:space="preserve">3.6 6. Добавление GPG ключа на GitHub</w:t>
      </w:r>
    </w:p>
    <w:p>
      <w:pPr>
        <w:pStyle w:val="FirstParagraph"/>
      </w:pPr>
      <w:r>
        <w:t xml:space="preserve">GPG ключ был экспортирован командой</w:t>
      </w:r>
      <w:r>
        <w:t xml:space="preserve"> </w:t>
      </w:r>
      <w:r>
        <w:rPr>
          <w:rStyle w:val="VerbatimChar"/>
        </w:rPr>
        <w:t xml:space="preserve">gpg --armor --export D56AB2BC50B05D5A</w:t>
      </w:r>
      <w:r>
        <w:t xml:space="preserve"> </w:t>
      </w:r>
      <w:r>
        <w:t xml:space="preserve">и добавлен в аккаунт GitHub 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6"/>
          <w:p>
            <w:pPr>
              <w:pStyle w:val="Compact"/>
              <w:jc w:val="center"/>
            </w:pPr>
            <w:r>
              <w:drawing>
                <wp:inline>
                  <wp:extent cx="3733800" cy="304645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6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GPG ключа на GitHub</w:t>
            </w:r>
          </w:p>
          <w:bookmarkEnd w:id="39"/>
        </w:tc>
      </w:tr>
    </w:tbl>
    <w:bookmarkEnd w:id="40"/>
    <w:bookmarkStart w:id="45" w:name="настройка-подписи-коммитов"/>
    <w:p>
      <w:pPr>
        <w:pStyle w:val="Heading2"/>
      </w:pPr>
      <w:r>
        <w:t xml:space="preserve">3.7 7. Настройка подписи коммитов</w:t>
      </w:r>
    </w:p>
    <w:p>
      <w:pPr>
        <w:pStyle w:val="FirstParagraph"/>
      </w:pPr>
      <w:r>
        <w:t xml:space="preserve">Были выполнены команды</w:t>
      </w:r>
      <w:r>
        <w:t xml:space="preserve"> </w:t>
      </w:r>
      <w:r>
        <w:rPr>
          <w:rStyle w:val="VerbatimChar"/>
        </w:rPr>
        <w:t xml:space="preserve">git config --global user.signingkey D56AB2BC50B05D5A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commit.gpgsign true</w:t>
      </w:r>
      <w:r>
        <w:t xml:space="preserve"> </w:t>
      </w:r>
      <w:r>
        <w:t xml:space="preserve">и привязан путь к программе</w:t>
      </w:r>
      <w:r>
        <w:t xml:space="preserve"> </w:t>
      </w:r>
      <w:r>
        <w:rPr>
          <w:rStyle w:val="VerbatimChar"/>
        </w:rPr>
        <w:t xml:space="preserve">gpg2</w:t>
      </w:r>
      <w:r>
        <w:t xml:space="preserve"> </w:t>
      </w:r>
      <w:r>
        <w:t xml:space="preserve">для автоматической подписи 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3733800" cy="124070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подписи коммитов git</w:t>
            </w:r>
          </w:p>
          <w:bookmarkEnd w:id="44"/>
        </w:tc>
      </w:tr>
    </w:tbl>
    <w:bookmarkEnd w:id="45"/>
    <w:bookmarkStart w:id="50" w:name="создание-репозитория"/>
    <w:p>
      <w:pPr>
        <w:pStyle w:val="Heading2"/>
      </w:pPr>
      <w:r>
        <w:t xml:space="preserve">3.8 8. Создание репозитория</w:t>
      </w:r>
    </w:p>
    <w:p>
      <w:pPr>
        <w:pStyle w:val="FirstParagraph"/>
      </w:pPr>
      <w:r>
        <w:t xml:space="preserve">На платформе GitHub был создан новый репозиторий с именем</w:t>
      </w:r>
      <w:r>
        <w:t xml:space="preserve"> </w:t>
      </w:r>
      <w:r>
        <w:rPr>
          <w:rStyle w:val="VerbatimChar"/>
        </w:rPr>
        <w:t xml:space="preserve">study_2025-2026_os-intro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8"/>
          <w:p>
            <w:pPr>
              <w:pStyle w:val="Compact"/>
              <w:jc w:val="center"/>
            </w:pPr>
            <w:r>
              <w:drawing>
                <wp:inline>
                  <wp:extent cx="3733800" cy="28047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репозитория на GitHub</w:t>
            </w:r>
          </w:p>
          <w:bookmarkEnd w:id="49"/>
        </w:tc>
      </w:tr>
    </w:tbl>
    <w:bookmarkEnd w:id="50"/>
    <w:bookmarkStart w:id="55" w:name="клонирование-репозитория"/>
    <w:p>
      <w:pPr>
        <w:pStyle w:val="Heading2"/>
      </w:pPr>
      <w:r>
        <w:t xml:space="preserve">3.9 9. Клонирование репозитория</w:t>
      </w:r>
    </w:p>
    <w:p>
      <w:pPr>
        <w:pStyle w:val="FirstParagraph"/>
      </w:pPr>
      <w:r>
        <w:t xml:space="preserve">Были созданы рабочие каталоги для курса, после чего выполнено клонирование репозитория локально с помощью команды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9"/>
          <w:p>
            <w:pPr>
              <w:pStyle w:val="Compact"/>
              <w:jc w:val="center"/>
            </w:pPr>
            <w:r>
              <w:drawing>
                <wp:inline>
                  <wp:extent cx="3733800" cy="65633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6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Клонирование репозитория</w:t>
            </w:r>
          </w:p>
          <w:bookmarkEnd w:id="54"/>
        </w:tc>
      </w:tr>
    </w:tbl>
    <w:bookmarkEnd w:id="55"/>
    <w:bookmarkStart w:id="60" w:name="настройка-каталога-курса"/>
    <w:p>
      <w:pPr>
        <w:pStyle w:val="Heading2"/>
      </w:pPr>
      <w:r>
        <w:t xml:space="preserve">3.10 10. Настройка каталога курса</w:t>
      </w:r>
    </w:p>
    <w:p>
      <w:pPr>
        <w:pStyle w:val="FirstParagraph"/>
      </w:pPr>
      <w:r>
        <w:t xml:space="preserve">Был осуществлен переход в каталог</w:t>
      </w:r>
      <w:r>
        <w:t xml:space="preserve"> </w:t>
      </w:r>
      <w:r>
        <w:rPr>
          <w:rStyle w:val="VerbatimChar"/>
        </w:rPr>
        <w:t xml:space="preserve">os-intro</w:t>
      </w:r>
      <w:r>
        <w:t xml:space="preserve">, создан файл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 выполнены индексация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 создание первого коммита</w:t>
      </w:r>
      <w:r>
        <w:t xml:space="preserve"> </w:t>
      </w:r>
      <w:r>
        <w:rPr>
          <w:rStyle w:val="VerbatimChar"/>
        </w:rPr>
        <w:t xml:space="preserve">git commit -m "Initial commit"</w:t>
      </w:r>
      <w:r>
        <w:t xml:space="preserve"> </w:t>
      </w:r>
      <w:r>
        <w:t xml:space="preserve">и отправка изменений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0"/>
          <w:p>
            <w:pPr>
              <w:pStyle w:val="Compact"/>
              <w:jc w:val="center"/>
            </w:pPr>
            <w:r>
              <w:drawing>
                <wp:inline>
                  <wp:extent cx="3733800" cy="119399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3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каталога и отправка коммита</w:t>
            </w:r>
          </w:p>
          <w:bookmarkEnd w:id="59"/>
        </w:tc>
      </w:tr>
    </w:tbl>
    <w:bookmarkEnd w:id="60"/>
    <w:bookmarkEnd w:id="61"/>
    <w:bookmarkStart w:id="62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работы я:</w:t>
      </w:r>
      <w:r>
        <w:t xml:space="preserve"> </w:t>
      </w:r>
      <w:r>
        <w:t xml:space="preserve">* Установил и настроил Git и GitHub CLI.</w:t>
      </w:r>
      <w:r>
        <w:t xml:space="preserve"> </w:t>
      </w:r>
      <w:r>
        <w:t xml:space="preserve">* Создал SSH и GPG ключи.</w:t>
      </w:r>
      <w:r>
        <w:t xml:space="preserve"> </w:t>
      </w:r>
      <w:r>
        <w:t xml:space="preserve">* Добавил ключи на GitHub.</w:t>
      </w:r>
      <w:r>
        <w:t xml:space="preserve"> </w:t>
      </w:r>
      <w:r>
        <w:t xml:space="preserve">* Настроил подпись коммитов.</w:t>
      </w:r>
      <w:r>
        <w:t xml:space="preserve"> </w:t>
      </w:r>
      <w:r>
        <w:t xml:space="preserve">* Создал и клонировал репозиторий.</w:t>
      </w:r>
      <w:r>
        <w:t xml:space="preserve"> </w:t>
      </w:r>
      <w:r>
        <w:t xml:space="preserve">* Настроил рабочее пространство.</w:t>
      </w:r>
    </w:p>
    <w:bookmarkEnd w:id="62"/>
    <w:bookmarkStart w:id="73" w:name="контрольные-вопросы"/>
    <w:p>
      <w:pPr>
        <w:pStyle w:val="Heading1"/>
      </w:pPr>
      <w:r>
        <w:t xml:space="preserve">5. Контрольные вопросы</w:t>
      </w:r>
    </w:p>
    <w:bookmarkStart w:id="63" w:name="что-такое-vcs-и-для-чего-нужны"/>
    <w:p>
      <w:pPr>
        <w:pStyle w:val="Heading2"/>
      </w:pPr>
      <w:r>
        <w:t xml:space="preserve">5.1 1. Что такое VCS и для чего нужны?</w:t>
      </w:r>
    </w:p>
    <w:p>
      <w:pPr>
        <w:pStyle w:val="FirstParagraph"/>
      </w:pPr>
      <w:r>
        <w:t xml:space="preserve">Системы контроля версий — это инструменты для отслеживания изменений в файлах, хранения истории, совместной работы нескольких разработчиков, возврата к предыдущим версиям.</w:t>
      </w:r>
    </w:p>
    <w:bookmarkEnd w:id="63"/>
    <w:bookmarkStart w:id="64" w:name="X08510e00beaad006237abe322ee6ad95103282b"/>
    <w:p>
      <w:pPr>
        <w:pStyle w:val="Heading2"/>
      </w:pPr>
      <w:r>
        <w:t xml:space="preserve">5.2 2. Понятия: хранилище, commit, история, рабочая копия</w:t>
      </w:r>
    </w:p>
    <w:p>
      <w:pPr>
        <w:pStyle w:val="Compact"/>
        <w:numPr>
          <w:ilvl w:val="0"/>
          <w:numId w:val="1002"/>
        </w:numPr>
      </w:pPr>
      <w:r>
        <w:t xml:space="preserve">Хранилище — база всех версий файлов.</w:t>
      </w:r>
    </w:p>
    <w:p>
      <w:pPr>
        <w:pStyle w:val="Compact"/>
        <w:numPr>
          <w:ilvl w:val="0"/>
          <w:numId w:val="1002"/>
        </w:numPr>
      </w:pPr>
      <w:r>
        <w:t xml:space="preserve">Commit — фиксация изменений, создание новой версии.</w:t>
      </w:r>
    </w:p>
    <w:p>
      <w:pPr>
        <w:pStyle w:val="Compact"/>
        <w:numPr>
          <w:ilvl w:val="0"/>
          <w:numId w:val="1002"/>
        </w:numPr>
      </w:pPr>
      <w:r>
        <w:t xml:space="preserve">История — цепочка коммитов.</w:t>
      </w:r>
    </w:p>
    <w:p>
      <w:pPr>
        <w:pStyle w:val="Compact"/>
        <w:numPr>
          <w:ilvl w:val="0"/>
          <w:numId w:val="1002"/>
        </w:numPr>
      </w:pPr>
      <w:r>
        <w:t xml:space="preserve">Рабочая копия — текущие файлы, с которыми работает пользователь.</w:t>
      </w:r>
    </w:p>
    <w:bookmarkEnd w:id="64"/>
    <w:bookmarkStart w:id="65" w:name="X83450443040815b6efecb2ff9c2ba25fff03cec"/>
    <w:p>
      <w:pPr>
        <w:pStyle w:val="Heading2"/>
      </w:pPr>
      <w:r>
        <w:t xml:space="preserve">5.3 3. Централизованные и децентрализованные VCS</w:t>
      </w:r>
    </w:p>
    <w:p>
      <w:pPr>
        <w:pStyle w:val="Compact"/>
        <w:numPr>
          <w:ilvl w:val="0"/>
          <w:numId w:val="1003"/>
        </w:numPr>
      </w:pPr>
      <w:r>
        <w:t xml:space="preserve">Централизованные (SVN, CVS) — единый сервер.</w:t>
      </w:r>
    </w:p>
    <w:p>
      <w:pPr>
        <w:pStyle w:val="Compact"/>
        <w:numPr>
          <w:ilvl w:val="0"/>
          <w:numId w:val="1003"/>
        </w:numPr>
      </w:pPr>
      <w:r>
        <w:t xml:space="preserve">Децентрализованные (Git, Mercurial) — каждый имеет полную копию.</w:t>
      </w:r>
    </w:p>
    <w:bookmarkEnd w:id="65"/>
    <w:bookmarkStart w:id="66" w:name="действия-при-единоличной-работе"/>
    <w:p>
      <w:pPr>
        <w:pStyle w:val="Heading2"/>
      </w:pPr>
      <w:r>
        <w:t xml:space="preserve">5.4 4. Действия при единоличной работе</w:t>
      </w:r>
    </w:p>
    <w:p>
      <w:pPr>
        <w:pStyle w:val="FirstParagraph"/>
      </w:pPr>
      <w:r>
        <w:t xml:space="preserve">Используются команды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.</w:t>
      </w:r>
    </w:p>
    <w:bookmarkEnd w:id="66"/>
    <w:bookmarkStart w:id="67" w:name="порядок-работы-с-общим-хранилищем"/>
    <w:p>
      <w:pPr>
        <w:pStyle w:val="Heading2"/>
      </w:pPr>
      <w:r>
        <w:t xml:space="preserve">5.5 5. Порядок работы с общим хранилищем</w:t>
      </w:r>
    </w:p>
    <w:p>
      <w:pPr>
        <w:pStyle w:val="FirstParagraph"/>
      </w:pPr>
      <w:r>
        <w:t xml:space="preserve">Используются команды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bookmarkEnd w:id="67"/>
    <w:bookmarkStart w:id="68" w:name="основные-задачи-git"/>
    <w:p>
      <w:pPr>
        <w:pStyle w:val="Heading2"/>
      </w:pPr>
      <w:r>
        <w:t xml:space="preserve">5.6 6. Основные задачи git</w:t>
      </w:r>
    </w:p>
    <w:p>
      <w:pPr>
        <w:pStyle w:val="FirstParagraph"/>
      </w:pPr>
      <w:r>
        <w:t xml:space="preserve">Отслеживание истории, работа с ветками, слияние изменений, совместная разработка.</w:t>
      </w:r>
    </w:p>
    <w:bookmarkEnd w:id="68"/>
    <w:bookmarkStart w:id="69" w:name="команды-git"/>
    <w:p>
      <w:pPr>
        <w:pStyle w:val="Heading2"/>
      </w:pPr>
      <w:r>
        <w:t xml:space="preserve">5.7 7. Команды git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init</w:t>
      </w:r>
      <w:r>
        <w:t xml:space="preserve"> </w:t>
      </w:r>
      <w:r>
        <w:t xml:space="preserve">— создание репозитория.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</w:t>
      </w:r>
      <w:r>
        <w:t xml:space="preserve"> </w:t>
      </w:r>
      <w:r>
        <w:t xml:space="preserve">— добавление файлов.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commit</w:t>
      </w:r>
      <w:r>
        <w:t xml:space="preserve"> </w:t>
      </w:r>
      <w:r>
        <w:t xml:space="preserve">— фиксация.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push</w:t>
      </w:r>
      <w:r>
        <w:t xml:space="preserve"> </w:t>
      </w:r>
      <w:r>
        <w:t xml:space="preserve">— отправка на сервер.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pull</w:t>
      </w:r>
      <w:r>
        <w:t xml:space="preserve"> </w:t>
      </w:r>
      <w:r>
        <w:t xml:space="preserve">— получение с сервера.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clone</w:t>
      </w:r>
      <w:r>
        <w:t xml:space="preserve"> </w:t>
      </w:r>
      <w:r>
        <w:t xml:space="preserve">— копирование репозитория.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branch</w:t>
      </w:r>
      <w:r>
        <w:t xml:space="preserve"> </w:t>
      </w:r>
      <w:r>
        <w:t xml:space="preserve">— работа с ветками.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merge</w:t>
      </w:r>
      <w:r>
        <w:t xml:space="preserve"> </w:t>
      </w:r>
      <w:r>
        <w:t xml:space="preserve">— слияние.</w:t>
      </w:r>
    </w:p>
    <w:bookmarkEnd w:id="69"/>
    <w:bookmarkStart w:id="70" w:name="Xe57851582e378c0b9dfe3f28b27bde7d5434fe4"/>
    <w:p>
      <w:pPr>
        <w:pStyle w:val="Heading2"/>
      </w:pPr>
      <w:r>
        <w:t xml:space="preserve">5.8 8. Примеры работы с локальным и удалённым репозиториями</w:t>
      </w:r>
    </w:p>
    <w:p>
      <w:pPr>
        <w:pStyle w:val="FirstParagraph"/>
      </w:pPr>
      <w:r>
        <w:t xml:space="preserve">Локальный:</w:t>
      </w:r>
      <w:r>
        <w:t xml:space="preserve"> </w:t>
      </w:r>
      <w:r>
        <w:rPr>
          <w:rStyle w:val="VerbatimChar"/>
        </w:rPr>
        <w:t xml:space="preserve">git init; git add .; git commit -m "msg"</w:t>
      </w:r>
      <w:r>
        <w:t xml:space="preserve">.</w:t>
      </w:r>
      <w:r>
        <w:t xml:space="preserve"> </w:t>
      </w:r>
      <w:r>
        <w:t xml:space="preserve">Удалённый:</w:t>
      </w:r>
      <w:r>
        <w:t xml:space="preserve"> </w:t>
      </w:r>
      <w:r>
        <w:rPr>
          <w:rStyle w:val="VerbatimChar"/>
        </w:rPr>
        <w:t xml:space="preserve">git clone url; git pull; git push</w:t>
      </w:r>
      <w:r>
        <w:t xml:space="preserve">.</w:t>
      </w:r>
    </w:p>
    <w:bookmarkEnd w:id="70"/>
    <w:bookmarkStart w:id="71" w:name="что-такое-ветки"/>
    <w:p>
      <w:pPr>
        <w:pStyle w:val="Heading2"/>
      </w:pPr>
      <w:r>
        <w:t xml:space="preserve">5.9 9. Что такое ветки?</w:t>
      </w:r>
    </w:p>
    <w:p>
      <w:pPr>
        <w:pStyle w:val="FirstParagraph"/>
      </w:pPr>
      <w:r>
        <w:t xml:space="preserve">Ветки — независимые линии разработки для новых функций, исправлений, экспериментов.</w:t>
      </w:r>
    </w:p>
    <w:bookmarkEnd w:id="71"/>
    <w:bookmarkStart w:id="72" w:name="игнорирование-файлов"/>
    <w:p>
      <w:pPr>
        <w:pStyle w:val="Heading2"/>
      </w:pPr>
      <w:r>
        <w:t xml:space="preserve">5.10 10. Игнорирование файлов</w:t>
      </w:r>
    </w:p>
    <w:p>
      <w:pPr>
        <w:pStyle w:val="FirstParagraph"/>
      </w:pPr>
      <w:r>
        <w:t xml:space="preserve">Используется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с шаблонами имён. Нужно, чтобы не включать в репозиторий временные, служебные, конфиденциальные файлы.</w:t>
      </w:r>
    </w:p>
    <w:bookmarkEnd w:id="72"/>
    <w:bookmarkEnd w:id="73"/>
    <w:bookmarkStart w:id="80" w:name="список-литературы"/>
    <w:p>
      <w:pPr>
        <w:pStyle w:val="Heading1"/>
      </w:pPr>
      <w:r>
        <w:t xml:space="preserve">Список литературы</w:t>
      </w:r>
    </w:p>
    <w:bookmarkStart w:id="79" w:name="refs"/>
    <w:bookmarkStart w:id="74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4"/>
    <w:bookmarkStart w:id="75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5"/>
    <w:bookmarkStart w:id="76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6"/>
    <w:bookmarkStart w:id="78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7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77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Пириев Керем</dc:creator>
  <dc:language>ru-RU</dc:language>
  <cp:keywords/>
  <dcterms:created xsi:type="dcterms:W3CDTF">2026-10-05T16:00:32Z</dcterms:created>
  <dcterms:modified xsi:type="dcterms:W3CDTF">2026-10-05T16:00:32Z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Программирование в командном процессоре ОC UNIX. Markdown</vt:lpwstr>
  </property>
  <property fmtid="{D5CDD505-2E9C-101B-9397-08002B2CF9AE}" pid="18" name="toc-title">
    <vt:lpwstr>Содержание</vt:lpwstr>
  </property>
</Properties>
</file>