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56.png" ContentType="image/png"/>
  <Override PartName="/word/media/rId16.png" ContentType="image/png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Пириев Керем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файлов, фильтрации текста, перенаправлением ввода-вывода и управлением процессами.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</w:t>
      </w:r>
      <w:r>
        <w:t xml:space="preserve"> </w:t>
      </w:r>
      <w:r>
        <w:rPr>
          <w:rStyle w:val="VerbatimChar"/>
        </w:rPr>
        <w:t xml:space="preserve">~/lab08</w:t>
      </w:r>
      <w:r>
        <w:t xml:space="preserve"> </w:t>
      </w:r>
      <w:r>
        <w:t xml:space="preserve">и освоить перенаправление вывода (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) на примере содержимого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фильтрацию строк по шаблону</w:t>
      </w:r>
      <w:r>
        <w:t xml:space="preserve"> </w:t>
      </w:r>
      <w:r>
        <w:rPr>
          <w:rStyle w:val="VerbatimChar"/>
        </w:rPr>
        <w:t xml:space="preserve">.conf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grep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поиск файлов в домашнем каталоге, начинающихся на букву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Организовать постраничный вывод содержимого через</w:t>
      </w:r>
      <w:r>
        <w:t xml:space="preserve"> </w:t>
      </w:r>
      <w:r>
        <w:rPr>
          <w:rStyle w:val="VerbatimChar"/>
        </w:rPr>
        <w:t xml:space="preserve">less</w:t>
      </w:r>
      <w:r>
        <w:t xml:space="preserve"> </w:t>
      </w:r>
      <w:r>
        <w:t xml:space="preserve">с использованием конвейеров.</w:t>
      </w:r>
    </w:p>
    <w:p>
      <w:pPr>
        <w:pStyle w:val="Compact"/>
        <w:numPr>
          <w:ilvl w:val="0"/>
          <w:numId w:val="1001"/>
        </w:numPr>
      </w:pPr>
      <w:r>
        <w:t xml:space="preserve">Запустить фоновый процесс поиска файлов (</w:t>
      </w:r>
      <w:r>
        <w:rPr>
          <w:rStyle w:val="VerbatimChar"/>
        </w:rPr>
        <w:t xml:space="preserve">find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Удалить файл журнала и обработать статус завершения фонового процесса.</w:t>
      </w:r>
    </w:p>
    <w:p>
      <w:pPr>
        <w:pStyle w:val="Compact"/>
        <w:numPr>
          <w:ilvl w:val="0"/>
          <w:numId w:val="1001"/>
        </w:numPr>
      </w:pPr>
      <w:r>
        <w:t xml:space="preserve">Запустить редактор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в фоновом режиме и проверить его работу через</w:t>
      </w:r>
      <w:r>
        <w:t xml:space="preserve"> </w:t>
      </w:r>
      <w:r>
        <w:rPr>
          <w:rStyle w:val="VerbatimChar"/>
        </w:rPr>
        <w:t xml:space="preserve">ps aux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анализ дискового пространства и структуры каталогов с помощью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find</w:t>
      </w:r>
      <w:r>
        <w:t xml:space="preserve">.</w:t>
      </w:r>
    </w:p>
    <w:bookmarkEnd w:id="10"/>
    <w:bookmarkStart w:id="6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15" w:name="перенаправление-вывода"/>
    <w:p>
      <w:pPr>
        <w:pStyle w:val="Heading2"/>
      </w:pPr>
      <w:r>
        <w:t xml:space="preserve">3.1 1. Перенаправление вывода</w:t>
      </w:r>
    </w:p>
    <w:p>
      <w:pPr>
        <w:pStyle w:val="FirstParagraph"/>
      </w:pPr>
      <w:r>
        <w:t xml:space="preserve">В созданном каталоге</w:t>
      </w:r>
      <w:r>
        <w:t xml:space="preserve"> </w:t>
      </w:r>
      <w:r>
        <w:rPr>
          <w:rStyle w:val="VerbatimChar"/>
        </w:rPr>
        <w:t xml:space="preserve">~/lab08</w:t>
      </w:r>
      <w:r>
        <w:t xml:space="preserve"> </w:t>
      </w:r>
      <w:r>
        <w:t xml:space="preserve">были выполнены команды перенаправления вывода</w:t>
      </w:r>
      <w:r>
        <w:t xml:space="preserve"> </w:t>
      </w:r>
      <w:r>
        <w:rPr>
          <w:rStyle w:val="VerbatimChar"/>
        </w:rPr>
        <w:t xml:space="preserve">ls /etc &gt; file.txt</w:t>
      </w:r>
      <w:r>
        <w:t xml:space="preserve"> </w:t>
      </w:r>
      <w:r>
        <w:t xml:space="preserve">и добавления данных</w:t>
      </w:r>
      <w:r>
        <w:t xml:space="preserve"> </w:t>
      </w:r>
      <w:r>
        <w:rPr>
          <w:rStyle w:val="VerbatimChar"/>
        </w:rPr>
        <w:t xml:space="preserve">ls &gt;&gt; file.txt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001"/>
          <w:p>
            <w:pPr>
              <w:pStyle w:val="Compact"/>
              <w:jc w:val="center"/>
            </w:pPr>
            <w:r>
              <w:drawing>
                <wp:inline>
                  <wp:extent cx="3733800" cy="386516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./image/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651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Перенаправление ввода-вывода в файл</w:t>
            </w:r>
          </w:p>
          <w:bookmarkEnd w:id="14"/>
        </w:tc>
      </w:tr>
    </w:tbl>
    <w:bookmarkEnd w:id="15"/>
    <w:bookmarkStart w:id="20" w:name="фильтрация-строк-с-расширением-.conf"/>
    <w:p>
      <w:pPr>
        <w:pStyle w:val="Heading2"/>
      </w:pPr>
      <w:r>
        <w:t xml:space="preserve">3.2 2. Фильтрация строк с расширением .conf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grep "\.conf" file.txt &gt; conf.txt</w:t>
      </w:r>
      <w:r>
        <w:t xml:space="preserve"> </w:t>
      </w:r>
      <w:r>
        <w:t xml:space="preserve">были отфильтрованы файлы конфигурации (рис.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3874036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./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740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Фильтрация строк с помощью grep</w:t>
            </w:r>
          </w:p>
          <w:bookmarkEnd w:id="19"/>
        </w:tc>
      </w:tr>
    </w:tbl>
    <w:bookmarkEnd w:id="20"/>
    <w:bookmarkStart w:id="25" w:name="Xe29f82cb2fd877b393b256e28cf131bdc6697b0"/>
    <w:p>
      <w:pPr>
        <w:pStyle w:val="Heading2"/>
      </w:pPr>
      <w:r>
        <w:t xml:space="preserve">3.3 3. Поиск файлов в домашнем каталоге, начинающихся на букву c</w:t>
      </w:r>
    </w:p>
    <w:p>
      <w:pPr>
        <w:pStyle w:val="FirstParagraph"/>
      </w:pPr>
      <w:r>
        <w:t xml:space="preserve">Выполнен поиск файлов в домашнем каталоге, имена которых начинаются на букву</w:t>
      </w:r>
      <w:r>
        <w:t xml:space="preserve"> </w:t>
      </w:r>
      <w:r>
        <w:rPr>
          <w:rStyle w:val="VerbatimChar"/>
        </w:rPr>
        <w:t xml:space="preserve">c</w:t>
      </w:r>
      <w:r>
        <w:t xml:space="preserve">, с использованием конвейера</w:t>
      </w:r>
      <w:r>
        <w:t xml:space="preserve"> </w:t>
      </w:r>
      <w:r>
        <w:rPr>
          <w:rStyle w:val="VerbatimChar"/>
        </w:rPr>
        <w:t xml:space="preserve">ls ~ | grep "^c"</w:t>
      </w:r>
      <w:r>
        <w:t xml:space="preserve"> </w:t>
      </w:r>
      <w:r>
        <w:t xml:space="preserve">(рис.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3"/>
          <w:p>
            <w:pPr>
              <w:pStyle w:val="Compact"/>
              <w:jc w:val="center"/>
            </w:pPr>
            <w:r>
              <w:drawing>
                <wp:inline>
                  <wp:extent cx="3733800" cy="51537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/image/3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5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Поиск файлов по шаблону в домашнем каталоге</w:t>
            </w:r>
          </w:p>
          <w:bookmarkEnd w:id="24"/>
        </w:tc>
      </w:tr>
    </w:tbl>
    <w:bookmarkEnd w:id="25"/>
    <w:bookmarkStart w:id="30" w:name="вывод-содержимого-etch-через-less"/>
    <w:p>
      <w:pPr>
        <w:pStyle w:val="Heading2"/>
      </w:pPr>
      <w:r>
        <w:t xml:space="preserve">3.4 4. Вывод содержимого /etc/h* через less</w:t>
      </w:r>
    </w:p>
    <w:p>
      <w:pPr>
        <w:pStyle w:val="FirstParagraph"/>
      </w:pPr>
      <w:r>
        <w:t xml:space="preserve">С помощью конвейера</w:t>
      </w:r>
      <w:r>
        <w:t xml:space="preserve"> </w:t>
      </w:r>
      <w:r>
        <w:rPr>
          <w:rStyle w:val="VerbatimChar"/>
        </w:rPr>
        <w:t xml:space="preserve">ls /etc | grep "h" | less</w:t>
      </w:r>
      <w:r>
        <w:t xml:space="preserve"> </w:t>
      </w:r>
      <w:r>
        <w:t xml:space="preserve">был организован постраничный вывод отфильтрованного списка (рис.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4"/>
          <w:p>
            <w:pPr>
              <w:pStyle w:val="Compact"/>
              <w:jc w:val="center"/>
            </w:pPr>
            <w:r>
              <w:drawing>
                <wp:inline>
                  <wp:extent cx="3733800" cy="581736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/image/4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173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Постраничный вывод через less</w:t>
            </w:r>
          </w:p>
          <w:bookmarkEnd w:id="29"/>
        </w:tc>
      </w:tr>
    </w:tbl>
    <w:bookmarkEnd w:id="30"/>
    <w:bookmarkStart w:id="35" w:name="запуск-фонового-процесса-find"/>
    <w:p>
      <w:pPr>
        <w:pStyle w:val="Heading2"/>
      </w:pPr>
      <w:r>
        <w:t xml:space="preserve">3.5 5. Запуск фонового процесса find</w:t>
      </w:r>
    </w:p>
    <w:p>
      <w:pPr>
        <w:pStyle w:val="FirstParagraph"/>
      </w:pPr>
      <w:r>
        <w:t xml:space="preserve">Был запущен фоновый процесс поиска файлов</w:t>
      </w:r>
      <w:r>
        <w:t xml:space="preserve"> </w:t>
      </w:r>
      <w:r>
        <w:rPr>
          <w:rStyle w:val="VerbatimChar"/>
        </w:rPr>
        <w:t xml:space="preserve">find / -name "log*" -print &gt; ~/logfile 2&gt;/dev/null &amp;</w:t>
      </w:r>
      <w:r>
        <w:t xml:space="preserve"> </w:t>
      </w:r>
      <w:r>
        <w:t xml:space="preserve">(рис.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5"/>
          <w:p>
            <w:pPr>
              <w:pStyle w:val="Compact"/>
              <w:jc w:val="center"/>
            </w:pPr>
            <w:r>
              <w:drawing>
                <wp:inline>
                  <wp:extent cx="3733800" cy="31285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/image/5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2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 фонового процесса find</w:t>
            </w:r>
          </w:p>
          <w:bookmarkEnd w:id="34"/>
        </w:tc>
      </w:tr>
    </w:tbl>
    <w:bookmarkEnd w:id="35"/>
    <w:bookmarkStart w:id="40" w:name="удаление-logfile"/>
    <w:p>
      <w:pPr>
        <w:pStyle w:val="Heading2"/>
      </w:pPr>
      <w:r>
        <w:t xml:space="preserve">3.6 6. Удаление logfile</w:t>
      </w:r>
    </w:p>
    <w:p>
      <w:pPr>
        <w:pStyle w:val="FirstParagraph"/>
      </w:pPr>
      <w:r>
        <w:t xml:space="preserve">Файл журнала был удален командой</w:t>
      </w:r>
      <w:r>
        <w:t xml:space="preserve"> </w:t>
      </w:r>
      <w:r>
        <w:rPr>
          <w:rStyle w:val="VerbatimChar"/>
        </w:rPr>
        <w:t xml:space="preserve">rm ~/logfile</w:t>
      </w:r>
      <w:r>
        <w:t xml:space="preserve">, после чего выведено сообщение о завершении фонового задания и проверено отсутствие файла (рис.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6"/>
          <w:p>
            <w:pPr>
              <w:pStyle w:val="Compact"/>
              <w:jc w:val="center"/>
            </w:pPr>
            <w:r>
              <w:drawing>
                <wp:inline>
                  <wp:extent cx="3733800" cy="49823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./image/6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8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Удаление logfile и завершение фонового процесса</w:t>
            </w:r>
          </w:p>
          <w:bookmarkEnd w:id="39"/>
        </w:tc>
      </w:tr>
    </w:tbl>
    <w:bookmarkEnd w:id="40"/>
    <w:bookmarkStart w:id="45" w:name="управление-процессом-gedit-часть-1"/>
    <w:p>
      <w:pPr>
        <w:pStyle w:val="Heading2"/>
      </w:pPr>
      <w:r>
        <w:t xml:space="preserve">3.7 7. Управление процессом gedit (Часть 1)</w:t>
      </w:r>
    </w:p>
    <w:p>
      <w:pPr>
        <w:pStyle w:val="FirstParagraph"/>
      </w:pPr>
      <w:r>
        <w:t xml:space="preserve">Запущен процесс текстового редактора в фоновом режиме (</w:t>
      </w:r>
      <w:r>
        <w:rPr>
          <w:rStyle w:val="VerbatimChar"/>
        </w:rPr>
        <w:t xml:space="preserve">gedit &amp;</w:t>
      </w:r>
      <w:r>
        <w:t xml:space="preserve">), после чего проверено состояние дискового пространства командой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(рис.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7"/>
          <w:p>
            <w:pPr>
              <w:pStyle w:val="Compact"/>
              <w:jc w:val="center"/>
            </w:pPr>
            <w:r>
              <w:drawing>
                <wp:inline>
                  <wp:extent cx="3733800" cy="111722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./image/7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72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Запуск gedit и проверка дискового пространства</w:t>
            </w:r>
          </w:p>
          <w:bookmarkEnd w:id="44"/>
        </w:tc>
      </w:tr>
    </w:tbl>
    <w:bookmarkEnd w:id="45"/>
    <w:bookmarkStart w:id="50" w:name="управление-процессом-gedit-часть-2"/>
    <w:p>
      <w:pPr>
        <w:pStyle w:val="Heading2"/>
      </w:pPr>
      <w:r>
        <w:t xml:space="preserve">3.8 7. Управление процессом gedit (Часть 2)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ps aux | grep gedit</w:t>
      </w:r>
      <w:r>
        <w:t xml:space="preserve"> </w:t>
      </w:r>
      <w:r>
        <w:t xml:space="preserve">был найден и проверен запущенный процесс графического редактора (рис.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8"/>
          <w:p>
            <w:pPr>
              <w:pStyle w:val="Compact"/>
              <w:jc w:val="center"/>
            </w:pPr>
            <w:r>
              <w:drawing>
                <wp:inline>
                  <wp:extent cx="3733800" cy="29988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/image/8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9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Проверка процесса gedit через ps aux</w:t>
            </w:r>
          </w:p>
          <w:bookmarkEnd w:id="49"/>
        </w:tc>
      </w:tr>
    </w:tbl>
    <w:bookmarkEnd w:id="50"/>
    <w:bookmarkStart w:id="55" w:name="анализ-дискового-пространства"/>
    <w:p>
      <w:pPr>
        <w:pStyle w:val="Heading2"/>
      </w:pPr>
      <w:r>
        <w:t xml:space="preserve">3.9 8. Анализ дискового пространства</w:t>
      </w:r>
    </w:p>
    <w:p>
      <w:pPr>
        <w:pStyle w:val="FirstParagraph"/>
      </w:pPr>
      <w:r>
        <w:t xml:space="preserve">Выполнена проверка дискового пространства с помощью утилиты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для анализа разделов (рис.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9"/>
          <w:p>
            <w:pPr>
              <w:pStyle w:val="Compact"/>
              <w:jc w:val="center"/>
            </w:pPr>
            <w:r>
              <w:drawing>
                <wp:inline>
                  <wp:extent cx="3733800" cy="10684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/image/9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8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Анализ дискового пространства с df -h</w:t>
            </w:r>
          </w:p>
          <w:bookmarkEnd w:id="54"/>
        </w:tc>
      </w:tr>
    </w:tbl>
    <w:bookmarkEnd w:id="55"/>
    <w:bookmarkStart w:id="60" w:name="поиск-каталогов-через-find"/>
    <w:p>
      <w:pPr>
        <w:pStyle w:val="Heading2"/>
      </w:pPr>
      <w:r>
        <w:t xml:space="preserve">3.10 8. Поиск каталогов через find</w:t>
      </w:r>
    </w:p>
    <w:p>
      <w:pPr>
        <w:pStyle w:val="FirstParagraph"/>
      </w:pPr>
      <w:r>
        <w:t xml:space="preserve">Выполнен поиск всех подкаталогов в домашней директории с помощью команды</w:t>
      </w:r>
      <w:r>
        <w:t xml:space="preserve"> </w:t>
      </w:r>
      <w:r>
        <w:rPr>
          <w:rStyle w:val="VerbatimChar"/>
        </w:rPr>
        <w:t xml:space="preserve">find . -type d</w:t>
      </w:r>
      <w:r>
        <w:t xml:space="preserve"> </w:t>
      </w:r>
      <w:r>
        <w:t xml:space="preserve">(рис.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10"/>
          <w:p>
            <w:pPr>
              <w:pStyle w:val="Compact"/>
              <w:jc w:val="center"/>
            </w:pPr>
            <w:r>
              <w:drawing>
                <wp:inline>
                  <wp:extent cx="3733800" cy="1821579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./image/10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1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Поиск каталогов с помощью find</w:t>
            </w:r>
          </w:p>
          <w:bookmarkEnd w:id="59"/>
        </w:tc>
      </w:tr>
    </w:tbl>
    <w:bookmarkEnd w:id="60"/>
    <w:bookmarkEnd w:id="61"/>
    <w:bookmarkStart w:id="62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ходе работы изучены и практически освоены следующие команды и концепции[cite: 91]: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— фильтрация строк по шаблону;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— поиск файлов и каталогов;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— анализ дискового пространства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— управление процессами;</w:t>
      </w:r>
      <w:r>
        <w:t xml:space="preserve"> </w:t>
      </w:r>
      <w:r>
        <w:t xml:space="preserve">* Перенаправление ввода-вывода (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2&gt;</w:t>
      </w:r>
      <w:r>
        <w:t xml:space="preserve">);</w:t>
      </w:r>
      <w:r>
        <w:t xml:space="preserve"> </w:t>
      </w:r>
      <w:r>
        <w:t xml:space="preserve">* Конвейеры (</w:t>
      </w:r>
      <w:r>
        <w:rPr>
          <w:rStyle w:val="VerbatimChar"/>
        </w:rPr>
        <w:t xml:space="preserve">|</w:t>
      </w:r>
      <w:r>
        <w:t xml:space="preserve">);</w:t>
      </w:r>
      <w:r>
        <w:t xml:space="preserve"> </w:t>
      </w:r>
      <w:r>
        <w:t xml:space="preserve">* Фоновый режим выполнения (</w:t>
      </w:r>
      <w:r>
        <w:rPr>
          <w:rStyle w:val="VerbatimChar"/>
        </w:rPr>
        <w:t xml:space="preserve">&amp;</w:t>
      </w:r>
      <w:r>
        <w:t xml:space="preserve">).</w:t>
      </w:r>
      <w:r>
        <w:t xml:space="preserve"> </w:t>
      </w:r>
      <w:r>
        <w:t xml:space="preserve">Все действия выполнялись в созданном каталоге</w:t>
      </w:r>
      <w:r>
        <w:t xml:space="preserve"> </w:t>
      </w:r>
      <w:r>
        <w:rPr>
          <w:rStyle w:val="VerbatimChar"/>
        </w:rPr>
        <w:t xml:space="preserve">~/lab08</w:t>
      </w:r>
      <w:r>
        <w:t xml:space="preserve">, что обеспечило организованную структуру работы.</w:t>
      </w:r>
    </w:p>
    <w:bookmarkEnd w:id="62"/>
    <w:bookmarkStart w:id="75" w:name="контрольные-вопросы"/>
    <w:p>
      <w:pPr>
        <w:pStyle w:val="Heading1"/>
      </w:pPr>
      <w:r>
        <w:t xml:space="preserve">5. Контрольные вопросы</w:t>
      </w:r>
    </w:p>
    <w:bookmarkStart w:id="63" w:name="какие-потоки-ввода-вывода-вы-знаете"/>
    <w:p>
      <w:pPr>
        <w:pStyle w:val="Heading2"/>
      </w:pPr>
      <w:r>
        <w:t xml:space="preserve">5.1 1. Какие потоки ввода-вывода вы знаете?</w:t>
      </w:r>
    </w:p>
    <w:p>
      <w:pPr>
        <w:pStyle w:val="FirstParagraph"/>
      </w:pPr>
      <w:r>
        <w:t xml:space="preserve">stdin (0), stdout (1), stderr (2).</w:t>
      </w:r>
    </w:p>
    <w:bookmarkEnd w:id="63"/>
    <w:bookmarkStart w:id="64" w:name="разница-между-и"/>
    <w:p>
      <w:pPr>
        <w:pStyle w:val="Heading2"/>
      </w:pPr>
      <w:r>
        <w:t xml:space="preserve">5.2 2. Разница между &gt; и &gt;&gt;?</w:t>
      </w:r>
    </w:p>
    <w:p>
      <w:pPr>
        <w:pStyle w:val="FirstParagraph"/>
      </w:pPr>
      <w:r>
        <w:rPr>
          <w:rStyle w:val="VerbatimChar"/>
        </w:rPr>
        <w:t xml:space="preserve">&gt;</w:t>
      </w:r>
      <w:r>
        <w:t xml:space="preserve"> </w:t>
      </w:r>
      <w:r>
        <w:t xml:space="preserve">— перезапись файла,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— добавление данных в конец файла.</w:t>
      </w:r>
    </w:p>
    <w:bookmarkEnd w:id="64"/>
    <w:bookmarkStart w:id="65" w:name="что-такое-конвейер"/>
    <w:p>
      <w:pPr>
        <w:pStyle w:val="Heading2"/>
      </w:pPr>
      <w:r>
        <w:t xml:space="preserve">5.3 3. Что такое конвейер?</w:t>
      </w:r>
    </w:p>
    <w:p>
      <w:pPr>
        <w:pStyle w:val="FirstParagraph"/>
      </w:pPr>
      <w:r>
        <w:t xml:space="preserve">Передача вывода одной команды на ввод другой (</w:t>
      </w:r>
      <w:r>
        <w:rPr>
          <w:rStyle w:val="VerbatimChar"/>
        </w:rPr>
        <w:t xml:space="preserve">|</w:t>
      </w:r>
      <w:r>
        <w:t xml:space="preserve">).</w:t>
      </w:r>
    </w:p>
    <w:bookmarkEnd w:id="65"/>
    <w:bookmarkStart w:id="66" w:name="процесс-vs-программа"/>
    <w:p>
      <w:pPr>
        <w:pStyle w:val="Heading2"/>
      </w:pPr>
      <w:r>
        <w:t xml:space="preserve">5.4 4. Процесс vs программа?</w:t>
      </w:r>
    </w:p>
    <w:p>
      <w:pPr>
        <w:pStyle w:val="FirstParagraph"/>
      </w:pPr>
      <w:r>
        <w:t xml:space="preserve">Программа — статичный код на диске. Процесс — выполняющийся экземпляр программы.</w:t>
      </w:r>
    </w:p>
    <w:bookmarkEnd w:id="66"/>
    <w:bookmarkStart w:id="67" w:name="pid-и-gid"/>
    <w:p>
      <w:pPr>
        <w:pStyle w:val="Heading2"/>
      </w:pPr>
      <w:r>
        <w:t xml:space="preserve">5.5 5. PID и GID?</w:t>
      </w:r>
    </w:p>
    <w:p>
      <w:pPr>
        <w:pStyle w:val="FirstParagraph"/>
      </w:pPr>
      <w:r>
        <w:t xml:space="preserve">PID — идентификатор процесса. GID — идентификатор группы процесса.</w:t>
      </w:r>
    </w:p>
    <w:bookmarkEnd w:id="67"/>
    <w:bookmarkStart w:id="68" w:name="управление-задачами"/>
    <w:p>
      <w:pPr>
        <w:pStyle w:val="Heading2"/>
      </w:pPr>
      <w:r>
        <w:t xml:space="preserve">5.6 6. Управление задачами?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jobs</w:t>
      </w:r>
      <w:r>
        <w:t xml:space="preserve">; управление через</w:t>
      </w:r>
      <w:r>
        <w:t xml:space="preserve"> </w:t>
      </w:r>
      <w:r>
        <w:rPr>
          <w:rStyle w:val="VerbatimChar"/>
        </w:rPr>
        <w:t xml:space="preserve">fg</w:t>
      </w:r>
      <w:r>
        <w:t xml:space="preserve">,</w:t>
      </w:r>
      <w:r>
        <w:t xml:space="preserve"> </w:t>
      </w:r>
      <w:r>
        <w:rPr>
          <w:rStyle w:val="VerbatimChar"/>
        </w:rPr>
        <w:t xml:space="preserve">bg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 %номер</w:t>
      </w:r>
      <w:r>
        <w:t xml:space="preserve">.</w:t>
      </w:r>
    </w:p>
    <w:bookmarkEnd w:id="68"/>
    <w:bookmarkStart w:id="69" w:name="top-и-htop"/>
    <w:p>
      <w:pPr>
        <w:pStyle w:val="Heading2"/>
      </w:pPr>
      <w:r>
        <w:t xml:space="preserve">5.7 7. top и htop?</w:t>
      </w:r>
    </w:p>
    <w:p>
      <w:pPr>
        <w:pStyle w:val="FirstParagraph"/>
      </w:pPr>
      <w:r>
        <w:rPr>
          <w:rStyle w:val="VerbatimChar"/>
        </w:rPr>
        <w:t xml:space="preserve">top</w:t>
      </w:r>
      <w:r>
        <w:t xml:space="preserve"> </w:t>
      </w:r>
      <w:r>
        <w:t xml:space="preserve">— монитор процессов в реальном времени.</w:t>
      </w:r>
      <w:r>
        <w:t xml:space="preserve"> </w:t>
      </w:r>
      <w:r>
        <w:rPr>
          <w:rStyle w:val="VerbatimChar"/>
        </w:rPr>
        <w:t xml:space="preserve">htop</w:t>
      </w:r>
      <w:r>
        <w:t xml:space="preserve"> </w:t>
      </w:r>
      <w:r>
        <w:t xml:space="preserve">— улучшенная версия с поддержкой цветов и мыши.</w:t>
      </w:r>
    </w:p>
    <w:bookmarkEnd w:id="69"/>
    <w:bookmarkStart w:id="70" w:name="команда-поиска-файлов-примеры"/>
    <w:p>
      <w:pPr>
        <w:pStyle w:val="Heading2"/>
      </w:pPr>
      <w:r>
        <w:t xml:space="preserve">5.8 8. Команда поиска файлов? Примеры?</w:t>
      </w:r>
    </w:p>
    <w:p>
      <w:pPr>
        <w:pStyle w:val="FirstParagraph"/>
      </w:pPr>
      <w:r>
        <w:rPr>
          <w:rStyle w:val="VerbatimChar"/>
        </w:rPr>
        <w:t xml:space="preserve">find</w:t>
      </w:r>
      <w:r>
        <w:t xml:space="preserve">. Примеры:</w:t>
      </w:r>
      <w:r>
        <w:t xml:space="preserve"> </w:t>
      </w:r>
      <w:r>
        <w:rPr>
          <w:rStyle w:val="VerbatimChar"/>
        </w:rPr>
        <w:t xml:space="preserve">find . -name "*.txt"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 /etc -type d</w:t>
      </w:r>
      <w:r>
        <w:t xml:space="preserve">.</w:t>
      </w:r>
    </w:p>
    <w:bookmarkEnd w:id="70"/>
    <w:bookmarkStart w:id="71" w:name="поиск-по-содержимому"/>
    <w:p>
      <w:pPr>
        <w:pStyle w:val="Heading2"/>
      </w:pPr>
      <w:r>
        <w:t xml:space="preserve">5.9 9. Поиск по содержимому?</w:t>
      </w:r>
    </w:p>
    <w:p>
      <w:pPr>
        <w:pStyle w:val="FirstParagraph"/>
      </w:pPr>
      <w:r>
        <w:t xml:space="preserve">Да, с помощью команды</w:t>
      </w:r>
      <w:r>
        <w:t xml:space="preserve"> </w:t>
      </w:r>
      <w:r>
        <w:rPr>
          <w:rStyle w:val="VerbatimChar"/>
        </w:rPr>
        <w:t xml:space="preserve">grep -r "текст" /путь</w:t>
      </w:r>
      <w:r>
        <w:t xml:space="preserve">.</w:t>
      </w:r>
    </w:p>
    <w:bookmarkEnd w:id="71"/>
    <w:bookmarkStart w:id="72" w:name="свободное-место-на-диске"/>
    <w:p>
      <w:pPr>
        <w:pStyle w:val="Heading2"/>
      </w:pPr>
      <w:r>
        <w:t xml:space="preserve">5.10 10. Свободное место на диске?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.</w:t>
      </w:r>
    </w:p>
    <w:bookmarkEnd w:id="72"/>
    <w:bookmarkStart w:id="73" w:name="размер-домашнего-каталога"/>
    <w:p>
      <w:pPr>
        <w:pStyle w:val="Heading2"/>
      </w:pPr>
      <w:r>
        <w:t xml:space="preserve">5.11 11. Размер домашнего каталога?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du -sh</w:t>
      </w:r>
      <w:r>
        <w:t xml:space="preserve">.</w:t>
      </w:r>
    </w:p>
    <w:bookmarkEnd w:id="73"/>
    <w:bookmarkStart w:id="74" w:name="удаление-зависшего-процесса"/>
    <w:p>
      <w:pPr>
        <w:pStyle w:val="Heading2"/>
      </w:pPr>
      <w:r>
        <w:t xml:space="preserve">5.12 12. Удаление зависшего процесса?</w:t>
      </w:r>
    </w:p>
    <w:p>
      <w:pPr>
        <w:pStyle w:val="FirstParagraph"/>
      </w:pPr>
      <w:r>
        <w:t xml:space="preserve">Найти PID через</w:t>
      </w:r>
      <w:r>
        <w:t xml:space="preserve"> </w:t>
      </w:r>
      <w:r>
        <w:rPr>
          <w:rStyle w:val="VerbatimChar"/>
        </w:rPr>
        <w:t xml:space="preserve">ps aux | grep имя</w:t>
      </w:r>
      <w:r>
        <w:t xml:space="preserve">, затем выполнить</w:t>
      </w:r>
      <w:r>
        <w:t xml:space="preserve"> </w:t>
      </w:r>
      <w:r>
        <w:rPr>
          <w:rStyle w:val="VerbatimChar"/>
        </w:rPr>
        <w:t xml:space="preserve">kill PID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kill -9 PID</w:t>
      </w:r>
      <w:r>
        <w:t xml:space="preserve">.</w:t>
      </w:r>
    </w:p>
    <w:bookmarkEnd w:id="74"/>
    <w:bookmarkEnd w:id="75"/>
    <w:bookmarkStart w:id="82" w:name="список-литературы"/>
    <w:p>
      <w:pPr>
        <w:pStyle w:val="Heading1"/>
      </w:pPr>
      <w:r>
        <w:t xml:space="preserve">Список литературы</w:t>
      </w:r>
    </w:p>
    <w:bookmarkStart w:id="81" w:name="refs"/>
    <w:bookmarkStart w:id="76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76"/>
    <w:bookmarkStart w:id="77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77"/>
    <w:bookmarkStart w:id="78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78"/>
    <w:bookmarkStart w:id="80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79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56" Target="media/rId56.png" /><Relationship Type="http://schemas.openxmlformats.org/officeDocument/2006/relationships/image" Id="rId16" Target="media/rId16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79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8</dc:title>
  <dc:creator>Пириев Керем</dc:creator>
  <dc:language>ru-RU</dc:language>
  <cp:keywords/>
  <dcterms:created xsi:type="dcterms:W3CDTF">2026-10-05T16:14:00Z</dcterms:created>
  <dcterms:modified xsi:type="dcterms:W3CDTF">2026-10-05T16:14:00Z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nocite">
    <vt:lpwstr>@*</vt:lpwstr>
  </property>
  <property fmtid="{D5CDD505-2E9C-101B-9397-08002B2CF9AE}" pid="17" name="subtitle">
    <vt:lpwstr>Поиск файлов. Перенаправление ввода-вывода. Просмотр запущенных процессов</vt:lpwstr>
  </property>
  <property fmtid="{D5CDD505-2E9C-101B-9397-08002B2CF9AE}" pid="18" name="toc-title">
    <vt:lpwstr>Содержание</vt:lpwstr>
  </property>
</Properties>
</file>