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  <Override PartName="/word/media/rId20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12</w:t>
      </w:r>
    </w:p>
    <w:p>
      <w:pPr>
        <w:pStyle w:val="Subtitle"/>
      </w:pPr>
      <w:r>
        <w:t xml:space="preserve">Программирование в командном процессоре ОС UNIX</w:t>
      </w:r>
    </w:p>
    <w:p>
      <w:pPr>
        <w:pStyle w:val="Author"/>
      </w:pPr>
      <w:r>
        <w:t xml:space="preserve">Пириев Керем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bash: переменные, циклы, условия, работа с аргументами, тестирование файлов.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</w:t>
      </w:r>
      <w:r>
        <w:t xml:space="preserve"> </w:t>
      </w:r>
      <w:r>
        <w:rPr>
          <w:rStyle w:val="VerbatimChar"/>
        </w:rPr>
        <w:t xml:space="preserve">~/lab12</w:t>
      </w:r>
      <w:r>
        <w:t xml:space="preserve"> </w:t>
      </w:r>
      <w:r>
        <w:t xml:space="preserve">для размещения всех скриптов.</w:t>
      </w:r>
    </w:p>
    <w:p>
      <w:pPr>
        <w:pStyle w:val="Compact"/>
        <w:numPr>
          <w:ilvl w:val="0"/>
          <w:numId w:val="1001"/>
        </w:numPr>
      </w:pPr>
      <w:r>
        <w:t xml:space="preserve">Создать скрипт резервного копирования самого себя (</w:t>
      </w:r>
      <w:r>
        <w:rPr>
          <w:rStyle w:val="VerbatimChar"/>
        </w:rPr>
        <w:t xml:space="preserve">backup_self.sh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Создать скрипт обработки произвольного числа аргументов (</w:t>
      </w:r>
      <w:r>
        <w:rPr>
          <w:rStyle w:val="VerbatimChar"/>
        </w:rPr>
        <w:t xml:space="preserve">show_args.sh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Создать скрипт-эмулятор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</w:t>
      </w:r>
      <w:r>
        <w:rPr>
          <w:rStyle w:val="VerbatimChar"/>
        </w:rPr>
        <w:t xml:space="preserve">my_ls.sh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Создать скрипт подсчёта файлов по расширению (</w:t>
      </w:r>
      <w:r>
        <w:rPr>
          <w:rStyle w:val="VerbatimChar"/>
        </w:rPr>
        <w:t xml:space="preserve">count_ext.sh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Дать ответы на контрольные вопросы.</w:t>
      </w:r>
    </w:p>
    <w:bookmarkEnd w:id="10"/>
    <w:bookmarkStart w:id="5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15" w:name="создание-рабочего-каталога"/>
    <w:p>
      <w:pPr>
        <w:pStyle w:val="Heading2"/>
      </w:pPr>
      <w:r>
        <w:t xml:space="preserve">3.1 1. Создание рабочего каталога</w:t>
      </w:r>
    </w:p>
    <w:p>
      <w:pPr>
        <w:pStyle w:val="FirstParagraph"/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~/lab12</w:t>
      </w:r>
      <w:r>
        <w:t xml:space="preserve"> </w:t>
      </w:r>
      <w:r>
        <w:t xml:space="preserve">для размещения всех скриптов (рис.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001"/>
          <w:p>
            <w:pPr>
              <w:pStyle w:val="Compact"/>
              <w:jc w:val="center"/>
            </w:pPr>
            <w:r>
              <w:drawing>
                <wp:inline>
                  <wp:extent cx="3733800" cy="44034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./image/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0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рабочего каталога</w:t>
            </w:r>
          </w:p>
          <w:bookmarkEnd w:id="14"/>
        </w:tc>
      </w:tr>
    </w:tbl>
    <w:bookmarkEnd w:id="15"/>
    <w:bookmarkStart w:id="24" w:name="X23999d50f9cacc90f478060d75bd8ca00d8c149"/>
    <w:p>
      <w:pPr>
        <w:pStyle w:val="Heading2"/>
      </w:pPr>
      <w:r>
        <w:t xml:space="preserve">3.2 2. Скрипт 1: резервное копирование самого себя</w:t>
      </w:r>
    </w:p>
    <w:p>
      <w:pPr>
        <w:pStyle w:val="FirstParagraph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backup_self.sh</w:t>
      </w:r>
      <w:r>
        <w:t xml:space="preserve"> </w:t>
      </w:r>
      <w:r>
        <w:t xml:space="preserve">с помощью редактора nano (рис.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1168065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./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8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скрипта backup_self.sh в nano</w:t>
            </w:r>
          </w:p>
          <w:bookmarkEnd w:id="19"/>
        </w:tc>
      </w:tr>
    </w:tbl>
    <w:p>
      <w:pPr>
        <w:pStyle w:val="BodyText"/>
      </w:pPr>
      <w:r>
        <w:t xml:space="preserve">Выполнен запуск скрипта и проверка содержимого резервной копии (рис.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723024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3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 backup_self.sh и проверка архива</w:t>
            </w:r>
          </w:p>
          <w:bookmarkEnd w:id="23"/>
        </w:tc>
      </w:tr>
    </w:tbl>
    <w:bookmarkEnd w:id="24"/>
    <w:bookmarkStart w:id="33" w:name="Xfc9143d0df47cb2bfcfd1ee6e208b33c2dfdd98"/>
    <w:p>
      <w:pPr>
        <w:pStyle w:val="Heading2"/>
      </w:pPr>
      <w:r>
        <w:t xml:space="preserve">3.3 3. Скрипт 2: обработка произвольного числа аргументов</w:t>
      </w:r>
    </w:p>
    <w:p>
      <w:pPr>
        <w:pStyle w:val="FirstParagraph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show_args.sh</w:t>
      </w:r>
      <w:r>
        <w:t xml:space="preserve"> </w:t>
      </w:r>
      <w:r>
        <w:t xml:space="preserve">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4"/>
          <w:p>
            <w:pPr>
              <w:pStyle w:val="Compact"/>
              <w:jc w:val="center"/>
            </w:pPr>
            <w:r>
              <w:drawing>
                <wp:inline>
                  <wp:extent cx="3733800" cy="73115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/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1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Редактирование скрипта show_args.sh</w:t>
            </w:r>
          </w:p>
          <w:bookmarkEnd w:id="28"/>
        </w:tc>
      </w:tr>
    </w:tbl>
    <w:p>
      <w:pPr>
        <w:pStyle w:val="BodyText"/>
      </w:pPr>
      <w:r>
        <w:t xml:space="preserve">Выполнен запуск скрипта с 12 аргументами (рис.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5"/>
          <w:p>
            <w:pPr>
              <w:pStyle w:val="Compact"/>
              <w:jc w:val="center"/>
            </w:pPr>
            <w:r>
              <w:drawing>
                <wp:inline>
                  <wp:extent cx="3733800" cy="58226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/image/5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2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show_args.sh с аргументами</w:t>
            </w:r>
          </w:p>
          <w:bookmarkEnd w:id="32"/>
        </w:tc>
      </w:tr>
    </w:tbl>
    <w:bookmarkEnd w:id="33"/>
    <w:bookmarkStart w:id="42" w:name="Xfa9a58cf6240bb499d48bb6c306e24141fb8a43"/>
    <w:p>
      <w:pPr>
        <w:pStyle w:val="Heading2"/>
      </w:pPr>
      <w:r>
        <w:t xml:space="preserve">3.4 4. Скрипт 3: аналог команды ls (без использования ls)</w:t>
      </w:r>
    </w:p>
    <w:p>
      <w:pPr>
        <w:pStyle w:val="FirstParagraph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my_ls.sh</w:t>
      </w:r>
      <w:r>
        <w:t xml:space="preserve">, эмулирующий вывод команды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6"/>
          <w:p>
            <w:pPr>
              <w:pStyle w:val="Compact"/>
              <w:jc w:val="center"/>
            </w:pPr>
            <w:r>
              <w:drawing>
                <wp:inline>
                  <wp:extent cx="3733800" cy="123006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/image/6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00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Редактирование скрипта my_ls.sh</w:t>
            </w:r>
          </w:p>
          <w:bookmarkEnd w:id="37"/>
        </w:tc>
      </w:tr>
    </w:tbl>
    <w:p>
      <w:pPr>
        <w:pStyle w:val="BodyText"/>
      </w:pPr>
      <w:r>
        <w:t xml:space="preserve">Выполнен запуск скрипта для текущего каталога и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(рис.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7"/>
          <w:p>
            <w:pPr>
              <w:pStyle w:val="Compact"/>
              <w:jc w:val="center"/>
            </w:pPr>
            <w:r>
              <w:drawing>
                <wp:inline>
                  <wp:extent cx="3733800" cy="116590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image/7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5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my_ls.sh для текущего каталога и /etc</w:t>
            </w:r>
          </w:p>
          <w:bookmarkEnd w:id="41"/>
        </w:tc>
      </w:tr>
    </w:tbl>
    <w:bookmarkEnd w:id="42"/>
    <w:bookmarkStart w:id="51" w:name="скрипт-4-подсчёт-файлов-по-расширению"/>
    <w:p>
      <w:pPr>
        <w:pStyle w:val="Heading2"/>
      </w:pPr>
      <w:r>
        <w:t xml:space="preserve">3.5 5. Скрипт 4: подсчёт файлов по расширению</w:t>
      </w:r>
    </w:p>
    <w:p>
      <w:pPr>
        <w:pStyle w:val="FirstParagraph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count_ext.sh</w:t>
      </w:r>
      <w:r>
        <w:t xml:space="preserve"> </w:t>
      </w:r>
      <w:r>
        <w:t xml:space="preserve">для подсчета файлов с заданным расширением (рис.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8"/>
          <w:p>
            <w:pPr>
              <w:pStyle w:val="Compact"/>
              <w:jc w:val="center"/>
            </w:pPr>
            <w:r>
              <w:drawing>
                <wp:inline>
                  <wp:extent cx="3733800" cy="116964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./image/8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9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Редактирование скрипта count_ext.sh</w:t>
            </w:r>
          </w:p>
          <w:bookmarkEnd w:id="46"/>
        </w:tc>
      </w:tr>
    </w:tbl>
    <w:p>
      <w:pPr>
        <w:pStyle w:val="BodyText"/>
      </w:pPr>
      <w:r>
        <w:t xml:space="preserve">Выполнен запуск скрипта после исправления для поиска файлов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(рис.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9"/>
          <w:p>
            <w:pPr>
              <w:pStyle w:val="Compact"/>
              <w:jc w:val="center"/>
            </w:pPr>
            <w:r>
              <w:drawing>
                <wp:inline>
                  <wp:extent cx="3733800" cy="62624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/image/9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6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Запуск count_ext.sh и результат подсчета</w:t>
            </w:r>
          </w:p>
          <w:bookmarkEnd w:id="50"/>
        </w:tc>
      </w:tr>
    </w:tbl>
    <w:bookmarkEnd w:id="51"/>
    <w:bookmarkEnd w:id="52"/>
    <w:bookmarkStart w:id="5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работы были написаны и отлажены четыре bash-скрипта:</w:t>
      </w:r>
      <w:r>
        <w:t xml:space="preserve"> </w:t>
      </w:r>
      <w:r>
        <w:t xml:space="preserve">1. Резервное копирование самого себя — скрипт создаёт архив с собственным исходным кодом.</w:t>
      </w:r>
      <w:r>
        <w:t xml:space="preserve"> </w:t>
      </w:r>
      <w:r>
        <w:t xml:space="preserve">2. Обработка произвольного количества аргументов — скрипт выводит число и список всех переданных аргументов.</w:t>
      </w:r>
      <w:r>
        <w:t xml:space="preserve"> </w:t>
      </w:r>
      <w:r>
        <w:t xml:space="preserve">3. Эмуляция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— скрипт выводит содержимое каталога с правами доступа без использования встроенной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.</w:t>
      </w:r>
      <w:r>
        <w:t xml:space="preserve"> </w:t>
      </w:r>
      <w:r>
        <w:t xml:space="preserve">4. Подсчёт файлов заданного расширения — скрипт подсчитывает количество файлов с указанным расширением в заданном каталоге.</w:t>
      </w:r>
      <w:r>
        <w:t xml:space="preserve"> </w:t>
      </w:r>
      <w:r>
        <w:t xml:space="preserve">Получены практические навыки работы с переменными, циклами, условиями, передачей параметров и тестированием файлов в оболочке bash.</w:t>
      </w:r>
    </w:p>
    <w:bookmarkEnd w:id="53"/>
    <w:bookmarkStart w:id="69" w:name="контрольные-вопросы"/>
    <w:p>
      <w:pPr>
        <w:pStyle w:val="Heading1"/>
      </w:pPr>
      <w:r>
        <w:t xml:space="preserve">5. Контрольные вопросы</w:t>
      </w:r>
    </w:p>
    <w:bookmarkStart w:id="54" w:name="Xf2358f401057f7e499df09b7cffbb3556ca26f7"/>
    <w:p>
      <w:pPr>
        <w:pStyle w:val="Heading2"/>
      </w:pPr>
      <w:r>
        <w:t xml:space="preserve">5.1 1. Объясните понятие командной оболочки. Приведите примеры командных оболочек. Чем они отличаются?</w:t>
      </w:r>
    </w:p>
    <w:p>
      <w:pPr>
        <w:pStyle w:val="FirstParagraph"/>
      </w:pPr>
      <w:r>
        <w:t xml:space="preserve">Командная оболочка (shell) — это программа, обеспечивающая интерфейс между пользователем и операционной системой, интерпретирующая команды, вводимые пользователем. Примеры:</w:t>
      </w:r>
      <w:r>
        <w:t xml:space="preserve"> </w:t>
      </w:r>
      <w:r>
        <w:rPr>
          <w:rStyle w:val="VerbatimChar"/>
        </w:rPr>
        <w:t xml:space="preserve">sh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csh</w:t>
      </w:r>
      <w:r>
        <w:t xml:space="preserve">,</w:t>
      </w:r>
      <w:r>
        <w:t xml:space="preserve"> </w:t>
      </w:r>
      <w:r>
        <w:rPr>
          <w:rStyle w:val="VerbatimChar"/>
        </w:rPr>
        <w:t xml:space="preserve">zsh</w:t>
      </w:r>
      <w:r>
        <w:t xml:space="preserve">,</w:t>
      </w:r>
      <w:r>
        <w:t xml:space="preserve"> </w:t>
      </w:r>
      <w:r>
        <w:rPr>
          <w:rStyle w:val="VerbatimChar"/>
        </w:rPr>
        <w:t xml:space="preserve">fish</w:t>
      </w:r>
      <w:r>
        <w:t xml:space="preserve">. Отличаются синтаксисом и дополнительными возможностями.</w:t>
      </w:r>
    </w:p>
    <w:bookmarkEnd w:id="54"/>
    <w:bookmarkStart w:id="55" w:name="что-такое-posix"/>
    <w:p>
      <w:pPr>
        <w:pStyle w:val="Heading2"/>
      </w:pPr>
      <w:r>
        <w:t xml:space="preserve">5.2 2. Что такое POSIX?</w:t>
      </w:r>
    </w:p>
    <w:p>
      <w:pPr>
        <w:pStyle w:val="FirstParagraph"/>
      </w:pPr>
      <w:r>
        <w:t xml:space="preserve">POSIX (Portable Operating System Interface) — набор стандартов, описывающих интерфейсы между ОС и прикладными программами для обеспечения переносимости.</w:t>
      </w:r>
    </w:p>
    <w:bookmarkEnd w:id="55"/>
    <w:bookmarkStart w:id="56" w:name="Xb2d2a2a51f5e9f2ca6e3209f6b63254756334af"/>
    <w:p>
      <w:pPr>
        <w:pStyle w:val="Heading2"/>
      </w:pPr>
      <w:r>
        <w:t xml:space="preserve">5.3 3. Как определяются переменные и массивы в языке программирования bash?</w:t>
      </w:r>
    </w:p>
    <w:p>
      <w:pPr>
        <w:pStyle w:val="FirstParagraph"/>
      </w:pPr>
      <w:r>
        <w:t xml:space="preserve">Переменная:</w:t>
      </w:r>
      <w:r>
        <w:t xml:space="preserve"> </w:t>
      </w:r>
      <w:r>
        <w:rPr>
          <w:rStyle w:val="VerbatimChar"/>
        </w:rPr>
        <w:t xml:space="preserve">var=value</w:t>
      </w:r>
      <w:r>
        <w:t xml:space="preserve">. Массив:</w:t>
      </w:r>
      <w:r>
        <w:t xml:space="preserve"> </w:t>
      </w:r>
      <w:r>
        <w:rPr>
          <w:rStyle w:val="VerbatimChar"/>
        </w:rPr>
        <w:t xml:space="preserve">arr=(val1 val2 val3)</w:t>
      </w:r>
      <w:r>
        <w:t xml:space="preserve">.</w:t>
      </w:r>
    </w:p>
    <w:bookmarkEnd w:id="56"/>
    <w:bookmarkStart w:id="57" w:name="каково-назначение-операторов-let-и-read"/>
    <w:p>
      <w:pPr>
        <w:pStyle w:val="Heading2"/>
      </w:pPr>
      <w:r>
        <w:t xml:space="preserve">5.4 4. Каково назначение операторов let и read?</w:t>
      </w:r>
    </w:p>
    <w:p>
      <w:pPr>
        <w:pStyle w:val="FirstParagraph"/>
      </w:pPr>
      <w:r>
        <w:rPr>
          <w:rStyle w:val="VerbatimChar"/>
        </w:rPr>
        <w:t xml:space="preserve">let</w:t>
      </w:r>
      <w:r>
        <w:t xml:space="preserve"> </w:t>
      </w:r>
      <w:r>
        <w:t xml:space="preserve">— для арифметических операций.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— для чтения ввода пользователя.</w:t>
      </w:r>
    </w:p>
    <w:bookmarkEnd w:id="57"/>
    <w:bookmarkStart w:id="58" w:name="Xc7c80d9f7e4695ece7ee40be1024e901bb37441"/>
    <w:p>
      <w:pPr>
        <w:pStyle w:val="Heading2"/>
      </w:pPr>
      <w:r>
        <w:t xml:space="preserve">5.5 5. Какие арифметические операции можно применять в языке программирования bash?</w:t>
      </w:r>
    </w:p>
    <w:p>
      <w:pPr>
        <w:pStyle w:val="FirstParagraph"/>
      </w:pP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+=</w:t>
      </w:r>
      <w:r>
        <w:t xml:space="preserve">,</w:t>
      </w:r>
      <w:r>
        <w:t xml:space="preserve"> </w:t>
      </w:r>
      <w:r>
        <w:rPr>
          <w:rStyle w:val="VerbatimChar"/>
        </w:rPr>
        <w:t xml:space="preserve">-=</w:t>
      </w:r>
      <w:r>
        <w:t xml:space="preserve">,</w:t>
      </w:r>
      <w:r>
        <w:t xml:space="preserve"> </w:t>
      </w:r>
      <w:r>
        <w:rPr>
          <w:rStyle w:val="VerbatimChar"/>
        </w:rPr>
        <w:t xml:space="preserve">*=</w:t>
      </w:r>
      <w:r>
        <w:t xml:space="preserve">,</w:t>
      </w:r>
      <w:r>
        <w:t xml:space="preserve"> </w:t>
      </w:r>
      <w:r>
        <w:rPr>
          <w:rStyle w:val="VerbatimChar"/>
        </w:rPr>
        <w:t xml:space="preserve">/=</w:t>
      </w:r>
      <w:r>
        <w:t xml:space="preserve">,</w:t>
      </w:r>
      <w:r>
        <w:t xml:space="preserve"> </w:t>
      </w:r>
      <w:r>
        <w:rPr>
          <w:rStyle w:val="VerbatimChar"/>
        </w:rPr>
        <w:t xml:space="preserve">++</w:t>
      </w:r>
      <w:r>
        <w:t xml:space="preserve">,</w:t>
      </w:r>
      <w:r>
        <w:t xml:space="preserve"> </w:t>
      </w:r>
      <w:r>
        <w:rPr>
          <w:rStyle w:val="VerbatimChar"/>
        </w:rPr>
        <w:t xml:space="preserve">--</w:t>
      </w:r>
      <w:r>
        <w:t xml:space="preserve">.</w:t>
      </w:r>
    </w:p>
    <w:bookmarkEnd w:id="58"/>
    <w:bookmarkStart w:id="59" w:name="что-означает-операция"/>
    <w:p>
      <w:pPr>
        <w:pStyle w:val="Heading2"/>
      </w:pPr>
      <w:r>
        <w:t xml:space="preserve">5.6 6. Что означает операция</w:t>
      </w:r>
      <w:r>
        <w:t xml:space="preserve"> </w:t>
      </w:r>
      <w:r>
        <w:rPr>
          <w:rStyle w:val="VerbatimChar"/>
        </w:rPr>
        <w:t xml:space="preserve">(())</w:t>
      </w:r>
      <w:r>
        <w:t xml:space="preserve">?</w:t>
      </w:r>
    </w:p>
    <w:p>
      <w:pPr>
        <w:pStyle w:val="FirstParagraph"/>
      </w:pPr>
      <w:r>
        <w:t xml:space="preserve">Конструкция для выполнения арифметических операций в стиле языка С без использования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перед переменными.</w:t>
      </w:r>
    </w:p>
    <w:bookmarkEnd w:id="59"/>
    <w:bookmarkStart w:id="60" w:name="X71752675ee004123e9d590af9a3acee6d480118"/>
    <w:p>
      <w:pPr>
        <w:pStyle w:val="Heading2"/>
      </w:pPr>
      <w:r>
        <w:t xml:space="preserve">5.7 7. Какие стандартные имена переменных Вам известны?</w:t>
      </w:r>
    </w:p>
    <w:p>
      <w:pPr>
        <w:pStyle w:val="FirstParagraph"/>
      </w:pP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PS1</w:t>
      </w:r>
      <w:r>
        <w:t xml:space="preserve">,</w:t>
      </w:r>
      <w:r>
        <w:t xml:space="preserve"> </w:t>
      </w:r>
      <w:r>
        <w:rPr>
          <w:rStyle w:val="VerbatimChar"/>
        </w:rPr>
        <w:t xml:space="preserve">IFS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LOGNAME</w:t>
      </w:r>
      <w:r>
        <w:t xml:space="preserve">.</w:t>
      </w:r>
    </w:p>
    <w:bookmarkEnd w:id="60"/>
    <w:bookmarkStart w:id="61" w:name="что-такое-метасимволы"/>
    <w:p>
      <w:pPr>
        <w:pStyle w:val="Heading2"/>
      </w:pPr>
      <w:r>
        <w:t xml:space="preserve">5.8 8. Что такое метасимволы?</w:t>
      </w:r>
    </w:p>
    <w:p>
      <w:pPr>
        <w:pStyle w:val="FirstParagraph"/>
      </w:pPr>
      <w:r>
        <w:t xml:space="preserve">Символы, имеющие специальное значение для оболочки (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 ]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и др.).</w:t>
      </w:r>
    </w:p>
    <w:bookmarkEnd w:id="61"/>
    <w:bookmarkStart w:id="62" w:name="как-экранировать-метасимволы"/>
    <w:p>
      <w:pPr>
        <w:pStyle w:val="Heading2"/>
      </w:pPr>
      <w:r>
        <w:t xml:space="preserve">5.9 9. Как экранировать метасимволы?</w:t>
      </w:r>
    </w:p>
    <w:p>
      <w:pPr>
        <w:pStyle w:val="FirstParagraph"/>
      </w:pPr>
      <w:r>
        <w:t xml:space="preserve">С помощью обратного слеша (</w:t>
      </w:r>
      <w:r>
        <w:rPr>
          <w:rStyle w:val="VerbatimChar"/>
        </w:rPr>
        <w:t xml:space="preserve">\*</w:t>
      </w:r>
      <w:r>
        <w:t xml:space="preserve">), одинарных (</w:t>
      </w:r>
      <w:r>
        <w:rPr>
          <w:rStyle w:val="VerbatimChar"/>
        </w:rPr>
        <w:t xml:space="preserve">'*'</w:t>
      </w:r>
      <w:r>
        <w:t xml:space="preserve">) или двойных (</w:t>
      </w:r>
      <w:r>
        <w:rPr>
          <w:rStyle w:val="VerbatimChar"/>
        </w:rPr>
        <w:t xml:space="preserve">"*"</w:t>
      </w:r>
      <w:r>
        <w:t xml:space="preserve">) кавычек.</w:t>
      </w:r>
    </w:p>
    <w:bookmarkEnd w:id="62"/>
    <w:bookmarkStart w:id="63" w:name="X277ba9c62e435194447f274ed940345a17fd459"/>
    <w:p>
      <w:pPr>
        <w:pStyle w:val="Heading2"/>
      </w:pPr>
      <w:r>
        <w:t xml:space="preserve">5.10 10. Как создавать и запускать командные файлы?</w:t>
      </w:r>
    </w:p>
    <w:p>
      <w:pPr>
        <w:pStyle w:val="FirstParagraph"/>
      </w:pPr>
      <w:r>
        <w:t xml:space="preserve">Создать файл с</w:t>
      </w:r>
      <w:r>
        <w:t xml:space="preserve"> </w:t>
      </w:r>
      <w:r>
        <w:rPr>
          <w:rStyle w:val="VerbatimChar"/>
        </w:rPr>
        <w:t xml:space="preserve">#!/bin/bash</w:t>
      </w:r>
      <w:r>
        <w:t xml:space="preserve">, сделать исполняемым (</w:t>
      </w:r>
      <w:r>
        <w:rPr>
          <w:rStyle w:val="VerbatimChar"/>
        </w:rPr>
        <w:t xml:space="preserve">chmod +x</w:t>
      </w:r>
      <w:r>
        <w:t xml:space="preserve">), запустить через</w:t>
      </w:r>
      <w:r>
        <w:t xml:space="preserve"> </w:t>
      </w:r>
      <w:r>
        <w:rPr>
          <w:rStyle w:val="VerbatimChar"/>
        </w:rPr>
        <w:t xml:space="preserve">./file</w:t>
      </w:r>
      <w:r>
        <w:t xml:space="preserve">.</w:t>
      </w:r>
    </w:p>
    <w:bookmarkEnd w:id="63"/>
    <w:bookmarkStart w:id="64" w:name="Xc3a2f106a441d5bba577efcab9a21deca37c96a"/>
    <w:p>
      <w:pPr>
        <w:pStyle w:val="Heading2"/>
      </w:pPr>
      <w:r>
        <w:t xml:space="preserve">5.11 11. Как определяются функции в языке программирования bash?</w:t>
      </w:r>
    </w:p>
    <w:p>
      <w:pPr>
        <w:pStyle w:val="FirstParagraph"/>
      </w:pPr>
      <w:r>
        <w:t xml:space="preserve">Через ключевое слово</w:t>
      </w:r>
      <w:r>
        <w:t xml:space="preserve"> </w:t>
      </w:r>
      <w:r>
        <w:rPr>
          <w:rStyle w:val="VerbatimChar"/>
        </w:rPr>
        <w:t xml:space="preserve">function name { ... }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name() { ... }</w:t>
      </w:r>
      <w:r>
        <w:t xml:space="preserve">.</w:t>
      </w:r>
    </w:p>
    <w:bookmarkEnd w:id="64"/>
    <w:bookmarkStart w:id="65" w:name="X7e59a7642f607b5a66876dbc8536d2991714794"/>
    <w:p>
      <w:pPr>
        <w:pStyle w:val="Heading2"/>
      </w:pPr>
      <w:r>
        <w:t xml:space="preserve">5.12 12. Каким образом можно выяснить, является файл каталогом или обычным файлом?</w:t>
      </w:r>
    </w:p>
    <w:p>
      <w:pPr>
        <w:pStyle w:val="FirstParagraph"/>
      </w:pPr>
      <w:r>
        <w:t xml:space="preserve">С помощью условных операторов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с ключами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(каталог) и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(файл).</w:t>
      </w:r>
    </w:p>
    <w:bookmarkEnd w:id="65"/>
    <w:bookmarkStart w:id="66" w:name="X4b8fd84510f3597bc5bad78c15d4c3f73835274"/>
    <w:p>
      <w:pPr>
        <w:pStyle w:val="Heading2"/>
      </w:pPr>
      <w:r>
        <w:t xml:space="preserve">5.13 13. Каково назначение команд set, typeset и unset?</w:t>
      </w:r>
    </w:p>
    <w:p>
      <w:pPr>
        <w:pStyle w:val="FirstParagraph"/>
      </w:pPr>
      <w:r>
        <w:rPr>
          <w:rStyle w:val="VerbatimChar"/>
        </w:rPr>
        <w:t xml:space="preserve">set</w:t>
      </w:r>
      <w:r>
        <w:t xml:space="preserve"> </w:t>
      </w:r>
      <w:r>
        <w:t xml:space="preserve">— параметры оболочки и переменные;</w:t>
      </w:r>
      <w:r>
        <w:t xml:space="preserve"> </w:t>
      </w:r>
      <w:r>
        <w:rPr>
          <w:rStyle w:val="VerbatimChar"/>
        </w:rPr>
        <w:t xml:space="preserve">typeset</w:t>
      </w:r>
      <w:r>
        <w:t xml:space="preserve"> </w:t>
      </w:r>
      <w:r>
        <w:t xml:space="preserve">— объявление переменных с атрибутами;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 </w:t>
      </w:r>
      <w:r>
        <w:t xml:space="preserve">— удаление переменных или функций.</w:t>
      </w:r>
    </w:p>
    <w:bookmarkEnd w:id="66"/>
    <w:bookmarkStart w:id="67" w:name="X92a2177a713f7d6c6f82efd5c0a3b56eeaff814"/>
    <w:p>
      <w:pPr>
        <w:pStyle w:val="Heading2"/>
      </w:pPr>
      <w:r>
        <w:t xml:space="preserve">5.14 14. Как передаются параметры в командные файлы?</w:t>
      </w:r>
    </w:p>
    <w:p>
      <w:pPr>
        <w:pStyle w:val="FirstParagraph"/>
      </w:pPr>
      <w:r>
        <w:t xml:space="preserve">Через пробел после имени скрипта при запуске (</w:t>
      </w:r>
      <w:r>
        <w:rPr>
          <w:rStyle w:val="VerbatimChar"/>
        </w:rPr>
        <w:t xml:space="preserve">./script.sh arg1 arg2</w:t>
      </w:r>
      <w:r>
        <w:t xml:space="preserve">).</w:t>
      </w:r>
    </w:p>
    <w:bookmarkEnd w:id="67"/>
    <w:bookmarkStart w:id="68" w:name="Xaabbd9b38b9ba3309b56030dac88f2529755611"/>
    <w:p>
      <w:pPr>
        <w:pStyle w:val="Heading2"/>
      </w:pPr>
      <w:r>
        <w:t xml:space="preserve">5.15 15. Назовите специальные переменные языка bash и их назначение.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$#</w:t>
      </w:r>
      <w:r>
        <w:t xml:space="preserve"> </w:t>
      </w:r>
      <w:r>
        <w:t xml:space="preserve">— количество аргументов.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$*</w:t>
      </w:r>
      <w:r>
        <w:t xml:space="preserve"> </w:t>
      </w:r>
      <w:r>
        <w:t xml:space="preserve">— все аргументы как одна строка.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$@</w:t>
      </w:r>
      <w:r>
        <w:t xml:space="preserve"> </w:t>
      </w:r>
      <w:r>
        <w:t xml:space="preserve">— все аргументы как отдельные строки.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$?</w:t>
      </w:r>
      <w:r>
        <w:t xml:space="preserve"> </w:t>
      </w:r>
      <w:r>
        <w:t xml:space="preserve">— код возврата последней команды.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$$</w:t>
      </w:r>
      <w:r>
        <w:t xml:space="preserve"> </w:t>
      </w:r>
      <w:r>
        <w:t xml:space="preserve">— PID текущей оболочки.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$!</w:t>
      </w:r>
      <w:r>
        <w:t xml:space="preserve"> </w:t>
      </w:r>
      <w:r>
        <w:t xml:space="preserve">— PID последнего фонового процесса.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$0</w:t>
      </w:r>
      <w:r>
        <w:t xml:space="preserve"> </w:t>
      </w:r>
      <w:r>
        <w:t xml:space="preserve">— имя скрипта.</w:t>
      </w:r>
    </w:p>
    <w:bookmarkEnd w:id="68"/>
    <w:bookmarkEnd w:id="69"/>
    <w:bookmarkStart w:id="76" w:name="список-литературы"/>
    <w:p>
      <w:pPr>
        <w:pStyle w:val="Heading1"/>
      </w:pPr>
      <w:r>
        <w:t xml:space="preserve">Список литературы</w:t>
      </w:r>
    </w:p>
    <w:bookmarkStart w:id="75" w:name="refs"/>
    <w:bookmarkStart w:id="7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70"/>
    <w:bookmarkStart w:id="7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71"/>
    <w:bookmarkStart w:id="7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72"/>
    <w:bookmarkStart w:id="7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7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hyperlink" Id="rId7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12</dc:title>
  <dc:creator>Пириев Керем</dc:creator>
  <dc:language>ru-RU</dc:language>
  <cp:keywords/>
  <dcterms:created xsi:type="dcterms:W3CDTF">2026-10-05T17:08:02Z</dcterms:created>
  <dcterms:modified xsi:type="dcterms:W3CDTF">2026-10-05T17:08:02Z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nocite">
    <vt:lpwstr>@*</vt:lpwstr>
  </property>
  <property fmtid="{D5CDD505-2E9C-101B-9397-08002B2CF9AE}" pid="17" name="subtitle">
    <vt:lpwstr>Программирование в командном процессоре ОС UNIX</vt:lpwstr>
  </property>
  <property fmtid="{D5CDD505-2E9C-101B-9397-08002B2CF9AE}" pid="18" name="toc-title">
    <vt:lpwstr>Содержание</vt:lpwstr>
  </property>
</Properties>
</file>