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966861" w:rsidP="004536DC">
      <w:pPr>
        <w:pStyle w:val="Heading1"/>
        <w:jc w:val="both"/>
      </w:pPr>
      <w:r>
        <w:t>Exercise</w:t>
      </w:r>
      <w:r w:rsidR="00EE26A0">
        <w:t xml:space="preserve">: </w:t>
      </w:r>
      <w:r w:rsidR="00560952">
        <w:t>Delegates and Events</w:t>
      </w:r>
    </w:p>
    <w:p w:rsidR="0033720D" w:rsidRDefault="00EB264B" w:rsidP="004536DC">
      <w:pPr>
        <w:jc w:val="both"/>
      </w:pPr>
      <w:r>
        <w:t xml:space="preserve">This document </w:t>
      </w:r>
      <w:r w:rsidR="00A4260B">
        <w:t xml:space="preserve">defines </w:t>
      </w:r>
      <w:r w:rsidR="00966861">
        <w:t>an in-class exercise</w:t>
      </w:r>
      <w:r>
        <w:t xml:space="preserve"> from the </w:t>
      </w:r>
      <w:hyperlink r:id="rId8" w:history="1">
        <w:r w:rsidR="00EE26A0">
          <w:rPr>
            <w:rStyle w:val="Hyperlink"/>
            <w:noProof/>
          </w:rPr>
          <w:t>"OOP"</w:t>
        </w:r>
        <w:r w:rsidRPr="00B42483">
          <w:rPr>
            <w:rStyle w:val="Hyperlink"/>
            <w:noProof/>
          </w:rPr>
          <w:t xml:space="preserve"> Course @ Software University</w:t>
        </w:r>
      </w:hyperlink>
      <w:r>
        <w:t>.</w:t>
      </w:r>
    </w:p>
    <w:p w:rsidR="00087A5C" w:rsidRDefault="0040196C" w:rsidP="004536DC">
      <w:pPr>
        <w:pStyle w:val="Heading2"/>
        <w:jc w:val="both"/>
      </w:pPr>
      <w:r>
        <w:t>Predicates</w:t>
      </w:r>
    </w:p>
    <w:p w:rsidR="0040196C" w:rsidRDefault="003010DF" w:rsidP="004536DC">
      <w:pPr>
        <w:jc w:val="both"/>
      </w:pPr>
      <w:r>
        <w:t xml:space="preserve">Task: Write a LINQ Extension method </w:t>
      </w:r>
      <w:bookmarkStart w:id="0" w:name="OLE_LINK1"/>
      <w:bookmarkStart w:id="1" w:name="OLE_LINK2"/>
      <w:r w:rsidRPr="00AB764F">
        <w:rPr>
          <w:rFonts w:ascii="Consolas" w:hAnsi="Consolas" w:cs="Consolas"/>
          <w:b/>
          <w:noProof/>
        </w:rPr>
        <w:t>FirstOrDefault(Predicate&lt;T&gt;)</w:t>
      </w:r>
      <w:bookmarkEnd w:id="0"/>
      <w:bookmarkEnd w:id="1"/>
      <w:r>
        <w:t xml:space="preserve">. It should return the first element meeting the criterion provided or the default value of T if no such element exists. </w:t>
      </w:r>
    </w:p>
    <w:p w:rsidR="00BD532B" w:rsidRDefault="003010DF" w:rsidP="004536DC">
      <w:pPr>
        <w:jc w:val="both"/>
      </w:pPr>
      <w:r w:rsidRPr="00164FA1">
        <w:rPr>
          <w:b/>
        </w:rPr>
        <w:t>Hints</w:t>
      </w:r>
      <w:r>
        <w:t xml:space="preserve">: Remember that extension methods are defined in a </w:t>
      </w:r>
      <w:r w:rsidRPr="00BD532B">
        <w:rPr>
          <w:b/>
        </w:rPr>
        <w:t>static</w:t>
      </w:r>
      <w:r>
        <w:t xml:space="preserve"> class, the methods themselves are also </w:t>
      </w:r>
      <w:r w:rsidRPr="00BD532B">
        <w:rPr>
          <w:b/>
        </w:rPr>
        <w:t>static</w:t>
      </w:r>
      <w:r>
        <w:t xml:space="preserve"> and the first parameter is the type you want t</w:t>
      </w:r>
      <w:r w:rsidR="00BD532B">
        <w:t xml:space="preserve">o extend. LINQ extension methods extend </w:t>
      </w:r>
      <w:r w:rsidR="00BD532B" w:rsidRPr="00AB764F">
        <w:rPr>
          <w:rFonts w:ascii="Consolas" w:hAnsi="Consolas" w:cs="Consolas"/>
          <w:b/>
          <w:noProof/>
        </w:rPr>
        <w:t>IEnumerable</w:t>
      </w:r>
      <w:r w:rsidR="00BD532B" w:rsidRPr="00AB764F">
        <w:rPr>
          <w:rFonts w:ascii="Consolas" w:hAnsi="Consolas" w:cs="Consolas"/>
          <w:b/>
        </w:rPr>
        <w:t>&lt;T&gt;</w:t>
      </w:r>
      <w:r w:rsidR="00BD532B">
        <w:t xml:space="preserve"> collections, so the signature of the method would look like this:</w:t>
      </w:r>
    </w:p>
    <w:p w:rsidR="00DB48B0" w:rsidRDefault="00BD532B" w:rsidP="004536DC">
      <w:pPr>
        <w:jc w:val="both"/>
      </w:pPr>
      <w:r w:rsidRPr="00BD532B">
        <w:rPr>
          <w:noProof/>
        </w:rPr>
        <w:drawing>
          <wp:inline distT="0" distB="0" distL="0" distR="0" wp14:anchorId="596EBBC8" wp14:editId="611C4CF6">
            <wp:extent cx="5851103" cy="659406"/>
            <wp:effectExtent l="190500" t="190500" r="187960" b="1981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96527" cy="6645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010DF" w:rsidRDefault="00BD532B" w:rsidP="004536DC">
      <w:pPr>
        <w:jc w:val="both"/>
      </w:pPr>
      <w:r>
        <w:t xml:space="preserve">The first parameter is the type being extended </w:t>
      </w:r>
      <w:r>
        <w:rPr>
          <w:noProof/>
        </w:rPr>
        <w:t>(</w:t>
      </w:r>
      <w:r w:rsidRPr="00AB764F">
        <w:rPr>
          <w:rFonts w:ascii="Consolas" w:hAnsi="Consolas" w:cs="Consolas"/>
          <w:b/>
          <w:noProof/>
        </w:rPr>
        <w:t>IEnumerable&lt;T&gt;</w:t>
      </w:r>
      <w:r>
        <w:rPr>
          <w:noProof/>
        </w:rPr>
        <w:t>)</w:t>
      </w:r>
      <w:r>
        <w:t xml:space="preserve">, the second parameter is the condition, which is a </w:t>
      </w:r>
      <w:r w:rsidRPr="00AB764F">
        <w:rPr>
          <w:rFonts w:ascii="Consolas" w:hAnsi="Consolas" w:cs="Consolas"/>
          <w:b/>
        </w:rPr>
        <w:t>Predicate&lt;T&gt;</w:t>
      </w:r>
      <w:r>
        <w:t>. In the method body you need to test each element in the collection and if you find one which meets the criterion – return it. If you don</w:t>
      </w:r>
      <w:r w:rsidR="00AB764F">
        <w:t>'</w:t>
      </w:r>
      <w:r>
        <w:t xml:space="preserve">t find such element, return the default value of </w:t>
      </w:r>
      <w:r w:rsidRPr="00AB764F">
        <w:rPr>
          <w:rFonts w:ascii="Consolas" w:hAnsi="Consolas" w:cs="Consolas"/>
          <w:b/>
        </w:rPr>
        <w:t>T</w:t>
      </w:r>
      <w:r>
        <w:t xml:space="preserve"> – you can use </w:t>
      </w:r>
      <w:r w:rsidRPr="00AB764F">
        <w:rPr>
          <w:rFonts w:ascii="Consolas" w:hAnsi="Consolas" w:cs="Consolas"/>
          <w:b/>
          <w:noProof/>
        </w:rPr>
        <w:t>default(T)</w:t>
      </w:r>
      <w:r>
        <w:t xml:space="preserve"> to achieve this.</w:t>
      </w:r>
      <w:r w:rsidR="00EA7321">
        <w:t xml:space="preserve"> Therefore, the return type of the method is </w:t>
      </w:r>
      <w:r w:rsidR="00EA7321" w:rsidRPr="00AB764F">
        <w:rPr>
          <w:rFonts w:ascii="Consolas" w:hAnsi="Consolas" w:cs="Consolas"/>
          <w:b/>
        </w:rPr>
        <w:t>T</w:t>
      </w:r>
      <w:r w:rsidR="00EA7321">
        <w:t>.</w:t>
      </w:r>
    </w:p>
    <w:p w:rsidR="00172FD3" w:rsidRDefault="00172FD3" w:rsidP="004536DC">
      <w:pPr>
        <w:jc w:val="both"/>
      </w:pPr>
      <w:r>
        <w:t>Example:</w:t>
      </w:r>
    </w:p>
    <w:p w:rsidR="00172FD3" w:rsidRPr="0040196C" w:rsidRDefault="00172FD3" w:rsidP="004536DC">
      <w:pPr>
        <w:jc w:val="both"/>
      </w:pPr>
      <w:r w:rsidRPr="00172FD3">
        <w:rPr>
          <w:noProof/>
        </w:rPr>
        <w:drawing>
          <wp:inline distT="0" distB="0" distL="0" distR="0" wp14:anchorId="2FA0309A" wp14:editId="4EB9ABE1">
            <wp:extent cx="4725281" cy="776151"/>
            <wp:effectExtent l="190500" t="190500" r="189865" b="1955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9412" cy="7834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0196C" w:rsidRDefault="0040196C" w:rsidP="004536DC">
      <w:pPr>
        <w:pStyle w:val="Heading2"/>
        <w:jc w:val="both"/>
        <w:rPr>
          <w:noProof/>
        </w:rPr>
      </w:pPr>
      <w:r>
        <w:rPr>
          <w:noProof/>
        </w:rPr>
        <w:t>Func</w:t>
      </w:r>
    </w:p>
    <w:p w:rsidR="00EC7D95" w:rsidRDefault="00EC7D95" w:rsidP="004536DC">
      <w:pPr>
        <w:jc w:val="both"/>
      </w:pPr>
      <w:r>
        <w:t xml:space="preserve">Task: Write a method </w:t>
      </w:r>
      <w:r w:rsidRPr="00AB764F">
        <w:rPr>
          <w:rFonts w:ascii="Consolas" w:hAnsi="Consolas" w:cs="Consolas"/>
          <w:b/>
          <w:noProof/>
        </w:rPr>
        <w:t>TakeWhile(Func&lt;T, bool&gt; predicate)</w:t>
      </w:r>
      <w:r>
        <w:t xml:space="preserve"> which takes elements from</w:t>
      </w:r>
      <w:r w:rsidR="00172FD3">
        <w:t xml:space="preserve"> a collection while a condition</w:t>
      </w:r>
      <w:r>
        <w:t xml:space="preserve"> is true.</w:t>
      </w:r>
    </w:p>
    <w:p w:rsidR="00EC7D95" w:rsidRDefault="00EC7D95" w:rsidP="004536DC">
      <w:pPr>
        <w:jc w:val="both"/>
      </w:pPr>
      <w:r w:rsidRPr="00AB764F">
        <w:rPr>
          <w:rFonts w:ascii="Consolas" w:hAnsi="Consolas" w:cs="Consolas"/>
          <w:b/>
          <w:noProof/>
        </w:rPr>
        <w:t>Func</w:t>
      </w:r>
      <w:r w:rsidRPr="00AB764F">
        <w:rPr>
          <w:rFonts w:ascii="Consolas" w:hAnsi="Consolas" w:cs="Consolas"/>
          <w:b/>
        </w:rPr>
        <w:t>&lt;T, bool&gt;</w:t>
      </w:r>
      <w:r>
        <w:t xml:space="preserve"> is by nature a </w:t>
      </w:r>
      <w:r w:rsidRPr="00AB764F">
        <w:rPr>
          <w:rFonts w:ascii="Consolas" w:hAnsi="Consolas" w:cs="Consolas"/>
          <w:b/>
        </w:rPr>
        <w:t>Predicate&lt;T&gt;</w:t>
      </w:r>
      <w:r>
        <w:t xml:space="preserve">. It takes an object of type </w:t>
      </w:r>
      <w:r w:rsidRPr="00AB764F">
        <w:rPr>
          <w:rFonts w:ascii="Consolas" w:hAnsi="Consolas" w:cs="Consolas"/>
          <w:b/>
        </w:rPr>
        <w:t>T</w:t>
      </w:r>
      <w:r>
        <w:t xml:space="preserve"> as an argument and returns true or false.</w:t>
      </w:r>
    </w:p>
    <w:p w:rsidR="00EC7D95" w:rsidRDefault="00172FD3" w:rsidP="004536DC">
      <w:pPr>
        <w:jc w:val="both"/>
      </w:pPr>
      <w:r>
        <w:t xml:space="preserve">Example: In the collection </w:t>
      </w:r>
      <w:r>
        <w:rPr>
          <w:noProof/>
        </w:rPr>
        <w:t>int[] nums</w:t>
      </w:r>
      <w:r>
        <w:t xml:space="preserve"> = </w:t>
      </w:r>
      <w:r>
        <w:rPr>
          <w:noProof/>
        </w:rPr>
        <w:t>{ 1</w:t>
      </w:r>
      <w:r>
        <w:t xml:space="preserve">, 2, 3, 6, 4, </w:t>
      </w:r>
      <w:r>
        <w:rPr>
          <w:noProof/>
        </w:rPr>
        <w:t>11 }</w:t>
      </w:r>
      <w:r>
        <w:t xml:space="preserve"> the method </w:t>
      </w:r>
      <w:r w:rsidRPr="00AB764F">
        <w:rPr>
          <w:rFonts w:ascii="Consolas" w:hAnsi="Consolas" w:cs="Consolas"/>
          <w:b/>
          <w:noProof/>
        </w:rPr>
        <w:t>TakeWhile</w:t>
      </w:r>
      <w:r w:rsidRPr="00AB764F">
        <w:rPr>
          <w:rFonts w:ascii="Consolas" w:hAnsi="Consolas" w:cs="Consolas"/>
          <w:b/>
        </w:rPr>
        <w:t>(x =&gt; x &lt; 5)</w:t>
      </w:r>
      <w:r>
        <w:t xml:space="preserve"> would return an </w:t>
      </w:r>
      <w:r>
        <w:rPr>
          <w:noProof/>
        </w:rPr>
        <w:t>IEnumerable</w:t>
      </w:r>
      <w:r>
        <w:t xml:space="preserve"> collection containing the elements 1, 2 and 3.</w:t>
      </w:r>
    </w:p>
    <w:p w:rsidR="004536DC" w:rsidRDefault="004536DC" w:rsidP="004536DC">
      <w:pPr>
        <w:jc w:val="both"/>
      </w:pPr>
      <w:r>
        <w:t>Example:</w:t>
      </w:r>
    </w:p>
    <w:p w:rsidR="004536DC" w:rsidRPr="00EC7D95" w:rsidRDefault="004536DC" w:rsidP="004536DC">
      <w:pPr>
        <w:jc w:val="both"/>
      </w:pPr>
      <w:r w:rsidRPr="004536DC">
        <w:rPr>
          <w:noProof/>
        </w:rPr>
        <w:lastRenderedPageBreak/>
        <w:drawing>
          <wp:inline distT="0" distB="0" distL="0" distR="0" wp14:anchorId="68242A79" wp14:editId="491F94AD">
            <wp:extent cx="5100859" cy="706837"/>
            <wp:effectExtent l="190500" t="190500" r="195580" b="18859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7712" cy="71887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0196C" w:rsidRDefault="0040196C" w:rsidP="004536DC">
      <w:pPr>
        <w:pStyle w:val="Heading2"/>
        <w:jc w:val="both"/>
      </w:pPr>
      <w:r>
        <w:t>Action</w:t>
      </w:r>
    </w:p>
    <w:p w:rsidR="00172FD3" w:rsidRDefault="00172FD3" w:rsidP="004536DC">
      <w:pPr>
        <w:jc w:val="both"/>
      </w:pPr>
      <w:r>
        <w:t xml:space="preserve">Task: Write a method </w:t>
      </w:r>
      <w:r w:rsidRPr="00AB764F">
        <w:rPr>
          <w:rFonts w:ascii="Consolas" w:hAnsi="Consolas" w:cs="Consolas"/>
          <w:b/>
          <w:noProof/>
        </w:rPr>
        <w:t>ForEach(Action&lt;T&gt;)</w:t>
      </w:r>
      <w:r>
        <w:t xml:space="preserve"> </w:t>
      </w:r>
      <w:bookmarkStart w:id="2" w:name="_GoBack"/>
      <w:bookmarkEnd w:id="2"/>
      <w:r>
        <w:t xml:space="preserve">which takes an element of type T from a collection and applies some action to it. Actions are </w:t>
      </w:r>
      <w:r w:rsidRPr="00AB764F">
        <w:rPr>
          <w:rFonts w:ascii="Consolas" w:hAnsi="Consolas" w:cs="Consolas"/>
          <w:b/>
        </w:rPr>
        <w:t>void</w:t>
      </w:r>
      <w:r>
        <w:t xml:space="preserve"> methods – they don</w:t>
      </w:r>
      <w:r w:rsidR="00AB764F">
        <w:t>'</w:t>
      </w:r>
      <w:r>
        <w:t xml:space="preserve">t have a return value. </w:t>
      </w:r>
      <w:r w:rsidRPr="00AB764F">
        <w:rPr>
          <w:rFonts w:ascii="Consolas" w:hAnsi="Consolas" w:cs="Consolas"/>
          <w:b/>
          <w:noProof/>
        </w:rPr>
        <w:t>Console.WriteLine</w:t>
      </w:r>
      <w:r>
        <w:t xml:space="preserve"> is an action, it prints on the console. </w:t>
      </w:r>
    </w:p>
    <w:p w:rsidR="005862D7" w:rsidRDefault="005862D7" w:rsidP="004536DC">
      <w:pPr>
        <w:jc w:val="both"/>
      </w:pPr>
      <w:r>
        <w:t>Example:</w:t>
      </w:r>
    </w:p>
    <w:p w:rsidR="005862D7" w:rsidRDefault="005862D7" w:rsidP="004536DC">
      <w:pPr>
        <w:jc w:val="both"/>
      </w:pPr>
      <w:r w:rsidRPr="005862D7">
        <w:rPr>
          <w:noProof/>
        </w:rPr>
        <w:drawing>
          <wp:inline distT="0" distB="0" distL="0" distR="0" wp14:anchorId="5C1F9548" wp14:editId="727A0BC4">
            <wp:extent cx="5200300" cy="677260"/>
            <wp:effectExtent l="190500" t="190500" r="191135" b="19939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550" cy="6869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862D7" w:rsidRDefault="005862D7" w:rsidP="004536DC">
      <w:pPr>
        <w:jc w:val="both"/>
      </w:pPr>
      <w:r>
        <w:t>Result in the console:</w:t>
      </w:r>
    </w:p>
    <w:p w:rsidR="005862D7" w:rsidRPr="00172FD3" w:rsidRDefault="005862D7" w:rsidP="004536DC">
      <w:pPr>
        <w:jc w:val="both"/>
      </w:pPr>
      <w:r w:rsidRPr="005862D7">
        <w:rPr>
          <w:noProof/>
        </w:rPr>
        <w:drawing>
          <wp:inline distT="0" distB="0" distL="0" distR="0" wp14:anchorId="00FD2351" wp14:editId="689C5395">
            <wp:extent cx="4218581" cy="1261631"/>
            <wp:effectExtent l="190500" t="190500" r="182245" b="18669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46406" cy="126995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5862D7" w:rsidRPr="00172FD3" w:rsidSect="00806A4A">
      <w:headerReference w:type="default" r:id="rId14"/>
      <w:footerReference w:type="default" r:id="rId15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3C9F" w:rsidRDefault="00BC3C9F" w:rsidP="008068A2">
      <w:pPr>
        <w:spacing w:after="0" w:line="240" w:lineRule="auto"/>
      </w:pPr>
      <w:r>
        <w:separator/>
      </w:r>
    </w:p>
  </w:endnote>
  <w:endnote w:type="continuationSeparator" w:id="0">
    <w:p w:rsidR="00BC3C9F" w:rsidRDefault="00BC3C9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A4A" w:rsidRPr="00AC77AD" w:rsidRDefault="00806A4A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B764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B764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B764F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B764F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8DFE058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3C9F" w:rsidRDefault="00BC3C9F" w:rsidP="008068A2">
      <w:pPr>
        <w:spacing w:after="0" w:line="240" w:lineRule="auto"/>
      </w:pPr>
      <w:r>
        <w:separator/>
      </w:r>
    </w:p>
  </w:footnote>
  <w:footnote w:type="continuationSeparator" w:id="0">
    <w:p w:rsidR="00BC3C9F" w:rsidRDefault="00BC3C9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BF760B"/>
    <w:multiLevelType w:val="hybridMultilevel"/>
    <w:tmpl w:val="9B709ACE"/>
    <w:lvl w:ilvl="0" w:tplc="42A2A9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22E356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21AB4F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B56AFC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18240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42AFA1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7348BD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7D03F0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2D2C9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B3473F"/>
    <w:multiLevelType w:val="hybridMultilevel"/>
    <w:tmpl w:val="196CB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AA1224"/>
    <w:multiLevelType w:val="hybridMultilevel"/>
    <w:tmpl w:val="4296D3A6"/>
    <w:lvl w:ilvl="0" w:tplc="20246D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0C21BF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33C17A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678FC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C80A1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0540F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D060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25EB5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FC28A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B2A706B"/>
    <w:multiLevelType w:val="multilevel"/>
    <w:tmpl w:val="D6006EA6"/>
    <w:numStyleLink w:val="Style2"/>
  </w:abstractNum>
  <w:abstractNum w:abstractNumId="8">
    <w:nsid w:val="0DD554DC"/>
    <w:multiLevelType w:val="hybridMultilevel"/>
    <w:tmpl w:val="63C029DE"/>
    <w:lvl w:ilvl="0" w:tplc="951A7C1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CAC43F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06C0C5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A4A32E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60425A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849A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DBE069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BC22F0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706B68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0E464E84"/>
    <w:multiLevelType w:val="hybridMultilevel"/>
    <w:tmpl w:val="DFAEC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1EF3E42"/>
    <w:multiLevelType w:val="hybridMultilevel"/>
    <w:tmpl w:val="693481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9A750ED"/>
    <w:multiLevelType w:val="hybridMultilevel"/>
    <w:tmpl w:val="DB6A1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B5D6642"/>
    <w:multiLevelType w:val="multilevel"/>
    <w:tmpl w:val="D6006EA6"/>
    <w:numStyleLink w:val="Style2"/>
  </w:abstractNum>
  <w:abstractNum w:abstractNumId="14">
    <w:nsid w:val="1D161113"/>
    <w:multiLevelType w:val="multilevel"/>
    <w:tmpl w:val="F5F68812"/>
    <w:styleLink w:val="Style1"/>
    <w:lvl w:ilvl="0">
      <w:start w:val="1"/>
      <w:numFmt w:val="bullet"/>
      <w:lvlText w:val=""/>
      <w:lvlJc w:val="left"/>
      <w:pPr>
        <w:ind w:left="340" w:firstLine="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8">
    <w:nsid w:val="27B34338"/>
    <w:multiLevelType w:val="hybridMultilevel"/>
    <w:tmpl w:val="EC94A7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97F2B90"/>
    <w:multiLevelType w:val="hybridMultilevel"/>
    <w:tmpl w:val="7ED896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F493DBA"/>
    <w:multiLevelType w:val="hybridMultilevel"/>
    <w:tmpl w:val="B0B2422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FDF40CA"/>
    <w:multiLevelType w:val="hybridMultilevel"/>
    <w:tmpl w:val="E2CAFC0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17A45EF"/>
    <w:multiLevelType w:val="hybridMultilevel"/>
    <w:tmpl w:val="A67A45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AA6C0E">
      <w:start w:val="1"/>
      <w:numFmt w:val="bullet"/>
      <w:lvlText w:val="-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F9B68A4"/>
    <w:multiLevelType w:val="hybridMultilevel"/>
    <w:tmpl w:val="6ABAD9E4"/>
    <w:lvl w:ilvl="0" w:tplc="8D42B1F8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452CCF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74641F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FBE49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D42802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0143B2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A78F5A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0FC2DB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86725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7E60497"/>
    <w:multiLevelType w:val="hybridMultilevel"/>
    <w:tmpl w:val="A9A0E36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6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7">
    <w:nsid w:val="4BCC293A"/>
    <w:multiLevelType w:val="hybridMultilevel"/>
    <w:tmpl w:val="9258C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4477F8D"/>
    <w:multiLevelType w:val="multilevel"/>
    <w:tmpl w:val="F5F68812"/>
    <w:numStyleLink w:val="Style1"/>
  </w:abstractNum>
  <w:abstractNum w:abstractNumId="29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9D62DEB"/>
    <w:multiLevelType w:val="hybridMultilevel"/>
    <w:tmpl w:val="9BDE43E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15661DF"/>
    <w:multiLevelType w:val="multilevel"/>
    <w:tmpl w:val="EEEC58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A78427E"/>
    <w:multiLevelType w:val="hybridMultilevel"/>
    <w:tmpl w:val="2B9A3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39202EE"/>
    <w:multiLevelType w:val="hybridMultilevel"/>
    <w:tmpl w:val="40487FD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4E83C4F"/>
    <w:multiLevelType w:val="hybridMultilevel"/>
    <w:tmpl w:val="E3B6685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78DC64FE"/>
    <w:multiLevelType w:val="multilevel"/>
    <w:tmpl w:val="D6006EA6"/>
    <w:styleLink w:val="Style2"/>
    <w:lvl w:ilvl="0">
      <w:start w:val="1"/>
      <w:numFmt w:val="bullet"/>
      <w:lvlText w:val=""/>
      <w:lvlJc w:val="left"/>
      <w:pPr>
        <w:ind w:left="284" w:firstLine="7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21"/>
        </w:tabs>
        <w:ind w:left="794" w:hanging="5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134" w:hanging="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985" w:hanging="28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5"/>
  </w:num>
  <w:num w:numId="3">
    <w:abstractNumId w:val="15"/>
  </w:num>
  <w:num w:numId="4">
    <w:abstractNumId w:val="29"/>
  </w:num>
  <w:num w:numId="5">
    <w:abstractNumId w:val="30"/>
  </w:num>
  <w:num w:numId="6">
    <w:abstractNumId w:val="35"/>
  </w:num>
  <w:num w:numId="7">
    <w:abstractNumId w:val="0"/>
  </w:num>
  <w:num w:numId="8">
    <w:abstractNumId w:val="17"/>
  </w:num>
  <w:num w:numId="9">
    <w:abstractNumId w:val="36"/>
  </w:num>
  <w:num w:numId="10">
    <w:abstractNumId w:val="24"/>
  </w:num>
  <w:num w:numId="11">
    <w:abstractNumId w:val="38"/>
  </w:num>
  <w:num w:numId="12">
    <w:abstractNumId w:val="40"/>
  </w:num>
  <w:num w:numId="13">
    <w:abstractNumId w:val="31"/>
  </w:num>
  <w:num w:numId="14">
    <w:abstractNumId w:val="6"/>
  </w:num>
  <w:num w:numId="15">
    <w:abstractNumId w:val="43"/>
  </w:num>
  <w:num w:numId="16">
    <w:abstractNumId w:val="5"/>
  </w:num>
  <w:num w:numId="17">
    <w:abstractNumId w:val="11"/>
  </w:num>
  <w:num w:numId="18">
    <w:abstractNumId w:val="32"/>
  </w:num>
  <w:num w:numId="19">
    <w:abstractNumId w:val="46"/>
  </w:num>
  <w:num w:numId="20">
    <w:abstractNumId w:val="26"/>
  </w:num>
  <w:num w:numId="21">
    <w:abstractNumId w:val="34"/>
  </w:num>
  <w:num w:numId="22">
    <w:abstractNumId w:val="16"/>
  </w:num>
  <w:num w:numId="23">
    <w:abstractNumId w:val="18"/>
  </w:num>
  <w:num w:numId="24">
    <w:abstractNumId w:val="33"/>
  </w:num>
  <w:num w:numId="25">
    <w:abstractNumId w:val="19"/>
  </w:num>
  <w:num w:numId="26">
    <w:abstractNumId w:val="27"/>
  </w:num>
  <w:num w:numId="27">
    <w:abstractNumId w:val="4"/>
  </w:num>
  <w:num w:numId="28">
    <w:abstractNumId w:val="25"/>
  </w:num>
  <w:num w:numId="29">
    <w:abstractNumId w:val="12"/>
  </w:num>
  <w:num w:numId="30">
    <w:abstractNumId w:val="39"/>
  </w:num>
  <w:num w:numId="31">
    <w:abstractNumId w:val="9"/>
  </w:num>
  <w:num w:numId="32">
    <w:abstractNumId w:val="1"/>
  </w:num>
  <w:num w:numId="33">
    <w:abstractNumId w:val="8"/>
  </w:num>
  <w:num w:numId="34">
    <w:abstractNumId w:val="10"/>
  </w:num>
  <w:num w:numId="35">
    <w:abstractNumId w:val="23"/>
  </w:num>
  <w:num w:numId="36">
    <w:abstractNumId w:val="21"/>
  </w:num>
  <w:num w:numId="37">
    <w:abstractNumId w:val="42"/>
  </w:num>
  <w:num w:numId="38">
    <w:abstractNumId w:val="20"/>
  </w:num>
  <w:num w:numId="39">
    <w:abstractNumId w:val="41"/>
  </w:num>
  <w:num w:numId="40">
    <w:abstractNumId w:val="22"/>
  </w:num>
  <w:num w:numId="41">
    <w:abstractNumId w:val="14"/>
  </w:num>
  <w:num w:numId="42">
    <w:abstractNumId w:val="28"/>
  </w:num>
  <w:num w:numId="43">
    <w:abstractNumId w:val="37"/>
  </w:num>
  <w:num w:numId="44">
    <w:abstractNumId w:val="44"/>
  </w:num>
  <w:num w:numId="45">
    <w:abstractNumId w:val="13"/>
  </w:num>
  <w:num w:numId="46">
    <w:abstractNumId w:val="7"/>
  </w:num>
  <w:num w:numId="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5FC0"/>
    <w:rsid w:val="00016630"/>
    <w:rsid w:val="00016893"/>
    <w:rsid w:val="00016D88"/>
    <w:rsid w:val="0001783F"/>
    <w:rsid w:val="00021147"/>
    <w:rsid w:val="000232F3"/>
    <w:rsid w:val="000236B6"/>
    <w:rsid w:val="00023D8D"/>
    <w:rsid w:val="00025F04"/>
    <w:rsid w:val="000304CF"/>
    <w:rsid w:val="00031C27"/>
    <w:rsid w:val="00034F29"/>
    <w:rsid w:val="00036A04"/>
    <w:rsid w:val="0004020F"/>
    <w:rsid w:val="000434C4"/>
    <w:rsid w:val="00045B7D"/>
    <w:rsid w:val="00046E9E"/>
    <w:rsid w:val="0005589A"/>
    <w:rsid w:val="0006035F"/>
    <w:rsid w:val="000646B6"/>
    <w:rsid w:val="00064D15"/>
    <w:rsid w:val="00070F75"/>
    <w:rsid w:val="00072545"/>
    <w:rsid w:val="00074615"/>
    <w:rsid w:val="0007676E"/>
    <w:rsid w:val="00076FBE"/>
    <w:rsid w:val="0008252C"/>
    <w:rsid w:val="00082D8B"/>
    <w:rsid w:val="00083BAB"/>
    <w:rsid w:val="00086727"/>
    <w:rsid w:val="00087A5C"/>
    <w:rsid w:val="00091BBD"/>
    <w:rsid w:val="000A38E9"/>
    <w:rsid w:val="000B056F"/>
    <w:rsid w:val="000B56F0"/>
    <w:rsid w:val="000C7EF7"/>
    <w:rsid w:val="000D5E27"/>
    <w:rsid w:val="000E3A8C"/>
    <w:rsid w:val="000E595D"/>
    <w:rsid w:val="000F2D6C"/>
    <w:rsid w:val="000F4661"/>
    <w:rsid w:val="000F548E"/>
    <w:rsid w:val="000F6E91"/>
    <w:rsid w:val="00103906"/>
    <w:rsid w:val="001142ED"/>
    <w:rsid w:val="001168E3"/>
    <w:rsid w:val="00116AE9"/>
    <w:rsid w:val="0012246D"/>
    <w:rsid w:val="001260D6"/>
    <w:rsid w:val="001275B9"/>
    <w:rsid w:val="00130DB8"/>
    <w:rsid w:val="00142665"/>
    <w:rsid w:val="0014452E"/>
    <w:rsid w:val="00145DD5"/>
    <w:rsid w:val="0014610C"/>
    <w:rsid w:val="001511B7"/>
    <w:rsid w:val="00152F58"/>
    <w:rsid w:val="0015371C"/>
    <w:rsid w:val="00153FF7"/>
    <w:rsid w:val="001560B0"/>
    <w:rsid w:val="00157166"/>
    <w:rsid w:val="001619DD"/>
    <w:rsid w:val="001619DF"/>
    <w:rsid w:val="001639B3"/>
    <w:rsid w:val="00164CDC"/>
    <w:rsid w:val="00164FA1"/>
    <w:rsid w:val="00167CF1"/>
    <w:rsid w:val="00171021"/>
    <w:rsid w:val="00171AA0"/>
    <w:rsid w:val="00172602"/>
    <w:rsid w:val="00172FD3"/>
    <w:rsid w:val="0017730D"/>
    <w:rsid w:val="00180E0B"/>
    <w:rsid w:val="00183A2C"/>
    <w:rsid w:val="00187C28"/>
    <w:rsid w:val="001913DC"/>
    <w:rsid w:val="001A4684"/>
    <w:rsid w:val="001B05F9"/>
    <w:rsid w:val="001B3001"/>
    <w:rsid w:val="001B56C6"/>
    <w:rsid w:val="001B7334"/>
    <w:rsid w:val="001C1C20"/>
    <w:rsid w:val="001C7B90"/>
    <w:rsid w:val="001D2464"/>
    <w:rsid w:val="001E095C"/>
    <w:rsid w:val="001E1161"/>
    <w:rsid w:val="001E379F"/>
    <w:rsid w:val="001E3FEF"/>
    <w:rsid w:val="001E5745"/>
    <w:rsid w:val="001E5E5B"/>
    <w:rsid w:val="001F007C"/>
    <w:rsid w:val="001F219B"/>
    <w:rsid w:val="001F33A6"/>
    <w:rsid w:val="00200344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328A5"/>
    <w:rsid w:val="00234B26"/>
    <w:rsid w:val="002406E9"/>
    <w:rsid w:val="0024449F"/>
    <w:rsid w:val="00246C88"/>
    <w:rsid w:val="0025096C"/>
    <w:rsid w:val="00255940"/>
    <w:rsid w:val="00255F51"/>
    <w:rsid w:val="00256BCD"/>
    <w:rsid w:val="00261297"/>
    <w:rsid w:val="00263D21"/>
    <w:rsid w:val="00264287"/>
    <w:rsid w:val="0026589D"/>
    <w:rsid w:val="002664E1"/>
    <w:rsid w:val="0028263B"/>
    <w:rsid w:val="0028418F"/>
    <w:rsid w:val="00297CC3"/>
    <w:rsid w:val="002A21DA"/>
    <w:rsid w:val="002A2D2D"/>
    <w:rsid w:val="002A3E0E"/>
    <w:rsid w:val="002B079F"/>
    <w:rsid w:val="002B46CC"/>
    <w:rsid w:val="002B489A"/>
    <w:rsid w:val="002B631E"/>
    <w:rsid w:val="002C054C"/>
    <w:rsid w:val="002C18BB"/>
    <w:rsid w:val="002D57A7"/>
    <w:rsid w:val="002D5A7E"/>
    <w:rsid w:val="002E7E8B"/>
    <w:rsid w:val="002E7F29"/>
    <w:rsid w:val="003010DF"/>
    <w:rsid w:val="00314FC0"/>
    <w:rsid w:val="003226CA"/>
    <w:rsid w:val="0032395C"/>
    <w:rsid w:val="0033212E"/>
    <w:rsid w:val="0033490F"/>
    <w:rsid w:val="0033720D"/>
    <w:rsid w:val="003423D6"/>
    <w:rsid w:val="0034325B"/>
    <w:rsid w:val="00344287"/>
    <w:rsid w:val="00352A1A"/>
    <w:rsid w:val="0035697F"/>
    <w:rsid w:val="00371188"/>
    <w:rsid w:val="00373DE0"/>
    <w:rsid w:val="00377406"/>
    <w:rsid w:val="003817EF"/>
    <w:rsid w:val="00381C7B"/>
    <w:rsid w:val="00382A45"/>
    <w:rsid w:val="00391D45"/>
    <w:rsid w:val="00393515"/>
    <w:rsid w:val="00393972"/>
    <w:rsid w:val="0039745D"/>
    <w:rsid w:val="003A0FF4"/>
    <w:rsid w:val="003A1601"/>
    <w:rsid w:val="003A18FE"/>
    <w:rsid w:val="003A5602"/>
    <w:rsid w:val="003B21F5"/>
    <w:rsid w:val="003B444A"/>
    <w:rsid w:val="003B6A53"/>
    <w:rsid w:val="003C1207"/>
    <w:rsid w:val="003C36CA"/>
    <w:rsid w:val="003C6C40"/>
    <w:rsid w:val="003D39A6"/>
    <w:rsid w:val="003E167F"/>
    <w:rsid w:val="003E6B67"/>
    <w:rsid w:val="003E6BFB"/>
    <w:rsid w:val="003F1864"/>
    <w:rsid w:val="003F3AC2"/>
    <w:rsid w:val="003F3BD8"/>
    <w:rsid w:val="003F4F9C"/>
    <w:rsid w:val="003F58AA"/>
    <w:rsid w:val="0040196C"/>
    <w:rsid w:val="00401D0B"/>
    <w:rsid w:val="0041131A"/>
    <w:rsid w:val="00413508"/>
    <w:rsid w:val="004179E3"/>
    <w:rsid w:val="0042677E"/>
    <w:rsid w:val="00427F8E"/>
    <w:rsid w:val="0043048E"/>
    <w:rsid w:val="004311CA"/>
    <w:rsid w:val="00437C18"/>
    <w:rsid w:val="004404C1"/>
    <w:rsid w:val="00444E72"/>
    <w:rsid w:val="00446F89"/>
    <w:rsid w:val="0044712F"/>
    <w:rsid w:val="004506A6"/>
    <w:rsid w:val="004536DC"/>
    <w:rsid w:val="0045453A"/>
    <w:rsid w:val="00455C32"/>
    <w:rsid w:val="004616FA"/>
    <w:rsid w:val="00465BF6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92AD3"/>
    <w:rsid w:val="004A13E1"/>
    <w:rsid w:val="004A5825"/>
    <w:rsid w:val="004A7E77"/>
    <w:rsid w:val="004B177D"/>
    <w:rsid w:val="004C4260"/>
    <w:rsid w:val="004C5BC4"/>
    <w:rsid w:val="004C680F"/>
    <w:rsid w:val="004C7EF5"/>
    <w:rsid w:val="004D29A9"/>
    <w:rsid w:val="004D71B1"/>
    <w:rsid w:val="004D727E"/>
    <w:rsid w:val="004F0F17"/>
    <w:rsid w:val="004F193F"/>
    <w:rsid w:val="004F5680"/>
    <w:rsid w:val="004F5EDF"/>
    <w:rsid w:val="004F62BD"/>
    <w:rsid w:val="004F64AB"/>
    <w:rsid w:val="004F6BF0"/>
    <w:rsid w:val="004F72DA"/>
    <w:rsid w:val="004F7F4C"/>
    <w:rsid w:val="0050017E"/>
    <w:rsid w:val="005004CE"/>
    <w:rsid w:val="005029CB"/>
    <w:rsid w:val="00504CC2"/>
    <w:rsid w:val="00515D11"/>
    <w:rsid w:val="00517B12"/>
    <w:rsid w:val="00524789"/>
    <w:rsid w:val="005267BE"/>
    <w:rsid w:val="00526A3B"/>
    <w:rsid w:val="00527B23"/>
    <w:rsid w:val="005342A7"/>
    <w:rsid w:val="00534695"/>
    <w:rsid w:val="00534F5C"/>
    <w:rsid w:val="005360F6"/>
    <w:rsid w:val="0054030F"/>
    <w:rsid w:val="005413DC"/>
    <w:rsid w:val="00546313"/>
    <w:rsid w:val="00551D82"/>
    <w:rsid w:val="005525CE"/>
    <w:rsid w:val="0055336B"/>
    <w:rsid w:val="00553CCB"/>
    <w:rsid w:val="00557BCE"/>
    <w:rsid w:val="00560952"/>
    <w:rsid w:val="00564029"/>
    <w:rsid w:val="00564D7B"/>
    <w:rsid w:val="0056527D"/>
    <w:rsid w:val="00565440"/>
    <w:rsid w:val="00570F44"/>
    <w:rsid w:val="005803E5"/>
    <w:rsid w:val="00583332"/>
    <w:rsid w:val="00583A9E"/>
    <w:rsid w:val="00584EDB"/>
    <w:rsid w:val="00585C3A"/>
    <w:rsid w:val="005862D7"/>
    <w:rsid w:val="0059044E"/>
    <w:rsid w:val="005913B8"/>
    <w:rsid w:val="005952A0"/>
    <w:rsid w:val="00596357"/>
    <w:rsid w:val="005A0B79"/>
    <w:rsid w:val="005A5223"/>
    <w:rsid w:val="005A7EDE"/>
    <w:rsid w:val="005B1EBF"/>
    <w:rsid w:val="005B32AC"/>
    <w:rsid w:val="005B391B"/>
    <w:rsid w:val="005B5DB3"/>
    <w:rsid w:val="005C131C"/>
    <w:rsid w:val="005C1D31"/>
    <w:rsid w:val="005C6A24"/>
    <w:rsid w:val="005C6C3F"/>
    <w:rsid w:val="005C73B8"/>
    <w:rsid w:val="005D0207"/>
    <w:rsid w:val="005D0F90"/>
    <w:rsid w:val="005D3EB1"/>
    <w:rsid w:val="005E04CE"/>
    <w:rsid w:val="005E4C99"/>
    <w:rsid w:val="005E6CC9"/>
    <w:rsid w:val="005E6E29"/>
    <w:rsid w:val="005E7760"/>
    <w:rsid w:val="005F204A"/>
    <w:rsid w:val="005F278E"/>
    <w:rsid w:val="005F61C1"/>
    <w:rsid w:val="005F7A49"/>
    <w:rsid w:val="00602D52"/>
    <w:rsid w:val="00604363"/>
    <w:rsid w:val="00605051"/>
    <w:rsid w:val="0060649C"/>
    <w:rsid w:val="00610E19"/>
    <w:rsid w:val="006120B2"/>
    <w:rsid w:val="0061659D"/>
    <w:rsid w:val="006205C9"/>
    <w:rsid w:val="00624DCF"/>
    <w:rsid w:val="00625E88"/>
    <w:rsid w:val="0062742B"/>
    <w:rsid w:val="006275BC"/>
    <w:rsid w:val="00632962"/>
    <w:rsid w:val="00633198"/>
    <w:rsid w:val="0063342B"/>
    <w:rsid w:val="00640A9D"/>
    <w:rsid w:val="0065113B"/>
    <w:rsid w:val="00651F1A"/>
    <w:rsid w:val="00652B45"/>
    <w:rsid w:val="00653E7E"/>
    <w:rsid w:val="006577B3"/>
    <w:rsid w:val="00663AB3"/>
    <w:rsid w:val="006660F3"/>
    <w:rsid w:val="0066627A"/>
    <w:rsid w:val="00667565"/>
    <w:rsid w:val="0066769E"/>
    <w:rsid w:val="00670041"/>
    <w:rsid w:val="0067078A"/>
    <w:rsid w:val="00671FE2"/>
    <w:rsid w:val="00672BA2"/>
    <w:rsid w:val="00676EC6"/>
    <w:rsid w:val="006830F8"/>
    <w:rsid w:val="0069297C"/>
    <w:rsid w:val="00692B59"/>
    <w:rsid w:val="00694061"/>
    <w:rsid w:val="00694F21"/>
    <w:rsid w:val="00695634"/>
    <w:rsid w:val="0069586E"/>
    <w:rsid w:val="006A4CA4"/>
    <w:rsid w:val="006A7527"/>
    <w:rsid w:val="006B2F67"/>
    <w:rsid w:val="006B5EAB"/>
    <w:rsid w:val="006C08A5"/>
    <w:rsid w:val="006C5168"/>
    <w:rsid w:val="006C5BA9"/>
    <w:rsid w:val="006C7054"/>
    <w:rsid w:val="006D0E02"/>
    <w:rsid w:val="006D505E"/>
    <w:rsid w:val="006D7166"/>
    <w:rsid w:val="006E2245"/>
    <w:rsid w:val="006E4EDD"/>
    <w:rsid w:val="006E7E50"/>
    <w:rsid w:val="006F56EE"/>
    <w:rsid w:val="006F7BC1"/>
    <w:rsid w:val="00703385"/>
    <w:rsid w:val="00704432"/>
    <w:rsid w:val="007051DF"/>
    <w:rsid w:val="0070660D"/>
    <w:rsid w:val="007072BE"/>
    <w:rsid w:val="00712A0E"/>
    <w:rsid w:val="00712D20"/>
    <w:rsid w:val="0071514A"/>
    <w:rsid w:val="00722D09"/>
    <w:rsid w:val="00724DA4"/>
    <w:rsid w:val="00726D5C"/>
    <w:rsid w:val="00732C77"/>
    <w:rsid w:val="00732EB9"/>
    <w:rsid w:val="0073688F"/>
    <w:rsid w:val="00742EBB"/>
    <w:rsid w:val="00756676"/>
    <w:rsid w:val="007569D8"/>
    <w:rsid w:val="007612B9"/>
    <w:rsid w:val="0076251F"/>
    <w:rsid w:val="0076477F"/>
    <w:rsid w:val="0076478D"/>
    <w:rsid w:val="00766428"/>
    <w:rsid w:val="00767DE2"/>
    <w:rsid w:val="007707B8"/>
    <w:rsid w:val="00772305"/>
    <w:rsid w:val="007843EE"/>
    <w:rsid w:val="00785258"/>
    <w:rsid w:val="007860D9"/>
    <w:rsid w:val="007876AF"/>
    <w:rsid w:val="00787BD6"/>
    <w:rsid w:val="007907BB"/>
    <w:rsid w:val="00791F02"/>
    <w:rsid w:val="0079324A"/>
    <w:rsid w:val="00794581"/>
    <w:rsid w:val="00794761"/>
    <w:rsid w:val="00795816"/>
    <w:rsid w:val="0079719C"/>
    <w:rsid w:val="00797277"/>
    <w:rsid w:val="007A1650"/>
    <w:rsid w:val="007A59A6"/>
    <w:rsid w:val="007A635E"/>
    <w:rsid w:val="007B6160"/>
    <w:rsid w:val="007C1F18"/>
    <w:rsid w:val="007C3E81"/>
    <w:rsid w:val="007D1B1C"/>
    <w:rsid w:val="007D1FB9"/>
    <w:rsid w:val="007D5E2E"/>
    <w:rsid w:val="007D7040"/>
    <w:rsid w:val="007D7BBE"/>
    <w:rsid w:val="007E0960"/>
    <w:rsid w:val="007E3A67"/>
    <w:rsid w:val="007E51C3"/>
    <w:rsid w:val="007F0340"/>
    <w:rsid w:val="007F3874"/>
    <w:rsid w:val="007F496D"/>
    <w:rsid w:val="007F4D40"/>
    <w:rsid w:val="00803E9C"/>
    <w:rsid w:val="00805786"/>
    <w:rsid w:val="008068A2"/>
    <w:rsid w:val="00806A4A"/>
    <w:rsid w:val="008105A0"/>
    <w:rsid w:val="00812C2C"/>
    <w:rsid w:val="00813DE5"/>
    <w:rsid w:val="008236F1"/>
    <w:rsid w:val="00824F5A"/>
    <w:rsid w:val="00831EBD"/>
    <w:rsid w:val="00832249"/>
    <w:rsid w:val="0083225B"/>
    <w:rsid w:val="008344D2"/>
    <w:rsid w:val="00834D57"/>
    <w:rsid w:val="00844535"/>
    <w:rsid w:val="00852C36"/>
    <w:rsid w:val="00854348"/>
    <w:rsid w:val="008561DC"/>
    <w:rsid w:val="00861625"/>
    <w:rsid w:val="008617B5"/>
    <w:rsid w:val="00863CE3"/>
    <w:rsid w:val="0087074D"/>
    <w:rsid w:val="00870828"/>
    <w:rsid w:val="00873E31"/>
    <w:rsid w:val="00877C80"/>
    <w:rsid w:val="0088080B"/>
    <w:rsid w:val="00882B81"/>
    <w:rsid w:val="008846E7"/>
    <w:rsid w:val="008850E0"/>
    <w:rsid w:val="0089139C"/>
    <w:rsid w:val="008918FB"/>
    <w:rsid w:val="0089362D"/>
    <w:rsid w:val="00897974"/>
    <w:rsid w:val="008A1638"/>
    <w:rsid w:val="008A1A98"/>
    <w:rsid w:val="008A55D8"/>
    <w:rsid w:val="008B46F0"/>
    <w:rsid w:val="008B4E44"/>
    <w:rsid w:val="008C2B83"/>
    <w:rsid w:val="008C2FAE"/>
    <w:rsid w:val="008C4BB5"/>
    <w:rsid w:val="008D6EAD"/>
    <w:rsid w:val="008E6CF3"/>
    <w:rsid w:val="008F1936"/>
    <w:rsid w:val="008F1D15"/>
    <w:rsid w:val="008F202C"/>
    <w:rsid w:val="008F5B43"/>
    <w:rsid w:val="008F5FDB"/>
    <w:rsid w:val="00902E68"/>
    <w:rsid w:val="00906727"/>
    <w:rsid w:val="00912BC6"/>
    <w:rsid w:val="00913F2E"/>
    <w:rsid w:val="009212CE"/>
    <w:rsid w:val="0092361F"/>
    <w:rsid w:val="00941FFF"/>
    <w:rsid w:val="0094330B"/>
    <w:rsid w:val="00945F3B"/>
    <w:rsid w:val="0095391F"/>
    <w:rsid w:val="009542DA"/>
    <w:rsid w:val="00962328"/>
    <w:rsid w:val="00963F6D"/>
    <w:rsid w:val="00966861"/>
    <w:rsid w:val="00970DF1"/>
    <w:rsid w:val="00972CD6"/>
    <w:rsid w:val="00975A67"/>
    <w:rsid w:val="009919A3"/>
    <w:rsid w:val="009A1730"/>
    <w:rsid w:val="009A296D"/>
    <w:rsid w:val="009A508F"/>
    <w:rsid w:val="009A523A"/>
    <w:rsid w:val="009B00F7"/>
    <w:rsid w:val="009B1972"/>
    <w:rsid w:val="009B6F06"/>
    <w:rsid w:val="009B6F17"/>
    <w:rsid w:val="009C0C39"/>
    <w:rsid w:val="009C1717"/>
    <w:rsid w:val="009C6C00"/>
    <w:rsid w:val="009C756B"/>
    <w:rsid w:val="009D1805"/>
    <w:rsid w:val="009E33A9"/>
    <w:rsid w:val="009F120B"/>
    <w:rsid w:val="009F308B"/>
    <w:rsid w:val="009F3A30"/>
    <w:rsid w:val="009F67CF"/>
    <w:rsid w:val="00A02545"/>
    <w:rsid w:val="00A067D2"/>
    <w:rsid w:val="00A06D89"/>
    <w:rsid w:val="00A110C9"/>
    <w:rsid w:val="00A160D2"/>
    <w:rsid w:val="00A169B5"/>
    <w:rsid w:val="00A17874"/>
    <w:rsid w:val="00A211EF"/>
    <w:rsid w:val="00A21234"/>
    <w:rsid w:val="00A216A9"/>
    <w:rsid w:val="00A22961"/>
    <w:rsid w:val="00A23DD9"/>
    <w:rsid w:val="00A24315"/>
    <w:rsid w:val="00A34C35"/>
    <w:rsid w:val="00A40CBD"/>
    <w:rsid w:val="00A4260B"/>
    <w:rsid w:val="00A451E1"/>
    <w:rsid w:val="00A45A89"/>
    <w:rsid w:val="00A47F12"/>
    <w:rsid w:val="00A5369A"/>
    <w:rsid w:val="00A53E4C"/>
    <w:rsid w:val="00A543E2"/>
    <w:rsid w:val="00A57D20"/>
    <w:rsid w:val="00A638DC"/>
    <w:rsid w:val="00A6649B"/>
    <w:rsid w:val="00A70227"/>
    <w:rsid w:val="00A75BA0"/>
    <w:rsid w:val="00A826A0"/>
    <w:rsid w:val="00A83D6E"/>
    <w:rsid w:val="00A85498"/>
    <w:rsid w:val="00A87D30"/>
    <w:rsid w:val="00A96ADC"/>
    <w:rsid w:val="00AA11BB"/>
    <w:rsid w:val="00AA3772"/>
    <w:rsid w:val="00AA49BB"/>
    <w:rsid w:val="00AA7407"/>
    <w:rsid w:val="00AA7FFA"/>
    <w:rsid w:val="00AB0F9D"/>
    <w:rsid w:val="00AB106E"/>
    <w:rsid w:val="00AB2224"/>
    <w:rsid w:val="00AB407D"/>
    <w:rsid w:val="00AB731F"/>
    <w:rsid w:val="00AB764F"/>
    <w:rsid w:val="00AB7C72"/>
    <w:rsid w:val="00AC60FE"/>
    <w:rsid w:val="00AC6C1B"/>
    <w:rsid w:val="00AC7349"/>
    <w:rsid w:val="00AC7550"/>
    <w:rsid w:val="00AC77AD"/>
    <w:rsid w:val="00AD3214"/>
    <w:rsid w:val="00AD5D9B"/>
    <w:rsid w:val="00AE01A4"/>
    <w:rsid w:val="00AE05D3"/>
    <w:rsid w:val="00AE36D9"/>
    <w:rsid w:val="00AE3C6F"/>
    <w:rsid w:val="00AE4557"/>
    <w:rsid w:val="00AE5EAB"/>
    <w:rsid w:val="00AE707A"/>
    <w:rsid w:val="00AF4CDE"/>
    <w:rsid w:val="00B020DA"/>
    <w:rsid w:val="00B034B7"/>
    <w:rsid w:val="00B1301D"/>
    <w:rsid w:val="00B14723"/>
    <w:rsid w:val="00B148DD"/>
    <w:rsid w:val="00B15AD3"/>
    <w:rsid w:val="00B20797"/>
    <w:rsid w:val="00B21C1E"/>
    <w:rsid w:val="00B24401"/>
    <w:rsid w:val="00B37136"/>
    <w:rsid w:val="00B37908"/>
    <w:rsid w:val="00B42483"/>
    <w:rsid w:val="00B502E3"/>
    <w:rsid w:val="00B5306B"/>
    <w:rsid w:val="00B538C6"/>
    <w:rsid w:val="00B54E28"/>
    <w:rsid w:val="00B55514"/>
    <w:rsid w:val="00B55BF6"/>
    <w:rsid w:val="00B55D21"/>
    <w:rsid w:val="00B565FD"/>
    <w:rsid w:val="00B622C1"/>
    <w:rsid w:val="00B63DED"/>
    <w:rsid w:val="00B71589"/>
    <w:rsid w:val="00B73058"/>
    <w:rsid w:val="00B73A53"/>
    <w:rsid w:val="00B776BE"/>
    <w:rsid w:val="00B817E3"/>
    <w:rsid w:val="00B8248E"/>
    <w:rsid w:val="00B825F7"/>
    <w:rsid w:val="00B82D8D"/>
    <w:rsid w:val="00B84617"/>
    <w:rsid w:val="00B9309B"/>
    <w:rsid w:val="00B932F8"/>
    <w:rsid w:val="00BA1F40"/>
    <w:rsid w:val="00BA4820"/>
    <w:rsid w:val="00BA7568"/>
    <w:rsid w:val="00BC3C9F"/>
    <w:rsid w:val="00BC4587"/>
    <w:rsid w:val="00BC5452"/>
    <w:rsid w:val="00BC56D6"/>
    <w:rsid w:val="00BD50CA"/>
    <w:rsid w:val="00BD532B"/>
    <w:rsid w:val="00BD6606"/>
    <w:rsid w:val="00BD6DEE"/>
    <w:rsid w:val="00BE3607"/>
    <w:rsid w:val="00BE63DA"/>
    <w:rsid w:val="00BF1775"/>
    <w:rsid w:val="00BF201D"/>
    <w:rsid w:val="00BF273B"/>
    <w:rsid w:val="00BF36C1"/>
    <w:rsid w:val="00C0490B"/>
    <w:rsid w:val="00C05580"/>
    <w:rsid w:val="00C072ED"/>
    <w:rsid w:val="00C07904"/>
    <w:rsid w:val="00C11480"/>
    <w:rsid w:val="00C13D6F"/>
    <w:rsid w:val="00C14235"/>
    <w:rsid w:val="00C148D1"/>
    <w:rsid w:val="00C14C80"/>
    <w:rsid w:val="00C14F16"/>
    <w:rsid w:val="00C24470"/>
    <w:rsid w:val="00C31503"/>
    <w:rsid w:val="00C31726"/>
    <w:rsid w:val="00C33BA3"/>
    <w:rsid w:val="00C355A5"/>
    <w:rsid w:val="00C3614C"/>
    <w:rsid w:val="00C42A13"/>
    <w:rsid w:val="00C4365A"/>
    <w:rsid w:val="00C43B64"/>
    <w:rsid w:val="00C46121"/>
    <w:rsid w:val="00C53A25"/>
    <w:rsid w:val="00C53F37"/>
    <w:rsid w:val="00C53F9F"/>
    <w:rsid w:val="00C62A0F"/>
    <w:rsid w:val="00C64EE4"/>
    <w:rsid w:val="00C65ED2"/>
    <w:rsid w:val="00C70011"/>
    <w:rsid w:val="00C72842"/>
    <w:rsid w:val="00C7662F"/>
    <w:rsid w:val="00C77603"/>
    <w:rsid w:val="00C82537"/>
    <w:rsid w:val="00C82862"/>
    <w:rsid w:val="00C83221"/>
    <w:rsid w:val="00C83A43"/>
    <w:rsid w:val="00C84E4D"/>
    <w:rsid w:val="00C86FD6"/>
    <w:rsid w:val="00C90505"/>
    <w:rsid w:val="00C91A6C"/>
    <w:rsid w:val="00C923D1"/>
    <w:rsid w:val="00C92805"/>
    <w:rsid w:val="00C9597C"/>
    <w:rsid w:val="00C9689E"/>
    <w:rsid w:val="00CB1417"/>
    <w:rsid w:val="00CB1E2E"/>
    <w:rsid w:val="00CD6A6B"/>
    <w:rsid w:val="00CD7485"/>
    <w:rsid w:val="00D0104E"/>
    <w:rsid w:val="00D1123E"/>
    <w:rsid w:val="00D21428"/>
    <w:rsid w:val="00D22895"/>
    <w:rsid w:val="00D23A61"/>
    <w:rsid w:val="00D23E54"/>
    <w:rsid w:val="00D2743A"/>
    <w:rsid w:val="00D33578"/>
    <w:rsid w:val="00D37E23"/>
    <w:rsid w:val="00D4354E"/>
    <w:rsid w:val="00D4587D"/>
    <w:rsid w:val="00D46998"/>
    <w:rsid w:val="00D47710"/>
    <w:rsid w:val="00D544F5"/>
    <w:rsid w:val="00D5665A"/>
    <w:rsid w:val="00D57015"/>
    <w:rsid w:val="00D7376C"/>
    <w:rsid w:val="00D73957"/>
    <w:rsid w:val="00D74CB7"/>
    <w:rsid w:val="00D752EE"/>
    <w:rsid w:val="00D76CD3"/>
    <w:rsid w:val="00D77D70"/>
    <w:rsid w:val="00D8277F"/>
    <w:rsid w:val="00D82C34"/>
    <w:rsid w:val="00D84EEB"/>
    <w:rsid w:val="00D87112"/>
    <w:rsid w:val="00D90403"/>
    <w:rsid w:val="00D910A9"/>
    <w:rsid w:val="00D910AA"/>
    <w:rsid w:val="00D91870"/>
    <w:rsid w:val="00D91A0A"/>
    <w:rsid w:val="00D9788A"/>
    <w:rsid w:val="00DA5F5B"/>
    <w:rsid w:val="00DA63BA"/>
    <w:rsid w:val="00DB117C"/>
    <w:rsid w:val="00DB2E2B"/>
    <w:rsid w:val="00DB48B0"/>
    <w:rsid w:val="00DC28E6"/>
    <w:rsid w:val="00DC4CFD"/>
    <w:rsid w:val="00DC6A12"/>
    <w:rsid w:val="00DD7BB2"/>
    <w:rsid w:val="00DE1B8E"/>
    <w:rsid w:val="00DE6604"/>
    <w:rsid w:val="00DF00FA"/>
    <w:rsid w:val="00DF0FDA"/>
    <w:rsid w:val="00DF3191"/>
    <w:rsid w:val="00DF3198"/>
    <w:rsid w:val="00DF3DF0"/>
    <w:rsid w:val="00DF3F0A"/>
    <w:rsid w:val="00DF40E6"/>
    <w:rsid w:val="00DF57D8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50D83"/>
    <w:rsid w:val="00E53812"/>
    <w:rsid w:val="00E572B2"/>
    <w:rsid w:val="00E604EE"/>
    <w:rsid w:val="00E608D2"/>
    <w:rsid w:val="00E62AA8"/>
    <w:rsid w:val="00E63F64"/>
    <w:rsid w:val="00E64EBC"/>
    <w:rsid w:val="00E71AC3"/>
    <w:rsid w:val="00E71B3C"/>
    <w:rsid w:val="00E720FE"/>
    <w:rsid w:val="00E748D7"/>
    <w:rsid w:val="00E762F5"/>
    <w:rsid w:val="00E77B93"/>
    <w:rsid w:val="00E8107B"/>
    <w:rsid w:val="00E81B30"/>
    <w:rsid w:val="00E842D9"/>
    <w:rsid w:val="00E86D42"/>
    <w:rsid w:val="00E92738"/>
    <w:rsid w:val="00E92FFE"/>
    <w:rsid w:val="00E9457A"/>
    <w:rsid w:val="00EA0B92"/>
    <w:rsid w:val="00EA3B29"/>
    <w:rsid w:val="00EA6D02"/>
    <w:rsid w:val="00EA7321"/>
    <w:rsid w:val="00EB264B"/>
    <w:rsid w:val="00EB6ECD"/>
    <w:rsid w:val="00EB7421"/>
    <w:rsid w:val="00EC2743"/>
    <w:rsid w:val="00EC569F"/>
    <w:rsid w:val="00EC7D95"/>
    <w:rsid w:val="00ED0DEA"/>
    <w:rsid w:val="00ED73C4"/>
    <w:rsid w:val="00EE0FDD"/>
    <w:rsid w:val="00EE2686"/>
    <w:rsid w:val="00EE26A0"/>
    <w:rsid w:val="00EE5A35"/>
    <w:rsid w:val="00EE6EE2"/>
    <w:rsid w:val="00EF35A1"/>
    <w:rsid w:val="00EF55A2"/>
    <w:rsid w:val="00F065E6"/>
    <w:rsid w:val="00F152E5"/>
    <w:rsid w:val="00F15ECF"/>
    <w:rsid w:val="00F20B48"/>
    <w:rsid w:val="00F20C0A"/>
    <w:rsid w:val="00F21411"/>
    <w:rsid w:val="00F2192E"/>
    <w:rsid w:val="00F234F8"/>
    <w:rsid w:val="00F3378D"/>
    <w:rsid w:val="00F37A49"/>
    <w:rsid w:val="00F414C4"/>
    <w:rsid w:val="00F46829"/>
    <w:rsid w:val="00F46918"/>
    <w:rsid w:val="00F46DDE"/>
    <w:rsid w:val="00F53400"/>
    <w:rsid w:val="00F5385E"/>
    <w:rsid w:val="00F60269"/>
    <w:rsid w:val="00F61E4C"/>
    <w:rsid w:val="00F62700"/>
    <w:rsid w:val="00F63091"/>
    <w:rsid w:val="00F639BC"/>
    <w:rsid w:val="00F64372"/>
    <w:rsid w:val="00F64672"/>
    <w:rsid w:val="00F6478C"/>
    <w:rsid w:val="00F65E9F"/>
    <w:rsid w:val="00F7033C"/>
    <w:rsid w:val="00F72728"/>
    <w:rsid w:val="00F730F5"/>
    <w:rsid w:val="00F753EA"/>
    <w:rsid w:val="00F76D00"/>
    <w:rsid w:val="00F8001B"/>
    <w:rsid w:val="00F8043D"/>
    <w:rsid w:val="00F90C83"/>
    <w:rsid w:val="00F91952"/>
    <w:rsid w:val="00F976AD"/>
    <w:rsid w:val="00FA1F05"/>
    <w:rsid w:val="00FB0460"/>
    <w:rsid w:val="00FB2F97"/>
    <w:rsid w:val="00FC058D"/>
    <w:rsid w:val="00FC371F"/>
    <w:rsid w:val="00FC5461"/>
    <w:rsid w:val="00FC5A7C"/>
    <w:rsid w:val="00FE038F"/>
    <w:rsid w:val="00FE5A80"/>
    <w:rsid w:val="00FE7C18"/>
    <w:rsid w:val="00FF2B01"/>
    <w:rsid w:val="00FF44D7"/>
    <w:rsid w:val="00FF5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51D4B29-2344-4DF0-A3EF-BFCD2F45B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numbering" w:customStyle="1" w:styleId="Style1">
    <w:name w:val="Style1"/>
    <w:uiPriority w:val="99"/>
    <w:rsid w:val="007860D9"/>
    <w:pPr>
      <w:numPr>
        <w:numId w:val="41"/>
      </w:numPr>
    </w:pPr>
  </w:style>
  <w:style w:type="numbering" w:customStyle="1" w:styleId="Style2">
    <w:name w:val="Style2"/>
    <w:uiPriority w:val="99"/>
    <w:rsid w:val="007860D9"/>
    <w:pPr>
      <w:numPr>
        <w:numId w:val="4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4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444170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8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4415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2828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9316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266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88162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147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366905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5723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0703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2003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4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8366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oop/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11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5.png"/><Relationship Id="rId7" Type="http://schemas.openxmlformats.org/officeDocument/2006/relationships/image" Target="media/image8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3.png"/><Relationship Id="rId25" Type="http://schemas.openxmlformats.org/officeDocument/2006/relationships/image" Target="media/image16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10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7.png"/><Relationship Id="rId15" Type="http://schemas.openxmlformats.org/officeDocument/2006/relationships/image" Target="media/image12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4.png"/><Relationship Id="rId4" Type="http://schemas.openxmlformats.org/officeDocument/2006/relationships/image" Target="media/image6.png"/><Relationship Id="rId9" Type="http://schemas.openxmlformats.org/officeDocument/2006/relationships/image" Target="media/image9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7A1AD6-1725-4B2B-AC9F-A9A19335FC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4794</TotalTime>
  <Pages>2</Pages>
  <Words>263</Words>
  <Characters>1501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Delegates and Events, OOP -  Homework</vt:lpstr>
      <vt:lpstr>JavaScript Basics - Homework</vt:lpstr>
    </vt:vector>
  </TitlesOfParts>
  <Company>Software University Foundation - http://softuni.org</Company>
  <LinksUpToDate>false</LinksUpToDate>
  <CharactersWithSpaces>1761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Delegates and Events, OOP -  Homework</dc:title>
  <dc:subject/>
  <dc:creator>Software University Foundation</dc:creator>
  <cp:keywords>Inheritance, Abstraction, Fundamental, Principles,, OOP, Classes, Objects, OOP, course, Sofware University, SoftUni, programming, software development, education, training</cp:keywords>
  <dc:description/>
  <cp:lastModifiedBy>Jamal Hussein</cp:lastModifiedBy>
  <cp:revision>112</cp:revision>
  <cp:lastPrinted>2014-02-12T16:33:00Z</cp:lastPrinted>
  <dcterms:created xsi:type="dcterms:W3CDTF">2013-11-06T12:04:00Z</dcterms:created>
  <dcterms:modified xsi:type="dcterms:W3CDTF">2015-06-15T14:03:00Z</dcterms:modified>
  <cp:category>programming, education, software engineering, software development</cp:category>
</cp:coreProperties>
</file>