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D8062A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Id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8062A">
        <w:rPr>
          <w:highlight w:val="yellow"/>
        </w:rPr>
        <w:t xml:space="preserve">– integer, </w:t>
      </w:r>
      <w:r w:rsidRPr="00D8062A">
        <w:rPr>
          <w:b/>
          <w:highlight w:val="yellow"/>
        </w:rPr>
        <w:t>Primary Key</w:t>
      </w:r>
    </w:p>
    <w:p w14:paraId="779660A2" w14:textId="363124E6" w:rsidR="001E172C" w:rsidRPr="00D8062A" w:rsidRDefault="007736AE" w:rsidP="00C82961">
      <w:pPr>
        <w:pStyle w:val="ListParagraph"/>
        <w:numPr>
          <w:ilvl w:val="0"/>
          <w:numId w:val="11"/>
        </w:numPr>
        <w:rPr>
          <w:highlight w:val="yellow"/>
        </w:rPr>
      </w:pPr>
      <w:r w:rsidRPr="00D8062A">
        <w:rPr>
          <w:rStyle w:val="CodeChar"/>
          <w:highlight w:val="yellow"/>
        </w:rPr>
        <w:t>Name</w:t>
      </w:r>
      <w:r w:rsidR="009B6304" w:rsidRPr="00D8062A">
        <w:rPr>
          <w:highlight w:val="yellow"/>
        </w:rPr>
        <w:t xml:space="preserve"> –</w:t>
      </w:r>
      <w:r w:rsidR="007E050A" w:rsidRPr="00D8062A">
        <w:rPr>
          <w:highlight w:val="yellow"/>
        </w:rPr>
        <w:t xml:space="preserve"> </w:t>
      </w:r>
      <w:r w:rsidR="007E050A" w:rsidRPr="00D8062A">
        <w:rPr>
          <w:b/>
          <w:highlight w:val="yellow"/>
        </w:rPr>
        <w:t>text</w:t>
      </w:r>
      <w:r w:rsidR="007E050A" w:rsidRPr="00D8062A">
        <w:rPr>
          <w:highlight w:val="yellow"/>
        </w:rPr>
        <w:t xml:space="preserve"> </w:t>
      </w:r>
      <w:r w:rsidR="00CF4562" w:rsidRPr="00D8062A">
        <w:rPr>
          <w:b/>
          <w:highlight w:val="yellow"/>
        </w:rPr>
        <w:t>(</w:t>
      </w:r>
      <w:r w:rsidR="00CF4562" w:rsidRPr="00D8062A">
        <w:rPr>
          <w:rStyle w:val="Strong"/>
          <w:highlight w:val="yellow"/>
        </w:rPr>
        <w:t>required</w:t>
      </w:r>
      <w:r w:rsidR="00CF4562" w:rsidRPr="00D8062A">
        <w:rPr>
          <w:b/>
          <w:highlight w:val="yellow"/>
        </w:rPr>
        <w:t>)</w:t>
      </w:r>
    </w:p>
    <w:p w14:paraId="193EE54F" w14:textId="1E546F25" w:rsidR="007736AE" w:rsidRPr="00D8062A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Price</w:t>
      </w:r>
      <w:r w:rsidRPr="00D8062A">
        <w:rPr>
          <w:highlight w:val="yellow"/>
        </w:rPr>
        <w:t xml:space="preserve"> – </w:t>
      </w:r>
      <w:r w:rsidRPr="00D8062A">
        <w:rPr>
          <w:b/>
          <w:highlight w:val="yellow"/>
        </w:rPr>
        <w:t xml:space="preserve">decimal </w:t>
      </w:r>
      <w:r w:rsidRPr="00056DBC">
        <w:rPr>
          <w:highlight w:val="yellow"/>
        </w:rPr>
        <w:t>(</w:t>
      </w:r>
      <w:r w:rsidRPr="00056DBC">
        <w:rPr>
          <w:b/>
          <w:highlight w:val="yellow"/>
        </w:rPr>
        <w:t>non-negative, minimum value: 0</w:t>
      </w:r>
      <w:r w:rsidRPr="00056DBC">
        <w:rPr>
          <w:highlight w:val="yellow"/>
        </w:rPr>
        <w:t>)</w:t>
      </w:r>
      <w:r w:rsidR="00293190" w:rsidRPr="00056DBC">
        <w:rPr>
          <w:highlight w:val="yellow"/>
        </w:rPr>
        <w:t xml:space="preserve"> </w:t>
      </w:r>
      <w:r w:rsidR="00293190" w:rsidRPr="00D8062A">
        <w:rPr>
          <w:b/>
          <w:highlight w:val="yellow"/>
        </w:rPr>
        <w:t>(required)</w:t>
      </w:r>
    </w:p>
    <w:p w14:paraId="15EFDD77" w14:textId="0743C771" w:rsidR="00537B04" w:rsidRPr="00D8062A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D8062A">
        <w:rPr>
          <w:rStyle w:val="CodeChar"/>
          <w:highlight w:val="yellow"/>
        </w:rPr>
        <w:t>ReleaseDate</w:t>
      </w:r>
      <w:r w:rsidRPr="00D8062A">
        <w:rPr>
          <w:highlight w:val="yellow"/>
        </w:rPr>
        <w:t xml:space="preserve"> – </w:t>
      </w:r>
      <w:r w:rsidRPr="00D8062A">
        <w:rPr>
          <w:b/>
          <w:highlight w:val="yellow"/>
        </w:rPr>
        <w:t>Date</w:t>
      </w:r>
      <w:r w:rsidR="00C06FFA" w:rsidRPr="00D8062A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D8062A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_Hlk519873084"/>
      <w:r w:rsidRPr="00D8062A">
        <w:rPr>
          <w:rStyle w:val="CodeChar"/>
          <w:highlight w:val="yellow"/>
        </w:rPr>
        <w:t>DeveloperId</w:t>
      </w:r>
      <w:r w:rsidRPr="00D8062A">
        <w:rPr>
          <w:highlight w:val="yellow"/>
        </w:rPr>
        <w:t xml:space="preserve"> – </w:t>
      </w:r>
      <w:r w:rsidRPr="00D8062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D8062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329BE38E" w14:textId="1F74D314" w:rsidR="00537B04" w:rsidRPr="00D8062A" w:rsidRDefault="00537B04" w:rsidP="00537B04">
      <w:pPr>
        <w:pStyle w:val="ListParagraph"/>
        <w:numPr>
          <w:ilvl w:val="0"/>
          <w:numId w:val="11"/>
        </w:numPr>
        <w:rPr>
          <w:highlight w:val="yellow"/>
        </w:rPr>
      </w:pPr>
      <w:r w:rsidRPr="00D8062A">
        <w:rPr>
          <w:rStyle w:val="CodeChar"/>
          <w:highlight w:val="yellow"/>
        </w:rPr>
        <w:t>Developer</w:t>
      </w:r>
      <w:r w:rsidRPr="00D8062A">
        <w:rPr>
          <w:highlight w:val="yellow"/>
        </w:rPr>
        <w:t xml:space="preserve"> – the game’s </w:t>
      </w:r>
      <w:r w:rsidRPr="00D8062A">
        <w:rPr>
          <w:b/>
          <w:highlight w:val="yellow"/>
        </w:rPr>
        <w:t>developer</w:t>
      </w:r>
      <w:r w:rsidRPr="00D8062A">
        <w:rPr>
          <w:highlight w:val="yellow"/>
        </w:rPr>
        <w:t xml:space="preserve"> </w:t>
      </w:r>
      <w:r w:rsidRPr="00D8062A">
        <w:rPr>
          <w:b/>
          <w:highlight w:val="yellow"/>
        </w:rPr>
        <w:t>(required)</w:t>
      </w:r>
      <w:bookmarkEnd w:id="1"/>
    </w:p>
    <w:p w14:paraId="247EB78D" w14:textId="0D14CA6C" w:rsidR="00FC2ACA" w:rsidRPr="00D8062A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GenreId</w:t>
      </w:r>
      <w:r w:rsidRPr="00D8062A">
        <w:rPr>
          <w:highlight w:val="yellow"/>
        </w:rPr>
        <w:t xml:space="preserve"> – </w:t>
      </w:r>
      <w:r w:rsidRPr="00D8062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D8062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FD25E76" w14:textId="4ABE8FC5" w:rsidR="00FC2ACA" w:rsidRPr="00D8062A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Genre</w:t>
      </w:r>
      <w:r w:rsidRPr="00D8062A">
        <w:rPr>
          <w:highlight w:val="yellow"/>
        </w:rPr>
        <w:t xml:space="preserve"> – the game’s </w:t>
      </w:r>
      <w:r w:rsidRPr="00D8062A">
        <w:rPr>
          <w:b/>
          <w:highlight w:val="yellow"/>
        </w:rPr>
        <w:t>genre</w:t>
      </w:r>
      <w:r w:rsidRPr="00D8062A">
        <w:rPr>
          <w:highlight w:val="yellow"/>
        </w:rPr>
        <w:t xml:space="preserve"> </w:t>
      </w:r>
      <w:r w:rsidRPr="00D8062A">
        <w:rPr>
          <w:b/>
          <w:highlight w:val="yellow"/>
        </w:rPr>
        <w:t>(required)</w:t>
      </w:r>
    </w:p>
    <w:p w14:paraId="0B5C72DC" w14:textId="5A0C402F" w:rsidR="00C32BC3" w:rsidRPr="0020717D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717D">
        <w:rPr>
          <w:rStyle w:val="CodeChar"/>
          <w:highlight w:val="yellow"/>
        </w:rPr>
        <w:t>Purchases</w:t>
      </w:r>
      <w:r w:rsidR="00C32BC3" w:rsidRPr="0020717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C32BC3" w:rsidRPr="0020717D">
        <w:rPr>
          <w:highlight w:val="yellow"/>
        </w:rPr>
        <w:t xml:space="preserve">collection of type </w:t>
      </w:r>
      <w:r w:rsidRPr="0020717D">
        <w:rPr>
          <w:rStyle w:val="CodeChar"/>
          <w:highlight w:val="yellow"/>
        </w:rPr>
        <w:t>Purchase</w:t>
      </w:r>
    </w:p>
    <w:p w14:paraId="0E3C5543" w14:textId="1BB2EC08" w:rsidR="00FC2ACA" w:rsidRPr="00D8062A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_Problem_2._Data"/>
      <w:bookmarkEnd w:id="2"/>
      <w:r w:rsidRPr="00D8062A">
        <w:rPr>
          <w:rStyle w:val="CodeChar"/>
          <w:highlight w:val="yellow"/>
        </w:rPr>
        <w:t>GameTags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8062A">
        <w:rPr>
          <w:highlight w:val="yellow"/>
        </w:rPr>
        <w:t xml:space="preserve">collection of type </w:t>
      </w:r>
      <w:r w:rsidRPr="00D8062A">
        <w:rPr>
          <w:rStyle w:val="CodeChar"/>
          <w:highlight w:val="yellow"/>
        </w:rPr>
        <w:t>GameTag</w:t>
      </w:r>
      <w:r w:rsidR="00985E24" w:rsidRPr="00D8062A">
        <w:rPr>
          <w:highlight w:val="yellow"/>
        </w:rPr>
        <w:t xml:space="preserve">. Each game must have </w:t>
      </w:r>
      <w:r w:rsidR="00985E24" w:rsidRPr="00D8062A">
        <w:rPr>
          <w:b/>
          <w:highlight w:val="yellow"/>
        </w:rPr>
        <w:t xml:space="preserve">at least one </w:t>
      </w:r>
      <w:r w:rsidR="00985E24" w:rsidRPr="00D8062A">
        <w:rPr>
          <w:highlight w:val="yellow"/>
        </w:rPr>
        <w:t>tag.</w:t>
      </w:r>
    </w:p>
    <w:p w14:paraId="7751F6D5" w14:textId="34B69A71" w:rsidR="00FC2ACA" w:rsidRPr="00C2509C" w:rsidRDefault="00FC2ACA" w:rsidP="00FC2ACA">
      <w:pPr>
        <w:pStyle w:val="Heading3"/>
        <w:rPr>
          <w:highlight w:val="yellow"/>
        </w:rPr>
      </w:pPr>
      <w:r w:rsidRPr="00C2509C">
        <w:rPr>
          <w:highlight w:val="yellow"/>
        </w:rPr>
        <w:t>Developer</w:t>
      </w:r>
    </w:p>
    <w:p w14:paraId="1E7732A8" w14:textId="77777777" w:rsidR="00FC2ACA" w:rsidRPr="00C2509C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509C">
        <w:rPr>
          <w:rStyle w:val="CodeChar"/>
          <w:highlight w:val="yellow"/>
        </w:rPr>
        <w:t>Id</w:t>
      </w:r>
      <w:r w:rsidRPr="00C2509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2509C">
        <w:rPr>
          <w:highlight w:val="yellow"/>
        </w:rPr>
        <w:t xml:space="preserve">– integer, </w:t>
      </w:r>
      <w:r w:rsidRPr="00C2509C">
        <w:rPr>
          <w:b/>
          <w:highlight w:val="yellow"/>
        </w:rPr>
        <w:t>Primary Key</w:t>
      </w:r>
    </w:p>
    <w:p w14:paraId="12057B25" w14:textId="6E53E9D7" w:rsidR="00FC2ACA" w:rsidRPr="00C2509C" w:rsidRDefault="00FC2ACA" w:rsidP="00FC2ACA">
      <w:pPr>
        <w:pStyle w:val="ListParagraph"/>
        <w:numPr>
          <w:ilvl w:val="0"/>
          <w:numId w:val="11"/>
        </w:numPr>
        <w:rPr>
          <w:highlight w:val="yellow"/>
        </w:rPr>
      </w:pPr>
      <w:r w:rsidRPr="00C2509C">
        <w:rPr>
          <w:rStyle w:val="CodeChar"/>
          <w:highlight w:val="yellow"/>
        </w:rPr>
        <w:t>Name</w:t>
      </w:r>
      <w:r w:rsidRPr="00C2509C">
        <w:rPr>
          <w:highlight w:val="yellow"/>
        </w:rPr>
        <w:t xml:space="preserve"> – </w:t>
      </w:r>
      <w:r w:rsidRPr="00C2509C">
        <w:rPr>
          <w:b/>
          <w:highlight w:val="yellow"/>
        </w:rPr>
        <w:t>text</w:t>
      </w:r>
      <w:r w:rsidRPr="00C2509C">
        <w:rPr>
          <w:highlight w:val="yellow"/>
        </w:rPr>
        <w:t xml:space="preserve"> </w:t>
      </w:r>
      <w:r w:rsidRPr="00C2509C">
        <w:rPr>
          <w:b/>
          <w:highlight w:val="yellow"/>
        </w:rPr>
        <w:t>(</w:t>
      </w:r>
      <w:r w:rsidRPr="00C2509C">
        <w:rPr>
          <w:rStyle w:val="Strong"/>
          <w:highlight w:val="yellow"/>
        </w:rPr>
        <w:t>required</w:t>
      </w:r>
      <w:r w:rsidRPr="00C2509C">
        <w:rPr>
          <w:b/>
          <w:highlight w:val="yellow"/>
        </w:rPr>
        <w:t>)</w:t>
      </w:r>
    </w:p>
    <w:p w14:paraId="7A5E44EE" w14:textId="0A7A5682" w:rsidR="00FC2ACA" w:rsidRPr="00D8062A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Games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8062A">
        <w:rPr>
          <w:highlight w:val="yellow"/>
        </w:rPr>
        <w:t xml:space="preserve">collection of type </w:t>
      </w:r>
      <w:r w:rsidRPr="00D8062A">
        <w:rPr>
          <w:rStyle w:val="CodeChar"/>
          <w:highlight w:val="yellow"/>
        </w:rPr>
        <w:t>Game</w:t>
      </w:r>
    </w:p>
    <w:p w14:paraId="634DBFA3" w14:textId="00ED031D" w:rsidR="00F12825" w:rsidRPr="00C2509C" w:rsidRDefault="00F12825" w:rsidP="00F12825">
      <w:pPr>
        <w:pStyle w:val="Heading3"/>
        <w:rPr>
          <w:highlight w:val="yellow"/>
        </w:rPr>
      </w:pPr>
      <w:r w:rsidRPr="00C2509C">
        <w:rPr>
          <w:highlight w:val="yellow"/>
        </w:rPr>
        <w:t>Genre</w:t>
      </w:r>
    </w:p>
    <w:p w14:paraId="38BDB2AC" w14:textId="77777777" w:rsidR="00F12825" w:rsidRPr="00C2509C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509C">
        <w:rPr>
          <w:rStyle w:val="CodeChar"/>
          <w:highlight w:val="yellow"/>
        </w:rPr>
        <w:t>Id</w:t>
      </w:r>
      <w:r w:rsidRPr="00C2509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2509C">
        <w:rPr>
          <w:highlight w:val="yellow"/>
        </w:rPr>
        <w:t xml:space="preserve">– integer, </w:t>
      </w:r>
      <w:r w:rsidRPr="00C2509C">
        <w:rPr>
          <w:b/>
          <w:highlight w:val="yellow"/>
        </w:rPr>
        <w:t>Primary Key</w:t>
      </w:r>
    </w:p>
    <w:p w14:paraId="607C3DE2" w14:textId="77777777" w:rsidR="00F12825" w:rsidRPr="00C2509C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C2509C">
        <w:rPr>
          <w:rStyle w:val="CodeChar"/>
          <w:highlight w:val="yellow"/>
        </w:rPr>
        <w:t>Name</w:t>
      </w:r>
      <w:r w:rsidRPr="00C2509C">
        <w:rPr>
          <w:highlight w:val="yellow"/>
        </w:rPr>
        <w:t xml:space="preserve"> – </w:t>
      </w:r>
      <w:r w:rsidRPr="00C2509C">
        <w:rPr>
          <w:b/>
          <w:highlight w:val="yellow"/>
        </w:rPr>
        <w:t>text</w:t>
      </w:r>
      <w:r w:rsidRPr="00C2509C">
        <w:rPr>
          <w:highlight w:val="yellow"/>
        </w:rPr>
        <w:t xml:space="preserve"> </w:t>
      </w:r>
      <w:r w:rsidRPr="00C2509C">
        <w:rPr>
          <w:b/>
          <w:highlight w:val="yellow"/>
        </w:rPr>
        <w:t>(</w:t>
      </w:r>
      <w:r w:rsidRPr="00C2509C">
        <w:rPr>
          <w:rStyle w:val="Strong"/>
          <w:highlight w:val="yellow"/>
        </w:rPr>
        <w:t>required</w:t>
      </w:r>
      <w:r w:rsidRPr="00C2509C">
        <w:rPr>
          <w:b/>
          <w:highlight w:val="yellow"/>
        </w:rPr>
        <w:t>)</w:t>
      </w:r>
    </w:p>
    <w:p w14:paraId="67529E6C" w14:textId="70380A6A" w:rsidR="00F12825" w:rsidRPr="00D8062A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D8062A">
        <w:rPr>
          <w:rStyle w:val="CodeChar"/>
          <w:highlight w:val="yellow"/>
        </w:rPr>
        <w:t>Games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8062A">
        <w:rPr>
          <w:highlight w:val="yellow"/>
        </w:rPr>
        <w:t xml:space="preserve">collection of type </w:t>
      </w:r>
      <w:r w:rsidRPr="00D8062A">
        <w:rPr>
          <w:rStyle w:val="CodeChar"/>
          <w:highlight w:val="yellow"/>
        </w:rPr>
        <w:t>Game</w:t>
      </w:r>
    </w:p>
    <w:p w14:paraId="66CC055C" w14:textId="77777777" w:rsidR="00137365" w:rsidRPr="00C2509C" w:rsidRDefault="00137365" w:rsidP="00137365">
      <w:pPr>
        <w:pStyle w:val="Heading3"/>
        <w:rPr>
          <w:highlight w:val="yellow"/>
        </w:rPr>
      </w:pPr>
      <w:r w:rsidRPr="00C2509C">
        <w:rPr>
          <w:highlight w:val="yellow"/>
        </w:rPr>
        <w:t>Tag</w:t>
      </w:r>
    </w:p>
    <w:p w14:paraId="3BF67A1B" w14:textId="77777777" w:rsidR="00137365" w:rsidRPr="00C2509C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509C">
        <w:rPr>
          <w:rStyle w:val="CodeChar"/>
          <w:highlight w:val="yellow"/>
        </w:rPr>
        <w:t>Id</w:t>
      </w:r>
      <w:r w:rsidRPr="00C2509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2509C">
        <w:rPr>
          <w:highlight w:val="yellow"/>
        </w:rPr>
        <w:t xml:space="preserve">– integer, </w:t>
      </w:r>
      <w:r w:rsidRPr="00C2509C">
        <w:rPr>
          <w:b/>
          <w:highlight w:val="yellow"/>
        </w:rPr>
        <w:t>Primary Key</w:t>
      </w:r>
    </w:p>
    <w:p w14:paraId="79B735EC" w14:textId="77777777" w:rsidR="00137365" w:rsidRPr="00C2509C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C2509C">
        <w:rPr>
          <w:rStyle w:val="CodeChar"/>
          <w:highlight w:val="yellow"/>
        </w:rPr>
        <w:t>Name</w:t>
      </w:r>
      <w:r w:rsidRPr="00C2509C">
        <w:rPr>
          <w:highlight w:val="yellow"/>
        </w:rPr>
        <w:t xml:space="preserve"> – </w:t>
      </w:r>
      <w:r w:rsidRPr="00C2509C">
        <w:rPr>
          <w:b/>
          <w:highlight w:val="yellow"/>
        </w:rPr>
        <w:t>text</w:t>
      </w:r>
      <w:r w:rsidRPr="00C2509C">
        <w:rPr>
          <w:highlight w:val="yellow"/>
        </w:rPr>
        <w:t xml:space="preserve"> </w:t>
      </w:r>
      <w:r w:rsidRPr="00C2509C">
        <w:rPr>
          <w:b/>
          <w:highlight w:val="yellow"/>
        </w:rPr>
        <w:t>(</w:t>
      </w:r>
      <w:r w:rsidRPr="00C2509C">
        <w:rPr>
          <w:rStyle w:val="Strong"/>
          <w:highlight w:val="yellow"/>
        </w:rPr>
        <w:t>required</w:t>
      </w:r>
      <w:r w:rsidRPr="00C2509C">
        <w:rPr>
          <w:b/>
          <w:highlight w:val="yellow"/>
        </w:rPr>
        <w:t>)</w:t>
      </w:r>
    </w:p>
    <w:p w14:paraId="049C8FF4" w14:textId="77777777" w:rsidR="00137365" w:rsidRPr="00D8062A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GameTags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D8062A">
        <w:rPr>
          <w:highlight w:val="yellow"/>
        </w:rPr>
        <w:t xml:space="preserve">collection of type </w:t>
      </w:r>
      <w:r w:rsidRPr="00D8062A">
        <w:rPr>
          <w:rStyle w:val="CodeChar"/>
          <w:highlight w:val="yellow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D8062A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D8062A">
        <w:rPr>
          <w:rStyle w:val="CodeChar"/>
          <w:highlight w:val="yellow"/>
        </w:rPr>
        <w:t>GameId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8062A">
        <w:rPr>
          <w:highlight w:val="yellow"/>
        </w:rPr>
        <w:t xml:space="preserve">– integer, </w:t>
      </w:r>
      <w:r w:rsidRPr="00D8062A">
        <w:rPr>
          <w:b/>
          <w:highlight w:val="yellow"/>
        </w:rPr>
        <w:t>Primary Key</w:t>
      </w:r>
      <w:r w:rsidR="00865D4A" w:rsidRPr="00D8062A">
        <w:rPr>
          <w:highlight w:val="yellow"/>
        </w:rPr>
        <w:t xml:space="preserve">, </w:t>
      </w:r>
      <w:r w:rsidR="00865D4A" w:rsidRPr="00D8062A">
        <w:rPr>
          <w:b/>
          <w:highlight w:val="yellow"/>
        </w:rPr>
        <w:t>foreign key</w:t>
      </w:r>
      <w:r w:rsidR="00865D4A" w:rsidRPr="00D8062A">
        <w:rPr>
          <w:highlight w:val="yellow"/>
        </w:rPr>
        <w:t xml:space="preserve"> </w:t>
      </w:r>
      <w:r w:rsidR="00865D4A" w:rsidRPr="00D8062A">
        <w:rPr>
          <w:b/>
          <w:highlight w:val="yellow"/>
        </w:rPr>
        <w:t>(required)</w:t>
      </w:r>
    </w:p>
    <w:p w14:paraId="725B72B1" w14:textId="10077AFA" w:rsidR="00CE1B05" w:rsidRPr="00D8062A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Game</w:t>
      </w:r>
      <w:r w:rsidRPr="00D8062A">
        <w:rPr>
          <w:highlight w:val="yellow"/>
        </w:rPr>
        <w:t xml:space="preserve"> – </w:t>
      </w:r>
      <w:r w:rsidRPr="00D8062A">
        <w:rPr>
          <w:b/>
          <w:highlight w:val="yellow"/>
        </w:rPr>
        <w:t>Game</w:t>
      </w:r>
    </w:p>
    <w:p w14:paraId="174E1473" w14:textId="36A09692" w:rsidR="00F12825" w:rsidRPr="00D8062A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8062A">
        <w:rPr>
          <w:rStyle w:val="CodeChar"/>
          <w:highlight w:val="yellow"/>
        </w:rPr>
        <w:t>TagId</w:t>
      </w:r>
      <w:r w:rsidRPr="00D8062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D8062A">
        <w:rPr>
          <w:highlight w:val="yellow"/>
        </w:rPr>
        <w:t xml:space="preserve">– integer, </w:t>
      </w:r>
      <w:r w:rsidR="00865D4A" w:rsidRPr="00D8062A">
        <w:rPr>
          <w:b/>
          <w:highlight w:val="yellow"/>
        </w:rPr>
        <w:t>Primary Key</w:t>
      </w:r>
      <w:r w:rsidR="00865D4A" w:rsidRPr="00D8062A">
        <w:rPr>
          <w:highlight w:val="yellow"/>
        </w:rPr>
        <w:t xml:space="preserve">, </w:t>
      </w:r>
      <w:r w:rsidR="00865D4A" w:rsidRPr="00D8062A">
        <w:rPr>
          <w:b/>
          <w:highlight w:val="yellow"/>
        </w:rPr>
        <w:t>foreign key</w:t>
      </w:r>
      <w:r w:rsidR="00865D4A" w:rsidRPr="00D8062A">
        <w:rPr>
          <w:highlight w:val="yellow"/>
        </w:rPr>
        <w:t xml:space="preserve"> </w:t>
      </w:r>
      <w:r w:rsidR="00865D4A" w:rsidRPr="00D8062A">
        <w:rPr>
          <w:b/>
          <w:highlight w:val="yellow"/>
        </w:rPr>
        <w:t>(required)</w:t>
      </w:r>
    </w:p>
    <w:p w14:paraId="25636D37" w14:textId="3C440B8A" w:rsidR="007B4293" w:rsidRPr="00D8062A" w:rsidRDefault="007B4293" w:rsidP="00922784">
      <w:pPr>
        <w:pStyle w:val="ListParagraph"/>
        <w:numPr>
          <w:ilvl w:val="0"/>
          <w:numId w:val="11"/>
        </w:numPr>
        <w:rPr>
          <w:highlight w:val="yellow"/>
        </w:rPr>
      </w:pPr>
      <w:r w:rsidRPr="00D8062A">
        <w:rPr>
          <w:rStyle w:val="CodeChar"/>
          <w:highlight w:val="yellow"/>
        </w:rPr>
        <w:t>Tag</w:t>
      </w:r>
      <w:r w:rsidRPr="00D8062A">
        <w:rPr>
          <w:highlight w:val="yellow"/>
        </w:rPr>
        <w:t xml:space="preserve"> – </w:t>
      </w:r>
      <w:r w:rsidRPr="00D8062A">
        <w:rPr>
          <w:b/>
          <w:highlight w:val="yellow"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2509C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509C">
        <w:rPr>
          <w:rStyle w:val="CodeChar"/>
          <w:highlight w:val="yellow"/>
        </w:rPr>
        <w:t>Id</w:t>
      </w:r>
      <w:r w:rsidRPr="00C2509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2509C">
        <w:rPr>
          <w:highlight w:val="yellow"/>
        </w:rPr>
        <w:t xml:space="preserve">– integer, </w:t>
      </w:r>
      <w:r w:rsidRPr="00C2509C">
        <w:rPr>
          <w:b/>
          <w:highlight w:val="yellow"/>
        </w:rPr>
        <w:t>Primary Key</w:t>
      </w:r>
    </w:p>
    <w:p w14:paraId="77D4DA47" w14:textId="1938DC92" w:rsidR="00137365" w:rsidRPr="00C407C5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C407C5">
        <w:rPr>
          <w:rStyle w:val="CodeChar"/>
          <w:highlight w:val="yellow"/>
        </w:rPr>
        <w:t>Username</w:t>
      </w:r>
      <w:r w:rsidRPr="00C407C5">
        <w:rPr>
          <w:highlight w:val="yellow"/>
        </w:rPr>
        <w:t xml:space="preserve"> – </w:t>
      </w:r>
      <w:r w:rsidRPr="00C407C5">
        <w:rPr>
          <w:b/>
          <w:highlight w:val="yellow"/>
        </w:rPr>
        <w:t>text with length [3, 20]</w:t>
      </w:r>
      <w:r w:rsidRPr="00C407C5">
        <w:rPr>
          <w:highlight w:val="yellow"/>
        </w:rPr>
        <w:t xml:space="preserve"> </w:t>
      </w:r>
      <w:r w:rsidRPr="00C407C5">
        <w:rPr>
          <w:b/>
          <w:highlight w:val="yellow"/>
        </w:rPr>
        <w:t>(</w:t>
      </w:r>
      <w:r w:rsidRPr="00C407C5">
        <w:rPr>
          <w:rStyle w:val="Strong"/>
          <w:highlight w:val="yellow"/>
        </w:rPr>
        <w:t>required</w:t>
      </w:r>
      <w:r w:rsidRPr="00C407C5">
        <w:rPr>
          <w:b/>
          <w:highlight w:val="yellow"/>
        </w:rPr>
        <w:t>)</w:t>
      </w:r>
    </w:p>
    <w:p w14:paraId="7B4B6819" w14:textId="3EB76BD1" w:rsidR="00137365" w:rsidRPr="00C407C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407C5">
        <w:rPr>
          <w:rStyle w:val="CodeChar"/>
          <w:highlight w:val="yellow"/>
        </w:rPr>
        <w:t>FullName</w:t>
      </w:r>
      <w:r w:rsidRPr="00C407C5">
        <w:rPr>
          <w:highlight w:val="yellow"/>
        </w:rPr>
        <w:t xml:space="preserve"> – </w:t>
      </w:r>
      <w:r w:rsidRPr="00C407C5">
        <w:rPr>
          <w:b/>
          <w:highlight w:val="yellow"/>
        </w:rPr>
        <w:t xml:space="preserve">text, </w:t>
      </w:r>
      <w:r w:rsidRPr="00C407C5">
        <w:rPr>
          <w:highlight w:val="yellow"/>
        </w:rPr>
        <w:t xml:space="preserve">which </w:t>
      </w:r>
      <w:r w:rsidR="00AD5326" w:rsidRPr="00C407C5">
        <w:rPr>
          <w:highlight w:val="yellow"/>
        </w:rPr>
        <w:t>has</w:t>
      </w:r>
      <w:r w:rsidRPr="00C407C5">
        <w:rPr>
          <w:b/>
          <w:highlight w:val="yellow"/>
        </w:rPr>
        <w:t xml:space="preserve"> two </w:t>
      </w:r>
      <w:r w:rsidRPr="00C407C5">
        <w:rPr>
          <w:highlight w:val="yellow"/>
        </w:rPr>
        <w:t>words,</w:t>
      </w:r>
      <w:r w:rsidR="00E24A1C" w:rsidRPr="00C407C5">
        <w:rPr>
          <w:b/>
          <w:highlight w:val="yellow"/>
        </w:rPr>
        <w:t xml:space="preserve"> consisting of Latin letters</w:t>
      </w:r>
      <w:r w:rsidRPr="00C407C5">
        <w:rPr>
          <w:highlight w:val="yellow"/>
        </w:rPr>
        <w:t>.</w:t>
      </w:r>
      <w:r w:rsidRPr="00C407C5">
        <w:rPr>
          <w:b/>
          <w:highlight w:val="yellow"/>
        </w:rPr>
        <w:t xml:space="preserve"> Both </w:t>
      </w:r>
      <w:r w:rsidRPr="00C407C5">
        <w:rPr>
          <w:highlight w:val="yellow"/>
        </w:rPr>
        <w:t>start</w:t>
      </w:r>
      <w:r w:rsidRPr="00C407C5">
        <w:rPr>
          <w:b/>
          <w:highlight w:val="yellow"/>
        </w:rPr>
        <w:t xml:space="preserve"> </w:t>
      </w:r>
      <w:r w:rsidRPr="00C407C5">
        <w:rPr>
          <w:highlight w:val="yellow"/>
        </w:rPr>
        <w:t>with an</w:t>
      </w:r>
      <w:r w:rsidRPr="00C407C5">
        <w:rPr>
          <w:b/>
          <w:highlight w:val="yellow"/>
        </w:rPr>
        <w:t xml:space="preserve"> upper letter</w:t>
      </w:r>
      <w:r w:rsidR="00E24A1C" w:rsidRPr="00C407C5">
        <w:rPr>
          <w:highlight w:val="yellow"/>
        </w:rPr>
        <w:t xml:space="preserve"> and </w:t>
      </w:r>
      <w:r w:rsidR="00770E03" w:rsidRPr="00C407C5">
        <w:rPr>
          <w:highlight w:val="yellow"/>
        </w:rPr>
        <w:t xml:space="preserve">are followed by </w:t>
      </w:r>
      <w:r w:rsidR="00770E03" w:rsidRPr="00C407C5">
        <w:rPr>
          <w:b/>
          <w:highlight w:val="yellow"/>
        </w:rPr>
        <w:t>lower letters</w:t>
      </w:r>
      <w:r w:rsidR="00770E03" w:rsidRPr="00C407C5">
        <w:rPr>
          <w:highlight w:val="yellow"/>
        </w:rPr>
        <w:t xml:space="preserve">. The two words </w:t>
      </w:r>
      <w:r w:rsidR="00E24A1C" w:rsidRPr="00C407C5">
        <w:rPr>
          <w:highlight w:val="yellow"/>
        </w:rPr>
        <w:t xml:space="preserve">are separated by a </w:t>
      </w:r>
      <w:r w:rsidR="00E24A1C" w:rsidRPr="00C407C5">
        <w:rPr>
          <w:b/>
          <w:highlight w:val="yellow"/>
        </w:rPr>
        <w:t>single space</w:t>
      </w:r>
      <w:r w:rsidRPr="00C407C5">
        <w:rPr>
          <w:b/>
          <w:highlight w:val="yellow"/>
        </w:rPr>
        <w:t xml:space="preserve"> </w:t>
      </w:r>
      <w:r w:rsidRPr="00C407C5">
        <w:rPr>
          <w:highlight w:val="yellow"/>
        </w:rPr>
        <w:t>(ex</w:t>
      </w:r>
      <w:r w:rsidR="0026135E" w:rsidRPr="00C407C5">
        <w:rPr>
          <w:highlight w:val="yellow"/>
        </w:rPr>
        <w:t>.</w:t>
      </w:r>
      <w:r w:rsidRPr="00C407C5">
        <w:rPr>
          <w:highlight w:val="yellow"/>
        </w:rPr>
        <w:t xml:space="preserve"> </w:t>
      </w:r>
      <w:r w:rsidRPr="00C407C5">
        <w:rPr>
          <w:b/>
          <w:highlight w:val="yellow"/>
        </w:rPr>
        <w:t>"</w:t>
      </w:r>
      <w:r w:rsidR="00E24A1C" w:rsidRPr="00C407C5">
        <w:rPr>
          <w:b/>
          <w:highlight w:val="yellow"/>
        </w:rPr>
        <w:t>John Smith</w:t>
      </w:r>
      <w:r w:rsidRPr="00C407C5">
        <w:rPr>
          <w:b/>
          <w:highlight w:val="yellow"/>
        </w:rPr>
        <w:t>"</w:t>
      </w:r>
      <w:r w:rsidRPr="00C407C5">
        <w:rPr>
          <w:highlight w:val="yellow"/>
        </w:rPr>
        <w:t xml:space="preserve">) </w:t>
      </w:r>
      <w:r w:rsidRPr="00C407C5">
        <w:rPr>
          <w:b/>
          <w:highlight w:val="yellow"/>
        </w:rPr>
        <w:t>(</w:t>
      </w:r>
      <w:r w:rsidRPr="00C407C5">
        <w:rPr>
          <w:rStyle w:val="Strong"/>
          <w:highlight w:val="yellow"/>
        </w:rPr>
        <w:t>required</w:t>
      </w:r>
      <w:r w:rsidRPr="00C407C5">
        <w:rPr>
          <w:b/>
          <w:highlight w:val="yellow"/>
        </w:rPr>
        <w:t>)</w:t>
      </w:r>
    </w:p>
    <w:p w14:paraId="5F27E319" w14:textId="7B1B176A" w:rsidR="005559F0" w:rsidRPr="00C407C5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C407C5">
        <w:rPr>
          <w:rStyle w:val="CodeChar"/>
          <w:highlight w:val="yellow"/>
        </w:rPr>
        <w:t>Email</w:t>
      </w:r>
      <w:r w:rsidRPr="00C407C5">
        <w:rPr>
          <w:highlight w:val="yellow"/>
        </w:rPr>
        <w:t xml:space="preserve"> – </w:t>
      </w:r>
      <w:r w:rsidRPr="00C407C5">
        <w:rPr>
          <w:b/>
          <w:highlight w:val="yellow"/>
        </w:rPr>
        <w:t>text (</w:t>
      </w:r>
      <w:r w:rsidRPr="00C407C5">
        <w:rPr>
          <w:rStyle w:val="Strong"/>
          <w:highlight w:val="yellow"/>
        </w:rPr>
        <w:t>required</w:t>
      </w:r>
      <w:r w:rsidRPr="00C407C5">
        <w:rPr>
          <w:b/>
          <w:highlight w:val="yellow"/>
        </w:rPr>
        <w:t>)</w:t>
      </w:r>
    </w:p>
    <w:p w14:paraId="595E2AC1" w14:textId="0D1D7DCF" w:rsidR="005559F0" w:rsidRPr="00C407C5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C407C5">
        <w:rPr>
          <w:rStyle w:val="CodeChar"/>
          <w:highlight w:val="yellow"/>
        </w:rPr>
        <w:t>Age</w:t>
      </w:r>
      <w:r w:rsidRPr="00C407C5">
        <w:rPr>
          <w:highlight w:val="yellow"/>
        </w:rPr>
        <w:t xml:space="preserve"> – </w:t>
      </w:r>
      <w:r w:rsidRPr="00C407C5">
        <w:rPr>
          <w:b/>
          <w:highlight w:val="yellow"/>
        </w:rPr>
        <w:t>integer</w:t>
      </w:r>
      <w:r w:rsidRPr="00C407C5">
        <w:rPr>
          <w:highlight w:val="yellow"/>
        </w:rPr>
        <w:t xml:space="preserve"> in the </w:t>
      </w:r>
      <w:r w:rsidRPr="00C407C5">
        <w:rPr>
          <w:b/>
          <w:highlight w:val="yellow"/>
        </w:rPr>
        <w:t>range</w:t>
      </w:r>
      <w:r w:rsidRPr="00C407C5">
        <w:rPr>
          <w:highlight w:val="yellow"/>
        </w:rPr>
        <w:t xml:space="preserve"> </w:t>
      </w:r>
      <w:r w:rsidRPr="00C407C5">
        <w:rPr>
          <w:b/>
          <w:highlight w:val="yellow"/>
        </w:rPr>
        <w:t>[3, 103]</w:t>
      </w:r>
      <w:r w:rsidRPr="00C407C5">
        <w:rPr>
          <w:highlight w:val="yellow"/>
        </w:rPr>
        <w:t xml:space="preserve"> </w:t>
      </w:r>
      <w:r w:rsidRPr="00C407C5">
        <w:rPr>
          <w:b/>
          <w:highlight w:val="yellow"/>
        </w:rPr>
        <w:t>(required)</w:t>
      </w:r>
    </w:p>
    <w:p w14:paraId="3F7034C8" w14:textId="2E5B3AF7" w:rsidR="00313832" w:rsidRPr="00AE4C9C" w:rsidRDefault="00313832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AE4C9C">
        <w:rPr>
          <w:rStyle w:val="CodeChar"/>
          <w:highlight w:val="yellow"/>
        </w:rPr>
        <w:t>Cards</w:t>
      </w:r>
      <w:r w:rsidRPr="00AE4C9C">
        <w:rPr>
          <w:highlight w:val="yellow"/>
        </w:rPr>
        <w:t xml:space="preserve"> – collection of type </w:t>
      </w:r>
      <w:r w:rsidRPr="00AE4C9C">
        <w:rPr>
          <w:b/>
          <w:highlight w:val="yellow"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407C5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407C5">
        <w:rPr>
          <w:rStyle w:val="CodeChar"/>
          <w:highlight w:val="yellow"/>
        </w:rPr>
        <w:t>Id</w:t>
      </w:r>
      <w:r w:rsidRPr="00C407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407C5">
        <w:rPr>
          <w:highlight w:val="yellow"/>
        </w:rPr>
        <w:t xml:space="preserve">– integer, </w:t>
      </w:r>
      <w:r w:rsidRPr="00C407C5">
        <w:rPr>
          <w:b/>
          <w:highlight w:val="yellow"/>
        </w:rPr>
        <w:t>Primary Key</w:t>
      </w:r>
    </w:p>
    <w:p w14:paraId="1BECFE1B" w14:textId="149A11B0" w:rsidR="00313832" w:rsidRPr="00C407C5" w:rsidRDefault="0026135E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C407C5">
        <w:rPr>
          <w:rStyle w:val="CodeChar"/>
          <w:highlight w:val="yellow"/>
        </w:rPr>
        <w:lastRenderedPageBreak/>
        <w:t>Number</w:t>
      </w:r>
      <w:r w:rsidR="00313832" w:rsidRPr="00C407C5">
        <w:rPr>
          <w:highlight w:val="yellow"/>
        </w:rPr>
        <w:t xml:space="preserve"> – </w:t>
      </w:r>
      <w:r w:rsidR="00313832" w:rsidRPr="00C407C5">
        <w:rPr>
          <w:b/>
          <w:highlight w:val="yellow"/>
        </w:rPr>
        <w:t>text</w:t>
      </w:r>
      <w:r w:rsidRPr="00C407C5">
        <w:rPr>
          <w:highlight w:val="yellow"/>
        </w:rPr>
        <w:t>,</w:t>
      </w:r>
      <w:r w:rsidRPr="00C407C5">
        <w:rPr>
          <w:b/>
          <w:highlight w:val="yellow"/>
        </w:rPr>
        <w:t xml:space="preserve"> </w:t>
      </w:r>
      <w:r w:rsidRPr="00C407C5">
        <w:rPr>
          <w:highlight w:val="yellow"/>
        </w:rPr>
        <w:t>which consists</w:t>
      </w:r>
      <w:r w:rsidRPr="00C407C5">
        <w:rPr>
          <w:b/>
          <w:highlight w:val="yellow"/>
        </w:rPr>
        <w:t xml:space="preserve"> </w:t>
      </w:r>
      <w:r w:rsidRPr="00C407C5">
        <w:rPr>
          <w:highlight w:val="yellow"/>
        </w:rPr>
        <w:t xml:space="preserve">of </w:t>
      </w:r>
      <w:r w:rsidR="00595B68" w:rsidRPr="00C407C5">
        <w:rPr>
          <w:b/>
          <w:highlight w:val="yellow"/>
          <w:lang w:val="bg-BG"/>
        </w:rPr>
        <w:t>4</w:t>
      </w:r>
      <w:r w:rsidRPr="00C407C5">
        <w:rPr>
          <w:highlight w:val="yellow"/>
        </w:rPr>
        <w:t xml:space="preserve"> </w:t>
      </w:r>
      <w:r w:rsidRPr="00C407C5">
        <w:rPr>
          <w:b/>
          <w:highlight w:val="yellow"/>
        </w:rPr>
        <w:t>pairs</w:t>
      </w:r>
      <w:r w:rsidRPr="00C407C5">
        <w:rPr>
          <w:highlight w:val="yellow"/>
        </w:rPr>
        <w:t xml:space="preserve"> of </w:t>
      </w:r>
      <w:r w:rsidRPr="00C407C5">
        <w:rPr>
          <w:b/>
          <w:highlight w:val="yellow"/>
        </w:rPr>
        <w:t>4 digits</w:t>
      </w:r>
      <w:r w:rsidRPr="00C407C5">
        <w:rPr>
          <w:highlight w:val="yellow"/>
        </w:rPr>
        <w:t>, separated by spaces</w:t>
      </w:r>
      <w:r w:rsidR="0032076A" w:rsidRPr="00C407C5">
        <w:rPr>
          <w:highlight w:val="yellow"/>
          <w:lang w:val="bg-BG"/>
        </w:rPr>
        <w:t xml:space="preserve"> (</w:t>
      </w:r>
      <w:r w:rsidR="0032076A" w:rsidRPr="00C407C5">
        <w:rPr>
          <w:highlight w:val="yellow"/>
        </w:rPr>
        <w:t>ex. “</w:t>
      </w:r>
      <w:r w:rsidR="0032076A" w:rsidRPr="00C407C5">
        <w:rPr>
          <w:rStyle w:val="CodeChar"/>
          <w:highlight w:val="yellow"/>
        </w:rPr>
        <w:t>1234 5678 9012 3456</w:t>
      </w:r>
      <w:r w:rsidR="0032076A" w:rsidRPr="00C407C5">
        <w:rPr>
          <w:highlight w:val="yellow"/>
        </w:rPr>
        <w:t>”)</w:t>
      </w:r>
      <w:r w:rsidRPr="00C407C5">
        <w:rPr>
          <w:b/>
          <w:highlight w:val="yellow"/>
        </w:rPr>
        <w:t xml:space="preserve"> </w:t>
      </w:r>
      <w:r w:rsidR="00313832" w:rsidRPr="00C407C5">
        <w:rPr>
          <w:b/>
          <w:highlight w:val="yellow"/>
        </w:rPr>
        <w:t>(</w:t>
      </w:r>
      <w:r w:rsidR="00313832" w:rsidRPr="00C407C5">
        <w:rPr>
          <w:rStyle w:val="Strong"/>
          <w:highlight w:val="yellow"/>
        </w:rPr>
        <w:t>required</w:t>
      </w:r>
      <w:r w:rsidR="00313832" w:rsidRPr="00C407C5">
        <w:rPr>
          <w:b/>
          <w:highlight w:val="yellow"/>
        </w:rPr>
        <w:t>)</w:t>
      </w:r>
    </w:p>
    <w:p w14:paraId="6DDD0296" w14:textId="3F6247B3" w:rsidR="00313832" w:rsidRPr="00C407C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407C5">
        <w:rPr>
          <w:rStyle w:val="CodeChar"/>
          <w:highlight w:val="yellow"/>
        </w:rPr>
        <w:t>Cvc</w:t>
      </w:r>
      <w:r w:rsidR="00313832" w:rsidRPr="00C407C5">
        <w:rPr>
          <w:highlight w:val="yellow"/>
        </w:rPr>
        <w:t xml:space="preserve"> – </w:t>
      </w:r>
      <w:r w:rsidR="00313832" w:rsidRPr="00C407C5">
        <w:rPr>
          <w:b/>
          <w:highlight w:val="yellow"/>
        </w:rPr>
        <w:t xml:space="preserve">text, </w:t>
      </w:r>
      <w:r w:rsidR="00313832" w:rsidRPr="00C407C5">
        <w:rPr>
          <w:highlight w:val="yellow"/>
        </w:rPr>
        <w:t xml:space="preserve">which </w:t>
      </w:r>
      <w:r w:rsidRPr="00C407C5">
        <w:rPr>
          <w:highlight w:val="yellow"/>
        </w:rPr>
        <w:t>consists of 3 digits (</w:t>
      </w:r>
      <w:r w:rsidR="00313832" w:rsidRPr="00C407C5">
        <w:rPr>
          <w:highlight w:val="yellow"/>
        </w:rPr>
        <w:t>ex</w:t>
      </w:r>
      <w:r w:rsidRPr="00C407C5">
        <w:rPr>
          <w:highlight w:val="yellow"/>
        </w:rPr>
        <w:t>.</w:t>
      </w:r>
      <w:r w:rsidR="00313832" w:rsidRPr="00C407C5">
        <w:rPr>
          <w:highlight w:val="yellow"/>
        </w:rPr>
        <w:t xml:space="preserve"> </w:t>
      </w:r>
      <w:r w:rsidRPr="00C407C5">
        <w:rPr>
          <w:highlight w:val="yellow"/>
        </w:rPr>
        <w:t>“</w:t>
      </w:r>
      <w:r w:rsidRPr="00C407C5">
        <w:rPr>
          <w:b/>
          <w:highlight w:val="yellow"/>
        </w:rPr>
        <w:t>123</w:t>
      </w:r>
      <w:r w:rsidRPr="00C407C5">
        <w:rPr>
          <w:highlight w:val="yellow"/>
        </w:rPr>
        <w:t>”</w:t>
      </w:r>
      <w:r w:rsidR="00313832" w:rsidRPr="00C407C5">
        <w:rPr>
          <w:highlight w:val="yellow"/>
        </w:rPr>
        <w:t xml:space="preserve">) </w:t>
      </w:r>
      <w:r w:rsidR="00313832" w:rsidRPr="00C407C5">
        <w:rPr>
          <w:b/>
          <w:highlight w:val="yellow"/>
        </w:rPr>
        <w:t>(</w:t>
      </w:r>
      <w:r w:rsidR="00313832" w:rsidRPr="00C407C5">
        <w:rPr>
          <w:rStyle w:val="Strong"/>
          <w:highlight w:val="yellow"/>
        </w:rPr>
        <w:t>required</w:t>
      </w:r>
      <w:r w:rsidR="00313832" w:rsidRPr="00C407C5">
        <w:rPr>
          <w:b/>
          <w:highlight w:val="yellow"/>
        </w:rPr>
        <w:t>)</w:t>
      </w:r>
    </w:p>
    <w:p w14:paraId="52B917D9" w14:textId="11613E7D" w:rsidR="00313832" w:rsidRPr="00C407C5" w:rsidRDefault="00BC6BAF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C407C5">
        <w:rPr>
          <w:rStyle w:val="CodeChar"/>
          <w:highlight w:val="yellow"/>
        </w:rPr>
        <w:t>Type</w:t>
      </w:r>
      <w:r w:rsidR="00313832" w:rsidRPr="00C407C5">
        <w:rPr>
          <w:highlight w:val="yellow"/>
        </w:rPr>
        <w:t xml:space="preserve"> – </w:t>
      </w:r>
      <w:r w:rsidRPr="00C407C5">
        <w:rPr>
          <w:b/>
          <w:highlight w:val="yellow"/>
        </w:rPr>
        <w:t xml:space="preserve">enumeration </w:t>
      </w:r>
      <w:r w:rsidRPr="00C407C5">
        <w:rPr>
          <w:highlight w:val="yellow"/>
        </w:rPr>
        <w:t xml:space="preserve">of type </w:t>
      </w:r>
      <w:r w:rsidRPr="00C407C5">
        <w:rPr>
          <w:rStyle w:val="CodeChar"/>
          <w:highlight w:val="yellow"/>
        </w:rPr>
        <w:t>CardType</w:t>
      </w:r>
      <w:r w:rsidRPr="00C407C5">
        <w:rPr>
          <w:highlight w:val="yellow"/>
        </w:rPr>
        <w:t>, with possible values</w:t>
      </w:r>
      <w:r w:rsidR="00795EEB" w:rsidRPr="00C407C5">
        <w:rPr>
          <w:highlight w:val="yellow"/>
        </w:rPr>
        <w:t xml:space="preserve"> (“</w:t>
      </w:r>
      <w:bookmarkStart w:id="3" w:name="OLE_LINK13"/>
      <w:r w:rsidR="00795EEB" w:rsidRPr="00C407C5">
        <w:rPr>
          <w:b/>
          <w:highlight w:val="yellow"/>
        </w:rPr>
        <w:t>Debit</w:t>
      </w:r>
      <w:bookmarkEnd w:id="3"/>
      <w:r w:rsidR="00795EEB" w:rsidRPr="00C407C5">
        <w:rPr>
          <w:highlight w:val="yellow"/>
        </w:rPr>
        <w:t>”, “</w:t>
      </w:r>
      <w:bookmarkStart w:id="4" w:name="OLE_LINK15"/>
      <w:r w:rsidR="00795EEB" w:rsidRPr="00C407C5">
        <w:rPr>
          <w:b/>
          <w:highlight w:val="yellow"/>
        </w:rPr>
        <w:t>Credit</w:t>
      </w:r>
      <w:bookmarkEnd w:id="4"/>
      <w:r w:rsidR="00795EEB" w:rsidRPr="00C407C5">
        <w:rPr>
          <w:highlight w:val="yellow"/>
        </w:rPr>
        <w:t xml:space="preserve">”) </w:t>
      </w:r>
      <w:r w:rsidR="00313832" w:rsidRPr="00C407C5">
        <w:rPr>
          <w:b/>
          <w:highlight w:val="yellow"/>
        </w:rPr>
        <w:t>(</w:t>
      </w:r>
      <w:r w:rsidR="00313832" w:rsidRPr="00C407C5">
        <w:rPr>
          <w:rStyle w:val="Strong"/>
          <w:highlight w:val="yellow"/>
        </w:rPr>
        <w:t>required</w:t>
      </w:r>
      <w:r w:rsidR="00313832" w:rsidRPr="00C407C5">
        <w:rPr>
          <w:b/>
          <w:highlight w:val="yellow"/>
        </w:rPr>
        <w:t>)</w:t>
      </w:r>
    </w:p>
    <w:p w14:paraId="4CCC7F74" w14:textId="101E8E13" w:rsidR="00795EEB" w:rsidRPr="00C407C5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407C5">
        <w:rPr>
          <w:rStyle w:val="CodeChar"/>
          <w:highlight w:val="yellow"/>
        </w:rPr>
        <w:t>UserId</w:t>
      </w:r>
      <w:r w:rsidRPr="00C407C5">
        <w:rPr>
          <w:highlight w:val="yellow"/>
        </w:rPr>
        <w:t xml:space="preserve"> – </w:t>
      </w:r>
      <w:r w:rsidRPr="00C407C5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C407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C407C5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0D0D2837" w14:textId="23BD42C3" w:rsidR="00795EEB" w:rsidRPr="00C407C5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407C5">
        <w:rPr>
          <w:rStyle w:val="CodeChar"/>
          <w:highlight w:val="yellow"/>
        </w:rPr>
        <w:t>User</w:t>
      </w:r>
      <w:r w:rsidRPr="00C407C5">
        <w:rPr>
          <w:highlight w:val="yellow"/>
        </w:rPr>
        <w:t xml:space="preserve"> – the card’s </w:t>
      </w:r>
      <w:r w:rsidRPr="00C407C5">
        <w:rPr>
          <w:b/>
          <w:highlight w:val="yellow"/>
        </w:rPr>
        <w:t>user</w:t>
      </w:r>
      <w:r w:rsidRPr="00C407C5">
        <w:rPr>
          <w:highlight w:val="yellow"/>
        </w:rPr>
        <w:t xml:space="preserve"> </w:t>
      </w:r>
      <w:r w:rsidRPr="00C407C5">
        <w:rPr>
          <w:b/>
          <w:highlight w:val="yellow"/>
        </w:rPr>
        <w:t>(required)</w:t>
      </w:r>
    </w:p>
    <w:p w14:paraId="535C46EC" w14:textId="257F203A" w:rsidR="00313832" w:rsidRPr="00C407C5" w:rsidRDefault="00795EEB" w:rsidP="00795EEB">
      <w:pPr>
        <w:pStyle w:val="ListParagraph"/>
        <w:numPr>
          <w:ilvl w:val="0"/>
          <w:numId w:val="11"/>
        </w:numPr>
        <w:rPr>
          <w:highlight w:val="yellow"/>
        </w:rPr>
      </w:pPr>
      <w:r w:rsidRPr="00C407C5">
        <w:rPr>
          <w:rStyle w:val="CodeChar"/>
          <w:highlight w:val="yellow"/>
        </w:rPr>
        <w:t>Purchases</w:t>
      </w:r>
      <w:r w:rsidR="00313832" w:rsidRPr="00C407C5">
        <w:rPr>
          <w:highlight w:val="yellow"/>
        </w:rPr>
        <w:t xml:space="preserve"> – collection of type </w:t>
      </w:r>
      <w:r w:rsidRPr="00C407C5">
        <w:rPr>
          <w:b/>
          <w:highlight w:val="yellow"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20717D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717D">
        <w:rPr>
          <w:rStyle w:val="CodeChar"/>
          <w:highlight w:val="yellow"/>
        </w:rPr>
        <w:t>Id</w:t>
      </w:r>
      <w:r w:rsidRPr="0020717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20717D">
        <w:rPr>
          <w:highlight w:val="yellow"/>
        </w:rPr>
        <w:t xml:space="preserve">– integer, </w:t>
      </w:r>
      <w:r w:rsidRPr="0020717D">
        <w:rPr>
          <w:b/>
          <w:highlight w:val="yellow"/>
        </w:rPr>
        <w:t>Primary Key</w:t>
      </w:r>
    </w:p>
    <w:p w14:paraId="32472568" w14:textId="7BE22D26" w:rsidR="00C06FFA" w:rsidRPr="0020717D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717D">
        <w:rPr>
          <w:rStyle w:val="CodeChar"/>
          <w:highlight w:val="yellow"/>
        </w:rPr>
        <w:t>Type</w:t>
      </w:r>
      <w:r w:rsidRPr="0020717D">
        <w:rPr>
          <w:highlight w:val="yellow"/>
        </w:rPr>
        <w:t xml:space="preserve"> – </w:t>
      </w:r>
      <w:r w:rsidRPr="0020717D">
        <w:rPr>
          <w:b/>
          <w:highlight w:val="yellow"/>
        </w:rPr>
        <w:t xml:space="preserve">enumeration </w:t>
      </w:r>
      <w:r w:rsidRPr="0020717D">
        <w:rPr>
          <w:highlight w:val="yellow"/>
        </w:rPr>
        <w:t xml:space="preserve">of type </w:t>
      </w:r>
      <w:r w:rsidRPr="0020717D">
        <w:rPr>
          <w:rStyle w:val="CodeChar"/>
          <w:highlight w:val="yellow"/>
        </w:rPr>
        <w:t>PurchaseType</w:t>
      </w:r>
      <w:r w:rsidRPr="0020717D">
        <w:rPr>
          <w:highlight w:val="yellow"/>
        </w:rPr>
        <w:t>, with possible values (“</w:t>
      </w:r>
      <w:bookmarkStart w:id="5" w:name="OLE_LINK16"/>
      <w:r w:rsidRPr="0020717D">
        <w:rPr>
          <w:b/>
          <w:highlight w:val="yellow"/>
        </w:rPr>
        <w:t>Retail</w:t>
      </w:r>
      <w:bookmarkEnd w:id="5"/>
      <w:r w:rsidRPr="0020717D">
        <w:rPr>
          <w:highlight w:val="yellow"/>
        </w:rPr>
        <w:t>”, “</w:t>
      </w:r>
      <w:bookmarkStart w:id="6" w:name="OLE_LINK17"/>
      <w:r w:rsidRPr="0020717D">
        <w:rPr>
          <w:b/>
          <w:highlight w:val="yellow"/>
        </w:rPr>
        <w:t>Digital</w:t>
      </w:r>
      <w:bookmarkEnd w:id="6"/>
      <w:r w:rsidRPr="0020717D">
        <w:rPr>
          <w:highlight w:val="yellow"/>
        </w:rPr>
        <w:t xml:space="preserve">”) </w:t>
      </w:r>
      <w:r w:rsidRPr="0020717D">
        <w:rPr>
          <w:b/>
          <w:highlight w:val="yellow"/>
        </w:rPr>
        <w:t>(</w:t>
      </w:r>
      <w:r w:rsidRPr="0020717D">
        <w:rPr>
          <w:rStyle w:val="Strong"/>
          <w:highlight w:val="yellow"/>
        </w:rPr>
        <w:t>required</w:t>
      </w:r>
      <w:r w:rsidRPr="0020717D">
        <w:rPr>
          <w:b/>
          <w:highlight w:val="yellow"/>
        </w:rPr>
        <w:t>)</w:t>
      </w:r>
      <w:r w:rsidRPr="0020717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 w:rsidRPr="0020717D">
        <w:rPr>
          <w:rStyle w:val="CodeChar"/>
          <w:highlight w:val="yellow"/>
        </w:rPr>
        <w:t>ProductKey</w:t>
      </w:r>
      <w:r w:rsidR="005B4B77" w:rsidRPr="0020717D">
        <w:rPr>
          <w:highlight w:val="yellow"/>
        </w:rPr>
        <w:t xml:space="preserve"> – </w:t>
      </w:r>
      <w:r w:rsidR="005B4B77" w:rsidRPr="0020717D">
        <w:rPr>
          <w:b/>
          <w:highlight w:val="yellow"/>
        </w:rPr>
        <w:t>text</w:t>
      </w:r>
      <w:r w:rsidR="005B4B77" w:rsidRPr="0020717D">
        <w:rPr>
          <w:highlight w:val="yellow"/>
        </w:rPr>
        <w:t>,</w:t>
      </w:r>
      <w:r w:rsidR="005B4B77" w:rsidRPr="0020717D">
        <w:rPr>
          <w:b/>
          <w:highlight w:val="yellow"/>
        </w:rPr>
        <w:t xml:space="preserve"> </w:t>
      </w:r>
      <w:r w:rsidR="005B4B77" w:rsidRPr="0020717D">
        <w:rPr>
          <w:highlight w:val="red"/>
        </w:rPr>
        <w:t>which consists</w:t>
      </w:r>
      <w:r w:rsidR="005B4B77" w:rsidRPr="0020717D">
        <w:rPr>
          <w:b/>
          <w:highlight w:val="red"/>
        </w:rPr>
        <w:t xml:space="preserve"> </w:t>
      </w:r>
      <w:r w:rsidR="005B4B77" w:rsidRPr="0020717D">
        <w:rPr>
          <w:highlight w:val="red"/>
        </w:rPr>
        <w:t xml:space="preserve">of </w:t>
      </w:r>
      <w:r w:rsidRPr="0020717D">
        <w:rPr>
          <w:b/>
          <w:highlight w:val="red"/>
        </w:rPr>
        <w:t>3</w:t>
      </w:r>
      <w:r w:rsidR="005B4B77" w:rsidRPr="0020717D">
        <w:rPr>
          <w:highlight w:val="red"/>
        </w:rPr>
        <w:t xml:space="preserve"> </w:t>
      </w:r>
      <w:r w:rsidR="005B4B77" w:rsidRPr="0020717D">
        <w:rPr>
          <w:b/>
          <w:highlight w:val="red"/>
        </w:rPr>
        <w:t>pairs</w:t>
      </w:r>
      <w:r w:rsidR="005B4B77" w:rsidRPr="0020717D">
        <w:rPr>
          <w:highlight w:val="red"/>
        </w:rPr>
        <w:t xml:space="preserve"> of </w:t>
      </w:r>
      <w:r w:rsidR="005B4B77" w:rsidRPr="0020717D">
        <w:rPr>
          <w:b/>
          <w:highlight w:val="red"/>
        </w:rPr>
        <w:t xml:space="preserve">4 </w:t>
      </w:r>
      <w:r w:rsidRPr="0020717D">
        <w:rPr>
          <w:b/>
          <w:highlight w:val="red"/>
        </w:rPr>
        <w:t>uppercase Latin letters</w:t>
      </w:r>
      <w:r w:rsidR="006D23DF" w:rsidRPr="0020717D">
        <w:rPr>
          <w:b/>
          <w:highlight w:val="red"/>
        </w:rPr>
        <w:t xml:space="preserve"> and digits</w:t>
      </w:r>
      <w:r w:rsidR="005B4B77" w:rsidRPr="0020717D">
        <w:rPr>
          <w:highlight w:val="red"/>
        </w:rPr>
        <w:t xml:space="preserve">, separated by </w:t>
      </w:r>
      <w:r w:rsidRPr="0020717D">
        <w:rPr>
          <w:b/>
          <w:highlight w:val="red"/>
        </w:rPr>
        <w:t>dashes</w:t>
      </w:r>
      <w:r w:rsidR="005B4B77" w:rsidRPr="0020717D">
        <w:rPr>
          <w:highlight w:val="red"/>
          <w:lang w:val="bg-BG"/>
        </w:rPr>
        <w:t xml:space="preserve"> (</w:t>
      </w:r>
      <w:r w:rsidR="005B4B77" w:rsidRPr="0020717D">
        <w:rPr>
          <w:highlight w:val="red"/>
        </w:rPr>
        <w:t>ex. “</w:t>
      </w:r>
      <w:r w:rsidR="00A82BF1" w:rsidRPr="0020717D">
        <w:rPr>
          <w:rStyle w:val="CodeChar"/>
          <w:highlight w:val="red"/>
        </w:rPr>
        <w:t>ABCD-EFGH-</w:t>
      </w:r>
      <w:r w:rsidR="006D23DF" w:rsidRPr="0020717D">
        <w:rPr>
          <w:rStyle w:val="CodeChar"/>
          <w:highlight w:val="red"/>
        </w:rPr>
        <w:t>1</w:t>
      </w:r>
      <w:r w:rsidR="00A82BF1" w:rsidRPr="0020717D">
        <w:rPr>
          <w:rStyle w:val="CodeChar"/>
          <w:highlight w:val="red"/>
        </w:rPr>
        <w:t>J</w:t>
      </w:r>
      <w:r w:rsidR="006D23DF" w:rsidRPr="0020717D">
        <w:rPr>
          <w:rStyle w:val="CodeChar"/>
          <w:highlight w:val="red"/>
        </w:rPr>
        <w:t>3</w:t>
      </w:r>
      <w:r w:rsidR="00A82BF1" w:rsidRPr="0020717D">
        <w:rPr>
          <w:rStyle w:val="CodeChar"/>
          <w:highlight w:val="red"/>
        </w:rPr>
        <w:t>L</w:t>
      </w:r>
      <w:r w:rsidR="005B4B77" w:rsidRPr="0020717D">
        <w:rPr>
          <w:highlight w:val="red"/>
        </w:rPr>
        <w:t>”)</w:t>
      </w:r>
      <w:r w:rsidR="005B4B77">
        <w:rPr>
          <w:b/>
        </w:rPr>
        <w:t xml:space="preserve"> </w:t>
      </w:r>
      <w:r w:rsidR="005B4B77" w:rsidRPr="0020717D">
        <w:rPr>
          <w:b/>
          <w:highlight w:val="yellow"/>
        </w:rPr>
        <w:t>(</w:t>
      </w:r>
      <w:r w:rsidR="005B4B77" w:rsidRPr="0020717D">
        <w:rPr>
          <w:rStyle w:val="Strong"/>
          <w:highlight w:val="yellow"/>
        </w:rPr>
        <w:t>required</w:t>
      </w:r>
      <w:r w:rsidR="005B4B77" w:rsidRPr="0020717D">
        <w:rPr>
          <w:b/>
          <w:highlight w:val="yellow"/>
        </w:rPr>
        <w:t>)</w:t>
      </w:r>
    </w:p>
    <w:p w14:paraId="2E985AF8" w14:textId="5AF09152" w:rsidR="005B4B77" w:rsidRPr="00C5685D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5685D">
        <w:rPr>
          <w:rStyle w:val="CodeChar"/>
          <w:highlight w:val="yellow"/>
        </w:rPr>
        <w:t>Date</w:t>
      </w:r>
      <w:r w:rsidRPr="00C5685D">
        <w:rPr>
          <w:highlight w:val="yellow"/>
        </w:rPr>
        <w:t xml:space="preserve"> – </w:t>
      </w:r>
      <w:r w:rsidRPr="00C5685D">
        <w:rPr>
          <w:b/>
          <w:highlight w:val="yellow"/>
        </w:rPr>
        <w:t>Date (required)</w:t>
      </w:r>
    </w:p>
    <w:p w14:paraId="1E7F87C4" w14:textId="50AAAAF0" w:rsidR="005B4B77" w:rsidRPr="00C5685D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5685D">
        <w:rPr>
          <w:rStyle w:val="CodeChar"/>
          <w:highlight w:val="yellow"/>
        </w:rPr>
        <w:t>Card</w:t>
      </w:r>
      <w:r w:rsidR="005B4B77" w:rsidRPr="00C5685D">
        <w:rPr>
          <w:rStyle w:val="CodeChar"/>
          <w:highlight w:val="yellow"/>
        </w:rPr>
        <w:t>Id</w:t>
      </w:r>
      <w:r w:rsidR="005B4B77" w:rsidRPr="00C5685D">
        <w:rPr>
          <w:highlight w:val="yellow"/>
        </w:rPr>
        <w:t xml:space="preserve"> – </w:t>
      </w:r>
      <w:r w:rsidR="005B4B77" w:rsidRPr="00C5685D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C5685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C5685D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C5685D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C5685D">
        <w:rPr>
          <w:rStyle w:val="CodeChar"/>
          <w:highlight w:val="yellow"/>
        </w:rPr>
        <w:t>Card</w:t>
      </w:r>
      <w:r w:rsidR="005B4B77" w:rsidRPr="00C5685D">
        <w:rPr>
          <w:highlight w:val="yellow"/>
        </w:rPr>
        <w:t xml:space="preserve"> – the </w:t>
      </w:r>
      <w:r w:rsidRPr="00C5685D">
        <w:rPr>
          <w:highlight w:val="yellow"/>
        </w:rPr>
        <w:t>purchase</w:t>
      </w:r>
      <w:r w:rsidR="005B4B77" w:rsidRPr="00C5685D">
        <w:rPr>
          <w:highlight w:val="yellow"/>
        </w:rPr>
        <w:t xml:space="preserve">’s </w:t>
      </w:r>
      <w:r w:rsidRPr="00C5685D">
        <w:rPr>
          <w:b/>
          <w:highlight w:val="yellow"/>
        </w:rPr>
        <w:t>card</w:t>
      </w:r>
      <w:r w:rsidR="005B4B77" w:rsidRPr="00C5685D">
        <w:rPr>
          <w:highlight w:val="yellow"/>
        </w:rPr>
        <w:t xml:space="preserve"> </w:t>
      </w:r>
      <w:r w:rsidR="005B4B77" w:rsidRPr="00C5685D">
        <w:rPr>
          <w:b/>
          <w:highlight w:val="yellow"/>
        </w:rPr>
        <w:t>(required)</w:t>
      </w:r>
    </w:p>
    <w:p w14:paraId="65D212E2" w14:textId="61C7858B" w:rsidR="00C06FFA" w:rsidRPr="00C5685D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5685D">
        <w:rPr>
          <w:rStyle w:val="CodeChar"/>
          <w:highlight w:val="yellow"/>
        </w:rPr>
        <w:t>GameId</w:t>
      </w:r>
      <w:r w:rsidRPr="00C5685D">
        <w:rPr>
          <w:highlight w:val="yellow"/>
        </w:rPr>
        <w:t xml:space="preserve"> – </w:t>
      </w:r>
      <w:r w:rsidRPr="00C5685D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C5685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C5685D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C5685D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5685D">
        <w:rPr>
          <w:rStyle w:val="CodeChar"/>
          <w:highlight w:val="yellow"/>
        </w:rPr>
        <w:t>Game</w:t>
      </w:r>
      <w:r w:rsidRPr="00C5685D">
        <w:rPr>
          <w:highlight w:val="yellow"/>
        </w:rPr>
        <w:t xml:space="preserve"> – the purchase’s </w:t>
      </w:r>
      <w:r w:rsidR="001B7A48" w:rsidRPr="00C5685D">
        <w:rPr>
          <w:b/>
          <w:highlight w:val="yellow"/>
        </w:rPr>
        <w:t>game</w:t>
      </w:r>
      <w:r w:rsidRPr="00C5685D">
        <w:rPr>
          <w:highlight w:val="yellow"/>
        </w:rPr>
        <w:t xml:space="preserve"> </w:t>
      </w:r>
      <w:r w:rsidRPr="00C5685D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7" w:name="OLE_LINK14"/>
            <w:bookmarkStart w:id="8" w:name="OLE_LINK1"/>
            <w:bookmarkStart w:id="9" w:name="OLE_LINK2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7"/>
            <w:r w:rsidR="001122AF">
              <w:rPr>
                <w:rFonts w:ascii="Consolas" w:hAnsi="Consolas"/>
                <w:bCs/>
              </w:rPr>
              <w:t>Data</w:t>
            </w:r>
            <w:bookmarkEnd w:id="8"/>
            <w:bookmarkEnd w:id="9"/>
          </w:p>
        </w:tc>
      </w:tr>
    </w:tbl>
    <w:bookmarkEnd w:id="10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11" w:name="OLE_LINK3"/>
      <w:bookmarkStart w:id="12" w:name="OLE_LINK4"/>
      <w:r w:rsidRPr="00042279">
        <w:rPr>
          <w:rStyle w:val="CodeChar"/>
        </w:rPr>
        <w:t>yyyy-MM-dd</w:t>
      </w:r>
      <w:bookmarkEnd w:id="11"/>
      <w:bookmarkEnd w:id="12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3" w:name="OLE_LINK5"/>
      <w:bookmarkStart w:id="14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3"/>
      <w:bookmarkEnd w:id="14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5" w:name="OLE_LINK18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Number</w:t>
            </w:r>
            <w:bookmarkEnd w:id="15"/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6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6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7" w:name="OLE_LINK8"/>
      <w:bookmarkStart w:id="18" w:name="OLE_LINK9"/>
      <w:r w:rsidRPr="00132389">
        <w:rPr>
          <w:rStyle w:val="CodeChar"/>
        </w:rPr>
        <w:t>dd/MM/yyyy HH:mm</w:t>
      </w:r>
      <w:bookmarkEnd w:id="17"/>
      <w:bookmarkEnd w:id="18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9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9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20" w:name="OLE_LINK11"/>
      <w:bookmarkStart w:id="21" w:name="OLE_LINK12"/>
      <w:r w:rsidR="00E856AD" w:rsidRPr="00E856AD">
        <w:rPr>
          <w:rStyle w:val="CodeChar"/>
        </w:rPr>
        <w:t>yyyy-MM-dd HH:mm</w:t>
      </w:r>
      <w:bookmarkEnd w:id="20"/>
      <w:bookmarkEnd w:id="21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0EF1" w14:textId="77777777" w:rsidR="00AA2622" w:rsidRDefault="00AA2622" w:rsidP="008068A2">
      <w:pPr>
        <w:spacing w:after="0" w:line="240" w:lineRule="auto"/>
      </w:pPr>
      <w:r>
        <w:separator/>
      </w:r>
    </w:p>
  </w:endnote>
  <w:endnote w:type="continuationSeparator" w:id="0">
    <w:p w14:paraId="5CAA5C77" w14:textId="77777777" w:rsidR="00AA2622" w:rsidRDefault="00AA26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0962" w14:textId="77777777" w:rsidR="00AA2622" w:rsidRDefault="00AA2622" w:rsidP="008068A2">
      <w:pPr>
        <w:spacing w:after="0" w:line="240" w:lineRule="auto"/>
      </w:pPr>
      <w:r>
        <w:separator/>
      </w:r>
    </w:p>
  </w:footnote>
  <w:footnote w:type="continuationSeparator" w:id="0">
    <w:p w14:paraId="1FD211F5" w14:textId="77777777" w:rsidR="00AA2622" w:rsidRDefault="00AA26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56DBC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0717D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2622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E4C9C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2509C"/>
    <w:rsid w:val="00C311A4"/>
    <w:rsid w:val="00C32BC3"/>
    <w:rsid w:val="00C343C6"/>
    <w:rsid w:val="00C352CD"/>
    <w:rsid w:val="00C355A5"/>
    <w:rsid w:val="00C36FBF"/>
    <w:rsid w:val="00C407C5"/>
    <w:rsid w:val="00C41ED3"/>
    <w:rsid w:val="00C43B64"/>
    <w:rsid w:val="00C43BBF"/>
    <w:rsid w:val="00C466C5"/>
    <w:rsid w:val="00C46F6D"/>
    <w:rsid w:val="00C52A53"/>
    <w:rsid w:val="00C53F37"/>
    <w:rsid w:val="00C5499A"/>
    <w:rsid w:val="00C5685D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62A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Piroman</cp:lastModifiedBy>
  <cp:revision>4</cp:revision>
  <cp:lastPrinted>2015-10-26T22:35:00Z</cp:lastPrinted>
  <dcterms:created xsi:type="dcterms:W3CDTF">2020-08-07T12:35:00Z</dcterms:created>
  <dcterms:modified xsi:type="dcterms:W3CDTF">2021-11-30T09:52:00Z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