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306B0791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081DDA">
        <w:t>2</w:t>
      </w:r>
      <w:r w:rsidR="000A5118">
        <w:t xml:space="preserve">: </w:t>
      </w:r>
      <w:r w:rsidR="00933E34">
        <w:t>Cluster</w:t>
      </w:r>
      <w:r w:rsidR="00836B8C">
        <w:t xml:space="preserve"> Setup and Management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010563F" w14:textId="77777777" w:rsidR="00836B8C" w:rsidRPr="00836B8C" w:rsidRDefault="00836B8C" w:rsidP="00836B8C">
      <w:pPr>
        <w:rPr>
          <w:i/>
          <w:iCs/>
        </w:rPr>
      </w:pPr>
      <w:r>
        <w:t xml:space="preserve">Create a two node </w:t>
      </w:r>
      <w:proofErr w:type="spellStart"/>
      <w:r w:rsidRPr="00836B8C">
        <w:rPr>
          <w:b/>
          <w:bCs/>
        </w:rPr>
        <w:t>Minikube</w:t>
      </w:r>
      <w:proofErr w:type="spellEnd"/>
      <w:r>
        <w:t xml:space="preserve">-based </w:t>
      </w:r>
      <w:r w:rsidRPr="00836B8C">
        <w:rPr>
          <w:b/>
          <w:bCs/>
        </w:rPr>
        <w:t>Kubernetes</w:t>
      </w:r>
      <w:r>
        <w:t xml:space="preserve"> cluster and deploy a simple app on it. For example, </w:t>
      </w:r>
      <w:proofErr w:type="spellStart"/>
      <w:r w:rsidRPr="00836B8C">
        <w:rPr>
          <w:b/>
          <w:bCs/>
        </w:rPr>
        <w:t>shekeriev</w:t>
      </w:r>
      <w:proofErr w:type="spellEnd"/>
      <w:r w:rsidRPr="00836B8C">
        <w:rPr>
          <w:b/>
          <w:bCs/>
        </w:rPr>
        <w:t>/k8s-oracle</w:t>
      </w:r>
      <w:r>
        <w:t xml:space="preserve"> from the previous HW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77432E96" w14:textId="6CDA000A" w:rsidR="00C82208" w:rsidRPr="00C82208" w:rsidRDefault="00C82208" w:rsidP="00E36B40">
      <w:pPr>
        <w:rPr>
          <w:i/>
          <w:iCs/>
        </w:rPr>
      </w:pPr>
      <w:r>
        <w:rPr>
          <w:i/>
          <w:iCs/>
        </w:rPr>
        <w:t>Please note</w:t>
      </w:r>
      <w:r w:rsidR="0008539B">
        <w:rPr>
          <w:i/>
          <w:iCs/>
        </w:rPr>
        <w:t>,</w:t>
      </w:r>
      <w:r>
        <w:rPr>
          <w:i/>
          <w:iCs/>
        </w:rPr>
        <w:t xml:space="preserve"> </w:t>
      </w:r>
      <w:r w:rsidR="00F460A0">
        <w:rPr>
          <w:i/>
          <w:iCs/>
        </w:rPr>
        <w:t>that this solution requires access to a s</w:t>
      </w:r>
      <w:r w:rsidR="00571B24">
        <w:rPr>
          <w:i/>
          <w:iCs/>
        </w:rPr>
        <w:t>upported local virtualization solution</w:t>
      </w:r>
    </w:p>
    <w:p w14:paraId="7AB4A36C" w14:textId="4938E0EE" w:rsidR="006068A1" w:rsidRDefault="00704CCE" w:rsidP="006B40FE">
      <w:r>
        <w:t xml:space="preserve">To create a </w:t>
      </w:r>
      <w:proofErr w:type="spellStart"/>
      <w:r w:rsidRPr="00832428">
        <w:rPr>
          <w:b/>
          <w:bCs/>
        </w:rPr>
        <w:t>minikube</w:t>
      </w:r>
      <w:proofErr w:type="spellEnd"/>
      <w:r>
        <w:t xml:space="preserve">-based two node </w:t>
      </w:r>
      <w:r w:rsidRPr="00832428">
        <w:rPr>
          <w:b/>
          <w:bCs/>
        </w:rPr>
        <w:t>Kubernetes</w:t>
      </w:r>
      <w:r>
        <w:t xml:space="preserve"> cluster we must execute the following command</w:t>
      </w:r>
    </w:p>
    <w:p w14:paraId="4B46C4E9" w14:textId="283FD9EF" w:rsidR="00704CCE" w:rsidRDefault="00704CCE" w:rsidP="006B40FE">
      <w:pPr>
        <w:rPr>
          <w:b/>
          <w:bCs/>
        </w:rPr>
      </w:pPr>
      <w:proofErr w:type="spellStart"/>
      <w:r w:rsidRPr="00704CCE">
        <w:rPr>
          <w:b/>
          <w:bCs/>
        </w:rPr>
        <w:t>minikube</w:t>
      </w:r>
      <w:proofErr w:type="spellEnd"/>
      <w:r w:rsidRPr="00704CCE">
        <w:rPr>
          <w:b/>
          <w:bCs/>
        </w:rPr>
        <w:t xml:space="preserve"> start --driver=</w:t>
      </w:r>
      <w:proofErr w:type="spellStart"/>
      <w:r w:rsidRPr="00704CCE">
        <w:rPr>
          <w:b/>
          <w:bCs/>
        </w:rPr>
        <w:t>hyperv</w:t>
      </w:r>
      <w:proofErr w:type="spellEnd"/>
      <w:r w:rsidRPr="00704CCE">
        <w:rPr>
          <w:b/>
          <w:bCs/>
        </w:rPr>
        <w:t xml:space="preserve"> --nodes=2</w:t>
      </w:r>
    </w:p>
    <w:p w14:paraId="597D6D65" w14:textId="2922EA8B" w:rsidR="00704CCE" w:rsidRDefault="00EB1FA3" w:rsidP="0040400B">
      <w:r w:rsidRPr="00EB1FA3">
        <w:t xml:space="preserve">Adjust the </w:t>
      </w:r>
      <w:r w:rsidRPr="00832428">
        <w:rPr>
          <w:b/>
          <w:bCs/>
        </w:rPr>
        <w:t>--driver</w:t>
      </w:r>
      <w:r>
        <w:t xml:space="preserve"> </w:t>
      </w:r>
      <w:r w:rsidR="00832428">
        <w:t xml:space="preserve">option </w:t>
      </w:r>
      <w:r>
        <w:t>to match your</w:t>
      </w:r>
      <w:r w:rsidR="00832428">
        <w:t xml:space="preserve"> </w:t>
      </w:r>
      <w:r>
        <w:t>s</w:t>
      </w:r>
      <w:r w:rsidR="00832428">
        <w:t>ituation</w:t>
      </w:r>
      <w:r>
        <w:t xml:space="preserve">. </w:t>
      </w:r>
      <w:r w:rsidR="00CB08DB">
        <w:t xml:space="preserve">You can select one of the following </w:t>
      </w:r>
      <w:proofErr w:type="spellStart"/>
      <w:r w:rsidR="0040400B" w:rsidRPr="0040400B">
        <w:rPr>
          <w:b/>
          <w:bCs/>
        </w:rPr>
        <w:t>virtualbox</w:t>
      </w:r>
      <w:proofErr w:type="spellEnd"/>
      <w:r w:rsidR="0040400B">
        <w:t xml:space="preserve">, </w:t>
      </w:r>
      <w:proofErr w:type="spellStart"/>
      <w:r w:rsidR="0040400B" w:rsidRPr="0040400B">
        <w:rPr>
          <w:b/>
          <w:bCs/>
        </w:rPr>
        <w:t>vmwarefusion</w:t>
      </w:r>
      <w:proofErr w:type="spellEnd"/>
      <w:r w:rsidR="0040400B">
        <w:t xml:space="preserve">, </w:t>
      </w:r>
      <w:proofErr w:type="spellStart"/>
      <w:r w:rsidR="0040400B" w:rsidRPr="0040400B">
        <w:rPr>
          <w:b/>
          <w:bCs/>
        </w:rPr>
        <w:t>hyperv</w:t>
      </w:r>
      <w:proofErr w:type="spellEnd"/>
      <w:r w:rsidR="0040400B">
        <w:t xml:space="preserve">, </w:t>
      </w:r>
      <w:proofErr w:type="spellStart"/>
      <w:r w:rsidR="0040400B" w:rsidRPr="0040400B">
        <w:rPr>
          <w:b/>
          <w:bCs/>
        </w:rPr>
        <w:t>vmware</w:t>
      </w:r>
      <w:proofErr w:type="spellEnd"/>
      <w:r w:rsidR="0040400B">
        <w:t xml:space="preserve">, </w:t>
      </w:r>
      <w:r w:rsidR="0040400B" w:rsidRPr="0040400B">
        <w:rPr>
          <w:b/>
          <w:bCs/>
        </w:rPr>
        <w:t>docker</w:t>
      </w:r>
      <w:r w:rsidR="0040400B">
        <w:t xml:space="preserve">, or </w:t>
      </w:r>
      <w:proofErr w:type="spellStart"/>
      <w:r w:rsidR="0040400B" w:rsidRPr="0040400B">
        <w:rPr>
          <w:b/>
          <w:bCs/>
        </w:rPr>
        <w:t>ssh</w:t>
      </w:r>
      <w:proofErr w:type="spellEnd"/>
      <w:r w:rsidR="0040400B">
        <w:t xml:space="preserve">. If not specified, the most suitable option will be </w:t>
      </w:r>
      <w:r w:rsidR="003A562A">
        <w:t>auto detected</w:t>
      </w:r>
      <w:r w:rsidR="0040400B">
        <w:t xml:space="preserve"> and selected</w:t>
      </w:r>
    </w:p>
    <w:p w14:paraId="1F36FA78" w14:textId="33C35A5F" w:rsidR="0040400B" w:rsidRDefault="0040400B" w:rsidP="0040400B">
      <w:r>
        <w:t>Now, that we have our cluster, we can check if it is reachable</w:t>
      </w:r>
    </w:p>
    <w:p w14:paraId="792F02B9" w14:textId="1BB32BC3" w:rsidR="0040400B" w:rsidRPr="003A562A" w:rsidRDefault="0040400B" w:rsidP="0040400B">
      <w:pPr>
        <w:rPr>
          <w:b/>
          <w:bCs/>
        </w:rPr>
      </w:pPr>
      <w:proofErr w:type="spellStart"/>
      <w:r w:rsidRPr="003A562A">
        <w:rPr>
          <w:b/>
          <w:bCs/>
        </w:rPr>
        <w:t>kubectl</w:t>
      </w:r>
      <w:proofErr w:type="spellEnd"/>
      <w:r w:rsidRPr="003A562A">
        <w:rPr>
          <w:b/>
          <w:bCs/>
        </w:rPr>
        <w:t xml:space="preserve"> cluster-info</w:t>
      </w:r>
    </w:p>
    <w:p w14:paraId="5261FF13" w14:textId="53B43D19" w:rsidR="0040400B" w:rsidRDefault="0040400B" w:rsidP="0040400B">
      <w:pPr>
        <w:rPr>
          <w:b/>
          <w:bCs/>
        </w:rPr>
      </w:pPr>
      <w:proofErr w:type="spellStart"/>
      <w:r w:rsidRPr="003A562A">
        <w:rPr>
          <w:b/>
          <w:bCs/>
        </w:rPr>
        <w:t>kubectl</w:t>
      </w:r>
      <w:proofErr w:type="spellEnd"/>
      <w:r w:rsidRPr="003A562A">
        <w:rPr>
          <w:b/>
          <w:bCs/>
        </w:rPr>
        <w:t xml:space="preserve"> get nodes -o wide</w:t>
      </w:r>
    </w:p>
    <w:p w14:paraId="1EDCEA59" w14:textId="6804F1C1" w:rsidR="003A562A" w:rsidRDefault="003A562A" w:rsidP="0040400B">
      <w:r>
        <w:t xml:space="preserve">Next, we can </w:t>
      </w:r>
      <w:r w:rsidR="00927A20">
        <w:t>deploy a simple application on it (using the files from the previous HW)</w:t>
      </w:r>
    </w:p>
    <w:p w14:paraId="52FBEC2A" w14:textId="59F0118C" w:rsidR="00927A20" w:rsidRPr="000E7643" w:rsidRDefault="0036545E" w:rsidP="0040400B">
      <w:pPr>
        <w:rPr>
          <w:b/>
          <w:bCs/>
        </w:rPr>
      </w:pPr>
      <w:proofErr w:type="spellStart"/>
      <w:r w:rsidRPr="000E7643">
        <w:rPr>
          <w:b/>
          <w:bCs/>
        </w:rPr>
        <w:t>kubectl</w:t>
      </w:r>
      <w:proofErr w:type="spellEnd"/>
      <w:r w:rsidRPr="000E7643">
        <w:rPr>
          <w:b/>
          <w:bCs/>
        </w:rPr>
        <w:t xml:space="preserve"> apply -f </w:t>
      </w:r>
      <w:proofErr w:type="spellStart"/>
      <w:r w:rsidRPr="000E7643">
        <w:rPr>
          <w:b/>
          <w:bCs/>
        </w:rPr>
        <w:t>homework.yaml</w:t>
      </w:r>
      <w:proofErr w:type="spellEnd"/>
    </w:p>
    <w:p w14:paraId="098E8CAE" w14:textId="326BB7C8" w:rsidR="0036545E" w:rsidRDefault="0036545E" w:rsidP="0040400B">
      <w:r>
        <w:t>Then check the deployed resources</w:t>
      </w:r>
    </w:p>
    <w:p w14:paraId="77F8704B" w14:textId="5FDAF299" w:rsidR="0036545E" w:rsidRPr="000E7643" w:rsidRDefault="0036545E" w:rsidP="0040400B">
      <w:pPr>
        <w:rPr>
          <w:b/>
          <w:bCs/>
        </w:rPr>
      </w:pPr>
      <w:proofErr w:type="spellStart"/>
      <w:r w:rsidRPr="000E7643">
        <w:rPr>
          <w:b/>
          <w:bCs/>
        </w:rPr>
        <w:t>kubectl</w:t>
      </w:r>
      <w:proofErr w:type="spellEnd"/>
      <w:r w:rsidRPr="000E7643">
        <w:rPr>
          <w:b/>
          <w:bCs/>
        </w:rPr>
        <w:t xml:space="preserve"> get</w:t>
      </w:r>
      <w:r w:rsidR="00E671F9" w:rsidRPr="000E7643">
        <w:rPr>
          <w:b/>
          <w:bCs/>
        </w:rPr>
        <w:t xml:space="preserve"> </w:t>
      </w:r>
      <w:proofErr w:type="spellStart"/>
      <w:r w:rsidR="00E671F9" w:rsidRPr="000E7643">
        <w:rPr>
          <w:b/>
          <w:bCs/>
        </w:rPr>
        <w:t>pods,svc</w:t>
      </w:r>
      <w:proofErr w:type="spellEnd"/>
      <w:r w:rsidR="00E671F9" w:rsidRPr="000E7643">
        <w:rPr>
          <w:b/>
          <w:bCs/>
        </w:rPr>
        <w:t xml:space="preserve"> -n </w:t>
      </w:r>
      <w:r w:rsidR="00EE00B9" w:rsidRPr="000E7643">
        <w:rPr>
          <w:b/>
          <w:bCs/>
        </w:rPr>
        <w:t>homework</w:t>
      </w:r>
      <w:r w:rsidR="00997360">
        <w:rPr>
          <w:b/>
          <w:bCs/>
        </w:rPr>
        <w:t xml:space="preserve"> -o wide</w:t>
      </w:r>
    </w:p>
    <w:p w14:paraId="7183A2E3" w14:textId="3BC5DCAE" w:rsidR="00EE00B9" w:rsidRDefault="00E671F9" w:rsidP="0040400B">
      <w:r>
        <w:t xml:space="preserve">And try to reach the application on </w:t>
      </w:r>
      <w:hyperlink w:history="1">
        <w:r w:rsidR="00EE00B9" w:rsidRPr="000051BD">
          <w:rPr>
            <w:rStyle w:val="Hyperlink"/>
          </w:rPr>
          <w:t>http://&lt;minikube-ip&gt;:32000</w:t>
        </w:r>
      </w:hyperlink>
    </w:p>
    <w:p w14:paraId="65F94606" w14:textId="6979677A" w:rsidR="00E671F9" w:rsidRDefault="00E671F9" w:rsidP="0040400B">
      <w:proofErr w:type="spellStart"/>
      <w:r w:rsidRPr="000E7643">
        <w:rPr>
          <w:b/>
          <w:bCs/>
        </w:rPr>
        <w:t>Minikube</w:t>
      </w:r>
      <w:proofErr w:type="spellEnd"/>
      <w:r>
        <w:t xml:space="preserve"> </w:t>
      </w:r>
      <w:r w:rsidRPr="000E7643">
        <w:rPr>
          <w:b/>
          <w:bCs/>
        </w:rPr>
        <w:t>IP</w:t>
      </w:r>
      <w:r>
        <w:t xml:space="preserve"> address can be retrieved with</w:t>
      </w:r>
    </w:p>
    <w:p w14:paraId="2E2EE20B" w14:textId="2555E8DE" w:rsidR="00E671F9" w:rsidRPr="000E7643" w:rsidRDefault="001264F3" w:rsidP="0040400B">
      <w:pPr>
        <w:rPr>
          <w:b/>
          <w:bCs/>
        </w:rPr>
      </w:pPr>
      <w:proofErr w:type="spellStart"/>
      <w:r w:rsidRPr="000E7643">
        <w:rPr>
          <w:b/>
          <w:bCs/>
        </w:rPr>
        <w:t>minikube</w:t>
      </w:r>
      <w:proofErr w:type="spellEnd"/>
      <w:r w:rsidRPr="000E7643">
        <w:rPr>
          <w:b/>
          <w:bCs/>
        </w:rPr>
        <w:t xml:space="preserve"> </w:t>
      </w:r>
      <w:proofErr w:type="spellStart"/>
      <w:r w:rsidRPr="000E7643">
        <w:rPr>
          <w:b/>
          <w:bCs/>
        </w:rPr>
        <w:t>ip</w:t>
      </w:r>
      <w:proofErr w:type="spellEnd"/>
    </w:p>
    <w:p w14:paraId="25271C94" w14:textId="239E342F" w:rsidR="001264F3" w:rsidRDefault="001264F3" w:rsidP="0040400B">
      <w:r>
        <w:t xml:space="preserve">Or </w:t>
      </w:r>
      <w:r w:rsidR="00AB465A">
        <w:t xml:space="preserve">directly the service </w:t>
      </w:r>
      <w:r w:rsidR="00AB465A" w:rsidRPr="000E7643">
        <w:rPr>
          <w:b/>
          <w:bCs/>
        </w:rPr>
        <w:t>URL</w:t>
      </w:r>
      <w:r w:rsidR="00AB465A">
        <w:t xml:space="preserve"> with</w:t>
      </w:r>
    </w:p>
    <w:p w14:paraId="745B307F" w14:textId="5E03CFB6" w:rsidR="00AB465A" w:rsidRPr="000E7643" w:rsidRDefault="00CA4619" w:rsidP="0040400B">
      <w:pPr>
        <w:rPr>
          <w:b/>
          <w:bCs/>
        </w:rPr>
      </w:pPr>
      <w:proofErr w:type="spellStart"/>
      <w:r w:rsidRPr="000E7643">
        <w:rPr>
          <w:b/>
          <w:bCs/>
        </w:rPr>
        <w:t>minikube</w:t>
      </w:r>
      <w:proofErr w:type="spellEnd"/>
      <w:r w:rsidRPr="000E7643">
        <w:rPr>
          <w:b/>
          <w:bCs/>
        </w:rPr>
        <w:t xml:space="preserve"> service list</w:t>
      </w:r>
    </w:p>
    <w:p w14:paraId="02964B7E" w14:textId="5FCC46BB" w:rsidR="00CA4619" w:rsidRDefault="00CA4619" w:rsidP="0040400B">
      <w:r>
        <w:t xml:space="preserve">Once done, clean up </w:t>
      </w:r>
      <w:r w:rsidR="000E7643">
        <w:t xml:space="preserve">the application </w:t>
      </w:r>
      <w:r>
        <w:t>with</w:t>
      </w:r>
    </w:p>
    <w:p w14:paraId="7DE66CE2" w14:textId="05A2FD4B" w:rsidR="00CA4619" w:rsidRPr="000E7643" w:rsidRDefault="00CA4619" w:rsidP="0040400B">
      <w:pPr>
        <w:rPr>
          <w:b/>
          <w:bCs/>
        </w:rPr>
      </w:pPr>
      <w:proofErr w:type="spellStart"/>
      <w:r w:rsidRPr="000E7643">
        <w:rPr>
          <w:b/>
          <w:bCs/>
        </w:rPr>
        <w:t>kubectl</w:t>
      </w:r>
      <w:proofErr w:type="spellEnd"/>
      <w:r w:rsidRPr="000E7643">
        <w:rPr>
          <w:b/>
          <w:bCs/>
        </w:rPr>
        <w:t xml:space="preserve"> delete -f </w:t>
      </w:r>
      <w:proofErr w:type="spellStart"/>
      <w:r w:rsidRPr="000E7643">
        <w:rPr>
          <w:b/>
          <w:bCs/>
        </w:rPr>
        <w:t>homework.yaml</w:t>
      </w:r>
      <w:proofErr w:type="spellEnd"/>
    </w:p>
    <w:p w14:paraId="0647B3DB" w14:textId="11B81DBE" w:rsidR="00CA4619" w:rsidRDefault="00CA4619" w:rsidP="0040400B">
      <w:r>
        <w:t xml:space="preserve">And </w:t>
      </w:r>
      <w:r w:rsidR="000E7643">
        <w:t xml:space="preserve">then </w:t>
      </w:r>
      <w:r>
        <w:t xml:space="preserve">the </w:t>
      </w:r>
      <w:proofErr w:type="spellStart"/>
      <w:r w:rsidRPr="000E7643">
        <w:rPr>
          <w:b/>
          <w:bCs/>
        </w:rPr>
        <w:t>minikube</w:t>
      </w:r>
      <w:proofErr w:type="spellEnd"/>
      <w:r>
        <w:t xml:space="preserve"> cluster with</w:t>
      </w:r>
    </w:p>
    <w:p w14:paraId="7BB9AF28" w14:textId="5D5209A2" w:rsidR="00CA4619" w:rsidRPr="00CC3C52" w:rsidRDefault="00CC3C52" w:rsidP="0040400B">
      <w:pPr>
        <w:rPr>
          <w:b/>
          <w:bCs/>
        </w:rPr>
      </w:pPr>
      <w:proofErr w:type="spellStart"/>
      <w:r w:rsidRPr="00CC3C52">
        <w:rPr>
          <w:b/>
          <w:bCs/>
        </w:rPr>
        <w:t>minikube</w:t>
      </w:r>
      <w:proofErr w:type="spellEnd"/>
      <w:r w:rsidRPr="00CC3C52">
        <w:rPr>
          <w:b/>
          <w:bCs/>
        </w:rPr>
        <w:t xml:space="preserve"> delete</w:t>
      </w:r>
    </w:p>
    <w:p w14:paraId="5170102B" w14:textId="7F2C1400" w:rsidR="00E36B40" w:rsidRDefault="00E36B40" w:rsidP="00E36B40">
      <w:pPr>
        <w:pStyle w:val="Heading1"/>
      </w:pPr>
      <w:r>
        <w:t>Task 2</w:t>
      </w:r>
    </w:p>
    <w:p w14:paraId="5908397D" w14:textId="0693AB90" w:rsid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</w:p>
    <w:p w14:paraId="21E42400" w14:textId="77777777" w:rsidR="00A57017" w:rsidRDefault="00A57017" w:rsidP="00A57017">
      <w:r w:rsidRPr="00BB2E44">
        <w:t xml:space="preserve">Create a three node </w:t>
      </w:r>
      <w:r w:rsidRPr="00A57017">
        <w:rPr>
          <w:b/>
          <w:bCs/>
        </w:rPr>
        <w:t>KIND</w:t>
      </w:r>
      <w:r w:rsidRPr="00BB2E44">
        <w:t xml:space="preserve">-based </w:t>
      </w:r>
      <w:r w:rsidRPr="00A57017">
        <w:rPr>
          <w:b/>
          <w:bCs/>
        </w:rPr>
        <w:t>Kubernetes</w:t>
      </w:r>
      <w:r w:rsidRPr="00BB2E44">
        <w:t xml:space="preserve"> cluster and deploy a simple app </w:t>
      </w:r>
      <w:r>
        <w:t xml:space="preserve">on it. For example, </w:t>
      </w:r>
      <w:proofErr w:type="spellStart"/>
      <w:r w:rsidRPr="00A57017">
        <w:rPr>
          <w:b/>
          <w:bCs/>
        </w:rPr>
        <w:t>shekeriev</w:t>
      </w:r>
      <w:proofErr w:type="spellEnd"/>
      <w:r w:rsidRPr="00A57017">
        <w:rPr>
          <w:b/>
          <w:bCs/>
        </w:rPr>
        <w:t>/k8s-oracle</w:t>
      </w:r>
      <w:r>
        <w:t xml:space="preserve"> </w:t>
      </w:r>
      <w:r w:rsidRPr="00BB2E44">
        <w:t xml:space="preserve">from the previous HW 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0E56BCC9" w14:textId="0D451146" w:rsidR="00C82208" w:rsidRPr="00C82208" w:rsidRDefault="00C82208" w:rsidP="00217478">
      <w:pPr>
        <w:rPr>
          <w:i/>
          <w:iCs/>
        </w:rPr>
      </w:pPr>
      <w:r>
        <w:rPr>
          <w:i/>
          <w:iCs/>
        </w:rPr>
        <w:t>Please note, tha</w:t>
      </w:r>
      <w:r w:rsidR="00571B24">
        <w:rPr>
          <w:i/>
          <w:iCs/>
        </w:rPr>
        <w:t xml:space="preserve">t this solution requires </w:t>
      </w:r>
      <w:r>
        <w:rPr>
          <w:i/>
          <w:iCs/>
        </w:rPr>
        <w:t xml:space="preserve">access to a local or remote </w:t>
      </w:r>
      <w:r w:rsidRPr="00307D22">
        <w:rPr>
          <w:b/>
          <w:bCs/>
          <w:i/>
          <w:iCs/>
        </w:rPr>
        <w:t>Docker</w:t>
      </w:r>
      <w:r>
        <w:rPr>
          <w:i/>
          <w:iCs/>
        </w:rPr>
        <w:t xml:space="preserve"> instance</w:t>
      </w:r>
    </w:p>
    <w:p w14:paraId="00021F72" w14:textId="26C85236" w:rsidR="00F731CA" w:rsidRDefault="00A17AA0" w:rsidP="00C16D6A">
      <w:r>
        <w:lastRenderedPageBreak/>
        <w:t>Prepare a cluster configuration manifest (</w:t>
      </w:r>
      <w:r w:rsidR="00270B17" w:rsidRPr="00270B17">
        <w:rPr>
          <w:b/>
          <w:bCs/>
        </w:rPr>
        <w:t>kind-</w:t>
      </w:r>
      <w:proofErr w:type="spellStart"/>
      <w:r w:rsidR="00270B17" w:rsidRPr="00270B17">
        <w:rPr>
          <w:b/>
          <w:bCs/>
        </w:rPr>
        <w:t>cluster.yaml</w:t>
      </w:r>
      <w:proofErr w:type="spellEnd"/>
      <w:r>
        <w:t>) with the following content</w:t>
      </w:r>
    </w:p>
    <w:p w14:paraId="7EF21543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</w:t>
      </w:r>
      <w:proofErr w:type="spellEnd"/>
    </w:p>
    <w:p w14:paraId="2826A0FB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kind.x-k8s.io/v1alpha4</w:t>
      </w:r>
    </w:p>
    <w:p w14:paraId="6CFA778D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nodes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9492B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control-plane</w:t>
      </w:r>
      <w:proofErr w:type="spellEnd"/>
    </w:p>
    <w:p w14:paraId="4808D4A8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extraPortMappings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D3094D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5C188166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hostPort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A26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33290943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worker</w:t>
      </w:r>
      <w:proofErr w:type="spellEnd"/>
    </w:p>
    <w:p w14:paraId="485515B3" w14:textId="77777777" w:rsidR="00BA2619" w:rsidRPr="00BA2619" w:rsidRDefault="00BA2619" w:rsidP="00BA26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proofErr w:type="spellStart"/>
      <w:r w:rsidRPr="00BA26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proofErr w:type="spellEnd"/>
      <w:r w:rsidRPr="00BA26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BA26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worker</w:t>
      </w:r>
      <w:proofErr w:type="spellEnd"/>
    </w:p>
    <w:p w14:paraId="394A0782" w14:textId="50DCCDAA" w:rsidR="00A17AA0" w:rsidRDefault="00A17AA0" w:rsidP="00C16D6A">
      <w:r>
        <w:t>Then start the cluster with</w:t>
      </w:r>
    </w:p>
    <w:p w14:paraId="1CB31446" w14:textId="68A31F7C" w:rsidR="00A17AA0" w:rsidRPr="00693312" w:rsidRDefault="00693312" w:rsidP="00C16D6A">
      <w:pPr>
        <w:rPr>
          <w:b/>
          <w:bCs/>
        </w:rPr>
      </w:pPr>
      <w:r w:rsidRPr="00693312">
        <w:rPr>
          <w:b/>
          <w:bCs/>
        </w:rPr>
        <w:t xml:space="preserve">kind create cluster --name </w:t>
      </w:r>
      <w:proofErr w:type="spellStart"/>
      <w:r w:rsidRPr="00693312">
        <w:rPr>
          <w:b/>
          <w:bCs/>
        </w:rPr>
        <w:t>hw</w:t>
      </w:r>
      <w:proofErr w:type="spellEnd"/>
      <w:r w:rsidRPr="00693312">
        <w:rPr>
          <w:b/>
          <w:bCs/>
        </w:rPr>
        <w:t xml:space="preserve"> --config kind-</w:t>
      </w:r>
      <w:proofErr w:type="spellStart"/>
      <w:r w:rsidRPr="00693312">
        <w:rPr>
          <w:b/>
          <w:bCs/>
        </w:rPr>
        <w:t>cluster.yaml</w:t>
      </w:r>
      <w:proofErr w:type="spellEnd"/>
    </w:p>
    <w:p w14:paraId="0F2EAD8B" w14:textId="6C70726D" w:rsidR="00A17AA0" w:rsidRDefault="00A17AA0" w:rsidP="00C16D6A">
      <w:r>
        <w:t>Finally, switch the context to the new cluster</w:t>
      </w:r>
    </w:p>
    <w:p w14:paraId="4BC48562" w14:textId="6268D626" w:rsidR="003D57B6" w:rsidRPr="00E0475F" w:rsidRDefault="003D57B6" w:rsidP="00C16D6A">
      <w:pPr>
        <w:rPr>
          <w:b/>
          <w:bCs/>
        </w:rPr>
      </w:pPr>
      <w:proofErr w:type="spellStart"/>
      <w:r w:rsidRPr="00E0475F">
        <w:rPr>
          <w:b/>
          <w:bCs/>
        </w:rPr>
        <w:t>kubectl</w:t>
      </w:r>
      <w:proofErr w:type="spellEnd"/>
      <w:r w:rsidRPr="00E0475F">
        <w:rPr>
          <w:b/>
          <w:bCs/>
        </w:rPr>
        <w:t xml:space="preserve"> config use-context kind-</w:t>
      </w:r>
      <w:proofErr w:type="spellStart"/>
      <w:r w:rsidRPr="00E0475F">
        <w:rPr>
          <w:b/>
          <w:bCs/>
        </w:rPr>
        <w:t>hw</w:t>
      </w:r>
      <w:proofErr w:type="spellEnd"/>
    </w:p>
    <w:p w14:paraId="08D46DF5" w14:textId="3E5B3A73" w:rsidR="003D57B6" w:rsidRDefault="003D57B6" w:rsidP="00C16D6A">
      <w:r>
        <w:t>Ask for some information about the cluster</w:t>
      </w:r>
    </w:p>
    <w:p w14:paraId="67DA773F" w14:textId="00A2D596" w:rsidR="0050212B" w:rsidRDefault="0050212B" w:rsidP="00C16D6A">
      <w:pPr>
        <w:rPr>
          <w:b/>
          <w:bCs/>
        </w:rPr>
      </w:pPr>
      <w:proofErr w:type="spellStart"/>
      <w:r w:rsidRPr="0050212B">
        <w:rPr>
          <w:b/>
          <w:bCs/>
        </w:rPr>
        <w:t>kubectl</w:t>
      </w:r>
      <w:proofErr w:type="spellEnd"/>
      <w:r w:rsidRPr="0050212B">
        <w:rPr>
          <w:b/>
          <w:bCs/>
        </w:rPr>
        <w:t xml:space="preserve"> cluster-info</w:t>
      </w:r>
    </w:p>
    <w:p w14:paraId="5BED6362" w14:textId="019E6A47" w:rsidR="0050212B" w:rsidRDefault="00E0475F" w:rsidP="00C16D6A">
      <w:pPr>
        <w:rPr>
          <w:b/>
          <w:bCs/>
        </w:rPr>
      </w:pPr>
      <w:proofErr w:type="spellStart"/>
      <w:r w:rsidRPr="00E0475F">
        <w:rPr>
          <w:b/>
          <w:bCs/>
        </w:rPr>
        <w:t>kubectl</w:t>
      </w:r>
      <w:proofErr w:type="spellEnd"/>
      <w:r w:rsidRPr="00E0475F">
        <w:rPr>
          <w:b/>
          <w:bCs/>
        </w:rPr>
        <w:t xml:space="preserve"> get nodes -o wide</w:t>
      </w:r>
    </w:p>
    <w:p w14:paraId="36E0179B" w14:textId="0AB01CA6" w:rsidR="00E0475F" w:rsidRDefault="00E0475F" w:rsidP="00C16D6A">
      <w:r>
        <w:t xml:space="preserve">Then </w:t>
      </w:r>
      <w:r w:rsidR="003E4EA0">
        <w:t>spin up the application</w:t>
      </w:r>
    </w:p>
    <w:p w14:paraId="58CBCADF" w14:textId="373561B9" w:rsidR="003E4EA0" w:rsidRPr="007F1D56" w:rsidRDefault="007E7495" w:rsidP="00C16D6A">
      <w:pPr>
        <w:rPr>
          <w:b/>
          <w:bCs/>
        </w:rPr>
      </w:pPr>
      <w:proofErr w:type="spellStart"/>
      <w:r w:rsidRPr="007F1D56">
        <w:rPr>
          <w:b/>
          <w:bCs/>
        </w:rPr>
        <w:t>kubectl</w:t>
      </w:r>
      <w:proofErr w:type="spellEnd"/>
      <w:r w:rsidRPr="007F1D56">
        <w:rPr>
          <w:b/>
          <w:bCs/>
        </w:rPr>
        <w:t xml:space="preserve"> apply -f </w:t>
      </w:r>
      <w:proofErr w:type="spellStart"/>
      <w:r w:rsidRPr="007F1D56">
        <w:rPr>
          <w:b/>
          <w:bCs/>
        </w:rPr>
        <w:t>homework.yaml</w:t>
      </w:r>
      <w:proofErr w:type="spellEnd"/>
    </w:p>
    <w:p w14:paraId="1C165136" w14:textId="7E0230DB" w:rsidR="007E7495" w:rsidRDefault="007E7495" w:rsidP="00C16D6A">
      <w:r>
        <w:t>And check its components</w:t>
      </w:r>
    </w:p>
    <w:p w14:paraId="21E06B7D" w14:textId="02633D00" w:rsidR="007E7495" w:rsidRPr="007F1D56" w:rsidRDefault="00AF51E5" w:rsidP="00C16D6A">
      <w:pPr>
        <w:rPr>
          <w:b/>
          <w:bCs/>
        </w:rPr>
      </w:pPr>
      <w:proofErr w:type="spellStart"/>
      <w:r w:rsidRPr="007F1D56">
        <w:rPr>
          <w:b/>
          <w:bCs/>
        </w:rPr>
        <w:t>kubectl</w:t>
      </w:r>
      <w:proofErr w:type="spellEnd"/>
      <w:r w:rsidRPr="007F1D56">
        <w:rPr>
          <w:b/>
          <w:bCs/>
        </w:rPr>
        <w:t xml:space="preserve"> get </w:t>
      </w:r>
      <w:proofErr w:type="spellStart"/>
      <w:r w:rsidRPr="007F1D56">
        <w:rPr>
          <w:b/>
          <w:bCs/>
        </w:rPr>
        <w:t>pods,svc</w:t>
      </w:r>
      <w:proofErr w:type="spellEnd"/>
      <w:r w:rsidRPr="007F1D56">
        <w:rPr>
          <w:b/>
          <w:bCs/>
        </w:rPr>
        <w:t xml:space="preserve"> -n homework</w:t>
      </w:r>
      <w:r w:rsidR="00997360" w:rsidRPr="007F1D56">
        <w:rPr>
          <w:b/>
          <w:bCs/>
        </w:rPr>
        <w:t xml:space="preserve"> -o wide</w:t>
      </w:r>
    </w:p>
    <w:p w14:paraId="0860AE3B" w14:textId="09967F3D" w:rsidR="00AF51E5" w:rsidRDefault="00AF51E5" w:rsidP="00C16D6A">
      <w:r>
        <w:t xml:space="preserve">Try to reach the application on </w:t>
      </w:r>
      <w:hyperlink r:id="rId8" w:history="1">
        <w:r w:rsidRPr="000051BD">
          <w:rPr>
            <w:rStyle w:val="Hyperlink"/>
          </w:rPr>
          <w:t>http://localhost:8080</w:t>
        </w:r>
      </w:hyperlink>
    </w:p>
    <w:p w14:paraId="602C71C1" w14:textId="7A2862B4" w:rsidR="00CA677F" w:rsidRDefault="00997360" w:rsidP="00C16D6A">
      <w:r>
        <w:t>Once done exploring, remove the application with</w:t>
      </w:r>
    </w:p>
    <w:p w14:paraId="3C8EE3EB" w14:textId="3AA6CF4E" w:rsidR="00997360" w:rsidRDefault="00997360" w:rsidP="00C16D6A">
      <w:pPr>
        <w:rPr>
          <w:b/>
          <w:bCs/>
        </w:rPr>
      </w:pPr>
      <w:proofErr w:type="spellStart"/>
      <w:r w:rsidRPr="007F1D56">
        <w:rPr>
          <w:b/>
          <w:bCs/>
        </w:rPr>
        <w:t>kubectl</w:t>
      </w:r>
      <w:proofErr w:type="spellEnd"/>
      <w:r w:rsidRPr="007F1D56">
        <w:rPr>
          <w:b/>
          <w:bCs/>
        </w:rPr>
        <w:t xml:space="preserve"> delete -f </w:t>
      </w:r>
      <w:proofErr w:type="spellStart"/>
      <w:r w:rsidRPr="007F1D56">
        <w:rPr>
          <w:b/>
          <w:bCs/>
        </w:rPr>
        <w:t>homework.yaml</w:t>
      </w:r>
      <w:proofErr w:type="spellEnd"/>
    </w:p>
    <w:p w14:paraId="047FB325" w14:textId="695572E8" w:rsidR="00A704E8" w:rsidRDefault="00A704E8" w:rsidP="00C16D6A">
      <w:r>
        <w:t>And finally, remove the cluster with</w:t>
      </w:r>
    </w:p>
    <w:p w14:paraId="5D63B590" w14:textId="77777777" w:rsidR="00A55B8E" w:rsidRPr="00F22ECF" w:rsidRDefault="00A55B8E" w:rsidP="00A55B8E">
      <w:pPr>
        <w:rPr>
          <w:b/>
          <w:bCs/>
        </w:rPr>
      </w:pPr>
      <w:r w:rsidRPr="00F22ECF">
        <w:rPr>
          <w:b/>
          <w:bCs/>
        </w:rPr>
        <w:t xml:space="preserve">kind delete cluster --name </w:t>
      </w:r>
      <w:proofErr w:type="spellStart"/>
      <w:r w:rsidRPr="00F22ECF">
        <w:rPr>
          <w:b/>
          <w:bCs/>
        </w:rPr>
        <w:t>hw</w:t>
      </w:r>
      <w:proofErr w:type="spellEnd"/>
    </w:p>
    <w:p w14:paraId="045ADD7F" w14:textId="7A596006" w:rsidR="00E36B40" w:rsidRDefault="00E36B40" w:rsidP="00E36B40">
      <w:pPr>
        <w:pStyle w:val="Heading1"/>
      </w:pPr>
      <w:r>
        <w:t>Task 3</w:t>
      </w:r>
    </w:p>
    <w:p w14:paraId="6EACBFE6" w14:textId="16AF66BB" w:rsidR="00E36B40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6CE432FF" w14:textId="32C53381" w:rsidR="001C0C30" w:rsidRPr="000009C2" w:rsidRDefault="009A25E4" w:rsidP="00E36B40">
      <w:r w:rsidRPr="00BB2E44">
        <w:t xml:space="preserve">Create a three-node </w:t>
      </w:r>
      <w:r>
        <w:t xml:space="preserve">vanilla </w:t>
      </w:r>
      <w:r w:rsidRPr="009A25E4">
        <w:rPr>
          <w:b/>
          <w:bCs/>
        </w:rPr>
        <w:t>Kubernetes</w:t>
      </w:r>
      <w:r>
        <w:t xml:space="preserve"> cluster in a virtualization solution of your choice. You are free to use </w:t>
      </w:r>
      <w:r w:rsidRPr="009A25E4">
        <w:rPr>
          <w:b/>
          <w:bCs/>
        </w:rPr>
        <w:t>Debian</w:t>
      </w:r>
      <w:r>
        <w:t xml:space="preserve"> (as demonstrated during the practice) or any other (from the same or another family) </w:t>
      </w:r>
      <w:r w:rsidRPr="009A25E4">
        <w:rPr>
          <w:b/>
          <w:bCs/>
        </w:rPr>
        <w:t>Linux</w:t>
      </w:r>
      <w:r>
        <w:t xml:space="preserve"> distribution. Use </w:t>
      </w:r>
      <w:r w:rsidRPr="009A25E4">
        <w:rPr>
          <w:b/>
          <w:bCs/>
        </w:rPr>
        <w:t>Vagrant</w:t>
      </w:r>
      <w:r>
        <w:t xml:space="preserve"> or a similar tool to do it in as much automated fashion as possible (</w:t>
      </w:r>
      <w:r w:rsidRPr="009A25E4">
        <w:rPr>
          <w:b/>
          <w:bCs/>
          <w:i/>
          <w:iCs/>
        </w:rPr>
        <w:t>If you are new to Vagrant, don’t worry. Do the other two tasks and wait until the solution is published</w:t>
      </w:r>
      <w:r>
        <w:t>)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FC94AE5" w14:textId="13DEF3FF" w:rsidR="00D75E23" w:rsidRDefault="00C72774" w:rsidP="001C0C30">
      <w:pPr>
        <w:rPr>
          <w:i/>
          <w:iCs/>
        </w:rPr>
      </w:pPr>
      <w:r>
        <w:rPr>
          <w:i/>
          <w:iCs/>
        </w:rPr>
        <w:t>Please note, that this solution requires access to a supported local virtualization solution</w:t>
      </w:r>
      <w:r w:rsidR="00267082">
        <w:rPr>
          <w:i/>
          <w:iCs/>
        </w:rPr>
        <w:t xml:space="preserve">. </w:t>
      </w:r>
      <w:r w:rsidR="00267082" w:rsidRPr="004C0C17">
        <w:rPr>
          <w:b/>
          <w:bCs/>
          <w:i/>
          <w:iCs/>
        </w:rPr>
        <w:t>VirtualBox</w:t>
      </w:r>
      <w:r w:rsidR="00267082">
        <w:rPr>
          <w:i/>
          <w:iCs/>
        </w:rPr>
        <w:t xml:space="preserve"> is the one selected for this</w:t>
      </w:r>
      <w:r w:rsidR="00912E12">
        <w:rPr>
          <w:i/>
          <w:iCs/>
        </w:rPr>
        <w:t xml:space="preserve">. Also, you must have </w:t>
      </w:r>
      <w:r w:rsidR="00912E12" w:rsidRPr="004C0C17">
        <w:rPr>
          <w:b/>
          <w:bCs/>
          <w:i/>
          <w:iCs/>
        </w:rPr>
        <w:t>Vagrant</w:t>
      </w:r>
      <w:r w:rsidR="00912E12">
        <w:rPr>
          <w:i/>
          <w:iCs/>
        </w:rPr>
        <w:t xml:space="preserve"> installed</w:t>
      </w:r>
    </w:p>
    <w:p w14:paraId="44E5A962" w14:textId="6941BAAA" w:rsidR="004157B3" w:rsidRDefault="004157B3" w:rsidP="001C0C30">
      <w:r>
        <w:t>Use the files (</w:t>
      </w:r>
      <w:r w:rsidR="00375765">
        <w:t xml:space="preserve">folder </w:t>
      </w:r>
      <w:r w:rsidRPr="00912E12">
        <w:rPr>
          <w:b/>
          <w:bCs/>
        </w:rPr>
        <w:t>task3</w:t>
      </w:r>
      <w:r>
        <w:t>)</w:t>
      </w:r>
      <w:r w:rsidR="00375765">
        <w:t xml:space="preserve"> provided with this solution</w:t>
      </w:r>
    </w:p>
    <w:p w14:paraId="1F312C7D" w14:textId="1BCE110B" w:rsidR="00375765" w:rsidRDefault="00375765" w:rsidP="001C0C30">
      <w:r>
        <w:t xml:space="preserve">The main part is in the </w:t>
      </w:r>
      <w:proofErr w:type="spellStart"/>
      <w:r w:rsidRPr="00912E12">
        <w:rPr>
          <w:b/>
          <w:bCs/>
        </w:rPr>
        <w:t>Vagrantfile</w:t>
      </w:r>
      <w:proofErr w:type="spellEnd"/>
      <w:r>
        <w:t xml:space="preserve"> file</w:t>
      </w:r>
    </w:p>
    <w:p w14:paraId="38A40D74" w14:textId="2BBB1BF9" w:rsidR="00375765" w:rsidRDefault="00375765" w:rsidP="001C0C30">
      <w:r>
        <w:t>There are several things to pay attention to:</w:t>
      </w:r>
    </w:p>
    <w:p w14:paraId="0A8D3F7F" w14:textId="2BC09CA2" w:rsidR="00375765" w:rsidRDefault="00375765" w:rsidP="00375765">
      <w:pPr>
        <w:pStyle w:val="ListParagraph"/>
        <w:numPr>
          <w:ilvl w:val="0"/>
          <w:numId w:val="50"/>
        </w:numPr>
      </w:pPr>
      <w:r>
        <w:lastRenderedPageBreak/>
        <w:t>The selected virtual machine template image (</w:t>
      </w:r>
      <w:proofErr w:type="spellStart"/>
      <w:r w:rsidRPr="00912E12">
        <w:rPr>
          <w:b/>
          <w:bCs/>
        </w:rPr>
        <w:t>shekeriev</w:t>
      </w:r>
      <w:proofErr w:type="spellEnd"/>
      <w:r w:rsidRPr="00912E12">
        <w:rPr>
          <w:b/>
          <w:bCs/>
        </w:rPr>
        <w:t>/debian-1</w:t>
      </w:r>
      <w:r w:rsidR="008F5F6C">
        <w:rPr>
          <w:b/>
          <w:bCs/>
        </w:rPr>
        <w:t>0</w:t>
      </w:r>
      <w:r>
        <w:t xml:space="preserve">). </w:t>
      </w:r>
      <w:r w:rsidR="00414E47">
        <w:t xml:space="preserve">It is a generic one (just a bare installation). </w:t>
      </w:r>
      <w:r>
        <w:t>It may be changed</w:t>
      </w:r>
      <w:r w:rsidR="002E2208">
        <w:t xml:space="preserve"> </w:t>
      </w:r>
      <w:r>
        <w:t xml:space="preserve">to </w:t>
      </w:r>
      <w:r w:rsidR="00414E47">
        <w:t>anything else</w:t>
      </w:r>
      <w:r w:rsidR="00AF64DA">
        <w:t xml:space="preserve"> </w:t>
      </w:r>
      <w:r w:rsidR="00AF64DA">
        <w:t>(</w:t>
      </w:r>
      <w:r w:rsidR="00AF64DA">
        <w:t>including</w:t>
      </w:r>
      <w:r w:rsidR="00AF64DA">
        <w:t xml:space="preserve"> to </w:t>
      </w:r>
      <w:proofErr w:type="spellStart"/>
      <w:r w:rsidR="00AF64DA" w:rsidRPr="00AF64DA">
        <w:rPr>
          <w:b/>
          <w:bCs/>
        </w:rPr>
        <w:t>shekeriev</w:t>
      </w:r>
      <w:proofErr w:type="spellEnd"/>
      <w:r w:rsidR="00AF64DA" w:rsidRPr="00AF64DA">
        <w:rPr>
          <w:b/>
          <w:bCs/>
        </w:rPr>
        <w:t>/debian-11</w:t>
      </w:r>
      <w:r w:rsidR="00AF64DA">
        <w:t>)</w:t>
      </w:r>
      <w:r w:rsidR="00414E47">
        <w:t xml:space="preserve">, but then the initialization scripts </w:t>
      </w:r>
      <w:r w:rsidR="00AF64DA">
        <w:t xml:space="preserve">may need to </w:t>
      </w:r>
      <w:r w:rsidR="00414E47">
        <w:t>be adjusted as well</w:t>
      </w:r>
    </w:p>
    <w:p w14:paraId="14339BA3" w14:textId="1C289FEB" w:rsidR="00414E47" w:rsidRDefault="00912E12" w:rsidP="00375765">
      <w:pPr>
        <w:pStyle w:val="ListParagraph"/>
        <w:numPr>
          <w:ilvl w:val="0"/>
          <w:numId w:val="50"/>
        </w:numPr>
      </w:pPr>
      <w:r>
        <w:t xml:space="preserve">There are three initialization scripts (variables </w:t>
      </w:r>
      <w:r w:rsidRPr="00AB1764">
        <w:rPr>
          <w:b/>
          <w:bCs/>
        </w:rPr>
        <w:t>$common</w:t>
      </w:r>
      <w:r>
        <w:t xml:space="preserve">, </w:t>
      </w:r>
      <w:r w:rsidRPr="00AB1764">
        <w:rPr>
          <w:b/>
          <w:bCs/>
        </w:rPr>
        <w:t>$k8s</w:t>
      </w:r>
      <w:r w:rsidR="000A47BE" w:rsidRPr="00AB1764">
        <w:rPr>
          <w:b/>
          <w:bCs/>
        </w:rPr>
        <w:t>cp</w:t>
      </w:r>
      <w:r w:rsidR="000A47BE">
        <w:t xml:space="preserve">, </w:t>
      </w:r>
      <w:r w:rsidR="000A47BE" w:rsidRPr="00AB1764">
        <w:rPr>
          <w:b/>
          <w:bCs/>
        </w:rPr>
        <w:t>$k8swk</w:t>
      </w:r>
      <w:r w:rsidR="000A47BE">
        <w:t>). The first one (</w:t>
      </w:r>
      <w:r w:rsidR="003B1D40" w:rsidRPr="00AB1764">
        <w:rPr>
          <w:b/>
          <w:bCs/>
        </w:rPr>
        <w:t>$common</w:t>
      </w:r>
      <w:r w:rsidR="000A47BE">
        <w:t>) is applicable to all machines in the cluster as it is generic and prepares them for being part of the cluster. The second one (</w:t>
      </w:r>
      <w:r w:rsidR="003B1D40" w:rsidRPr="00AB1764">
        <w:rPr>
          <w:b/>
          <w:bCs/>
        </w:rPr>
        <w:t>$k8scp</w:t>
      </w:r>
      <w:r w:rsidR="000A47BE">
        <w:t>) is just for the control plane node</w:t>
      </w:r>
      <w:r w:rsidR="00954506">
        <w:t xml:space="preserve"> as it initializes the cluster (control plane) and installs a </w:t>
      </w:r>
      <w:r w:rsidR="00954506" w:rsidRPr="00AB1764">
        <w:rPr>
          <w:b/>
          <w:bCs/>
        </w:rPr>
        <w:t>POD Network</w:t>
      </w:r>
      <w:r w:rsidR="003B1D40">
        <w:rPr>
          <w:b/>
          <w:bCs/>
        </w:rPr>
        <w:t xml:space="preserve"> </w:t>
      </w:r>
      <w:r w:rsidR="003B1D40">
        <w:t>plugin</w:t>
      </w:r>
      <w:r w:rsidR="00954506">
        <w:t>. The third one (</w:t>
      </w:r>
      <w:r w:rsidR="003B1D40" w:rsidRPr="00AB1764">
        <w:rPr>
          <w:b/>
          <w:bCs/>
        </w:rPr>
        <w:t>$k8swk</w:t>
      </w:r>
      <w:r w:rsidR="00954506">
        <w:t>) is applicable only to the worker nodes as it joins them to the cluster</w:t>
      </w:r>
    </w:p>
    <w:p w14:paraId="164401F4" w14:textId="20863BF5" w:rsidR="00954506" w:rsidRDefault="000F4672" w:rsidP="00375765">
      <w:pPr>
        <w:pStyle w:val="ListParagraph"/>
        <w:numPr>
          <w:ilvl w:val="0"/>
          <w:numId w:val="50"/>
        </w:numPr>
      </w:pPr>
      <w:r>
        <w:rPr>
          <w:b/>
          <w:bCs/>
        </w:rPr>
        <w:t>Calico</w:t>
      </w:r>
      <w:r w:rsidR="00CB1D72">
        <w:t xml:space="preserve"> is selected as a </w:t>
      </w:r>
      <w:r w:rsidR="00CB1D72" w:rsidRPr="00AB1764">
        <w:rPr>
          <w:b/>
          <w:bCs/>
        </w:rPr>
        <w:t>POD Network</w:t>
      </w:r>
      <w:r w:rsidR="00CB1D72">
        <w:t xml:space="preserve"> plugin. You may change it to one of the others, of course with the </w:t>
      </w:r>
      <w:r w:rsidR="001E0E4E">
        <w:t>appropriate</w:t>
      </w:r>
      <w:r w:rsidR="00CB1D72">
        <w:t xml:space="preserve"> changes of the initialization script</w:t>
      </w:r>
    </w:p>
    <w:p w14:paraId="02E51AD9" w14:textId="381EE710" w:rsidR="00CB1D72" w:rsidRDefault="00D67359" w:rsidP="00375765">
      <w:pPr>
        <w:pStyle w:val="ListParagraph"/>
        <w:numPr>
          <w:ilvl w:val="0"/>
          <w:numId w:val="50"/>
        </w:numPr>
      </w:pPr>
      <w:r>
        <w:t xml:space="preserve">The version of </w:t>
      </w:r>
      <w:r w:rsidRPr="000262AB">
        <w:rPr>
          <w:b/>
          <w:bCs/>
        </w:rPr>
        <w:t>Kubernetes</w:t>
      </w:r>
      <w:r>
        <w:t xml:space="preserve"> components is controlled via a variable (</w:t>
      </w:r>
      <w:r w:rsidR="000262AB" w:rsidRPr="000262AB">
        <w:rPr>
          <w:b/>
          <w:bCs/>
        </w:rPr>
        <w:t>K8SVER</w:t>
      </w:r>
      <w:r>
        <w:t>) in the first script</w:t>
      </w:r>
      <w:r w:rsidR="00D17F72">
        <w:t xml:space="preserve"> (and then in the second)</w:t>
      </w:r>
      <w:r w:rsidR="00173AAF">
        <w:t xml:space="preserve">. </w:t>
      </w:r>
      <w:r w:rsidR="00173AAF" w:rsidRPr="00173AAF">
        <w:t xml:space="preserve">Set it to a particular version (for example, </w:t>
      </w:r>
      <w:r w:rsidR="00173AAF" w:rsidRPr="00A91596">
        <w:rPr>
          <w:b/>
          <w:bCs/>
        </w:rPr>
        <w:t>1.21.6-00</w:t>
      </w:r>
      <w:r w:rsidR="00173AAF" w:rsidRPr="00173AAF">
        <w:t xml:space="preserve">) or </w:t>
      </w:r>
      <w:r w:rsidR="00173AAF" w:rsidRPr="00A91596">
        <w:rPr>
          <w:b/>
          <w:bCs/>
        </w:rPr>
        <w:t>latest</w:t>
      </w:r>
      <w:r w:rsidR="00173AAF" w:rsidRPr="00173AAF">
        <w:t xml:space="preserve"> (to install the latest available)</w:t>
      </w:r>
    </w:p>
    <w:p w14:paraId="607ACB1F" w14:textId="07520B29" w:rsidR="00AE3EEA" w:rsidRDefault="00AE3EEA" w:rsidP="00375765">
      <w:pPr>
        <w:pStyle w:val="ListParagraph"/>
        <w:numPr>
          <w:ilvl w:val="0"/>
          <w:numId w:val="50"/>
        </w:numPr>
      </w:pPr>
      <w:r>
        <w:t xml:space="preserve">The </w:t>
      </w:r>
      <w:proofErr w:type="spellStart"/>
      <w:r w:rsidRPr="00535317">
        <w:rPr>
          <w:b/>
          <w:bCs/>
        </w:rPr>
        <w:t>Vagrantfile</w:t>
      </w:r>
      <w:proofErr w:type="spellEnd"/>
      <w:r>
        <w:t xml:space="preserve"> itself may be further optimized and/or </w:t>
      </w:r>
      <w:r w:rsidR="00535317">
        <w:t>made more agile, but this is outside the scope of the current course</w:t>
      </w:r>
    </w:p>
    <w:p w14:paraId="7FDE514E" w14:textId="370587F9" w:rsidR="00A91596" w:rsidRDefault="00A91596" w:rsidP="00A91596">
      <w:r>
        <w:t>Once done with the adjustments, execute</w:t>
      </w:r>
    </w:p>
    <w:p w14:paraId="783ECDC3" w14:textId="7AEB7646" w:rsidR="00EF246B" w:rsidRPr="00AE3EEA" w:rsidRDefault="00EF246B" w:rsidP="00A91596">
      <w:pPr>
        <w:rPr>
          <w:b/>
          <w:bCs/>
        </w:rPr>
      </w:pPr>
      <w:r w:rsidRPr="00AE3EEA">
        <w:rPr>
          <w:b/>
          <w:bCs/>
        </w:rPr>
        <w:t>vagrant up</w:t>
      </w:r>
    </w:p>
    <w:p w14:paraId="51EE6AF6" w14:textId="757E6DA1" w:rsidR="00EF246B" w:rsidRDefault="00EF246B" w:rsidP="00A91596">
      <w:r>
        <w:t>To create the cluster and then</w:t>
      </w:r>
    </w:p>
    <w:p w14:paraId="7010D075" w14:textId="294C4936" w:rsidR="00A91596" w:rsidRPr="0088719E" w:rsidRDefault="00A91596" w:rsidP="00A91596">
      <w:pPr>
        <w:rPr>
          <w:b/>
          <w:bCs/>
        </w:rPr>
      </w:pPr>
      <w:r w:rsidRPr="0088719E">
        <w:rPr>
          <w:b/>
          <w:bCs/>
        </w:rPr>
        <w:t xml:space="preserve">vagrant </w:t>
      </w:r>
      <w:proofErr w:type="spellStart"/>
      <w:r w:rsidRPr="0088719E">
        <w:rPr>
          <w:b/>
          <w:bCs/>
        </w:rPr>
        <w:t>ssh</w:t>
      </w:r>
      <w:proofErr w:type="spellEnd"/>
      <w:r w:rsidRPr="0088719E">
        <w:rPr>
          <w:b/>
          <w:bCs/>
        </w:rPr>
        <w:t xml:space="preserve"> node1</w:t>
      </w:r>
    </w:p>
    <w:p w14:paraId="429DBFEF" w14:textId="02865EEA" w:rsidR="00A91596" w:rsidRPr="0088719E" w:rsidRDefault="00AE3EEA" w:rsidP="00A91596">
      <w:pPr>
        <w:rPr>
          <w:b/>
          <w:bCs/>
        </w:rPr>
      </w:pPr>
      <w:r>
        <w:t>To</w:t>
      </w:r>
      <w:r w:rsidR="00A91596">
        <w:t xml:space="preserve"> </w:t>
      </w:r>
      <w:r w:rsidR="00FB4F05">
        <w:t xml:space="preserve">open a session to </w:t>
      </w:r>
      <w:r w:rsidR="00FB4F05" w:rsidRPr="0088719E">
        <w:rPr>
          <w:b/>
          <w:bCs/>
        </w:rPr>
        <w:t>node 1</w:t>
      </w:r>
    </w:p>
    <w:p w14:paraId="782B3792" w14:textId="26B17DFB" w:rsidR="00FB4F05" w:rsidRDefault="00FB4F05" w:rsidP="00A91596">
      <w:r>
        <w:t>There you may check the environment by executing</w:t>
      </w:r>
    </w:p>
    <w:p w14:paraId="7BE48414" w14:textId="0D01AC97" w:rsidR="00FB4F05" w:rsidRPr="0088719E" w:rsidRDefault="00FB4F05" w:rsidP="00A91596">
      <w:pPr>
        <w:rPr>
          <w:b/>
          <w:bCs/>
        </w:rPr>
      </w:pPr>
      <w:proofErr w:type="spellStart"/>
      <w:r w:rsidRPr="0088719E">
        <w:rPr>
          <w:b/>
          <w:bCs/>
        </w:rPr>
        <w:t>kubectl</w:t>
      </w:r>
      <w:proofErr w:type="spellEnd"/>
      <w:r w:rsidRPr="0088719E">
        <w:rPr>
          <w:b/>
          <w:bCs/>
        </w:rPr>
        <w:t xml:space="preserve"> cluster-info</w:t>
      </w:r>
    </w:p>
    <w:p w14:paraId="79E17380" w14:textId="04E8AB1A" w:rsidR="00FB4F05" w:rsidRPr="0088719E" w:rsidRDefault="00FB4F05" w:rsidP="00A91596">
      <w:pPr>
        <w:rPr>
          <w:b/>
          <w:bCs/>
        </w:rPr>
      </w:pPr>
      <w:proofErr w:type="spellStart"/>
      <w:r w:rsidRPr="0088719E">
        <w:rPr>
          <w:b/>
          <w:bCs/>
        </w:rPr>
        <w:t>kubectl</w:t>
      </w:r>
      <w:proofErr w:type="spellEnd"/>
      <w:r w:rsidRPr="0088719E">
        <w:rPr>
          <w:b/>
          <w:bCs/>
        </w:rPr>
        <w:t xml:space="preserve"> get nodes -o wide</w:t>
      </w:r>
    </w:p>
    <w:p w14:paraId="27779A71" w14:textId="1A683C19" w:rsidR="00FB4F05" w:rsidRDefault="00FB4F05" w:rsidP="00A91596">
      <w:r>
        <w:t>And then, run the application</w:t>
      </w:r>
    </w:p>
    <w:p w14:paraId="54618EAC" w14:textId="3C0245C9" w:rsidR="00FB4F05" w:rsidRPr="0088719E" w:rsidRDefault="00FB4F05" w:rsidP="00A91596">
      <w:pPr>
        <w:rPr>
          <w:b/>
          <w:bCs/>
        </w:rPr>
      </w:pPr>
      <w:proofErr w:type="spellStart"/>
      <w:r w:rsidRPr="0088719E">
        <w:rPr>
          <w:b/>
          <w:bCs/>
        </w:rPr>
        <w:t>kubectl</w:t>
      </w:r>
      <w:proofErr w:type="spellEnd"/>
      <w:r w:rsidRPr="0088719E">
        <w:rPr>
          <w:b/>
          <w:bCs/>
        </w:rPr>
        <w:t xml:space="preserve"> </w:t>
      </w:r>
      <w:r w:rsidR="0088719E" w:rsidRPr="0088719E">
        <w:rPr>
          <w:b/>
          <w:bCs/>
        </w:rPr>
        <w:t xml:space="preserve">apply </w:t>
      </w:r>
      <w:r w:rsidRPr="0088719E">
        <w:rPr>
          <w:b/>
          <w:bCs/>
        </w:rPr>
        <w:t>-f /vagrant/</w:t>
      </w:r>
      <w:proofErr w:type="spellStart"/>
      <w:r w:rsidR="00477EE2">
        <w:rPr>
          <w:b/>
          <w:bCs/>
        </w:rPr>
        <w:t>homework.</w:t>
      </w:r>
      <w:r w:rsidR="0088719E" w:rsidRPr="0088719E">
        <w:rPr>
          <w:b/>
          <w:bCs/>
        </w:rPr>
        <w:t>yaml</w:t>
      </w:r>
      <w:proofErr w:type="spellEnd"/>
    </w:p>
    <w:p w14:paraId="7B8ED344" w14:textId="77777777" w:rsidR="0088719E" w:rsidRDefault="0088719E" w:rsidP="0088719E">
      <w:r>
        <w:t>And check its components</w:t>
      </w:r>
    </w:p>
    <w:p w14:paraId="314BC001" w14:textId="77777777" w:rsidR="0088719E" w:rsidRPr="007F1D56" w:rsidRDefault="0088719E" w:rsidP="0088719E">
      <w:pPr>
        <w:rPr>
          <w:b/>
          <w:bCs/>
        </w:rPr>
      </w:pPr>
      <w:proofErr w:type="spellStart"/>
      <w:r w:rsidRPr="007F1D56">
        <w:rPr>
          <w:b/>
          <w:bCs/>
        </w:rPr>
        <w:t>kubectl</w:t>
      </w:r>
      <w:proofErr w:type="spellEnd"/>
      <w:r w:rsidRPr="007F1D56">
        <w:rPr>
          <w:b/>
          <w:bCs/>
        </w:rPr>
        <w:t xml:space="preserve"> get </w:t>
      </w:r>
      <w:proofErr w:type="spellStart"/>
      <w:r w:rsidRPr="007F1D56">
        <w:rPr>
          <w:b/>
          <w:bCs/>
        </w:rPr>
        <w:t>pods,svc</w:t>
      </w:r>
      <w:proofErr w:type="spellEnd"/>
      <w:r w:rsidRPr="007F1D56">
        <w:rPr>
          <w:b/>
          <w:bCs/>
        </w:rPr>
        <w:t xml:space="preserve"> -n homework -o wide</w:t>
      </w:r>
    </w:p>
    <w:p w14:paraId="4211BA35" w14:textId="0952AA38" w:rsidR="0088719E" w:rsidRDefault="0088719E" w:rsidP="0088719E">
      <w:r>
        <w:t xml:space="preserve">Try to reach the application </w:t>
      </w:r>
    </w:p>
    <w:p w14:paraId="453E4137" w14:textId="67BB9B56" w:rsidR="00D17F72" w:rsidRPr="00D17F72" w:rsidRDefault="00D17F72" w:rsidP="0088719E">
      <w:pPr>
        <w:rPr>
          <w:b/>
          <w:bCs/>
        </w:rPr>
      </w:pPr>
      <w:r w:rsidRPr="00D17F72">
        <w:rPr>
          <w:b/>
          <w:bCs/>
        </w:rPr>
        <w:t>curl http://192.168.99.101:32000</w:t>
      </w:r>
    </w:p>
    <w:p w14:paraId="3D2166E9" w14:textId="77777777" w:rsidR="0088719E" w:rsidRDefault="0088719E" w:rsidP="0088719E">
      <w:r>
        <w:t>Once done exploring, remove the application with</w:t>
      </w:r>
    </w:p>
    <w:p w14:paraId="4575C273" w14:textId="0E3AC6F3" w:rsidR="0088719E" w:rsidRDefault="0088719E" w:rsidP="0088719E">
      <w:pPr>
        <w:rPr>
          <w:b/>
          <w:bCs/>
        </w:rPr>
      </w:pPr>
      <w:proofErr w:type="spellStart"/>
      <w:r w:rsidRPr="007F1D56">
        <w:rPr>
          <w:b/>
          <w:bCs/>
        </w:rPr>
        <w:t>kubectl</w:t>
      </w:r>
      <w:proofErr w:type="spellEnd"/>
      <w:r w:rsidRPr="007F1D56">
        <w:rPr>
          <w:b/>
          <w:bCs/>
        </w:rPr>
        <w:t xml:space="preserve"> delete -f </w:t>
      </w:r>
      <w:r w:rsidR="00477EE2" w:rsidRPr="0088719E">
        <w:rPr>
          <w:b/>
          <w:bCs/>
        </w:rPr>
        <w:t>/vagrant/</w:t>
      </w:r>
      <w:proofErr w:type="spellStart"/>
      <w:r w:rsidR="00477EE2">
        <w:rPr>
          <w:b/>
          <w:bCs/>
        </w:rPr>
        <w:t>homework.</w:t>
      </w:r>
      <w:r w:rsidR="00477EE2" w:rsidRPr="0088719E">
        <w:rPr>
          <w:b/>
          <w:bCs/>
        </w:rPr>
        <w:t>yaml</w:t>
      </w:r>
      <w:proofErr w:type="spellEnd"/>
    </w:p>
    <w:p w14:paraId="51B18C65" w14:textId="29A05EFC" w:rsidR="0088719E" w:rsidRDefault="0088719E" w:rsidP="0088719E">
      <w:r>
        <w:t xml:space="preserve">And finally, remove the cluster </w:t>
      </w:r>
      <w:r w:rsidR="00633F68">
        <w:t>by closing the session and executing</w:t>
      </w:r>
    </w:p>
    <w:p w14:paraId="2363D7A2" w14:textId="7022206D" w:rsidR="0088719E" w:rsidRDefault="00633F68" w:rsidP="0088719E">
      <w:pPr>
        <w:rPr>
          <w:b/>
          <w:bCs/>
        </w:rPr>
      </w:pPr>
      <w:r>
        <w:rPr>
          <w:b/>
          <w:bCs/>
        </w:rPr>
        <w:t>exit</w:t>
      </w:r>
    </w:p>
    <w:p w14:paraId="6992259A" w14:textId="52167736" w:rsidR="00633F68" w:rsidRPr="00F22ECF" w:rsidRDefault="00633F68" w:rsidP="0088719E">
      <w:pPr>
        <w:rPr>
          <w:b/>
          <w:bCs/>
        </w:rPr>
      </w:pPr>
      <w:r>
        <w:rPr>
          <w:b/>
          <w:bCs/>
        </w:rPr>
        <w:t>vagrant destroy --force</w:t>
      </w:r>
    </w:p>
    <w:p w14:paraId="4EA66540" w14:textId="77777777" w:rsidR="0088719E" w:rsidRDefault="0088719E" w:rsidP="00A91596"/>
    <w:p w14:paraId="3DD71FA3" w14:textId="77777777" w:rsidR="0088719E" w:rsidRDefault="0088719E" w:rsidP="00A91596"/>
    <w:p w14:paraId="1A5065F5" w14:textId="77777777" w:rsidR="00FB4F05" w:rsidRPr="00267082" w:rsidRDefault="00FB4F05" w:rsidP="00A91596"/>
    <w:sectPr w:rsidR="00FB4F05" w:rsidRPr="002670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545E" w14:textId="77777777" w:rsidR="00D77A27" w:rsidRDefault="00D77A27" w:rsidP="008068A2">
      <w:pPr>
        <w:spacing w:after="0" w:line="240" w:lineRule="auto"/>
      </w:pPr>
      <w:r>
        <w:separator/>
      </w:r>
    </w:p>
  </w:endnote>
  <w:endnote w:type="continuationSeparator" w:id="0">
    <w:p w14:paraId="17E8A3D0" w14:textId="77777777" w:rsidR="00D77A27" w:rsidRDefault="00D77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CCEE" w14:textId="77777777" w:rsidR="00D77A27" w:rsidRDefault="00D77A27" w:rsidP="008068A2">
      <w:pPr>
        <w:spacing w:after="0" w:line="240" w:lineRule="auto"/>
      </w:pPr>
      <w:r>
        <w:separator/>
      </w:r>
    </w:p>
  </w:footnote>
  <w:footnote w:type="continuationSeparator" w:id="0">
    <w:p w14:paraId="5167438D" w14:textId="77777777" w:rsidR="00D77A27" w:rsidRDefault="00D77A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53B484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215FA"/>
    <w:multiLevelType w:val="hybridMultilevel"/>
    <w:tmpl w:val="81BEE3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619F5"/>
    <w:multiLevelType w:val="hybridMultilevel"/>
    <w:tmpl w:val="039A932E"/>
    <w:lvl w:ilvl="0" w:tplc="9D1A7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8637C"/>
    <w:multiLevelType w:val="hybridMultilevel"/>
    <w:tmpl w:val="CF4E7EF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9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31"/>
  </w:num>
  <w:num w:numId="48">
    <w:abstractNumId w:val="46"/>
  </w:num>
  <w:num w:numId="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262AB"/>
    <w:rsid w:val="0003176A"/>
    <w:rsid w:val="00047C12"/>
    <w:rsid w:val="00047E0F"/>
    <w:rsid w:val="00052DCB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B39E6"/>
    <w:rsid w:val="000B3D64"/>
    <w:rsid w:val="000B56F0"/>
    <w:rsid w:val="000C5361"/>
    <w:rsid w:val="000C63BE"/>
    <w:rsid w:val="000D7E68"/>
    <w:rsid w:val="000E3DF0"/>
    <w:rsid w:val="000E615D"/>
    <w:rsid w:val="000E7643"/>
    <w:rsid w:val="000F4672"/>
    <w:rsid w:val="00103906"/>
    <w:rsid w:val="00104135"/>
    <w:rsid w:val="0011504E"/>
    <w:rsid w:val="00115214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9DF"/>
    <w:rsid w:val="00164CDC"/>
    <w:rsid w:val="001672F0"/>
    <w:rsid w:val="00167CF1"/>
    <w:rsid w:val="00171021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A5DB4"/>
    <w:rsid w:val="001A6728"/>
    <w:rsid w:val="001B457B"/>
    <w:rsid w:val="001B7060"/>
    <w:rsid w:val="001B769A"/>
    <w:rsid w:val="001C0C30"/>
    <w:rsid w:val="001C1FCD"/>
    <w:rsid w:val="001C4FA3"/>
    <w:rsid w:val="001D2464"/>
    <w:rsid w:val="001D50AE"/>
    <w:rsid w:val="001E0E4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36B46"/>
    <w:rsid w:val="00264287"/>
    <w:rsid w:val="0026589D"/>
    <w:rsid w:val="002664E1"/>
    <w:rsid w:val="00267082"/>
    <w:rsid w:val="002674C4"/>
    <w:rsid w:val="00270B17"/>
    <w:rsid w:val="0027173E"/>
    <w:rsid w:val="002819B5"/>
    <w:rsid w:val="002853F4"/>
    <w:rsid w:val="00286B9D"/>
    <w:rsid w:val="00291F1B"/>
    <w:rsid w:val="00297280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E2208"/>
    <w:rsid w:val="002F2786"/>
    <w:rsid w:val="002F4C7E"/>
    <w:rsid w:val="002F6368"/>
    <w:rsid w:val="002F6513"/>
    <w:rsid w:val="003001B3"/>
    <w:rsid w:val="00305122"/>
    <w:rsid w:val="00307D22"/>
    <w:rsid w:val="00313988"/>
    <w:rsid w:val="003230CF"/>
    <w:rsid w:val="00330248"/>
    <w:rsid w:val="0033212E"/>
    <w:rsid w:val="0033490F"/>
    <w:rsid w:val="00335AF1"/>
    <w:rsid w:val="0033743B"/>
    <w:rsid w:val="00344EC5"/>
    <w:rsid w:val="00354648"/>
    <w:rsid w:val="0035704B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5647"/>
    <w:rsid w:val="00491748"/>
    <w:rsid w:val="004A3064"/>
    <w:rsid w:val="004A3939"/>
    <w:rsid w:val="004A7E77"/>
    <w:rsid w:val="004B0253"/>
    <w:rsid w:val="004C0A80"/>
    <w:rsid w:val="004C0C17"/>
    <w:rsid w:val="004C62DA"/>
    <w:rsid w:val="004D00C9"/>
    <w:rsid w:val="004D03E1"/>
    <w:rsid w:val="004D29A9"/>
    <w:rsid w:val="004D2F01"/>
    <w:rsid w:val="004E077E"/>
    <w:rsid w:val="004E0D4F"/>
    <w:rsid w:val="004E1F5C"/>
    <w:rsid w:val="004E4C1E"/>
    <w:rsid w:val="004E5AFA"/>
    <w:rsid w:val="004E7B63"/>
    <w:rsid w:val="004F256C"/>
    <w:rsid w:val="004F48F2"/>
    <w:rsid w:val="004F494E"/>
    <w:rsid w:val="0050017E"/>
    <w:rsid w:val="0050212B"/>
    <w:rsid w:val="00503820"/>
    <w:rsid w:val="005054C7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600083"/>
    <w:rsid w:val="00604363"/>
    <w:rsid w:val="006068A1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640AE"/>
    <w:rsid w:val="00670041"/>
    <w:rsid w:val="00671FE2"/>
    <w:rsid w:val="00674190"/>
    <w:rsid w:val="00684B4F"/>
    <w:rsid w:val="00686C0C"/>
    <w:rsid w:val="00693312"/>
    <w:rsid w:val="00693753"/>
    <w:rsid w:val="00695634"/>
    <w:rsid w:val="006A2531"/>
    <w:rsid w:val="006B40FE"/>
    <w:rsid w:val="006B41E6"/>
    <w:rsid w:val="006B7DA2"/>
    <w:rsid w:val="006C3B53"/>
    <w:rsid w:val="006D239A"/>
    <w:rsid w:val="006D2D1A"/>
    <w:rsid w:val="006D6C50"/>
    <w:rsid w:val="006E1302"/>
    <w:rsid w:val="006E2245"/>
    <w:rsid w:val="006E55B4"/>
    <w:rsid w:val="006E7E50"/>
    <w:rsid w:val="006F0474"/>
    <w:rsid w:val="006F543B"/>
    <w:rsid w:val="00704432"/>
    <w:rsid w:val="00704CCE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E7495"/>
    <w:rsid w:val="007F04BF"/>
    <w:rsid w:val="007F0A36"/>
    <w:rsid w:val="007F177C"/>
    <w:rsid w:val="007F1D56"/>
    <w:rsid w:val="007F25EB"/>
    <w:rsid w:val="007F3E73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2428"/>
    <w:rsid w:val="00836B8C"/>
    <w:rsid w:val="00836CA4"/>
    <w:rsid w:val="008404E3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8719E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6C"/>
    <w:rsid w:val="008F5FDB"/>
    <w:rsid w:val="00901BB8"/>
    <w:rsid w:val="00902756"/>
    <w:rsid w:val="00902E68"/>
    <w:rsid w:val="009042E2"/>
    <w:rsid w:val="0091088A"/>
    <w:rsid w:val="00912BC6"/>
    <w:rsid w:val="00912E12"/>
    <w:rsid w:val="0091434F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54506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97360"/>
    <w:rsid w:val="009A25E4"/>
    <w:rsid w:val="009B4FB4"/>
    <w:rsid w:val="009B5272"/>
    <w:rsid w:val="009B6B16"/>
    <w:rsid w:val="009C0C39"/>
    <w:rsid w:val="009C2A6B"/>
    <w:rsid w:val="009D1805"/>
    <w:rsid w:val="009D5BCE"/>
    <w:rsid w:val="009E1A09"/>
    <w:rsid w:val="009F15BE"/>
    <w:rsid w:val="009F3DDB"/>
    <w:rsid w:val="00A02545"/>
    <w:rsid w:val="00A02593"/>
    <w:rsid w:val="00A025E6"/>
    <w:rsid w:val="00A05002"/>
    <w:rsid w:val="00A05555"/>
    <w:rsid w:val="00A06D89"/>
    <w:rsid w:val="00A14FB0"/>
    <w:rsid w:val="00A17AA0"/>
    <w:rsid w:val="00A35790"/>
    <w:rsid w:val="00A45A89"/>
    <w:rsid w:val="00A47F12"/>
    <w:rsid w:val="00A53297"/>
    <w:rsid w:val="00A55B8E"/>
    <w:rsid w:val="00A57017"/>
    <w:rsid w:val="00A57BE6"/>
    <w:rsid w:val="00A66DE2"/>
    <w:rsid w:val="00A70227"/>
    <w:rsid w:val="00A702F3"/>
    <w:rsid w:val="00A704E8"/>
    <w:rsid w:val="00A847D3"/>
    <w:rsid w:val="00A91596"/>
    <w:rsid w:val="00A92268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FDF"/>
    <w:rsid w:val="00AE05D3"/>
    <w:rsid w:val="00AE355A"/>
    <w:rsid w:val="00AE3EEA"/>
    <w:rsid w:val="00AE45EC"/>
    <w:rsid w:val="00AF410A"/>
    <w:rsid w:val="00AF51E5"/>
    <w:rsid w:val="00AF64DA"/>
    <w:rsid w:val="00B0558E"/>
    <w:rsid w:val="00B148DD"/>
    <w:rsid w:val="00B15FDD"/>
    <w:rsid w:val="00B23AD8"/>
    <w:rsid w:val="00B2472A"/>
    <w:rsid w:val="00B25B02"/>
    <w:rsid w:val="00B41A97"/>
    <w:rsid w:val="00B50C47"/>
    <w:rsid w:val="00B566B5"/>
    <w:rsid w:val="00B567F6"/>
    <w:rsid w:val="00B56DF3"/>
    <w:rsid w:val="00B57A5C"/>
    <w:rsid w:val="00B6185B"/>
    <w:rsid w:val="00B62C8B"/>
    <w:rsid w:val="00B638EB"/>
    <w:rsid w:val="00B63DED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518A"/>
    <w:rsid w:val="00BB5B10"/>
    <w:rsid w:val="00BC4CD7"/>
    <w:rsid w:val="00BC56D6"/>
    <w:rsid w:val="00BD4E16"/>
    <w:rsid w:val="00BE399E"/>
    <w:rsid w:val="00BF1775"/>
    <w:rsid w:val="00BF201D"/>
    <w:rsid w:val="00BF41ED"/>
    <w:rsid w:val="00BF62C9"/>
    <w:rsid w:val="00BF711E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2725D"/>
    <w:rsid w:val="00C27853"/>
    <w:rsid w:val="00C325EA"/>
    <w:rsid w:val="00C348FB"/>
    <w:rsid w:val="00C355A5"/>
    <w:rsid w:val="00C3707A"/>
    <w:rsid w:val="00C43B64"/>
    <w:rsid w:val="00C45A77"/>
    <w:rsid w:val="00C47827"/>
    <w:rsid w:val="00C535C6"/>
    <w:rsid w:val="00C53F37"/>
    <w:rsid w:val="00C5499A"/>
    <w:rsid w:val="00C55984"/>
    <w:rsid w:val="00C57E71"/>
    <w:rsid w:val="00C60038"/>
    <w:rsid w:val="00C62A0F"/>
    <w:rsid w:val="00C66E2B"/>
    <w:rsid w:val="00C701ED"/>
    <w:rsid w:val="00C72774"/>
    <w:rsid w:val="00C7761E"/>
    <w:rsid w:val="00C82208"/>
    <w:rsid w:val="00C82862"/>
    <w:rsid w:val="00C84E4D"/>
    <w:rsid w:val="00C9019B"/>
    <w:rsid w:val="00C96F05"/>
    <w:rsid w:val="00CA2FD0"/>
    <w:rsid w:val="00CA4619"/>
    <w:rsid w:val="00CA677F"/>
    <w:rsid w:val="00CB08DB"/>
    <w:rsid w:val="00CB1D72"/>
    <w:rsid w:val="00CB626D"/>
    <w:rsid w:val="00CB62D0"/>
    <w:rsid w:val="00CC17FB"/>
    <w:rsid w:val="00CC3B22"/>
    <w:rsid w:val="00CC3C52"/>
    <w:rsid w:val="00CC40B5"/>
    <w:rsid w:val="00CD5181"/>
    <w:rsid w:val="00CD5C9C"/>
    <w:rsid w:val="00CD7485"/>
    <w:rsid w:val="00CE1724"/>
    <w:rsid w:val="00CE2360"/>
    <w:rsid w:val="00CE236C"/>
    <w:rsid w:val="00CF0047"/>
    <w:rsid w:val="00D17ACF"/>
    <w:rsid w:val="00D17F72"/>
    <w:rsid w:val="00D22895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67359"/>
    <w:rsid w:val="00D73957"/>
    <w:rsid w:val="00D75E23"/>
    <w:rsid w:val="00D77A27"/>
    <w:rsid w:val="00D80364"/>
    <w:rsid w:val="00D8395C"/>
    <w:rsid w:val="00D910AA"/>
    <w:rsid w:val="00D93427"/>
    <w:rsid w:val="00DA028F"/>
    <w:rsid w:val="00DA1E98"/>
    <w:rsid w:val="00DA4E5B"/>
    <w:rsid w:val="00DA7B3C"/>
    <w:rsid w:val="00DB2CCC"/>
    <w:rsid w:val="00DC28E6"/>
    <w:rsid w:val="00DC79E8"/>
    <w:rsid w:val="00DD39DA"/>
    <w:rsid w:val="00DD55F0"/>
    <w:rsid w:val="00DD7A89"/>
    <w:rsid w:val="00DD7BB2"/>
    <w:rsid w:val="00DE1B8E"/>
    <w:rsid w:val="00DF00FA"/>
    <w:rsid w:val="00DF18EA"/>
    <w:rsid w:val="00DF36EF"/>
    <w:rsid w:val="00DF57D8"/>
    <w:rsid w:val="00DF6F6D"/>
    <w:rsid w:val="00DF756C"/>
    <w:rsid w:val="00E032C5"/>
    <w:rsid w:val="00E0475F"/>
    <w:rsid w:val="00E10393"/>
    <w:rsid w:val="00E11812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1FA3"/>
    <w:rsid w:val="00EB7421"/>
    <w:rsid w:val="00EC36F5"/>
    <w:rsid w:val="00EC5A4D"/>
    <w:rsid w:val="00ED0BF3"/>
    <w:rsid w:val="00ED0DEA"/>
    <w:rsid w:val="00ED603C"/>
    <w:rsid w:val="00ED73C4"/>
    <w:rsid w:val="00EE00B9"/>
    <w:rsid w:val="00EE398F"/>
    <w:rsid w:val="00EF246B"/>
    <w:rsid w:val="00EF5CEC"/>
    <w:rsid w:val="00F0712C"/>
    <w:rsid w:val="00F111B6"/>
    <w:rsid w:val="00F15DAD"/>
    <w:rsid w:val="00F20B48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4F05"/>
    <w:rsid w:val="00FB66E6"/>
    <w:rsid w:val="00FB6A25"/>
    <w:rsid w:val="00FE038F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Core Concepts</vt:lpstr>
    </vt:vector>
  </TitlesOfParts>
  <Company>SoftUni – https://softuni.org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413</cp:revision>
  <cp:lastPrinted>2015-10-26T22:35:00Z</cp:lastPrinted>
  <dcterms:created xsi:type="dcterms:W3CDTF">2019-11-12T12:29:00Z</dcterms:created>
  <dcterms:modified xsi:type="dcterms:W3CDTF">2021-12-14T17:14:00Z</dcterms:modified>
  <cp:category>computer programming;programming;software development;software engineering</cp:category>
</cp:coreProperties>
</file>