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282" w:rsidRPr="000C6305" w:rsidRDefault="00431282" w:rsidP="00431282">
      <w:pPr>
        <w:pStyle w:val="2"/>
        <w:spacing w:line="360" w:lineRule="auto"/>
        <w:rPr>
          <w:rFonts w:ascii="Times New Roman" w:hAnsi="Times New Roman"/>
        </w:rPr>
      </w:pPr>
      <w:bookmarkStart w:id="0" w:name="_Toc316563579"/>
      <w:r w:rsidRPr="000C6305">
        <w:rPr>
          <w:rFonts w:ascii="Times New Roman" w:hAnsi="Times New Roman"/>
        </w:rPr>
        <w:t>Лабораторная работа</w:t>
      </w:r>
      <w:r w:rsidR="009815D9">
        <w:rPr>
          <w:rFonts w:ascii="Times New Roman" w:hAnsi="Times New Roman"/>
        </w:rPr>
        <w:t xml:space="preserve"> 1</w:t>
      </w:r>
      <w:r w:rsidRPr="000C6305">
        <w:rPr>
          <w:rFonts w:ascii="Times New Roman" w:hAnsi="Times New Roman"/>
        </w:rPr>
        <w:t>. Абстрактный тип данных простая дробь</w:t>
      </w:r>
      <w:bookmarkEnd w:id="0"/>
    </w:p>
    <w:p w:rsidR="00431282" w:rsidRPr="000C6305" w:rsidRDefault="00431282" w:rsidP="00431282">
      <w:pPr>
        <w:pStyle w:val="3"/>
        <w:spacing w:line="360" w:lineRule="auto"/>
        <w:rPr>
          <w:rFonts w:ascii="Times New Roman" w:hAnsi="Times New Roman"/>
          <w:sz w:val="28"/>
          <w:szCs w:val="28"/>
        </w:rPr>
      </w:pPr>
      <w:r w:rsidRPr="000C6305">
        <w:rPr>
          <w:rFonts w:ascii="Times New Roman" w:hAnsi="Times New Roman"/>
          <w:sz w:val="28"/>
          <w:szCs w:val="28"/>
        </w:rPr>
        <w:t>Цель</w:t>
      </w:r>
    </w:p>
    <w:p w:rsidR="00431282" w:rsidRPr="000C6305" w:rsidRDefault="00431282" w:rsidP="00431282">
      <w:pPr>
        <w:spacing w:line="360" w:lineRule="auto"/>
        <w:rPr>
          <w:sz w:val="28"/>
          <w:szCs w:val="28"/>
        </w:rPr>
      </w:pPr>
      <w:r w:rsidRPr="000C6305">
        <w:rPr>
          <w:sz w:val="28"/>
          <w:szCs w:val="28"/>
        </w:rPr>
        <w:t>Сформировать практические навыки реализации абстрактных типов данных в соответствии с заданной спецификацией с помощью классов</w:t>
      </w:r>
      <w:proofErr w:type="gramStart"/>
      <w:r w:rsidRPr="000C6305">
        <w:rPr>
          <w:sz w:val="28"/>
          <w:szCs w:val="28"/>
        </w:rPr>
        <w:t xml:space="preserve"> С</w:t>
      </w:r>
      <w:proofErr w:type="gramEnd"/>
      <w:r w:rsidRPr="000C6305">
        <w:rPr>
          <w:sz w:val="28"/>
          <w:szCs w:val="28"/>
        </w:rPr>
        <w:t>++.</w:t>
      </w:r>
    </w:p>
    <w:p w:rsidR="00431282" w:rsidRPr="000C6305" w:rsidRDefault="00431282" w:rsidP="00431282">
      <w:pPr>
        <w:pStyle w:val="3"/>
        <w:spacing w:line="360" w:lineRule="auto"/>
        <w:rPr>
          <w:rFonts w:ascii="Times New Roman" w:hAnsi="Times New Roman"/>
          <w:sz w:val="28"/>
          <w:szCs w:val="28"/>
        </w:rPr>
      </w:pPr>
      <w:r w:rsidRPr="000C6305">
        <w:rPr>
          <w:rFonts w:ascii="Times New Roman" w:hAnsi="Times New Roman"/>
          <w:sz w:val="28"/>
          <w:szCs w:val="28"/>
        </w:rPr>
        <w:t>Задание</w:t>
      </w:r>
    </w:p>
    <w:p w:rsidR="00431282" w:rsidRPr="000C6305" w:rsidRDefault="00431282" w:rsidP="00431282">
      <w:pPr>
        <w:pStyle w:val="2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C6305">
        <w:rPr>
          <w:sz w:val="28"/>
          <w:szCs w:val="28"/>
        </w:rPr>
        <w:t>Реализовать абстрактный тип данных «простая дробь», используя класс</w:t>
      </w:r>
      <w:proofErr w:type="gramStart"/>
      <w:r w:rsidRPr="000C6305">
        <w:rPr>
          <w:sz w:val="28"/>
          <w:szCs w:val="28"/>
        </w:rPr>
        <w:t xml:space="preserve"> С</w:t>
      </w:r>
      <w:proofErr w:type="gramEnd"/>
      <w:r w:rsidRPr="000C6305">
        <w:rPr>
          <w:sz w:val="28"/>
          <w:szCs w:val="28"/>
        </w:rPr>
        <w:t>++ в соответствии с приведенной ниже спецификацией.</w:t>
      </w:r>
    </w:p>
    <w:p w:rsidR="00431282" w:rsidRPr="000C6305" w:rsidRDefault="00431282" w:rsidP="00431282">
      <w:pPr>
        <w:pStyle w:val="2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C6305">
        <w:rPr>
          <w:sz w:val="28"/>
          <w:szCs w:val="28"/>
        </w:rPr>
        <w:t>Протестировать каждую операцию, определенную на типе данных одним из методов тестирования.</w:t>
      </w:r>
    </w:p>
    <w:p w:rsidR="00431282" w:rsidRPr="000C6305" w:rsidRDefault="00431282" w:rsidP="00431282">
      <w:pPr>
        <w:pStyle w:val="3"/>
        <w:spacing w:line="360" w:lineRule="auto"/>
        <w:rPr>
          <w:rFonts w:ascii="Times New Roman" w:hAnsi="Times New Roman"/>
          <w:sz w:val="28"/>
          <w:szCs w:val="28"/>
        </w:rPr>
      </w:pPr>
      <w:r w:rsidRPr="000C6305">
        <w:rPr>
          <w:rFonts w:ascii="Times New Roman" w:hAnsi="Times New Roman"/>
          <w:sz w:val="28"/>
          <w:szCs w:val="28"/>
        </w:rPr>
        <w:t>Спецификация типа данных «простые дроби».</w:t>
      </w:r>
    </w:p>
    <w:p w:rsidR="00431282" w:rsidRPr="000C6305" w:rsidRDefault="00431282" w:rsidP="00431282">
      <w:pPr>
        <w:spacing w:line="360" w:lineRule="auto"/>
        <w:rPr>
          <w:b/>
          <w:bCs/>
          <w:sz w:val="28"/>
          <w:szCs w:val="28"/>
        </w:rPr>
      </w:pPr>
      <w:r w:rsidRPr="000C6305">
        <w:rPr>
          <w:b/>
          <w:bCs/>
          <w:sz w:val="28"/>
          <w:szCs w:val="28"/>
        </w:rPr>
        <w:t>ADT T</w:t>
      </w:r>
      <w:proofErr w:type="spellStart"/>
      <w:r w:rsidRPr="000C6305">
        <w:rPr>
          <w:b/>
          <w:bCs/>
          <w:sz w:val="28"/>
          <w:szCs w:val="28"/>
          <w:lang w:val="en-US"/>
        </w:rPr>
        <w:t>Frac</w:t>
      </w:r>
      <w:proofErr w:type="spellEnd"/>
    </w:p>
    <w:p w:rsidR="00431282" w:rsidRPr="000C6305" w:rsidRDefault="00431282" w:rsidP="00431282">
      <w:pPr>
        <w:pStyle w:val="af3"/>
        <w:spacing w:line="360" w:lineRule="auto"/>
        <w:rPr>
          <w:rFonts w:ascii="Times New Roman" w:hAnsi="Times New Roman"/>
          <w:sz w:val="28"/>
          <w:szCs w:val="28"/>
        </w:rPr>
      </w:pPr>
    </w:p>
    <w:p w:rsidR="00431282" w:rsidRPr="000C6305" w:rsidRDefault="00431282" w:rsidP="00431282">
      <w:pPr>
        <w:pStyle w:val="af3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0C6305">
        <w:rPr>
          <w:rFonts w:ascii="Times New Roman" w:hAnsi="Times New Roman"/>
          <w:b/>
          <w:bCs/>
          <w:sz w:val="28"/>
          <w:szCs w:val="28"/>
        </w:rPr>
        <w:t xml:space="preserve">Данные </w:t>
      </w:r>
    </w:p>
    <w:p w:rsidR="00431282" w:rsidRPr="000C6305" w:rsidRDefault="00431282" w:rsidP="00431282">
      <w:pPr>
        <w:pStyle w:val="af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C6305">
        <w:rPr>
          <w:rFonts w:ascii="Times New Roman" w:hAnsi="Times New Roman"/>
          <w:sz w:val="28"/>
          <w:szCs w:val="28"/>
        </w:rPr>
        <w:t xml:space="preserve">Простая дробь (тип </w:t>
      </w:r>
      <w:r w:rsidRPr="000C6305">
        <w:rPr>
          <w:rFonts w:ascii="Times New Roman" w:hAnsi="Times New Roman"/>
          <w:sz w:val="28"/>
          <w:szCs w:val="28"/>
          <w:lang w:val="en-US"/>
        </w:rPr>
        <w:t>T</w:t>
      </w:r>
      <w:proofErr w:type="spellStart"/>
      <w:r w:rsidRPr="000C6305">
        <w:rPr>
          <w:rFonts w:ascii="Times New Roman" w:hAnsi="Times New Roman"/>
          <w:sz w:val="28"/>
          <w:szCs w:val="28"/>
        </w:rPr>
        <w:t>Frac</w:t>
      </w:r>
      <w:proofErr w:type="spellEnd"/>
      <w:r w:rsidRPr="000C6305">
        <w:rPr>
          <w:rFonts w:ascii="Times New Roman" w:hAnsi="Times New Roman"/>
          <w:sz w:val="28"/>
          <w:szCs w:val="28"/>
        </w:rPr>
        <w:t>) - это пара целых чисел: числитель и знаменатель (</w:t>
      </w:r>
      <w:r w:rsidRPr="000C6305">
        <w:rPr>
          <w:rFonts w:ascii="Times New Roman" w:hAnsi="Times New Roman"/>
          <w:sz w:val="28"/>
          <w:szCs w:val="28"/>
          <w:lang w:val="en-US"/>
        </w:rPr>
        <w:t>a</w:t>
      </w:r>
      <w:r w:rsidRPr="000C6305">
        <w:rPr>
          <w:rFonts w:ascii="Times New Roman" w:hAnsi="Times New Roman"/>
          <w:sz w:val="28"/>
          <w:szCs w:val="28"/>
        </w:rPr>
        <w:t>/</w:t>
      </w:r>
      <w:r w:rsidRPr="000C6305">
        <w:rPr>
          <w:rFonts w:ascii="Times New Roman" w:hAnsi="Times New Roman"/>
          <w:sz w:val="28"/>
          <w:szCs w:val="28"/>
          <w:lang w:val="en-US"/>
        </w:rPr>
        <w:t>b</w:t>
      </w:r>
      <w:r w:rsidRPr="000C6305">
        <w:rPr>
          <w:rFonts w:ascii="Times New Roman" w:hAnsi="Times New Roman"/>
          <w:sz w:val="28"/>
          <w:szCs w:val="28"/>
        </w:rPr>
        <w:t>). Простые дроби изменяемые.</w:t>
      </w:r>
    </w:p>
    <w:p w:rsidR="00431282" w:rsidRPr="000C6305" w:rsidRDefault="00431282" w:rsidP="00431282">
      <w:pPr>
        <w:pStyle w:val="af3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0C6305">
        <w:rPr>
          <w:rFonts w:ascii="Times New Roman" w:hAnsi="Times New Roman"/>
          <w:b/>
          <w:bCs/>
          <w:sz w:val="28"/>
          <w:szCs w:val="28"/>
        </w:rPr>
        <w:t>Операции</w:t>
      </w:r>
    </w:p>
    <w:p w:rsidR="00431282" w:rsidRPr="000C6305" w:rsidRDefault="00431282" w:rsidP="00431282">
      <w:pPr>
        <w:pStyle w:val="af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C6305">
        <w:rPr>
          <w:rFonts w:ascii="Times New Roman" w:hAnsi="Times New Roman"/>
          <w:sz w:val="28"/>
          <w:szCs w:val="28"/>
        </w:rPr>
        <w:t xml:space="preserve">Операции могут вызываться только объектом простая дробь (тип </w:t>
      </w:r>
      <w:r w:rsidRPr="000C6305">
        <w:rPr>
          <w:rFonts w:ascii="Times New Roman" w:hAnsi="Times New Roman"/>
          <w:b/>
          <w:bCs/>
          <w:sz w:val="28"/>
          <w:szCs w:val="28"/>
        </w:rPr>
        <w:t>T</w:t>
      </w:r>
      <w:proofErr w:type="spellStart"/>
      <w:r w:rsidRPr="000C6305">
        <w:rPr>
          <w:rFonts w:ascii="Times New Roman" w:hAnsi="Times New Roman"/>
          <w:b/>
          <w:bCs/>
          <w:sz w:val="28"/>
          <w:szCs w:val="28"/>
          <w:lang w:val="en-US"/>
        </w:rPr>
        <w:t>Frac</w:t>
      </w:r>
      <w:proofErr w:type="spellEnd"/>
      <w:r w:rsidRPr="000C6305">
        <w:rPr>
          <w:rFonts w:ascii="Times New Roman" w:hAnsi="Times New Roman"/>
          <w:sz w:val="28"/>
          <w:szCs w:val="28"/>
        </w:rPr>
        <w:t>), указатель на который в них передаётся по умолчанию. При описании операций этот объект называется «сама дробь».</w:t>
      </w:r>
    </w:p>
    <w:p w:rsidR="00431282" w:rsidRPr="000C6305" w:rsidRDefault="00431282" w:rsidP="00431282">
      <w:pPr>
        <w:pStyle w:val="af3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32"/>
        <w:gridCol w:w="5035"/>
      </w:tblGrid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DB43F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Конструктор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Начальные значения: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Пара целых чисел (</w:t>
            </w:r>
            <w:proofErr w:type="spellStart"/>
            <w:r w:rsidRPr="00DB43FE">
              <w:rPr>
                <w:rFonts w:ascii="Times New Roman" w:hAnsi="Times New Roman"/>
                <w:sz w:val="28"/>
                <w:szCs w:val="28"/>
              </w:rPr>
              <w:t>a</w:t>
            </w:r>
            <w:proofErr w:type="spellEnd"/>
            <w:r w:rsidRPr="00DB43FE">
              <w:rPr>
                <w:rFonts w:ascii="Times New Roman" w:hAnsi="Times New Roman"/>
                <w:sz w:val="28"/>
                <w:szCs w:val="28"/>
              </w:rPr>
              <w:t>) и (</w:t>
            </w:r>
            <w:proofErr w:type="spellStart"/>
            <w:r w:rsidRPr="00DB43FE">
              <w:rPr>
                <w:rFonts w:ascii="Times New Roman" w:hAnsi="Times New Roman"/>
                <w:sz w:val="28"/>
                <w:szCs w:val="28"/>
              </w:rPr>
              <w:t>b</w:t>
            </w:r>
            <w:proofErr w:type="spellEnd"/>
            <w:r w:rsidRPr="00DB43FE">
              <w:rPr>
                <w:rFonts w:ascii="Times New Roman" w:hAnsi="Times New Roman"/>
                <w:sz w:val="28"/>
                <w:szCs w:val="28"/>
              </w:rPr>
              <w:t>).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Процесс: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9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 xml:space="preserve">Инициализирует поля простой дроби (тип </w:t>
            </w:r>
            <w:proofErr w:type="spellStart"/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TFrac</w:t>
            </w:r>
            <w:proofErr w:type="spellEnd"/>
            <w:r w:rsidRPr="00DB43FE">
              <w:rPr>
                <w:rFonts w:ascii="Times New Roman" w:hAnsi="Times New Roman"/>
                <w:sz w:val="28"/>
                <w:szCs w:val="28"/>
              </w:rPr>
              <w:t xml:space="preserve">): числитель значением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,  знаменатель - (</w:t>
            </w:r>
            <w:proofErr w:type="spellStart"/>
            <w:r w:rsidRPr="00DB43FE">
              <w:rPr>
                <w:rFonts w:ascii="Times New Roman" w:hAnsi="Times New Roman"/>
                <w:sz w:val="28"/>
                <w:szCs w:val="28"/>
              </w:rPr>
              <w:t>b</w:t>
            </w:r>
            <w:proofErr w:type="spellEnd"/>
            <w:r w:rsidRPr="00DB43FE">
              <w:rPr>
                <w:rFonts w:ascii="Times New Roman" w:hAnsi="Times New Roman"/>
                <w:sz w:val="28"/>
                <w:szCs w:val="28"/>
              </w:rPr>
              <w:t>). В случае необходимости дробь предварительно сокращается.</w:t>
            </w:r>
          </w:p>
          <w:p w:rsidR="00431282" w:rsidRPr="00DB43FE" w:rsidRDefault="00431282" w:rsidP="00431282">
            <w:pPr>
              <w:pStyle w:val="af3"/>
              <w:spacing w:line="360" w:lineRule="auto"/>
              <w:ind w:left="-9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lastRenderedPageBreak/>
              <w:tab/>
            </w: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Например:</w:t>
            </w:r>
          </w:p>
          <w:p w:rsidR="00431282" w:rsidRPr="00DB43FE" w:rsidRDefault="00431282" w:rsidP="00431282">
            <w:pPr>
              <w:pStyle w:val="af3"/>
              <w:spacing w:line="360" w:lineRule="auto"/>
              <w:ind w:left="-9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i/>
                <w:iCs/>
                <w:sz w:val="28"/>
                <w:szCs w:val="28"/>
              </w:rPr>
              <w:t>Конструктор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(6,3) = (2/1)</w:t>
            </w:r>
          </w:p>
          <w:p w:rsidR="00431282" w:rsidRPr="00DB43FE" w:rsidRDefault="00431282" w:rsidP="00431282">
            <w:pPr>
              <w:pStyle w:val="af3"/>
              <w:spacing w:line="360" w:lineRule="auto"/>
              <w:ind w:left="-9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i/>
                <w:iCs/>
                <w:sz w:val="28"/>
                <w:szCs w:val="28"/>
              </w:rPr>
              <w:t>Конструктор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(0,3) = (0/3).</w:t>
            </w:r>
          </w:p>
        </w:tc>
      </w:tr>
      <w:tr w:rsidR="00431282" w:rsidRPr="00DB43FE" w:rsidTr="00431282">
        <w:tc>
          <w:tcPr>
            <w:tcW w:w="8528" w:type="dxa"/>
            <w:gridSpan w:val="2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DB43F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Конструктор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Начальные значения: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Строковое представление простой дроби</w:t>
            </w:r>
            <w:proofErr w:type="gramStart"/>
            <w:r w:rsidRPr="00DB43FE">
              <w:rPr>
                <w:rFonts w:ascii="Times New Roman" w:hAnsi="Times New Roman"/>
                <w:sz w:val="28"/>
                <w:szCs w:val="28"/>
              </w:rPr>
              <w:t xml:space="preserve"> .</w:t>
            </w:r>
            <w:proofErr w:type="gramEnd"/>
            <w:r w:rsidRPr="00DB43FE">
              <w:rPr>
                <w:rFonts w:ascii="Times New Roman" w:hAnsi="Times New Roman"/>
                <w:sz w:val="28"/>
                <w:szCs w:val="28"/>
              </w:rPr>
              <w:t xml:space="preserve"> Например: ‘7/9’.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Процесс: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 xml:space="preserve">Инициализирует поля простой дроби  (тип </w:t>
            </w:r>
            <w:proofErr w:type="spellStart"/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TFrac</w:t>
            </w:r>
            <w:proofErr w:type="spellEnd"/>
            <w:r w:rsidRPr="00DB43FE">
              <w:rPr>
                <w:rFonts w:ascii="Times New Roman" w:hAnsi="Times New Roman"/>
                <w:sz w:val="28"/>
                <w:szCs w:val="28"/>
              </w:rPr>
              <w:t xml:space="preserve">) строкой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 =’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/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’. Числитель значением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, знаменатель -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. В случае необходимости дробь предварительно сокращается.</w:t>
            </w:r>
          </w:p>
          <w:p w:rsidR="00431282" w:rsidRPr="00DB43FE" w:rsidRDefault="00431282" w:rsidP="00431282">
            <w:pPr>
              <w:pStyle w:val="af3"/>
              <w:spacing w:line="360" w:lineRule="auto"/>
              <w:ind w:left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Например:</w:t>
            </w:r>
          </w:p>
          <w:p w:rsidR="00431282" w:rsidRPr="00431282" w:rsidRDefault="00431282" w:rsidP="00431282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i/>
                <w:iCs/>
                <w:sz w:val="28"/>
                <w:szCs w:val="28"/>
              </w:rPr>
              <w:t>Конструктор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(‘6/3’) = </w:t>
            </w:r>
            <w:r w:rsidRPr="00431282">
              <w:rPr>
                <w:rFonts w:ascii="Times New Roman" w:hAnsi="Times New Roman"/>
                <w:sz w:val="28"/>
                <w:szCs w:val="28"/>
              </w:rPr>
              <w:t>2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/</w:t>
            </w:r>
            <w:r w:rsidRPr="00431282">
              <w:rPr>
                <w:rFonts w:ascii="Times New Roman" w:hAnsi="Times New Roman"/>
                <w:sz w:val="28"/>
                <w:szCs w:val="28"/>
              </w:rPr>
              <w:t>1</w:t>
            </w:r>
          </w:p>
          <w:p w:rsidR="00431282" w:rsidRPr="00DB43FE" w:rsidRDefault="00431282" w:rsidP="00431282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i/>
                <w:iCs/>
                <w:sz w:val="28"/>
                <w:szCs w:val="28"/>
              </w:rPr>
              <w:t>Конструктор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 (‘0/3’) = 0/3</w:t>
            </w:r>
          </w:p>
        </w:tc>
      </w:tr>
      <w:tr w:rsidR="00431282" w:rsidRPr="00DB43FE" w:rsidTr="00431282">
        <w:tc>
          <w:tcPr>
            <w:tcW w:w="8528" w:type="dxa"/>
            <w:gridSpan w:val="2"/>
          </w:tcPr>
          <w:p w:rsidR="00431282" w:rsidRPr="00DB43FE" w:rsidRDefault="00431282" w:rsidP="00431282">
            <w:pPr>
              <w:pStyle w:val="af3"/>
              <w:spacing w:line="360" w:lineRule="auto"/>
              <w:ind w:left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43FE">
              <w:rPr>
                <w:rFonts w:ascii="Times New Roman" w:hAnsi="Times New Roman"/>
                <w:b/>
                <w:bCs/>
                <w:sz w:val="28"/>
                <w:szCs w:val="28"/>
              </w:rPr>
              <w:t>Копировать: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Вход: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Предусловия: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Процесс: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 xml:space="preserve">Создаёт копию самой дроби (тип </w:t>
            </w:r>
            <w:proofErr w:type="spellStart"/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TFrac</w:t>
            </w:r>
            <w:proofErr w:type="spellEnd"/>
            <w:r w:rsidRPr="00DB43FE">
              <w:rPr>
                <w:rFonts w:ascii="Times New Roman" w:hAnsi="Times New Roman"/>
                <w:sz w:val="28"/>
                <w:szCs w:val="28"/>
              </w:rPr>
              <w:t>) с числителем, и знаменателем такими же, как у самой дроби.</w:t>
            </w:r>
          </w:p>
          <w:p w:rsidR="00431282" w:rsidRPr="00DB43FE" w:rsidRDefault="00431282" w:rsidP="00431282">
            <w:pPr>
              <w:pStyle w:val="af3"/>
              <w:spacing w:line="360" w:lineRule="auto"/>
              <w:ind w:left="601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Выход: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 xml:space="preserve">Простая дробь (тип </w:t>
            </w:r>
            <w:proofErr w:type="spellStart"/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TFrac</w:t>
            </w:r>
            <w:proofErr w:type="spellEnd"/>
            <w:r w:rsidRPr="00DB43FE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431282" w:rsidRPr="00DB43FE" w:rsidRDefault="00431282" w:rsidP="00431282">
            <w:pPr>
              <w:pStyle w:val="af3"/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Например:</w:t>
            </w:r>
          </w:p>
          <w:p w:rsidR="00431282" w:rsidRPr="00782B16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, Копировать(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) =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Постусловия: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8528" w:type="dxa"/>
            <w:gridSpan w:val="2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DB43F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Сложить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lastRenderedPageBreak/>
              <w:tab/>
              <w:t>Вход: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 xml:space="preserve">Простая дробь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 (тип </w:t>
            </w:r>
            <w:proofErr w:type="spellStart"/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TFrac</w:t>
            </w:r>
            <w:proofErr w:type="spellEnd"/>
            <w:r w:rsidRPr="00DB43FE">
              <w:rPr>
                <w:rFonts w:ascii="Times New Roman" w:hAnsi="Times New Roman"/>
                <w:sz w:val="28"/>
                <w:szCs w:val="28"/>
              </w:rPr>
              <w:t>).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Предусловия: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Процесс: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 w:firstLine="1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 xml:space="preserve">Создаёт и возвращает простую дробь (тип </w:t>
            </w:r>
            <w:proofErr w:type="spellStart"/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TFrac</w:t>
            </w:r>
            <w:proofErr w:type="spellEnd"/>
            <w:r w:rsidRPr="00DB43FE">
              <w:rPr>
                <w:rFonts w:ascii="Times New Roman" w:hAnsi="Times New Roman"/>
                <w:sz w:val="28"/>
                <w:szCs w:val="28"/>
              </w:rPr>
              <w:t xml:space="preserve">), полученную сложением самой дроби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1/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1 с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 =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2/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2: ((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1/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1)+(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2/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2)=(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1*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2 +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2*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1)/</w:t>
            </w:r>
            <w:proofErr w:type="gramStart"/>
            <w:r w:rsidRPr="00DB43FE">
              <w:rPr>
                <w:rFonts w:ascii="Times New Roman" w:hAnsi="Times New Roman"/>
                <w:sz w:val="28"/>
                <w:szCs w:val="28"/>
              </w:rPr>
              <w:t xml:space="preserve">( </w:t>
            </w:r>
            <w:proofErr w:type="gramEnd"/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1*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2)).</w:t>
            </w:r>
          </w:p>
          <w:p w:rsidR="00431282" w:rsidRPr="00DB43FE" w:rsidRDefault="00431282" w:rsidP="00431282">
            <w:pPr>
              <w:pStyle w:val="af3"/>
              <w:spacing w:line="360" w:lineRule="auto"/>
              <w:ind w:left="-108" w:firstLine="1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</w: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Например:</w:t>
            </w:r>
          </w:p>
          <w:p w:rsidR="00431282" w:rsidRPr="00DB43FE" w:rsidRDefault="00431282" w:rsidP="00431282">
            <w:pPr>
              <w:pStyle w:val="af3"/>
              <w:spacing w:line="360" w:lineRule="auto"/>
              <w:ind w:left="-108" w:firstLine="1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 = 1/2,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 = -3/4</w:t>
            </w:r>
          </w:p>
          <w:p w:rsidR="00431282" w:rsidRPr="00DB43FE" w:rsidRDefault="00431282" w:rsidP="00431282">
            <w:pPr>
              <w:pStyle w:val="af3"/>
              <w:spacing w:line="360" w:lineRule="auto"/>
              <w:ind w:left="-108" w:firstLine="17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.Сложить(</w:t>
            </w:r>
            <w:proofErr w:type="gramEnd"/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) = -1/4.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Выход: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 xml:space="preserve">Простая дробь (тип </w:t>
            </w:r>
            <w:proofErr w:type="spellStart"/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TFrac</w:t>
            </w:r>
            <w:proofErr w:type="spellEnd"/>
            <w:r w:rsidRPr="00DB43FE">
              <w:rPr>
                <w:rFonts w:ascii="Times New Roman" w:hAnsi="Times New Roman"/>
                <w:sz w:val="28"/>
                <w:szCs w:val="28"/>
              </w:rPr>
              <w:t>).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Постусловия: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8528" w:type="dxa"/>
            <w:gridSpan w:val="2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DB43F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Умножить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Вход: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 xml:space="preserve">Простая дробь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 (тип </w:t>
            </w:r>
            <w:proofErr w:type="spellStart"/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TFrac</w:t>
            </w:r>
            <w:proofErr w:type="spellEnd"/>
            <w:r w:rsidRPr="00DB43FE">
              <w:rPr>
                <w:rFonts w:ascii="Times New Roman" w:hAnsi="Times New Roman"/>
                <w:sz w:val="28"/>
                <w:szCs w:val="28"/>
              </w:rPr>
              <w:t>).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Предусловия: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Процесс: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 xml:space="preserve">Создаёт простую дробь (тип </w:t>
            </w:r>
            <w:proofErr w:type="spellStart"/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TFrac</w:t>
            </w:r>
            <w:proofErr w:type="spellEnd"/>
            <w:r w:rsidRPr="00DB43FE">
              <w:rPr>
                <w:rFonts w:ascii="Times New Roman" w:hAnsi="Times New Roman"/>
                <w:sz w:val="28"/>
                <w:szCs w:val="28"/>
              </w:rPr>
              <w:t xml:space="preserve">), полученную умножением самой дроби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1/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1 на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2/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2 ((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1/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1)*(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2/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2)=(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1*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2)/</w:t>
            </w:r>
            <w:proofErr w:type="gramStart"/>
            <w:r w:rsidRPr="00DB43FE">
              <w:rPr>
                <w:rFonts w:ascii="Times New Roman" w:hAnsi="Times New Roman"/>
                <w:sz w:val="28"/>
                <w:szCs w:val="28"/>
              </w:rPr>
              <w:t xml:space="preserve">( </w:t>
            </w:r>
            <w:proofErr w:type="gramEnd"/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1*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2)).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Выход: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 xml:space="preserve">Простая дробь (тип </w:t>
            </w:r>
            <w:proofErr w:type="spellStart"/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TFrac</w:t>
            </w:r>
            <w:proofErr w:type="spellEnd"/>
            <w:r w:rsidRPr="00DB43FE">
              <w:rPr>
                <w:rFonts w:ascii="Times New Roman" w:hAnsi="Times New Roman"/>
                <w:sz w:val="28"/>
                <w:szCs w:val="28"/>
              </w:rPr>
              <w:t>).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Постусловия: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8528" w:type="dxa"/>
            <w:gridSpan w:val="2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DB43F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Вычесть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Вход: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 xml:space="preserve">Простая дробь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 (тип </w:t>
            </w:r>
            <w:proofErr w:type="spellStart"/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TFrac</w:t>
            </w:r>
            <w:proofErr w:type="spellEnd"/>
            <w:r w:rsidRPr="00DB43FE">
              <w:rPr>
                <w:rFonts w:ascii="Times New Roman" w:hAnsi="Times New Roman"/>
                <w:sz w:val="28"/>
                <w:szCs w:val="28"/>
              </w:rPr>
              <w:t>).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Предусловия: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Процесс: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 xml:space="preserve">Создаёт и возвращает простую дробь (тип </w:t>
            </w:r>
            <w:proofErr w:type="spellStart"/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TFrac</w:t>
            </w:r>
            <w:proofErr w:type="spellEnd"/>
            <w:r w:rsidRPr="00DB43FE">
              <w:rPr>
                <w:rFonts w:ascii="Times New Roman" w:hAnsi="Times New Roman"/>
                <w:sz w:val="28"/>
                <w:szCs w:val="28"/>
              </w:rPr>
              <w:t xml:space="preserve">), полученную вычитанием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2/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2 из самой дроби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1/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1: </w:t>
            </w:r>
            <w:r w:rsidRPr="00DB43FE">
              <w:rPr>
                <w:rFonts w:ascii="Times New Roman" w:hAnsi="Times New Roman"/>
                <w:sz w:val="28"/>
                <w:szCs w:val="28"/>
              </w:rPr>
              <w:lastRenderedPageBreak/>
              <w:t>((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1/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1)-(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2/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2)=(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1*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2-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2*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1)/(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1*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2)).</w:t>
            </w:r>
          </w:p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</w: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Например:</w:t>
            </w:r>
          </w:p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 = (1/2),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 = (1/2)</w:t>
            </w:r>
          </w:p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.Вычесть(</w:t>
            </w:r>
            <w:proofErr w:type="gramEnd"/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) = (0/1).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lastRenderedPageBreak/>
              <w:tab/>
              <w:t>Выход: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 xml:space="preserve">Простая дробь (тип </w:t>
            </w:r>
            <w:proofErr w:type="spellStart"/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TFrac</w:t>
            </w:r>
            <w:proofErr w:type="spellEnd"/>
            <w:r w:rsidRPr="00DB43FE">
              <w:rPr>
                <w:rFonts w:ascii="Times New Roman" w:hAnsi="Times New Roman"/>
                <w:sz w:val="28"/>
                <w:szCs w:val="28"/>
              </w:rPr>
              <w:t>).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Постусловия: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431282" w:rsidRPr="00DB43FE" w:rsidTr="00431282">
        <w:tc>
          <w:tcPr>
            <w:tcW w:w="8528" w:type="dxa"/>
            <w:gridSpan w:val="2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DB43F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Делить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Вход: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 xml:space="preserve">Простая дробь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 (тип </w:t>
            </w:r>
            <w:proofErr w:type="spellStart"/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TFrac</w:t>
            </w:r>
            <w:proofErr w:type="spellEnd"/>
            <w:r w:rsidRPr="00DB43FE">
              <w:rPr>
                <w:rFonts w:ascii="Times New Roman" w:hAnsi="Times New Roman"/>
                <w:sz w:val="28"/>
                <w:szCs w:val="28"/>
              </w:rPr>
              <w:t>).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Предусловия: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 xml:space="preserve">Числитель числа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 не равно 0.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Процесс: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 xml:space="preserve">Создаёт и возвращает простую дробь (тип </w:t>
            </w:r>
            <w:proofErr w:type="spellStart"/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TFrac</w:t>
            </w:r>
            <w:proofErr w:type="spellEnd"/>
            <w:r w:rsidRPr="00DB43FE">
              <w:rPr>
                <w:rFonts w:ascii="Times New Roman" w:hAnsi="Times New Roman"/>
                <w:sz w:val="28"/>
                <w:szCs w:val="28"/>
              </w:rPr>
              <w:t xml:space="preserve">), полученное делением самой дроби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1/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1 на дробь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2/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2: ((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1/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1)/(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2/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2)=(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1*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2)/</w:t>
            </w:r>
            <w:proofErr w:type="gramStart"/>
            <w:r w:rsidRPr="00DB43FE">
              <w:rPr>
                <w:rFonts w:ascii="Times New Roman" w:hAnsi="Times New Roman"/>
                <w:sz w:val="28"/>
                <w:szCs w:val="28"/>
              </w:rPr>
              <w:t xml:space="preserve">( </w:t>
            </w:r>
            <w:proofErr w:type="gramEnd"/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2*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1)).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Выход: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 xml:space="preserve">Простая дробь (тип </w:t>
            </w:r>
            <w:proofErr w:type="spellStart"/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TFrac</w:t>
            </w:r>
            <w:proofErr w:type="spellEnd"/>
            <w:r w:rsidRPr="00DB43FE">
              <w:rPr>
                <w:rFonts w:ascii="Times New Roman" w:hAnsi="Times New Roman"/>
                <w:sz w:val="28"/>
                <w:szCs w:val="28"/>
              </w:rPr>
              <w:t>).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Постусловия: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8528" w:type="dxa"/>
            <w:gridSpan w:val="2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DB43F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Квадрат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Вход: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Предусловия: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Процесс: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 xml:space="preserve">Создаёт и возвращает простую дробь (тип </w:t>
            </w:r>
            <w:proofErr w:type="spellStart"/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TFrac</w:t>
            </w:r>
            <w:proofErr w:type="spellEnd"/>
            <w:r w:rsidRPr="00DB43FE">
              <w:rPr>
                <w:rFonts w:ascii="Times New Roman" w:hAnsi="Times New Roman"/>
                <w:sz w:val="28"/>
                <w:szCs w:val="28"/>
              </w:rPr>
              <w:t>), полученную умножением самой дроби на себя: ((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/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)*(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/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)=(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*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)/</w:t>
            </w:r>
            <w:proofErr w:type="gramStart"/>
            <w:r w:rsidRPr="00DB43FE">
              <w:rPr>
                <w:rFonts w:ascii="Times New Roman" w:hAnsi="Times New Roman"/>
                <w:sz w:val="28"/>
                <w:szCs w:val="28"/>
              </w:rPr>
              <w:t xml:space="preserve">( </w:t>
            </w:r>
            <w:proofErr w:type="gramEnd"/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*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)).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Выход: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 xml:space="preserve">Простая дробь (тип </w:t>
            </w:r>
            <w:proofErr w:type="spellStart"/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TFrac</w:t>
            </w:r>
            <w:proofErr w:type="spellEnd"/>
            <w:r w:rsidRPr="00DB43FE">
              <w:rPr>
                <w:rFonts w:ascii="Times New Roman" w:hAnsi="Times New Roman"/>
                <w:sz w:val="28"/>
                <w:szCs w:val="28"/>
              </w:rPr>
              <w:t>).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Постусловия: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8528" w:type="dxa"/>
            <w:gridSpan w:val="2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DB43F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Обратное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Вход: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lastRenderedPageBreak/>
              <w:tab/>
              <w:t>Предусловия: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Процесс: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DB43FE">
              <w:rPr>
                <w:rFonts w:ascii="Times New Roman" w:hAnsi="Times New Roman"/>
                <w:sz w:val="28"/>
                <w:szCs w:val="28"/>
              </w:rPr>
              <w:t xml:space="preserve">Создаёт и возвращает простую дробь (тип </w:t>
            </w:r>
            <w:proofErr w:type="spellStart"/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TFrac</w:t>
            </w:r>
            <w:proofErr w:type="spellEnd"/>
            <w:r w:rsidRPr="00DB43FE">
              <w:rPr>
                <w:rFonts w:ascii="Times New Roman" w:hAnsi="Times New Roman"/>
                <w:sz w:val="28"/>
                <w:szCs w:val="28"/>
              </w:rPr>
              <w:t>), полученное делением единицы на саму дробь: 1/((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/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) =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/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Выход: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 xml:space="preserve">Простая дробь (тип </w:t>
            </w:r>
            <w:proofErr w:type="spellStart"/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TFrac</w:t>
            </w:r>
            <w:proofErr w:type="spellEnd"/>
            <w:r w:rsidRPr="00DB43F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Постусловия: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8528" w:type="dxa"/>
            <w:gridSpan w:val="2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DB43F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Минус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Вход: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Предусловия: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Процесс: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 xml:space="preserve">Создаёт простую дробь, являющуюся разностью простых дробей </w:t>
            </w:r>
            <w:proofErr w:type="spellStart"/>
            <w:r w:rsidRPr="00DB43FE">
              <w:rPr>
                <w:rFonts w:ascii="Times New Roman" w:hAnsi="Times New Roman"/>
                <w:sz w:val="28"/>
                <w:szCs w:val="28"/>
              </w:rPr>
              <w:t>z</w:t>
            </w:r>
            <w:proofErr w:type="spellEnd"/>
            <w:r w:rsidRPr="00DB43FE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, где </w:t>
            </w:r>
            <w:proofErr w:type="spellStart"/>
            <w:r w:rsidRPr="00DB43FE">
              <w:rPr>
                <w:rFonts w:ascii="Times New Roman" w:hAnsi="Times New Roman"/>
                <w:sz w:val="28"/>
                <w:szCs w:val="28"/>
              </w:rPr>
              <w:t>z</w:t>
            </w:r>
            <w:proofErr w:type="spellEnd"/>
            <w:r w:rsidRPr="00DB43FE">
              <w:rPr>
                <w:rFonts w:ascii="Times New Roman" w:hAnsi="Times New Roman"/>
                <w:sz w:val="28"/>
                <w:szCs w:val="28"/>
              </w:rPr>
              <w:t xml:space="preserve"> - простая дробь (0/1), дробь, вызвавшая метод.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Выход: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 xml:space="preserve">Простая дробь (тип </w:t>
            </w:r>
            <w:proofErr w:type="spellStart"/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TFrac</w:t>
            </w:r>
            <w:proofErr w:type="spellEnd"/>
            <w:r w:rsidRPr="00DB43FE">
              <w:rPr>
                <w:rFonts w:ascii="Times New Roman" w:hAnsi="Times New Roman"/>
                <w:sz w:val="28"/>
                <w:szCs w:val="28"/>
              </w:rPr>
              <w:t>).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Постусловия: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8528" w:type="dxa"/>
            <w:gridSpan w:val="2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DB43F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Равно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Вход: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 xml:space="preserve">Простая дробь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 (тип </w:t>
            </w:r>
            <w:proofErr w:type="spellStart"/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TFrac</w:t>
            </w:r>
            <w:proofErr w:type="spellEnd"/>
            <w:r w:rsidRPr="00DB43FE">
              <w:rPr>
                <w:rFonts w:ascii="Times New Roman" w:hAnsi="Times New Roman"/>
                <w:sz w:val="28"/>
                <w:szCs w:val="28"/>
              </w:rPr>
              <w:t>).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Предусловия: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Процесс: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 xml:space="preserve">Сравнивает саму простую дробь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. Возвращает значение </w:t>
            </w:r>
            <w:proofErr w:type="spellStart"/>
            <w:r w:rsidRPr="00DB43FE">
              <w:rPr>
                <w:rFonts w:ascii="Times New Roman" w:hAnsi="Times New Roman"/>
                <w:sz w:val="28"/>
                <w:szCs w:val="28"/>
              </w:rPr>
              <w:t>True</w:t>
            </w:r>
            <w:proofErr w:type="spellEnd"/>
            <w:r w:rsidRPr="00DB43FE">
              <w:rPr>
                <w:rFonts w:ascii="Times New Roman" w:hAnsi="Times New Roman"/>
                <w:sz w:val="28"/>
                <w:szCs w:val="28"/>
              </w:rPr>
              <w:t xml:space="preserve">, если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 - тождественные простые дроби, и значение </w:t>
            </w:r>
            <w:proofErr w:type="spellStart"/>
            <w:r w:rsidRPr="00DB43FE">
              <w:rPr>
                <w:rFonts w:ascii="Times New Roman" w:hAnsi="Times New Roman"/>
                <w:sz w:val="28"/>
                <w:szCs w:val="28"/>
              </w:rPr>
              <w:t>False</w:t>
            </w:r>
            <w:proofErr w:type="spellEnd"/>
            <w:r w:rsidRPr="00DB43FE">
              <w:rPr>
                <w:rFonts w:ascii="Times New Roman" w:hAnsi="Times New Roman"/>
                <w:sz w:val="28"/>
                <w:szCs w:val="28"/>
              </w:rPr>
              <w:t xml:space="preserve"> - в противном случае.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Выход: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Булевское значение.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Постусловия: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8528" w:type="dxa"/>
            <w:gridSpan w:val="2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DB43F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Больше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Вход: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 xml:space="preserve">Простая дробь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 (тип </w:t>
            </w:r>
            <w:proofErr w:type="spellStart"/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TFrac</w:t>
            </w:r>
            <w:proofErr w:type="spellEnd"/>
            <w:r w:rsidRPr="00DB43FE">
              <w:rPr>
                <w:rFonts w:ascii="Times New Roman" w:hAnsi="Times New Roman"/>
                <w:sz w:val="28"/>
                <w:szCs w:val="28"/>
              </w:rPr>
              <w:t>).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lastRenderedPageBreak/>
              <w:tab/>
              <w:t>Предусловия: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Процесс: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 xml:space="preserve">Сравнивает саму простую дробь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. Возвращает значение </w:t>
            </w:r>
            <w:proofErr w:type="spellStart"/>
            <w:r w:rsidRPr="00DB43FE">
              <w:rPr>
                <w:rFonts w:ascii="Times New Roman" w:hAnsi="Times New Roman"/>
                <w:sz w:val="28"/>
                <w:szCs w:val="28"/>
              </w:rPr>
              <w:t>True</w:t>
            </w:r>
            <w:proofErr w:type="spellEnd"/>
            <w:r w:rsidRPr="00DB43FE">
              <w:rPr>
                <w:rFonts w:ascii="Times New Roman" w:hAnsi="Times New Roman"/>
                <w:sz w:val="28"/>
                <w:szCs w:val="28"/>
              </w:rPr>
              <w:t xml:space="preserve">, если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 &gt; 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DB43FE">
              <w:rPr>
                <w:rFonts w:ascii="Times New Roman" w:hAnsi="Times New Roman"/>
                <w:sz w:val="28"/>
                <w:szCs w:val="28"/>
              </w:rPr>
              <w:t xml:space="preserve">, -  значение </w:t>
            </w:r>
            <w:proofErr w:type="spellStart"/>
            <w:r w:rsidRPr="00DB43FE">
              <w:rPr>
                <w:rFonts w:ascii="Times New Roman" w:hAnsi="Times New Roman"/>
                <w:sz w:val="28"/>
                <w:szCs w:val="28"/>
              </w:rPr>
              <w:t>False</w:t>
            </w:r>
            <w:proofErr w:type="spellEnd"/>
            <w:r w:rsidRPr="00DB43FE">
              <w:rPr>
                <w:rFonts w:ascii="Times New Roman" w:hAnsi="Times New Roman"/>
                <w:sz w:val="28"/>
                <w:szCs w:val="28"/>
              </w:rPr>
              <w:t xml:space="preserve"> - в противном случае.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Выход: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Булевское значение.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Постусловия: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8528" w:type="dxa"/>
            <w:gridSpan w:val="2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DB43F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ВзятьЧислительЧисло</w:t>
            </w:r>
            <w:proofErr w:type="spellEnd"/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Вход: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Предусловия: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Процесс: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Возвращает значение числителя дроби в числовом формате.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Выход: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Вещественное значение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Постусловия: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8528" w:type="dxa"/>
            <w:gridSpan w:val="2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DB43F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ВзятьЗнаменательЧисло</w:t>
            </w:r>
            <w:proofErr w:type="spellEnd"/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Вход: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Предусловия: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Процесс: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Возвращает значение знаменателя дроби в числовом формате.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Выход: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Вещественное значение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Постусловия: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8528" w:type="dxa"/>
            <w:gridSpan w:val="2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DB43F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ВзятьЧислительСтрока</w:t>
            </w:r>
            <w:proofErr w:type="spellEnd"/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Вход: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Предусловия: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Процесс: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Возвращает значение числителя дроби в строковом формате.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Выход: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Строка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lastRenderedPageBreak/>
              <w:tab/>
              <w:t>Постусловия: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8528" w:type="dxa"/>
            <w:gridSpan w:val="2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F83997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b/>
                <w:i/>
                <w:iCs/>
                <w:sz w:val="28"/>
                <w:szCs w:val="28"/>
              </w:rPr>
            </w:pPr>
            <w:proofErr w:type="spellStart"/>
            <w:r w:rsidRPr="00F83997">
              <w:rPr>
                <w:rFonts w:ascii="Times New Roman" w:hAnsi="Times New Roman"/>
                <w:b/>
                <w:i/>
                <w:iCs/>
                <w:sz w:val="28"/>
                <w:szCs w:val="28"/>
              </w:rPr>
              <w:t>ВзятьЗнаменательСтрока</w:t>
            </w:r>
            <w:proofErr w:type="spellEnd"/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Вход: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Предусловия: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Процесс: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Возвращает значение знаменателя дроби в строковом формате.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Выход: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Строка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Постусловия: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8528" w:type="dxa"/>
            <w:gridSpan w:val="2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DB43F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ВзятьДробьСтрока</w:t>
            </w:r>
            <w:proofErr w:type="spellEnd"/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Вход: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Предусловия: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Процесс: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Возвращает значение простой дроби, в строковом формате.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Выход: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Строка</w:t>
            </w:r>
            <w:r w:rsidRPr="00DB43FE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ab/>
              <w:t>Постусловия:</w:t>
            </w: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43F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431282" w:rsidRPr="00DB43FE" w:rsidTr="00431282">
        <w:tc>
          <w:tcPr>
            <w:tcW w:w="3493" w:type="dxa"/>
          </w:tcPr>
          <w:p w:rsidR="00431282" w:rsidRPr="00DB43FE" w:rsidRDefault="00431282" w:rsidP="00431282">
            <w:pPr>
              <w:pStyle w:val="af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431282" w:rsidRPr="00DB43FE" w:rsidRDefault="00431282" w:rsidP="00431282">
            <w:pPr>
              <w:pStyle w:val="af3"/>
              <w:spacing w:line="360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31282" w:rsidRPr="000C6305" w:rsidRDefault="00431282" w:rsidP="00431282">
      <w:pPr>
        <w:pStyle w:val="af3"/>
        <w:spacing w:line="360" w:lineRule="auto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0C6305">
        <w:rPr>
          <w:rFonts w:ascii="Times New Roman" w:hAnsi="Times New Roman"/>
          <w:b/>
          <w:bCs/>
          <w:i/>
          <w:iCs/>
          <w:sz w:val="28"/>
          <w:szCs w:val="28"/>
        </w:rPr>
        <w:t>end</w:t>
      </w:r>
      <w:proofErr w:type="spellEnd"/>
      <w:r w:rsidRPr="000C6305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C6305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TFracRatio</w:t>
      </w:r>
      <w:proofErr w:type="spellEnd"/>
    </w:p>
    <w:p w:rsidR="00431282" w:rsidRPr="000C6305" w:rsidRDefault="00431282" w:rsidP="00431282">
      <w:pPr>
        <w:pStyle w:val="3"/>
        <w:spacing w:line="360" w:lineRule="auto"/>
        <w:rPr>
          <w:rFonts w:ascii="Times New Roman" w:hAnsi="Times New Roman"/>
          <w:sz w:val="28"/>
          <w:szCs w:val="28"/>
        </w:rPr>
      </w:pPr>
      <w:r w:rsidRPr="000C6305">
        <w:rPr>
          <w:rFonts w:ascii="Times New Roman" w:hAnsi="Times New Roman"/>
          <w:sz w:val="28"/>
          <w:szCs w:val="28"/>
        </w:rPr>
        <w:t>Рекомендации к выполнению</w:t>
      </w:r>
    </w:p>
    <w:p w:rsidR="00431282" w:rsidRPr="000C6305" w:rsidRDefault="00431282" w:rsidP="00431282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C6305">
        <w:rPr>
          <w:sz w:val="28"/>
          <w:szCs w:val="28"/>
        </w:rPr>
        <w:t xml:space="preserve">Тип данных реализовать, используя класс </w:t>
      </w:r>
      <w:r>
        <w:rPr>
          <w:sz w:val="28"/>
          <w:szCs w:val="28"/>
          <w:lang w:val="en-US"/>
        </w:rPr>
        <w:t>C</w:t>
      </w:r>
      <w:r w:rsidRPr="00782B16">
        <w:rPr>
          <w:sz w:val="28"/>
          <w:szCs w:val="28"/>
        </w:rPr>
        <w:t>++</w:t>
      </w:r>
      <w:r w:rsidRPr="000C6305">
        <w:rPr>
          <w:sz w:val="28"/>
          <w:szCs w:val="28"/>
        </w:rPr>
        <w:t>.</w:t>
      </w:r>
    </w:p>
    <w:p w:rsidR="00431282" w:rsidRPr="000C6305" w:rsidRDefault="00431282" w:rsidP="00431282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C6305">
        <w:rPr>
          <w:sz w:val="28"/>
          <w:szCs w:val="28"/>
        </w:rPr>
        <w:t xml:space="preserve">Тип данных реализовать в отдельном модуле </w:t>
      </w:r>
      <w:proofErr w:type="spellStart"/>
      <w:r w:rsidRPr="000C6305">
        <w:rPr>
          <w:sz w:val="28"/>
          <w:szCs w:val="28"/>
          <w:lang w:val="en-US"/>
        </w:rPr>
        <w:t>UFrac</w:t>
      </w:r>
      <w:proofErr w:type="spellEnd"/>
      <w:r w:rsidRPr="000C6305">
        <w:rPr>
          <w:sz w:val="28"/>
          <w:szCs w:val="28"/>
        </w:rPr>
        <w:t>.</w:t>
      </w:r>
    </w:p>
    <w:p w:rsidR="00431282" w:rsidRPr="000C6305" w:rsidRDefault="00431282" w:rsidP="00431282">
      <w:pPr>
        <w:pStyle w:val="3"/>
        <w:spacing w:line="360" w:lineRule="auto"/>
        <w:rPr>
          <w:rFonts w:ascii="Times New Roman" w:hAnsi="Times New Roman"/>
          <w:sz w:val="28"/>
          <w:szCs w:val="28"/>
        </w:rPr>
      </w:pPr>
      <w:r w:rsidRPr="000C6305">
        <w:rPr>
          <w:rFonts w:ascii="Times New Roman" w:hAnsi="Times New Roman"/>
          <w:sz w:val="28"/>
          <w:szCs w:val="28"/>
        </w:rPr>
        <w:t>Содержание отчета</w:t>
      </w:r>
    </w:p>
    <w:p w:rsidR="00431282" w:rsidRPr="000C6305" w:rsidRDefault="00431282" w:rsidP="00431282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0C6305">
        <w:rPr>
          <w:sz w:val="28"/>
          <w:szCs w:val="28"/>
        </w:rPr>
        <w:t>Задание.</w:t>
      </w:r>
    </w:p>
    <w:p w:rsidR="00431282" w:rsidRPr="000C6305" w:rsidRDefault="00431282" w:rsidP="00431282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C6305">
        <w:rPr>
          <w:sz w:val="28"/>
          <w:szCs w:val="28"/>
        </w:rPr>
        <w:t>Те</w:t>
      </w:r>
      <w:proofErr w:type="gramStart"/>
      <w:r w:rsidRPr="000C6305">
        <w:rPr>
          <w:sz w:val="28"/>
          <w:szCs w:val="28"/>
        </w:rPr>
        <w:t>кст пр</w:t>
      </w:r>
      <w:proofErr w:type="gramEnd"/>
      <w:r w:rsidRPr="000C6305">
        <w:rPr>
          <w:sz w:val="28"/>
          <w:szCs w:val="28"/>
        </w:rPr>
        <w:t>ограммы.</w:t>
      </w:r>
    </w:p>
    <w:p w:rsidR="00431282" w:rsidRPr="000C6305" w:rsidRDefault="00431282" w:rsidP="00431282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C6305">
        <w:rPr>
          <w:sz w:val="28"/>
          <w:szCs w:val="28"/>
        </w:rPr>
        <w:t>Тестовые наборы данных для тестирования типа данных.</w:t>
      </w:r>
    </w:p>
    <w:p w:rsidR="00431282" w:rsidRPr="000C6305" w:rsidRDefault="00431282" w:rsidP="00431282">
      <w:pPr>
        <w:pStyle w:val="3"/>
        <w:spacing w:line="360" w:lineRule="auto"/>
        <w:rPr>
          <w:rFonts w:ascii="Times New Roman" w:hAnsi="Times New Roman"/>
          <w:sz w:val="28"/>
          <w:szCs w:val="28"/>
        </w:rPr>
      </w:pPr>
      <w:r w:rsidRPr="000C6305">
        <w:rPr>
          <w:rFonts w:ascii="Times New Roman" w:hAnsi="Times New Roman"/>
          <w:sz w:val="28"/>
          <w:szCs w:val="28"/>
        </w:rPr>
        <w:t>Контрольные вопросы</w:t>
      </w:r>
    </w:p>
    <w:p w:rsidR="00431282" w:rsidRPr="000C6305" w:rsidRDefault="00431282" w:rsidP="00431282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C6305">
        <w:rPr>
          <w:sz w:val="28"/>
          <w:szCs w:val="28"/>
        </w:rPr>
        <w:t>Особенности описания методов класса?</w:t>
      </w:r>
    </w:p>
    <w:p w:rsidR="00431282" w:rsidRPr="000C6305" w:rsidRDefault="00431282" w:rsidP="00431282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C6305">
        <w:rPr>
          <w:sz w:val="28"/>
          <w:szCs w:val="28"/>
        </w:rPr>
        <w:lastRenderedPageBreak/>
        <w:t>Особенности описания и назначение конструктора класса?</w:t>
      </w:r>
    </w:p>
    <w:p w:rsidR="00431282" w:rsidRPr="000C6305" w:rsidRDefault="00431282" w:rsidP="00431282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C6305">
        <w:rPr>
          <w:sz w:val="28"/>
          <w:szCs w:val="28"/>
        </w:rPr>
        <w:t>Видимость идентификаторов в описании класса?</w:t>
      </w:r>
    </w:p>
    <w:p w:rsidR="00431282" w:rsidRDefault="00431282" w:rsidP="00431282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C6305">
        <w:rPr>
          <w:sz w:val="28"/>
          <w:szCs w:val="28"/>
        </w:rPr>
        <w:t>Особенности вызова методов применительно к объектам класса?</w:t>
      </w:r>
    </w:p>
    <w:p w:rsidR="00431282" w:rsidRPr="000C6305" w:rsidRDefault="00431282" w:rsidP="00431282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Что такоё абстрактный тип данных?</w:t>
      </w:r>
    </w:p>
    <w:p w:rsidR="00137AB0" w:rsidRDefault="00137AB0"/>
    <w:sectPr w:rsidR="00137AB0" w:rsidSect="00137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6095B"/>
    <w:multiLevelType w:val="hybridMultilevel"/>
    <w:tmpl w:val="55E0073A"/>
    <w:lvl w:ilvl="0" w:tplc="115A0F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97241F"/>
    <w:multiLevelType w:val="hybridMultilevel"/>
    <w:tmpl w:val="EE1659F4"/>
    <w:lvl w:ilvl="0" w:tplc="D6A865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1A81703"/>
    <w:multiLevelType w:val="hybridMultilevel"/>
    <w:tmpl w:val="E5B28724"/>
    <w:lvl w:ilvl="0" w:tplc="D6A865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CB6344"/>
    <w:multiLevelType w:val="hybridMultilevel"/>
    <w:tmpl w:val="02829CFA"/>
    <w:lvl w:ilvl="0" w:tplc="73D42F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31282"/>
    <w:rsid w:val="00137AB0"/>
    <w:rsid w:val="001D183C"/>
    <w:rsid w:val="003D538D"/>
    <w:rsid w:val="003F7E45"/>
    <w:rsid w:val="00403D88"/>
    <w:rsid w:val="00431282"/>
    <w:rsid w:val="004A15BB"/>
    <w:rsid w:val="0069621B"/>
    <w:rsid w:val="00765547"/>
    <w:rsid w:val="009815D9"/>
    <w:rsid w:val="00CD3CD3"/>
    <w:rsid w:val="00D63803"/>
    <w:rsid w:val="00EA2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282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69621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69621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69621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2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2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21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21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21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21B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621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9621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9621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9621B"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9621B"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9621B"/>
    <w:rPr>
      <w:rFonts w:cs="Times New Roman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69621B"/>
    <w:rPr>
      <w:rFonts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9621B"/>
    <w:rPr>
      <w:rFonts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69621B"/>
    <w:rPr>
      <w:rFonts w:ascii="Cambria" w:eastAsia="Times New Roman" w:hAnsi="Cambria" w:cs="Times New Roman"/>
    </w:rPr>
  </w:style>
  <w:style w:type="paragraph" w:styleId="a3">
    <w:name w:val="Title"/>
    <w:basedOn w:val="a"/>
    <w:next w:val="a"/>
    <w:link w:val="a4"/>
    <w:uiPriority w:val="10"/>
    <w:qFormat/>
    <w:rsid w:val="0069621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69621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9621B"/>
    <w:pPr>
      <w:spacing w:after="60"/>
      <w:jc w:val="center"/>
      <w:outlineLvl w:val="1"/>
    </w:pPr>
    <w:rPr>
      <w:rFonts w:ascii="Cambria" w:hAnsi="Cambria"/>
    </w:rPr>
  </w:style>
  <w:style w:type="character" w:customStyle="1" w:styleId="a6">
    <w:name w:val="Подзаголовок Знак"/>
    <w:basedOn w:val="a0"/>
    <w:link w:val="a5"/>
    <w:uiPriority w:val="11"/>
    <w:rsid w:val="0069621B"/>
    <w:rPr>
      <w:rFonts w:ascii="Cambria" w:eastAsia="Times New Roman" w:hAnsi="Cambria" w:cs="Times New Roman"/>
      <w:sz w:val="24"/>
      <w:szCs w:val="24"/>
    </w:rPr>
  </w:style>
  <w:style w:type="character" w:styleId="a7">
    <w:name w:val="Strong"/>
    <w:basedOn w:val="a0"/>
    <w:uiPriority w:val="22"/>
    <w:qFormat/>
    <w:rsid w:val="0069621B"/>
    <w:rPr>
      <w:b/>
      <w:bCs/>
    </w:rPr>
  </w:style>
  <w:style w:type="character" w:styleId="a8">
    <w:name w:val="Emphasis"/>
    <w:basedOn w:val="a0"/>
    <w:uiPriority w:val="20"/>
    <w:qFormat/>
    <w:rsid w:val="0069621B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69621B"/>
    <w:rPr>
      <w:szCs w:val="32"/>
    </w:rPr>
  </w:style>
  <w:style w:type="paragraph" w:styleId="aa">
    <w:name w:val="List Paragraph"/>
    <w:basedOn w:val="a"/>
    <w:uiPriority w:val="34"/>
    <w:qFormat/>
    <w:rsid w:val="0069621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9621B"/>
    <w:rPr>
      <w:i/>
    </w:rPr>
  </w:style>
  <w:style w:type="character" w:customStyle="1" w:styleId="22">
    <w:name w:val="Цитата 2 Знак"/>
    <w:basedOn w:val="a0"/>
    <w:link w:val="21"/>
    <w:uiPriority w:val="29"/>
    <w:rsid w:val="0069621B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9621B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69621B"/>
    <w:rPr>
      <w:b/>
      <w:i/>
      <w:sz w:val="24"/>
    </w:rPr>
  </w:style>
  <w:style w:type="character" w:styleId="ad">
    <w:name w:val="Subtle Emphasis"/>
    <w:uiPriority w:val="19"/>
    <w:qFormat/>
    <w:rsid w:val="0069621B"/>
    <w:rPr>
      <w:i/>
      <w:color w:val="5A5A5A"/>
    </w:rPr>
  </w:style>
  <w:style w:type="character" w:styleId="ae">
    <w:name w:val="Intense Emphasis"/>
    <w:basedOn w:val="a0"/>
    <w:uiPriority w:val="21"/>
    <w:qFormat/>
    <w:rsid w:val="0069621B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69621B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69621B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69621B"/>
    <w:rPr>
      <w:rFonts w:ascii="Cambria" w:eastAsia="Times New Roman" w:hAnsi="Cambria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69621B"/>
    <w:pPr>
      <w:outlineLvl w:val="9"/>
    </w:pPr>
  </w:style>
  <w:style w:type="paragraph" w:styleId="23">
    <w:name w:val="Body Text 2"/>
    <w:basedOn w:val="a"/>
    <w:link w:val="24"/>
    <w:rsid w:val="00431282"/>
    <w:rPr>
      <w:sz w:val="22"/>
    </w:rPr>
  </w:style>
  <w:style w:type="character" w:customStyle="1" w:styleId="24">
    <w:name w:val="Основной текст 2 Знак"/>
    <w:basedOn w:val="a0"/>
    <w:link w:val="23"/>
    <w:rsid w:val="00431282"/>
    <w:rPr>
      <w:rFonts w:ascii="Times New Roman" w:eastAsia="Times New Roman" w:hAnsi="Times New Roman"/>
      <w:szCs w:val="20"/>
      <w:lang w:val="ru-RU" w:eastAsia="ru-RU" w:bidi="ar-SA"/>
    </w:rPr>
  </w:style>
  <w:style w:type="paragraph" w:styleId="af3">
    <w:name w:val="Plain Text"/>
    <w:basedOn w:val="a"/>
    <w:link w:val="af4"/>
    <w:rsid w:val="00431282"/>
    <w:rPr>
      <w:rFonts w:ascii="Courier New" w:hAnsi="Courier New"/>
    </w:rPr>
  </w:style>
  <w:style w:type="character" w:customStyle="1" w:styleId="af4">
    <w:name w:val="Текст Знак"/>
    <w:basedOn w:val="a0"/>
    <w:link w:val="af3"/>
    <w:rsid w:val="00431282"/>
    <w:rPr>
      <w:rFonts w:ascii="Courier New" w:eastAsia="Times New Roman" w:hAnsi="Courier New"/>
      <w:sz w:val="20"/>
      <w:szCs w:val="2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807</Words>
  <Characters>4603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    Лабораторная работа. Абстрактный тип данных простая дробь</vt:lpstr>
      <vt:lpstr>        Цель</vt:lpstr>
      <vt:lpstr>        Задание</vt:lpstr>
      <vt:lpstr>        Спецификация типа данных «простые дроби».</vt:lpstr>
      <vt:lpstr>        Рекомендации к выполнению</vt:lpstr>
      <vt:lpstr>        Содержание отчета</vt:lpstr>
      <vt:lpstr>        Контрольные вопросы</vt:lpstr>
    </vt:vector>
  </TitlesOfParts>
  <Company/>
  <LinksUpToDate>false</LinksUpToDate>
  <CharactersWithSpaces>5400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ZMG</cp:lastModifiedBy>
  <cp:revision>4</cp:revision>
  <dcterms:created xsi:type="dcterms:W3CDTF">2018-03-21T03:03:00Z</dcterms:created>
  <dcterms:modified xsi:type="dcterms:W3CDTF">2018-03-22T06:09:00Z</dcterms:modified>
</cp:coreProperties>
</file>