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08D2" w14:textId="77777777" w:rsidR="00DA66BB" w:rsidRDefault="007135C7">
      <w:pPr>
        <w:ind w:left="-425" w:right="-607"/>
        <w:jc w:val="center"/>
        <w:rPr>
          <w:sz w:val="52"/>
          <w:szCs w:val="52"/>
        </w:rPr>
      </w:pPr>
      <w:r>
        <w:t>PC05 Group 3</w:t>
      </w:r>
    </w:p>
    <w:p w14:paraId="4FF13DB9" w14:textId="7D7D3A2F" w:rsidR="00DA66BB" w:rsidRDefault="007135C7">
      <w:pPr>
        <w:ind w:left="-425" w:right="-607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SQUADRA VERDE </w:t>
      </w:r>
      <w:r w:rsidR="00F7607B">
        <w:rPr>
          <w:sz w:val="52"/>
          <w:szCs w:val="52"/>
        </w:rPr>
        <w:t>– Project “Fratelli Pizza”</w:t>
      </w:r>
      <w:bookmarkStart w:id="0" w:name="_GoBack"/>
      <w:bookmarkEnd w:id="0"/>
      <w:r>
        <w:rPr>
          <w:sz w:val="52"/>
          <w:szCs w:val="52"/>
        </w:rPr>
        <w:t xml:space="preserve">       </w:t>
      </w:r>
    </w:p>
    <w:p w14:paraId="74D9CF73" w14:textId="77777777" w:rsidR="00DA66BB" w:rsidRDefault="007135C7">
      <w:pPr>
        <w:ind w:left="-425" w:right="-607"/>
        <w:jc w:val="center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114300" distB="114300" distL="114300" distR="114300" wp14:anchorId="0C84644D" wp14:editId="4E08877B">
            <wp:extent cx="3383813" cy="262652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813" cy="262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86889" w14:textId="77777777" w:rsidR="00DA66BB" w:rsidRDefault="00DA66BB">
      <w:pPr>
        <w:ind w:left="-566" w:right="-607"/>
        <w:rPr>
          <w:sz w:val="20"/>
          <w:szCs w:val="20"/>
        </w:rPr>
      </w:pPr>
    </w:p>
    <w:p w14:paraId="6ECF300D" w14:textId="77777777" w:rsidR="00DA66BB" w:rsidRDefault="00DA66BB">
      <w:pPr>
        <w:ind w:left="-566" w:right="-607"/>
        <w:rPr>
          <w:sz w:val="20"/>
          <w:szCs w:val="20"/>
        </w:rPr>
      </w:pPr>
    </w:p>
    <w:p w14:paraId="1D734C39" w14:textId="77777777" w:rsidR="00DA66BB" w:rsidRDefault="00DA66BB">
      <w:pPr>
        <w:ind w:left="-566" w:right="-607"/>
        <w:jc w:val="both"/>
        <w:rPr>
          <w:sz w:val="20"/>
          <w:szCs w:val="20"/>
        </w:rPr>
      </w:pPr>
    </w:p>
    <w:p w14:paraId="6B3FF6F4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0FF1DD17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4CBB64F1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4C1C441F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736E398B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66A272FE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012270E4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21517C8C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4E23D6A9" w14:textId="77777777" w:rsidR="00DA66BB" w:rsidRDefault="00DA66BB">
      <w:pPr>
        <w:ind w:left="-566" w:right="-607"/>
        <w:jc w:val="both"/>
        <w:rPr>
          <w:sz w:val="28"/>
          <w:szCs w:val="28"/>
        </w:rPr>
      </w:pPr>
    </w:p>
    <w:p w14:paraId="4FEEE188" w14:textId="77777777" w:rsidR="00DA66BB" w:rsidRDefault="007135C7">
      <w:pPr>
        <w:ind w:left="-566" w:right="-607"/>
        <w:jc w:val="both"/>
        <w:rPr>
          <w:sz w:val="28"/>
          <w:szCs w:val="28"/>
        </w:rPr>
      </w:pPr>
      <w:r>
        <w:rPr>
          <w:sz w:val="28"/>
          <w:szCs w:val="28"/>
        </w:rPr>
        <w:t>Team &amp; assigned roles:</w:t>
      </w:r>
    </w:p>
    <w:p w14:paraId="1A4EEF2E" w14:textId="09F64F21" w:rsidR="00DA66BB" w:rsidRDefault="0071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6" w:right="-607" w:firstLine="0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>Valentin Dimitrov Vasilev - &lt;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>eade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AE469C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Student №: 3860140</w:t>
      </w:r>
    </w:p>
    <w:p w14:paraId="613A8A35" w14:textId="77777777" w:rsidR="00DA66BB" w:rsidRDefault="0071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-566" w:right="-607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>Ivona Bog</w:t>
      </w:r>
      <w:r>
        <w:rPr>
          <w:sz w:val="24"/>
          <w:szCs w:val="24"/>
        </w:rPr>
        <w:t>o</w:t>
      </w:r>
      <w:r>
        <w:rPr>
          <w:color w:val="000000"/>
          <w:sz w:val="24"/>
          <w:szCs w:val="24"/>
        </w:rPr>
        <w:t>vić - &lt;</w:t>
      </w:r>
      <w:r>
        <w:rPr>
          <w:sz w:val="24"/>
          <w:szCs w:val="24"/>
        </w:rPr>
        <w:t>Project Member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Student №: 3907082</w:t>
      </w:r>
    </w:p>
    <w:p w14:paraId="1DD4EC92" w14:textId="4946491A" w:rsidR="00DA66BB" w:rsidRDefault="0071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-566" w:right="-607" w:firstLine="0"/>
        <w:jc w:val="both"/>
        <w:rPr>
          <w:color w:val="000000"/>
          <w:sz w:val="18"/>
          <w:szCs w:val="18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Edita Pronckute - &lt;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>ember&gt;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AE469C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Student №: 3907872</w:t>
      </w:r>
    </w:p>
    <w:sectPr w:rsidR="00DA66BB">
      <w:headerReference w:type="default" r:id="rId9"/>
      <w:headerReference w:type="first" r:id="rId10"/>
      <w:footerReference w:type="first" r:id="rId11"/>
      <w:pgSz w:w="11906" w:h="16838"/>
      <w:pgMar w:top="0" w:right="1440" w:bottom="40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72DAA" w14:textId="77777777" w:rsidR="00ED7B42" w:rsidRDefault="00ED7B42">
      <w:pPr>
        <w:spacing w:after="0" w:line="240" w:lineRule="auto"/>
      </w:pPr>
      <w:r>
        <w:separator/>
      </w:r>
    </w:p>
  </w:endnote>
  <w:endnote w:type="continuationSeparator" w:id="0">
    <w:p w14:paraId="554D9246" w14:textId="77777777" w:rsidR="00ED7B42" w:rsidRDefault="00ED7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6E6F" w14:textId="77777777" w:rsidR="00DA66BB" w:rsidRDefault="00DA66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A44F6" w14:textId="77777777" w:rsidR="00ED7B42" w:rsidRDefault="00ED7B42">
      <w:pPr>
        <w:spacing w:after="0" w:line="240" w:lineRule="auto"/>
      </w:pPr>
      <w:r>
        <w:separator/>
      </w:r>
    </w:p>
  </w:footnote>
  <w:footnote w:type="continuationSeparator" w:id="0">
    <w:p w14:paraId="04CA81DB" w14:textId="77777777" w:rsidR="00ED7B42" w:rsidRDefault="00ED7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669A" w14:textId="77777777" w:rsidR="00DA66BB" w:rsidRDefault="00DA66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B2C7" w14:textId="77777777" w:rsidR="00DA66BB" w:rsidRDefault="00DA66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906FD"/>
    <w:multiLevelType w:val="multilevel"/>
    <w:tmpl w:val="A4E0D558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6BB"/>
    <w:rsid w:val="007135C7"/>
    <w:rsid w:val="00AE469C"/>
    <w:rsid w:val="00DA66BB"/>
    <w:rsid w:val="00ED7B42"/>
    <w:rsid w:val="00F7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0B45"/>
  <w15:docId w15:val="{EB8432FE-7B8E-4246-ADAD-C9711CAD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1C9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EQ7dGnbdZS6NLhq5CRJCsrkfww==">AMUW2mVXtF1Tp+w1jCch+5L6bv2zw1Umlb3QYSwj3JrGMDZGo7OEq4m5zhejAs3fbq3lqm1wCSL7mDiLhn+geLMN2Fm8uzInMPpqFpFBWqJcvjvbAJ5tdYMEtw1wJcGhtOLC5aUCJaAG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Vasilev</dc:creator>
  <cp:lastModifiedBy>Valentin Vasilev</cp:lastModifiedBy>
  <cp:revision>4</cp:revision>
  <dcterms:created xsi:type="dcterms:W3CDTF">2019-09-12T13:48:00Z</dcterms:created>
  <dcterms:modified xsi:type="dcterms:W3CDTF">2019-09-12T14:19:00Z</dcterms:modified>
</cp:coreProperties>
</file>