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In this lecture, the instructor discusses extending breadth-first search (BFS) and depth-first search (DFS) algorithms to handle graphs with weighted edges, aiming to find the shortest path to a node. This is commonly achieved using Dijkstra's algorithm. The lecture begins by defining the graph structure as a vector of tuples, where each tuple consists of two characters and an integer representing the edge and its weight. The graph is then converted into an unordered map for easier manipulation, mapping characters to another unordered map of characters and integers.</w:t>
      </w:r>
    </w:p>
    <w:p>
      <w:pPr/>
      <w:r>
        <w:rPr/>
        <w:t xml:space="preserve"/>
      </w:r>
    </w:p>
    <w:p>
      <w:pPr/>
      <w:r>
        <w:rPr/>
        <w:t xml:space="preserve">The instructor explains the initialization process for Dijkstra's algorithm, where all nodes are initially set to have a maximum possible distance, except for the starting node, which has a distance of zero. A priority queue is used to always process the node with the smallest known distance. The algorithm proceeds by examining each node's neighbors, updating distances, and adding nodes to the priority queue if a shorter path is found.</w:t>
      </w:r>
    </w:p>
    <w:p>
      <w:pPr/>
      <w:r>
        <w:rPr/>
        <w:t xml:space="preserve"/>
      </w:r>
    </w:p>
    <w:p>
      <w:pPr/>
      <w:r>
        <w:rPr/>
        <w:t xml:space="preserve">As the algorithm progresses, it keeps track of the shortest distances and the previous nodes in the path using an unordered map. This allows the reconstruction of the shortest path once the target node is reached. The priority queue ensures that nodes are processed in order of increasing distance, and nodes are only revisited if a shorter path is discovered.</w:t>
      </w:r>
    </w:p>
    <w:p>
      <w:pPr/>
      <w:r>
        <w:rPr/>
        <w:t xml:space="preserve"/>
      </w:r>
    </w:p>
    <w:p>
      <w:pPr/>
      <w:r>
        <w:rPr/>
        <w:t xml:space="preserve">The lecture provides a detailed walkthrough of the algorithm's execution, including how nodes and distances are updated and managed within the priority queue. The instructor emphasizes the importance of maintaining the priority queue, tracking visited nodes, and updating distances only when a shorter path is found.</w:t>
      </w:r>
    </w:p>
    <w:p>
      <w:pPr/>
      <w:r>
        <w:rPr/>
        <w:t xml:space="preserve"/>
      </w:r>
    </w:p>
    <w:p>
      <w:pPr/>
      <w:r>
        <w:rPr/>
        <w:t xml:space="preserve">Finally, the lecture concludes with an example of finding the shortest path from node A to node Z, demonstrating the steps of the algorithm and the resulting shortest path. The shortest path found is A to G, G to H, H to I, and I to Z, with a total distance of 28. The key aspects of Dijkstra's algorithm highlighted include the use of a priority queue, distance tracking, and ensuring nodes are not revisited unnecessarily.</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shortest-path</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e4-fd4e-486e-bc41-696879b78f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2025-06-19T17:30:50+00:00</dcterms:created>
  <dcterms:modified xsi:type="dcterms:W3CDTF">2025-06-19T17:30:50+00:00</dcterms:modified>
</cp:coreProperties>
</file>

<file path=docProps/custom.xml><?xml version="1.0" encoding="utf-8"?>
<Properties xmlns="http://schemas.openxmlformats.org/officeDocument/2006/custom-properties" xmlns:vt="http://schemas.openxmlformats.org/officeDocument/2006/docPropsVTypes"/>
</file>