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3BF27" w14:textId="024F7816" w:rsidR="00E658F3" w:rsidRPr="007E0CB3" w:rsidRDefault="00E658F3" w:rsidP="00076FE5">
      <w:pPr>
        <w:tabs>
          <w:tab w:val="left" w:pos="5812"/>
        </w:tabs>
        <w:ind w:firstLine="709"/>
        <w:jc w:val="both"/>
        <w:rPr>
          <w:sz w:val="28"/>
          <w:szCs w:val="26"/>
        </w:rPr>
      </w:pPr>
      <w:r w:rsidRPr="007E0CB3">
        <w:rPr>
          <w:sz w:val="26"/>
          <w:szCs w:val="26"/>
        </w:rPr>
        <w:tab/>
      </w:r>
      <w:r w:rsidRPr="007E0CB3">
        <w:rPr>
          <w:sz w:val="28"/>
          <w:szCs w:val="26"/>
        </w:rPr>
        <w:t>УТВЕРЖДАЮ:</w:t>
      </w:r>
    </w:p>
    <w:p w14:paraId="26D3BF28" w14:textId="10520D16" w:rsidR="00E658F3" w:rsidRPr="007E0CB3" w:rsidRDefault="00E658F3" w:rsidP="00076FE5">
      <w:pPr>
        <w:tabs>
          <w:tab w:val="left" w:pos="5812"/>
        </w:tabs>
        <w:ind w:firstLine="709"/>
        <w:jc w:val="both"/>
        <w:rPr>
          <w:sz w:val="28"/>
          <w:szCs w:val="26"/>
        </w:rPr>
      </w:pPr>
      <w:r w:rsidRPr="007E0CB3">
        <w:rPr>
          <w:sz w:val="28"/>
          <w:szCs w:val="26"/>
        </w:rPr>
        <w:tab/>
      </w:r>
      <w:r w:rsidR="007C4477">
        <w:rPr>
          <w:sz w:val="28"/>
          <w:szCs w:val="26"/>
        </w:rPr>
        <w:t>Директор дивизиона</w:t>
      </w:r>
    </w:p>
    <w:p w14:paraId="3D6BB1DE" w14:textId="03C49E81" w:rsidR="007E0CB3" w:rsidRPr="007E0CB3" w:rsidRDefault="007C4477" w:rsidP="00076FE5">
      <w:pPr>
        <w:tabs>
          <w:tab w:val="left" w:pos="5812"/>
        </w:tabs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 w:rsidR="007E0CB3" w:rsidRPr="007E0CB3">
        <w:rPr>
          <w:sz w:val="28"/>
          <w:szCs w:val="26"/>
        </w:rPr>
        <w:t>по производству</w:t>
      </w:r>
      <w:r>
        <w:rPr>
          <w:sz w:val="28"/>
          <w:szCs w:val="26"/>
        </w:rPr>
        <w:t xml:space="preserve"> </w:t>
      </w:r>
      <w:r w:rsidR="007E0CB3" w:rsidRPr="007E0CB3">
        <w:rPr>
          <w:sz w:val="28"/>
          <w:szCs w:val="26"/>
        </w:rPr>
        <w:t>ж/д продукции</w:t>
      </w:r>
    </w:p>
    <w:p w14:paraId="26D3BF2A" w14:textId="30485779" w:rsidR="00FA3F19" w:rsidRPr="007E0CB3" w:rsidRDefault="00E658F3" w:rsidP="007E0CB3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6"/>
        </w:rPr>
      </w:pPr>
      <w:r w:rsidRPr="007E0CB3">
        <w:rPr>
          <w:sz w:val="28"/>
          <w:szCs w:val="26"/>
        </w:rPr>
        <w:tab/>
      </w:r>
      <w:r w:rsidR="007E0CB3" w:rsidRPr="007E0CB3">
        <w:rPr>
          <w:sz w:val="28"/>
          <w:szCs w:val="26"/>
        </w:rPr>
        <w:tab/>
      </w:r>
      <w:r w:rsidR="00C76356" w:rsidRPr="007E0CB3">
        <w:rPr>
          <w:sz w:val="28"/>
          <w:szCs w:val="26"/>
        </w:rPr>
        <w:tab/>
      </w:r>
      <w:r w:rsidR="007C4477">
        <w:rPr>
          <w:sz w:val="28"/>
          <w:szCs w:val="26"/>
        </w:rPr>
        <w:t xml:space="preserve">         </w:t>
      </w:r>
      <w:proofErr w:type="spellStart"/>
      <w:r w:rsidR="007C4477">
        <w:rPr>
          <w:sz w:val="28"/>
          <w:szCs w:val="26"/>
        </w:rPr>
        <w:t>А.М</w:t>
      </w:r>
      <w:r w:rsidR="001B1FCF" w:rsidRPr="007E0CB3">
        <w:rPr>
          <w:sz w:val="28"/>
          <w:szCs w:val="26"/>
        </w:rPr>
        <w:t>.</w:t>
      </w:r>
      <w:r w:rsidR="007C4477">
        <w:rPr>
          <w:sz w:val="28"/>
          <w:szCs w:val="26"/>
        </w:rPr>
        <w:t>Гарькавый</w:t>
      </w:r>
      <w:proofErr w:type="spellEnd"/>
    </w:p>
    <w:p w14:paraId="26D3BF2B" w14:textId="09EA72EC" w:rsidR="00E658F3" w:rsidRPr="007E0CB3" w:rsidRDefault="00E658F3" w:rsidP="00076FE5">
      <w:pPr>
        <w:tabs>
          <w:tab w:val="left" w:pos="5812"/>
        </w:tabs>
        <w:ind w:firstLine="709"/>
        <w:jc w:val="both"/>
        <w:rPr>
          <w:b/>
          <w:sz w:val="28"/>
          <w:szCs w:val="26"/>
        </w:rPr>
      </w:pPr>
      <w:r w:rsidRPr="007E0CB3">
        <w:rPr>
          <w:sz w:val="28"/>
          <w:szCs w:val="26"/>
        </w:rPr>
        <w:tab/>
      </w:r>
      <w:r w:rsidRPr="007C4477">
        <w:rPr>
          <w:sz w:val="28"/>
          <w:szCs w:val="26"/>
        </w:rPr>
        <w:t>«___»</w:t>
      </w:r>
      <w:r w:rsidR="00F73D3C" w:rsidRPr="007C4477">
        <w:rPr>
          <w:sz w:val="28"/>
          <w:szCs w:val="26"/>
        </w:rPr>
        <w:t xml:space="preserve"> </w:t>
      </w:r>
      <w:r w:rsidRPr="007C4477">
        <w:rPr>
          <w:sz w:val="28"/>
          <w:szCs w:val="26"/>
        </w:rPr>
        <w:t>__________</w:t>
      </w:r>
      <w:r w:rsidR="001B1FCF" w:rsidRPr="007C4477">
        <w:rPr>
          <w:sz w:val="28"/>
          <w:szCs w:val="26"/>
        </w:rPr>
        <w:t>_</w:t>
      </w:r>
      <w:r w:rsidRPr="007C4477">
        <w:rPr>
          <w:sz w:val="28"/>
          <w:szCs w:val="26"/>
        </w:rPr>
        <w:t>__</w:t>
      </w:r>
      <w:r w:rsidRPr="007E0CB3">
        <w:rPr>
          <w:sz w:val="28"/>
          <w:szCs w:val="26"/>
        </w:rPr>
        <w:t>201</w:t>
      </w:r>
      <w:r w:rsidR="007E0CB3" w:rsidRPr="007E0CB3">
        <w:rPr>
          <w:sz w:val="28"/>
          <w:szCs w:val="26"/>
        </w:rPr>
        <w:t>9</w:t>
      </w:r>
      <w:r w:rsidRPr="007E0CB3">
        <w:rPr>
          <w:sz w:val="28"/>
          <w:szCs w:val="26"/>
        </w:rPr>
        <w:t xml:space="preserve"> г.</w:t>
      </w:r>
    </w:p>
    <w:p w14:paraId="26D3BF2C" w14:textId="77777777" w:rsidR="009B05ED" w:rsidRDefault="00383867" w:rsidP="00EA0856">
      <w:pPr>
        <w:tabs>
          <w:tab w:val="left" w:pos="4962"/>
        </w:tabs>
        <w:ind w:firstLine="709"/>
        <w:rPr>
          <w:b/>
          <w:sz w:val="26"/>
          <w:szCs w:val="26"/>
        </w:rPr>
      </w:pPr>
      <w:r w:rsidRPr="007E0CB3">
        <w:rPr>
          <w:b/>
          <w:sz w:val="26"/>
          <w:szCs w:val="26"/>
        </w:rPr>
        <w:t xml:space="preserve"> </w:t>
      </w:r>
    </w:p>
    <w:p w14:paraId="09360B95" w14:textId="77777777" w:rsidR="00C43E94" w:rsidRPr="007E0CB3" w:rsidRDefault="00C43E94" w:rsidP="00EA0856">
      <w:pPr>
        <w:tabs>
          <w:tab w:val="left" w:pos="4962"/>
        </w:tabs>
        <w:ind w:firstLine="709"/>
        <w:rPr>
          <w:b/>
          <w:sz w:val="26"/>
          <w:szCs w:val="26"/>
        </w:rPr>
      </w:pPr>
    </w:p>
    <w:p w14:paraId="26D3BF2D" w14:textId="77777777" w:rsidR="00E658F3" w:rsidRPr="007E0CB3" w:rsidRDefault="00E658F3" w:rsidP="00EA0856">
      <w:pPr>
        <w:tabs>
          <w:tab w:val="left" w:pos="4962"/>
        </w:tabs>
        <w:ind w:firstLine="709"/>
        <w:rPr>
          <w:b/>
          <w:sz w:val="26"/>
          <w:szCs w:val="26"/>
        </w:rPr>
      </w:pPr>
    </w:p>
    <w:p w14:paraId="26D3BF2E" w14:textId="6A8386D9" w:rsidR="00095697" w:rsidRPr="007E0CB3" w:rsidRDefault="00095697" w:rsidP="00532028">
      <w:pPr>
        <w:jc w:val="center"/>
        <w:outlineLvl w:val="0"/>
        <w:rPr>
          <w:b/>
          <w:spacing w:val="100"/>
          <w:sz w:val="32"/>
          <w:szCs w:val="32"/>
        </w:rPr>
      </w:pPr>
      <w:bookmarkStart w:id="0" w:name="OLE_LINK1"/>
      <w:r w:rsidRPr="007E0CB3">
        <w:rPr>
          <w:b/>
          <w:spacing w:val="100"/>
          <w:sz w:val="32"/>
          <w:szCs w:val="32"/>
        </w:rPr>
        <w:t>ПРОГРАММА</w:t>
      </w:r>
      <w:r w:rsidR="00400686">
        <w:rPr>
          <w:b/>
          <w:spacing w:val="100"/>
          <w:sz w:val="32"/>
          <w:szCs w:val="32"/>
        </w:rPr>
        <w:t xml:space="preserve">  №1-2019</w:t>
      </w:r>
    </w:p>
    <w:p w14:paraId="26D3BF30" w14:textId="46C3EE10" w:rsidR="00674416" w:rsidRDefault="001B1FCF" w:rsidP="00037250">
      <w:pPr>
        <w:jc w:val="center"/>
        <w:rPr>
          <w:b/>
          <w:sz w:val="28"/>
          <w:szCs w:val="28"/>
        </w:rPr>
      </w:pPr>
      <w:r w:rsidRPr="007E0CB3">
        <w:rPr>
          <w:b/>
          <w:sz w:val="28"/>
          <w:szCs w:val="28"/>
        </w:rPr>
        <w:t xml:space="preserve">подготовки колесных пар для выполнения </w:t>
      </w:r>
      <w:r w:rsidR="001174DE" w:rsidRPr="007E0CB3">
        <w:rPr>
          <w:b/>
          <w:sz w:val="28"/>
          <w:szCs w:val="28"/>
        </w:rPr>
        <w:t xml:space="preserve">усталостных испытаний колес </w:t>
      </w:r>
      <w:r w:rsidR="00E658F3" w:rsidRPr="007E0CB3">
        <w:rPr>
          <w:b/>
          <w:sz w:val="28"/>
          <w:szCs w:val="28"/>
        </w:rPr>
        <w:t>по</w:t>
      </w:r>
      <w:r w:rsidR="00674416" w:rsidRPr="007E0CB3">
        <w:rPr>
          <w:b/>
          <w:sz w:val="28"/>
          <w:szCs w:val="28"/>
        </w:rPr>
        <w:t xml:space="preserve"> </w:t>
      </w:r>
      <w:r w:rsidR="00380068" w:rsidRPr="007E0CB3">
        <w:rPr>
          <w:b/>
          <w:sz w:val="28"/>
          <w:szCs w:val="28"/>
        </w:rPr>
        <w:t>черт</w:t>
      </w:r>
      <w:r w:rsidR="00E658F3" w:rsidRPr="007E0CB3">
        <w:rPr>
          <w:b/>
          <w:sz w:val="28"/>
          <w:szCs w:val="28"/>
        </w:rPr>
        <w:t>ежу КР-00</w:t>
      </w:r>
      <w:r w:rsidR="00352D6A">
        <w:rPr>
          <w:b/>
          <w:sz w:val="28"/>
          <w:szCs w:val="28"/>
        </w:rPr>
        <w:t>21</w:t>
      </w:r>
      <w:r w:rsidR="00E658F3" w:rsidRPr="007E0CB3">
        <w:rPr>
          <w:b/>
          <w:sz w:val="28"/>
          <w:szCs w:val="28"/>
        </w:rPr>
        <w:t>-1</w:t>
      </w:r>
      <w:r w:rsidR="007E0CB3" w:rsidRPr="007E0CB3">
        <w:rPr>
          <w:b/>
          <w:sz w:val="28"/>
          <w:szCs w:val="28"/>
        </w:rPr>
        <w:t>5</w:t>
      </w:r>
      <w:r w:rsidR="00CB5AA1" w:rsidRPr="007E0CB3">
        <w:rPr>
          <w:b/>
          <w:sz w:val="28"/>
          <w:szCs w:val="28"/>
        </w:rPr>
        <w:t xml:space="preserve"> (тип </w:t>
      </w:r>
      <w:r w:rsidR="007E0CB3" w:rsidRPr="007E0CB3">
        <w:rPr>
          <w:b/>
          <w:sz w:val="28"/>
          <w:szCs w:val="28"/>
        </w:rPr>
        <w:t>BA 303</w:t>
      </w:r>
      <w:r w:rsidR="00CB5AA1" w:rsidRPr="007E0CB3">
        <w:rPr>
          <w:b/>
          <w:sz w:val="28"/>
          <w:szCs w:val="28"/>
        </w:rPr>
        <w:t>)</w:t>
      </w:r>
    </w:p>
    <w:p w14:paraId="55CCEE3A" w14:textId="77777777" w:rsidR="00C43E94" w:rsidRPr="007E0CB3" w:rsidRDefault="00C43E94" w:rsidP="00037250">
      <w:pPr>
        <w:jc w:val="center"/>
        <w:rPr>
          <w:b/>
          <w:sz w:val="28"/>
          <w:szCs w:val="28"/>
        </w:rPr>
      </w:pPr>
    </w:p>
    <w:bookmarkEnd w:id="0"/>
    <w:p w14:paraId="26D3BF37" w14:textId="59C7DB46" w:rsidR="00172261" w:rsidRPr="007E0CB3" w:rsidRDefault="00172261" w:rsidP="00EA0856">
      <w:pPr>
        <w:ind w:firstLine="709"/>
        <w:rPr>
          <w:b/>
          <w:sz w:val="10"/>
          <w:szCs w:val="28"/>
        </w:rPr>
      </w:pPr>
    </w:p>
    <w:tbl>
      <w:tblPr>
        <w:tblW w:w="104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6150"/>
        <w:gridCol w:w="1417"/>
        <w:gridCol w:w="2187"/>
      </w:tblGrid>
      <w:tr w:rsidR="0028201E" w:rsidRPr="007E0CB3" w14:paraId="26D3BF3E" w14:textId="77777777" w:rsidTr="00F73D3C">
        <w:trPr>
          <w:trHeight w:val="607"/>
          <w:tblHeader/>
        </w:trPr>
        <w:tc>
          <w:tcPr>
            <w:tcW w:w="649" w:type="dxa"/>
            <w:shd w:val="clear" w:color="auto" w:fill="AEAAAA" w:themeFill="background2" w:themeFillShade="BF"/>
            <w:tcMar>
              <w:top w:w="28" w:type="dxa"/>
              <w:bottom w:w="28" w:type="dxa"/>
            </w:tcMar>
            <w:vAlign w:val="center"/>
          </w:tcPr>
          <w:p w14:paraId="26D3BF38" w14:textId="77777777" w:rsidR="004459D4" w:rsidRPr="007E0CB3" w:rsidRDefault="004459D4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>№</w:t>
            </w:r>
          </w:p>
          <w:p w14:paraId="26D3BF39" w14:textId="77777777" w:rsidR="004459D4" w:rsidRPr="007E0CB3" w:rsidRDefault="00CB220D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>п/п</w:t>
            </w:r>
          </w:p>
        </w:tc>
        <w:tc>
          <w:tcPr>
            <w:tcW w:w="6150" w:type="dxa"/>
            <w:shd w:val="clear" w:color="auto" w:fill="AEAAAA" w:themeFill="background2" w:themeFillShade="BF"/>
            <w:tcMar>
              <w:top w:w="28" w:type="dxa"/>
              <w:bottom w:w="28" w:type="dxa"/>
            </w:tcMar>
            <w:vAlign w:val="center"/>
          </w:tcPr>
          <w:p w14:paraId="26D3BF3A" w14:textId="77777777" w:rsidR="004459D4" w:rsidRPr="007E0CB3" w:rsidRDefault="00EA0856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 xml:space="preserve">Наименование </w:t>
            </w:r>
            <w:r w:rsidR="004459D4" w:rsidRPr="007E0CB3">
              <w:rPr>
                <w:b/>
                <w:i/>
                <w:sz w:val="26"/>
                <w:szCs w:val="26"/>
              </w:rPr>
              <w:t>работ</w:t>
            </w:r>
          </w:p>
        </w:tc>
        <w:tc>
          <w:tcPr>
            <w:tcW w:w="1417" w:type="dxa"/>
            <w:shd w:val="clear" w:color="auto" w:fill="AEAAAA" w:themeFill="background2" w:themeFillShade="BF"/>
            <w:tcMar>
              <w:top w:w="28" w:type="dxa"/>
              <w:bottom w:w="28" w:type="dxa"/>
            </w:tcMar>
            <w:vAlign w:val="center"/>
          </w:tcPr>
          <w:p w14:paraId="26D3BF3B" w14:textId="77777777" w:rsidR="004459D4" w:rsidRPr="007E0CB3" w:rsidRDefault="00441E84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>Срок</w:t>
            </w:r>
          </w:p>
        </w:tc>
        <w:tc>
          <w:tcPr>
            <w:tcW w:w="2187" w:type="dxa"/>
            <w:shd w:val="clear" w:color="auto" w:fill="AEAAAA" w:themeFill="background2" w:themeFillShade="BF"/>
            <w:tcMar>
              <w:top w:w="28" w:type="dxa"/>
              <w:bottom w:w="28" w:type="dxa"/>
            </w:tcMar>
            <w:vAlign w:val="center"/>
          </w:tcPr>
          <w:p w14:paraId="26D3BF3C" w14:textId="77777777" w:rsidR="00380068" w:rsidRPr="007E0CB3" w:rsidRDefault="004459D4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>Исполнит</w:t>
            </w:r>
            <w:r w:rsidR="00380068" w:rsidRPr="007E0CB3">
              <w:rPr>
                <w:b/>
                <w:i/>
                <w:sz w:val="26"/>
                <w:szCs w:val="26"/>
              </w:rPr>
              <w:t>ель/</w:t>
            </w:r>
          </w:p>
          <w:p w14:paraId="26D3BF3D" w14:textId="77777777" w:rsidR="004459D4" w:rsidRPr="007E0CB3" w:rsidRDefault="00380068" w:rsidP="009B05ED">
            <w:pPr>
              <w:spacing w:line="300" w:lineRule="auto"/>
              <w:jc w:val="center"/>
              <w:rPr>
                <w:b/>
                <w:i/>
                <w:sz w:val="26"/>
                <w:szCs w:val="26"/>
              </w:rPr>
            </w:pPr>
            <w:r w:rsidRPr="007E0CB3">
              <w:rPr>
                <w:b/>
                <w:i/>
                <w:sz w:val="26"/>
                <w:szCs w:val="26"/>
              </w:rPr>
              <w:t>ответственный</w:t>
            </w:r>
          </w:p>
        </w:tc>
      </w:tr>
      <w:tr w:rsidR="00212156" w:rsidRPr="007E0CB3" w14:paraId="26D3BF44" w14:textId="77777777" w:rsidTr="00F73D3C">
        <w:trPr>
          <w:trHeight w:val="560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3F" w14:textId="77777777" w:rsidR="00212156" w:rsidRPr="00F73D3C" w:rsidRDefault="00212156" w:rsidP="00C72CDF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0" w14:textId="543B383C" w:rsidR="00853DC8" w:rsidRPr="00F73D3C" w:rsidRDefault="007E0CB3" w:rsidP="00F73D3C">
            <w:r w:rsidRPr="00F73D3C">
              <w:t>Разработка чертежей колеса, оси и колесной пары под усталостные испытания колес типа BA 303.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2" w14:textId="549E5D53" w:rsidR="00212156" w:rsidRPr="00F73D3C" w:rsidRDefault="007E0CB3" w:rsidP="00F73D3C">
            <w:pPr>
              <w:jc w:val="center"/>
            </w:pPr>
            <w:r w:rsidRPr="00F73D3C">
              <w:t>Выполнено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3" w14:textId="3B5018BB" w:rsidR="00212156" w:rsidRPr="00F73D3C" w:rsidRDefault="00357817" w:rsidP="00F73D3C">
            <w:pPr>
              <w:jc w:val="center"/>
            </w:pPr>
            <w:r>
              <w:t xml:space="preserve">Служба </w:t>
            </w:r>
            <w:proofErr w:type="spellStart"/>
            <w:r>
              <w:t>техн</w:t>
            </w:r>
            <w:proofErr w:type="spellEnd"/>
            <w:r>
              <w:t>. директора</w:t>
            </w:r>
          </w:p>
        </w:tc>
      </w:tr>
      <w:tr w:rsidR="00212156" w:rsidRPr="007E0CB3" w14:paraId="26D3BF4A" w14:textId="77777777" w:rsidTr="00F73D3C">
        <w:trPr>
          <w:trHeight w:val="20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5" w14:textId="55D07D33" w:rsidR="00212156" w:rsidRPr="00F73D3C" w:rsidRDefault="00212156" w:rsidP="001174DE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6" w14:textId="1EA05AE4" w:rsidR="00853DC8" w:rsidRPr="00F73D3C" w:rsidRDefault="007E0CB3" w:rsidP="00F73D3C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Согласование чертежей с испытательным органом и с производственными цехами.</w:t>
            </w:r>
            <w:r w:rsidR="00853DC8" w:rsidRPr="00F73D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8" w14:textId="4771B6E1" w:rsidR="00212156" w:rsidRPr="00F73D3C" w:rsidRDefault="007C4477" w:rsidP="007C4477">
            <w:pPr>
              <w:jc w:val="center"/>
            </w:pPr>
            <w:r>
              <w:t>В срок до 10</w:t>
            </w:r>
            <w:r w:rsidR="007E0CB3" w:rsidRPr="00F73D3C">
              <w:t>.01.2019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9" w14:textId="59853644" w:rsidR="00212156" w:rsidRPr="00F73D3C" w:rsidRDefault="00357817" w:rsidP="00357817">
            <w:pPr>
              <w:jc w:val="center"/>
            </w:pPr>
            <w:r>
              <w:t xml:space="preserve">Служба </w:t>
            </w:r>
            <w:proofErr w:type="spellStart"/>
            <w:r>
              <w:t>техн</w:t>
            </w:r>
            <w:proofErr w:type="spellEnd"/>
            <w:r>
              <w:t>. директора</w:t>
            </w:r>
          </w:p>
        </w:tc>
      </w:tr>
      <w:tr w:rsidR="001626A9" w:rsidRPr="007E0CB3" w14:paraId="26D3BF50" w14:textId="77777777" w:rsidTr="00F73D3C">
        <w:trPr>
          <w:trHeight w:val="633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B" w14:textId="77777777" w:rsidR="001626A9" w:rsidRPr="00F73D3C" w:rsidRDefault="001626A9" w:rsidP="001174DE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62EF128" w14:textId="77777777" w:rsidR="001626A9" w:rsidRPr="00F73D3C" w:rsidRDefault="007E0CB3" w:rsidP="00F73D3C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Выдача заказа на производство:</w:t>
            </w:r>
          </w:p>
          <w:p w14:paraId="4D769B2A" w14:textId="7C5BF06A" w:rsidR="007E0CB3" w:rsidRPr="00F73D3C" w:rsidRDefault="007E0CB3" w:rsidP="00F73D3C">
            <w:pPr>
              <w:pStyle w:val="ab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 xml:space="preserve">Колес по чертежу </w:t>
            </w:r>
            <w:r w:rsidR="00352D6A">
              <w:rPr>
                <w:b/>
                <w:sz w:val="24"/>
                <w:szCs w:val="24"/>
              </w:rPr>
              <w:t>КР-0021</w:t>
            </w:r>
            <w:r w:rsidRPr="00F73D3C">
              <w:rPr>
                <w:b/>
                <w:sz w:val="24"/>
                <w:szCs w:val="24"/>
              </w:rPr>
              <w:t>-15</w:t>
            </w:r>
            <w:r w:rsidRPr="00F73D3C">
              <w:rPr>
                <w:b/>
                <w:sz w:val="24"/>
                <w:szCs w:val="24"/>
                <w:lang w:val="en-US"/>
              </w:rPr>
              <w:t>F</w:t>
            </w:r>
            <w:r w:rsidRPr="00F73D3C">
              <w:rPr>
                <w:sz w:val="24"/>
                <w:szCs w:val="24"/>
              </w:rPr>
              <w:t xml:space="preserve"> (Приложение А) в кол-</w:t>
            </w:r>
            <w:proofErr w:type="spellStart"/>
            <w:r w:rsidRPr="00F73D3C">
              <w:rPr>
                <w:sz w:val="24"/>
                <w:szCs w:val="24"/>
              </w:rPr>
              <w:t>тве</w:t>
            </w:r>
            <w:proofErr w:type="spellEnd"/>
            <w:r w:rsidRPr="00F73D3C">
              <w:rPr>
                <w:sz w:val="24"/>
                <w:szCs w:val="24"/>
              </w:rPr>
              <w:t xml:space="preserve"> </w:t>
            </w:r>
            <w:r w:rsidRPr="00F73D3C">
              <w:rPr>
                <w:b/>
                <w:sz w:val="24"/>
                <w:szCs w:val="24"/>
              </w:rPr>
              <w:t>5</w:t>
            </w:r>
            <w:r w:rsidRPr="00F73D3C">
              <w:rPr>
                <w:sz w:val="24"/>
                <w:szCs w:val="24"/>
              </w:rPr>
              <w:t xml:space="preserve"> шт.</w:t>
            </w:r>
            <w:r w:rsidR="007C4477">
              <w:rPr>
                <w:sz w:val="24"/>
                <w:szCs w:val="24"/>
              </w:rPr>
              <w:t xml:space="preserve"> Из них </w:t>
            </w:r>
            <w:r w:rsidR="007C4477" w:rsidRPr="007C4477">
              <w:rPr>
                <w:b/>
                <w:sz w:val="24"/>
                <w:szCs w:val="24"/>
              </w:rPr>
              <w:t>3 шт. с чистовой обработкой</w:t>
            </w:r>
            <w:r w:rsidR="007C4477">
              <w:rPr>
                <w:sz w:val="24"/>
                <w:szCs w:val="24"/>
              </w:rPr>
              <w:t xml:space="preserve"> </w:t>
            </w:r>
            <w:r w:rsidR="007C4477" w:rsidRPr="007C4477">
              <w:rPr>
                <w:sz w:val="24"/>
                <w:szCs w:val="24"/>
              </w:rPr>
              <w:t>отверстия в ступице</w:t>
            </w:r>
            <w:r w:rsidR="007C4477">
              <w:rPr>
                <w:sz w:val="24"/>
                <w:szCs w:val="24"/>
              </w:rPr>
              <w:t xml:space="preserve"> и последующей сборкой в РМЦ, </w:t>
            </w:r>
            <w:r w:rsidR="007C4477" w:rsidRPr="007C4477">
              <w:rPr>
                <w:b/>
                <w:sz w:val="24"/>
                <w:szCs w:val="24"/>
              </w:rPr>
              <w:t>2 шт. с черновой обработкой</w:t>
            </w:r>
            <w:r w:rsidR="007C4477">
              <w:rPr>
                <w:sz w:val="24"/>
                <w:szCs w:val="24"/>
              </w:rPr>
              <w:t xml:space="preserve"> </w:t>
            </w:r>
            <w:r w:rsidR="007C4477" w:rsidRPr="007C4477">
              <w:rPr>
                <w:sz w:val="24"/>
                <w:szCs w:val="24"/>
              </w:rPr>
              <w:t>отверстия в ступице</w:t>
            </w:r>
            <w:r w:rsidR="007C4477">
              <w:rPr>
                <w:sz w:val="24"/>
                <w:szCs w:val="24"/>
              </w:rPr>
              <w:t xml:space="preserve"> и отгрузкой без </w:t>
            </w:r>
            <w:proofErr w:type="spellStart"/>
            <w:r w:rsidR="007C4477">
              <w:rPr>
                <w:sz w:val="24"/>
                <w:szCs w:val="24"/>
              </w:rPr>
              <w:t>напрессовки</w:t>
            </w:r>
            <w:proofErr w:type="spellEnd"/>
            <w:r w:rsidR="007C4477">
              <w:rPr>
                <w:sz w:val="24"/>
                <w:szCs w:val="24"/>
              </w:rPr>
              <w:t>.</w:t>
            </w:r>
          </w:p>
          <w:p w14:paraId="7DEA62D0" w14:textId="1F331536" w:rsidR="007E0CB3" w:rsidRPr="00F73D3C" w:rsidRDefault="007E0CB3" w:rsidP="00F73D3C">
            <w:pPr>
              <w:pStyle w:val="ab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 xml:space="preserve">Осей по чертежу </w:t>
            </w:r>
            <w:r w:rsidRPr="00F73D3C">
              <w:rPr>
                <w:b/>
                <w:sz w:val="24"/>
                <w:szCs w:val="24"/>
              </w:rPr>
              <w:t>ОС-0001-19</w:t>
            </w:r>
            <w:r w:rsidRPr="00F73D3C">
              <w:rPr>
                <w:sz w:val="24"/>
                <w:szCs w:val="24"/>
              </w:rPr>
              <w:t xml:space="preserve"> (Приложение Б) в </w:t>
            </w:r>
            <w:r w:rsidR="00F73D3C" w:rsidRPr="00F73D3C">
              <w:rPr>
                <w:sz w:val="24"/>
                <w:szCs w:val="24"/>
              </w:rPr>
              <w:br/>
            </w:r>
            <w:r w:rsidRPr="00F73D3C">
              <w:rPr>
                <w:sz w:val="24"/>
                <w:szCs w:val="24"/>
              </w:rPr>
              <w:t>кол-</w:t>
            </w:r>
            <w:proofErr w:type="spellStart"/>
            <w:r w:rsidRPr="00F73D3C">
              <w:rPr>
                <w:sz w:val="24"/>
                <w:szCs w:val="24"/>
              </w:rPr>
              <w:t>тве</w:t>
            </w:r>
            <w:proofErr w:type="spellEnd"/>
            <w:r w:rsidRPr="00F73D3C">
              <w:rPr>
                <w:sz w:val="24"/>
                <w:szCs w:val="24"/>
              </w:rPr>
              <w:t xml:space="preserve"> </w:t>
            </w:r>
            <w:r w:rsidR="007C4477">
              <w:rPr>
                <w:b/>
                <w:sz w:val="24"/>
                <w:szCs w:val="24"/>
              </w:rPr>
              <w:t>3</w:t>
            </w:r>
            <w:r w:rsidRPr="00F73D3C">
              <w:rPr>
                <w:sz w:val="24"/>
                <w:szCs w:val="24"/>
              </w:rPr>
              <w:t xml:space="preserve"> шт.</w:t>
            </w:r>
          </w:p>
          <w:p w14:paraId="26D3BF4C" w14:textId="65D8BDA7" w:rsidR="007E0CB3" w:rsidRPr="00F73D3C" w:rsidRDefault="007E0CB3" w:rsidP="00F73D3C">
            <w:pPr>
              <w:pStyle w:val="ab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 xml:space="preserve">Колесных пар по чертежу </w:t>
            </w:r>
            <w:r w:rsidRPr="00F73D3C">
              <w:rPr>
                <w:b/>
                <w:sz w:val="24"/>
                <w:szCs w:val="24"/>
                <w:lang w:val="en-US"/>
              </w:rPr>
              <w:t>WS</w:t>
            </w:r>
            <w:r w:rsidRPr="00F73D3C">
              <w:rPr>
                <w:b/>
                <w:sz w:val="24"/>
                <w:szCs w:val="24"/>
              </w:rPr>
              <w:t>-001-19</w:t>
            </w:r>
            <w:r w:rsidRPr="00F73D3C">
              <w:rPr>
                <w:sz w:val="24"/>
                <w:szCs w:val="24"/>
              </w:rPr>
              <w:t xml:space="preserve"> (Приложение В) в кол-</w:t>
            </w:r>
            <w:proofErr w:type="spellStart"/>
            <w:r w:rsidRPr="00F73D3C">
              <w:rPr>
                <w:sz w:val="24"/>
                <w:szCs w:val="24"/>
              </w:rPr>
              <w:t>тве</w:t>
            </w:r>
            <w:proofErr w:type="spellEnd"/>
            <w:r w:rsidRPr="00F73D3C">
              <w:rPr>
                <w:sz w:val="24"/>
                <w:szCs w:val="24"/>
              </w:rPr>
              <w:t xml:space="preserve"> </w:t>
            </w:r>
            <w:r w:rsidR="007C4477">
              <w:rPr>
                <w:b/>
                <w:sz w:val="24"/>
                <w:szCs w:val="24"/>
              </w:rPr>
              <w:t>3</w:t>
            </w:r>
            <w:r w:rsidRPr="00F73D3C">
              <w:rPr>
                <w:sz w:val="24"/>
                <w:szCs w:val="24"/>
              </w:rPr>
              <w:t xml:space="preserve"> шт.</w:t>
            </w:r>
            <w:r w:rsidR="007C4477">
              <w:rPr>
                <w:sz w:val="24"/>
                <w:szCs w:val="24"/>
              </w:rPr>
              <w:t>, собранный из указанных выше колес и осей.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154BC7E" w14:textId="77777777" w:rsidR="001626A9" w:rsidRPr="00F73D3C" w:rsidRDefault="00F73D3C" w:rsidP="00F73D3C">
            <w:pPr>
              <w:jc w:val="center"/>
            </w:pPr>
            <w:r w:rsidRPr="00F73D3C">
              <w:t xml:space="preserve">В срок до </w:t>
            </w:r>
          </w:p>
          <w:p w14:paraId="26D3BF4E" w14:textId="5AD033BE" w:rsidR="00F73D3C" w:rsidRPr="00F73D3C" w:rsidRDefault="00F73D3C" w:rsidP="00F73D3C">
            <w:pPr>
              <w:jc w:val="center"/>
            </w:pPr>
            <w:r w:rsidRPr="00F73D3C">
              <w:t xml:space="preserve">11.01.2019 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4F" w14:textId="2E31E682" w:rsidR="001626A9" w:rsidRPr="00F73D3C" w:rsidRDefault="00357817" w:rsidP="00F73D3C">
            <w:pPr>
              <w:jc w:val="center"/>
            </w:pPr>
            <w:r>
              <w:t>Отдел продаж</w:t>
            </w:r>
          </w:p>
        </w:tc>
      </w:tr>
      <w:tr w:rsidR="00357817" w:rsidRPr="007E0CB3" w14:paraId="74A89145" w14:textId="77777777" w:rsidTr="00F73D3C">
        <w:trPr>
          <w:trHeight w:val="633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9D624A5" w14:textId="77777777" w:rsidR="00357817" w:rsidRPr="00F73D3C" w:rsidRDefault="00357817" w:rsidP="001174DE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32AD4E8" w14:textId="77777777" w:rsidR="00357817" w:rsidRDefault="00357817" w:rsidP="00F73D3C">
            <w:pPr>
              <w:pStyle w:val="ab"/>
              <w:ind w:lef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заказа на проектирование упаковки под колесные пары с последующим заказом на её изготовление.</w:t>
            </w:r>
          </w:p>
          <w:p w14:paraId="77489187" w14:textId="162F34FB" w:rsidR="00357817" w:rsidRPr="00F73D3C" w:rsidRDefault="00357817" w:rsidP="00357817">
            <w:pPr>
              <w:pStyle w:val="ab"/>
              <w:ind w:lef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Упаковка и отгрузка колесных пар и колес производится в РМЦ.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77B94B2" w14:textId="77777777" w:rsidR="00357817" w:rsidRPr="00F73D3C" w:rsidRDefault="00357817" w:rsidP="00357817">
            <w:pPr>
              <w:jc w:val="center"/>
            </w:pPr>
            <w:r w:rsidRPr="00F73D3C">
              <w:t xml:space="preserve">В срок до </w:t>
            </w:r>
          </w:p>
          <w:p w14:paraId="3603D2BC" w14:textId="51D7B32C" w:rsidR="00357817" w:rsidRPr="00F73D3C" w:rsidRDefault="00C43E94" w:rsidP="00357817">
            <w:pPr>
              <w:jc w:val="center"/>
            </w:pPr>
            <w:r>
              <w:t>24</w:t>
            </w:r>
            <w:r w:rsidR="00357817" w:rsidRPr="00F73D3C">
              <w:t>.01.2019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BB833D0" w14:textId="41557C2A" w:rsidR="00357817" w:rsidRPr="00F73D3C" w:rsidRDefault="00357817" w:rsidP="00F73D3C">
            <w:pPr>
              <w:jc w:val="center"/>
            </w:pPr>
            <w:r>
              <w:t>РМЦ</w:t>
            </w:r>
          </w:p>
        </w:tc>
      </w:tr>
      <w:tr w:rsidR="00F73D3C" w:rsidRPr="007E0CB3" w14:paraId="2BDE253A" w14:textId="77777777" w:rsidTr="00F73D3C">
        <w:trPr>
          <w:trHeight w:val="450"/>
        </w:trPr>
        <w:tc>
          <w:tcPr>
            <w:tcW w:w="10403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530CABB" w14:textId="3844FC77" w:rsidR="00F73D3C" w:rsidRPr="00F73D3C" w:rsidRDefault="00F73D3C" w:rsidP="00F73D3C">
            <w:pPr>
              <w:jc w:val="center"/>
            </w:pPr>
            <w:r w:rsidRPr="00F73D3C">
              <w:rPr>
                <w:b/>
              </w:rPr>
              <w:t>Производство</w:t>
            </w:r>
            <w:r w:rsidRPr="00F73D3C">
              <w:rPr>
                <w:b/>
                <w:lang w:val="en-US"/>
              </w:rPr>
              <w:t xml:space="preserve"> </w:t>
            </w:r>
            <w:r w:rsidRPr="00F73D3C">
              <w:rPr>
                <w:b/>
              </w:rPr>
              <w:t>колес</w:t>
            </w:r>
            <w:r w:rsidRPr="00F73D3C">
              <w:rPr>
                <w:b/>
                <w:lang w:val="en-US"/>
              </w:rPr>
              <w:t xml:space="preserve"> ВА 303</w:t>
            </w:r>
          </w:p>
        </w:tc>
      </w:tr>
      <w:tr w:rsidR="00F73D3C" w:rsidRPr="007E0CB3" w14:paraId="7094B15F" w14:textId="77777777" w:rsidTr="00F73D3C">
        <w:trPr>
          <w:trHeight w:val="633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CCEADF4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F459BC" w14:textId="3E4E9951" w:rsidR="00F73D3C" w:rsidRPr="00F73D3C" w:rsidRDefault="00F73D3C" w:rsidP="00352D6A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Выб</w:t>
            </w:r>
            <w:r w:rsidR="007C4477">
              <w:rPr>
                <w:sz w:val="24"/>
                <w:szCs w:val="24"/>
              </w:rPr>
              <w:t xml:space="preserve">рать из текущего производства </w:t>
            </w:r>
            <w:r w:rsidR="007C4477" w:rsidRPr="007C4477">
              <w:rPr>
                <w:b/>
                <w:sz w:val="24"/>
                <w:szCs w:val="24"/>
              </w:rPr>
              <w:t>5</w:t>
            </w:r>
            <w:r w:rsidRPr="00F73D3C">
              <w:rPr>
                <w:sz w:val="24"/>
                <w:szCs w:val="24"/>
              </w:rPr>
              <w:t xml:space="preserve"> черновых колес </w:t>
            </w:r>
            <w:r w:rsidR="00352D6A">
              <w:rPr>
                <w:sz w:val="24"/>
                <w:szCs w:val="24"/>
              </w:rPr>
              <w:t>по чертежу КР-0021</w:t>
            </w:r>
            <w:r>
              <w:rPr>
                <w:sz w:val="24"/>
                <w:szCs w:val="24"/>
              </w:rPr>
              <w:t>-15</w:t>
            </w:r>
            <w:r w:rsidRPr="00F73D3C">
              <w:rPr>
                <w:sz w:val="24"/>
                <w:szCs w:val="24"/>
              </w:rPr>
              <w:t xml:space="preserve"> тип</w:t>
            </w:r>
            <w:r>
              <w:rPr>
                <w:sz w:val="24"/>
                <w:szCs w:val="24"/>
              </w:rPr>
              <w:t xml:space="preserve"> ВА 303</w:t>
            </w:r>
            <w:r w:rsidRPr="00F73D3C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DD32877" w14:textId="77777777" w:rsidR="007C4477" w:rsidRDefault="007C4477" w:rsidP="007C4477">
            <w:pPr>
              <w:jc w:val="center"/>
            </w:pPr>
            <w:bookmarkStart w:id="1" w:name="OLE_LINK3"/>
            <w:bookmarkStart w:id="2" w:name="OLE_LINK4"/>
            <w:r>
              <w:t>09</w:t>
            </w:r>
            <w:r w:rsidR="00F73D3C" w:rsidRPr="00F73D3C">
              <w:t>-</w:t>
            </w:r>
            <w:r>
              <w:t>11.</w:t>
            </w:r>
          </w:p>
          <w:p w14:paraId="6C2350F1" w14:textId="68C43798" w:rsidR="00F73D3C" w:rsidRPr="00F73D3C" w:rsidRDefault="007C4477" w:rsidP="007C4477">
            <w:pPr>
              <w:jc w:val="center"/>
            </w:pPr>
            <w:r>
              <w:t>01</w:t>
            </w:r>
            <w:r w:rsidR="00F73D3C" w:rsidRPr="00F73D3C">
              <w:t>.201</w:t>
            </w:r>
            <w:bookmarkEnd w:id="1"/>
            <w:bookmarkEnd w:id="2"/>
            <w:r>
              <w:t>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1E530FA" w14:textId="7AA5BB26" w:rsidR="00F73D3C" w:rsidRPr="00F73D3C" w:rsidRDefault="00F73D3C" w:rsidP="00F73D3C">
            <w:pPr>
              <w:jc w:val="center"/>
            </w:pPr>
            <w:r w:rsidRPr="00F73D3C">
              <w:t>ПРБ КПЦ</w:t>
            </w:r>
          </w:p>
        </w:tc>
      </w:tr>
      <w:tr w:rsidR="00F73D3C" w:rsidRPr="007E0CB3" w14:paraId="6320280E" w14:textId="77777777" w:rsidTr="00F73D3C">
        <w:trPr>
          <w:trHeight w:val="158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587BCF5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790C6BE" w14:textId="3FC64A82" w:rsidR="00F73D3C" w:rsidRDefault="00F73D3C" w:rsidP="00F73D3C">
            <w:r w:rsidRPr="00F73D3C">
              <w:t>Выполнить чистовую проточку по всем элементам в</w:t>
            </w:r>
            <w:r>
              <w:t xml:space="preserve"> соответствии с чертежом </w:t>
            </w:r>
            <w:r w:rsidR="00352D6A">
              <w:rPr>
                <w:b/>
              </w:rPr>
              <w:t>КР-0021</w:t>
            </w:r>
            <w:bookmarkStart w:id="3" w:name="_GoBack"/>
            <w:bookmarkEnd w:id="3"/>
            <w:r w:rsidRPr="00F73D3C">
              <w:rPr>
                <w:b/>
              </w:rPr>
              <w:t>-15</w:t>
            </w:r>
            <w:r w:rsidRPr="00F73D3C">
              <w:rPr>
                <w:b/>
                <w:lang w:val="en-US"/>
              </w:rPr>
              <w:t>F</w:t>
            </w:r>
            <w:r>
              <w:t>.</w:t>
            </w:r>
          </w:p>
          <w:p w14:paraId="458662B9" w14:textId="77777777" w:rsidR="00F73D3C" w:rsidRDefault="00F73D3C" w:rsidP="00F73D3C">
            <w:r>
              <w:t>Координатные точки для ЧПУ выдаются дополнительно.</w:t>
            </w:r>
          </w:p>
          <w:p w14:paraId="4368B7FA" w14:textId="49F57A76" w:rsidR="00F73D3C" w:rsidRPr="00F73D3C" w:rsidRDefault="00F73D3C" w:rsidP="007C4477">
            <w:pPr>
              <w:jc w:val="both"/>
            </w:pPr>
            <w:r>
              <w:t>Необходимо обеспечить шероховатость</w:t>
            </w:r>
            <w:r w:rsidR="00873697">
              <w:t xml:space="preserve"> диска, </w:t>
            </w:r>
            <w:r w:rsidR="007C4477">
              <w:t>указанную на чертеже.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55D3EB2" w14:textId="5E107E7F" w:rsidR="00F73D3C" w:rsidRPr="00F73D3C" w:rsidRDefault="007C4477" w:rsidP="00F73D3C">
            <w:pPr>
              <w:jc w:val="center"/>
            </w:pPr>
            <w:r>
              <w:t>12-15</w:t>
            </w:r>
            <w:r w:rsidR="00F73D3C" w:rsidRPr="00F73D3C">
              <w:t>.</w:t>
            </w:r>
          </w:p>
          <w:p w14:paraId="2366DBC5" w14:textId="7FED0C38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C09E843" w14:textId="2E991064" w:rsidR="00F73D3C" w:rsidRPr="00F73D3C" w:rsidRDefault="00F73D3C" w:rsidP="00F73D3C">
            <w:pPr>
              <w:jc w:val="center"/>
            </w:pPr>
            <w:r w:rsidRPr="00F73D3C">
              <w:t>КПЦ</w:t>
            </w:r>
          </w:p>
        </w:tc>
      </w:tr>
      <w:tr w:rsidR="00F73D3C" w:rsidRPr="007E0CB3" w14:paraId="449C9931" w14:textId="77777777" w:rsidTr="00F73D3C">
        <w:trPr>
          <w:trHeight w:val="633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9E243BC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EF71B2C" w14:textId="77777777" w:rsidR="00F73D3C" w:rsidRDefault="00F73D3C" w:rsidP="00F73D3C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Выполнить контроль колес на АЛК</w:t>
            </w:r>
            <w:r>
              <w:rPr>
                <w:sz w:val="24"/>
                <w:szCs w:val="24"/>
              </w:rPr>
              <w:t xml:space="preserve"> (УЗК, МПД, геометрия, твердость)</w:t>
            </w:r>
            <w:r w:rsidRPr="00F73D3C">
              <w:rPr>
                <w:sz w:val="24"/>
                <w:szCs w:val="24"/>
              </w:rPr>
              <w:t xml:space="preserve"> в соответствии с требованиями </w:t>
            </w:r>
          </w:p>
          <w:p w14:paraId="100174A1" w14:textId="68DA695C" w:rsidR="00F73D3C" w:rsidRDefault="00F73D3C" w:rsidP="00F73D3C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EN 13262 (категория 2).</w:t>
            </w:r>
          </w:p>
          <w:p w14:paraId="284D7052" w14:textId="741C1DE8" w:rsidR="00F73D3C" w:rsidRPr="007C4477" w:rsidRDefault="00F73D3C" w:rsidP="007C4477">
            <w:pPr>
              <w:pStyle w:val="ab"/>
              <w:ind w:lef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Обеспечить выполнение </w:t>
            </w:r>
            <w:r w:rsidRPr="00F73D3C">
              <w:rPr>
                <w:b/>
                <w:sz w:val="24"/>
                <w:szCs w:val="24"/>
              </w:rPr>
              <w:t>МПД диска</w:t>
            </w:r>
            <w:r>
              <w:rPr>
                <w:sz w:val="24"/>
                <w:szCs w:val="24"/>
              </w:rPr>
              <w:t xml:space="preserve"> в местах перехода в ступицу с обеих сторон.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F7A80F" w14:textId="6E7BFD29" w:rsidR="00F73D3C" w:rsidRPr="00F73D3C" w:rsidRDefault="007C4477" w:rsidP="00F73D3C">
            <w:pPr>
              <w:jc w:val="center"/>
            </w:pPr>
            <w:r>
              <w:t>16-17</w:t>
            </w:r>
            <w:r w:rsidR="00F73D3C" w:rsidRPr="00F73D3C">
              <w:t>.</w:t>
            </w:r>
          </w:p>
          <w:p w14:paraId="3DDAB848" w14:textId="68B7024F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ADC685E" w14:textId="3637792E" w:rsidR="00357817" w:rsidRPr="00F73D3C" w:rsidRDefault="00F73D3C" w:rsidP="00357817">
            <w:pPr>
              <w:jc w:val="center"/>
            </w:pPr>
            <w:r w:rsidRPr="00F73D3C">
              <w:t>ОСНК</w:t>
            </w:r>
          </w:p>
        </w:tc>
      </w:tr>
      <w:tr w:rsidR="00F73D3C" w:rsidRPr="007E0CB3" w14:paraId="26D3BF56" w14:textId="77777777" w:rsidTr="00F73D3C">
        <w:trPr>
          <w:trHeight w:val="20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51" w14:textId="007E0BA3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D579A41" w14:textId="77777777" w:rsidR="00F73D3C" w:rsidRPr="00F73D3C" w:rsidRDefault="00F73D3C" w:rsidP="00F73D3C">
            <w:r w:rsidRPr="00F73D3C">
              <w:t>Маркировать на торцевой поверхности ступицы с внутренней стороны колеса. Порядок маркировки:</w:t>
            </w:r>
          </w:p>
          <w:p w14:paraId="74C558BF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>номер плавки – шесть цифр</w:t>
            </w:r>
          </w:p>
          <w:p w14:paraId="51EA8CE0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 xml:space="preserve">производитель – </w:t>
            </w:r>
            <w:r w:rsidRPr="00F73D3C">
              <w:rPr>
                <w:sz w:val="22"/>
                <w:szCs w:val="24"/>
                <w:lang w:val="en-US"/>
              </w:rPr>
              <w:t>KLW</w:t>
            </w:r>
          </w:p>
          <w:p w14:paraId="2E2B4006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>порядковый номер колеса – три цифры</w:t>
            </w:r>
          </w:p>
          <w:p w14:paraId="4C43E711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>месяц изготовления – две цифры</w:t>
            </w:r>
          </w:p>
          <w:p w14:paraId="64045C8D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>год изготовления – две цифры</w:t>
            </w:r>
          </w:p>
          <w:p w14:paraId="165F8436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 xml:space="preserve">марка стали – </w:t>
            </w:r>
            <w:r w:rsidRPr="00F73D3C">
              <w:rPr>
                <w:sz w:val="22"/>
                <w:szCs w:val="24"/>
                <w:lang w:val="en-US"/>
              </w:rPr>
              <w:t>ER7</w:t>
            </w:r>
          </w:p>
          <w:p w14:paraId="695FD02D" w14:textId="337B42B4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 xml:space="preserve">тип колеса – </w:t>
            </w:r>
            <w:r w:rsidRPr="00F73D3C">
              <w:rPr>
                <w:sz w:val="22"/>
                <w:szCs w:val="24"/>
                <w:lang w:val="en-US"/>
              </w:rPr>
              <w:t>303</w:t>
            </w:r>
          </w:p>
          <w:p w14:paraId="1BC22FE8" w14:textId="77777777" w:rsidR="00F73D3C" w:rsidRPr="00F73D3C" w:rsidRDefault="00F73D3C" w:rsidP="00F73D3C">
            <w:pPr>
              <w:pStyle w:val="ab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F73D3C">
              <w:rPr>
                <w:sz w:val="22"/>
                <w:szCs w:val="24"/>
              </w:rPr>
              <w:t>клеймо ОТК</w:t>
            </w:r>
          </w:p>
          <w:p w14:paraId="26D3BF52" w14:textId="03B49DCB" w:rsidR="00F73D3C" w:rsidRPr="00F73D3C" w:rsidRDefault="00F73D3C" w:rsidP="00F73D3C">
            <w:pPr>
              <w:pStyle w:val="ab"/>
              <w:ind w:left="-26"/>
              <w:rPr>
                <w:sz w:val="24"/>
                <w:szCs w:val="24"/>
              </w:rPr>
            </w:pPr>
            <w:r w:rsidRPr="00F73D3C">
              <w:rPr>
                <w:sz w:val="24"/>
                <w:szCs w:val="24"/>
              </w:rPr>
              <w:t>Высота маркировки – 10</w:t>
            </w:r>
            <w:r w:rsidRPr="00F73D3C">
              <w:rPr>
                <w:sz w:val="24"/>
                <w:szCs w:val="24"/>
                <w:vertAlign w:val="superscript"/>
              </w:rPr>
              <w:t>+2</w:t>
            </w:r>
            <w:r w:rsidRPr="00F73D3C">
              <w:rPr>
                <w:sz w:val="24"/>
                <w:szCs w:val="24"/>
              </w:rPr>
              <w:t xml:space="preserve"> мм, глубина – 0,2 мм, между знаками – 5 мм, между группами – 30 мм.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3A1C96C" w14:textId="56930C4C" w:rsidR="00F73D3C" w:rsidRPr="00F73D3C" w:rsidRDefault="007C4477" w:rsidP="00F73D3C">
            <w:pPr>
              <w:jc w:val="center"/>
            </w:pPr>
            <w:r>
              <w:t>16-17</w:t>
            </w:r>
            <w:r w:rsidR="00F73D3C" w:rsidRPr="00F73D3C">
              <w:t>.</w:t>
            </w:r>
          </w:p>
          <w:p w14:paraId="26D3BF54" w14:textId="67382DA1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6D3BF55" w14:textId="48B944D8" w:rsidR="00F73D3C" w:rsidRPr="00F73D3C" w:rsidRDefault="00F73D3C" w:rsidP="00F73D3C">
            <w:pPr>
              <w:jc w:val="center"/>
            </w:pPr>
            <w:r w:rsidRPr="00F73D3C">
              <w:t>КПЦ</w:t>
            </w:r>
          </w:p>
        </w:tc>
      </w:tr>
      <w:tr w:rsidR="00F73D3C" w:rsidRPr="007E0CB3" w14:paraId="21EDAF68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8069C86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0AF7F9F" w14:textId="07D94B07" w:rsidR="00F73D3C" w:rsidRPr="00F73D3C" w:rsidRDefault="00F73D3C" w:rsidP="007C4477">
            <w:r w:rsidRPr="00F73D3C">
              <w:t>Чистовая расточка ступицы</w:t>
            </w:r>
            <w:r w:rsidR="007C4477">
              <w:t xml:space="preserve"> </w:t>
            </w:r>
            <w:r w:rsidR="00357817">
              <w:rPr>
                <w:b/>
              </w:rPr>
              <w:t>трех</w:t>
            </w:r>
            <w:r w:rsidR="007C4477" w:rsidRPr="007C4477">
              <w:rPr>
                <w:b/>
              </w:rPr>
              <w:t xml:space="preserve"> колес</w:t>
            </w:r>
            <w:r w:rsidRPr="00F73D3C">
              <w:t xml:space="preserve"> под </w:t>
            </w:r>
            <w:proofErr w:type="spellStart"/>
            <w:r w:rsidRPr="00F73D3C">
              <w:t>напрессовку</w:t>
            </w:r>
            <w:proofErr w:type="spellEnd"/>
            <w:r w:rsidRPr="00F73D3C">
              <w:t>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CE9A820" w14:textId="443BD78F" w:rsidR="00F73D3C" w:rsidRPr="00F73D3C" w:rsidRDefault="007C4477" w:rsidP="00F73D3C">
            <w:pPr>
              <w:jc w:val="center"/>
            </w:pPr>
            <w:r>
              <w:t>18-19</w:t>
            </w:r>
            <w:r w:rsidR="00F73D3C" w:rsidRPr="00F73D3C">
              <w:t>.</w:t>
            </w:r>
          </w:p>
          <w:p w14:paraId="07BFC06C" w14:textId="083DF310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245918D" w14:textId="32C8638E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КПЦ</w:t>
            </w:r>
          </w:p>
        </w:tc>
      </w:tr>
      <w:tr w:rsidR="00F73D3C" w:rsidRPr="007E0CB3" w14:paraId="1BC994FF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8BFC7F1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7949BBA" w14:textId="77777777" w:rsidR="00F73D3C" w:rsidRDefault="00F73D3C" w:rsidP="00F73D3C">
            <w:r w:rsidRPr="00F73D3C">
              <w:t xml:space="preserve">Окончательный контроль и приемка ОТК. Выдача сертификата 3.1 и оформление протоколов контроля. </w:t>
            </w:r>
          </w:p>
          <w:p w14:paraId="50665918" w14:textId="4B2723AF" w:rsidR="00F73D3C" w:rsidRPr="00F73D3C" w:rsidRDefault="00F73D3C" w:rsidP="00F73D3C">
            <w:r>
              <w:t>Колеса не покрываются.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B879831" w14:textId="2AFC0070" w:rsidR="00F73D3C" w:rsidRPr="00F73D3C" w:rsidRDefault="007C4477" w:rsidP="00F73D3C">
            <w:pPr>
              <w:jc w:val="center"/>
            </w:pPr>
            <w:r>
              <w:t>20-21</w:t>
            </w:r>
            <w:r w:rsidR="00F73D3C" w:rsidRPr="00F73D3C">
              <w:t>.</w:t>
            </w:r>
          </w:p>
          <w:p w14:paraId="0174C0D2" w14:textId="27804E65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715D642" w14:textId="0D92B6BE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ОТК</w:t>
            </w:r>
          </w:p>
        </w:tc>
      </w:tr>
      <w:tr w:rsidR="00F73D3C" w:rsidRPr="007E0CB3" w14:paraId="6CCBB0FD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97A6420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BBD2A4C" w14:textId="02446ED6" w:rsidR="00357817" w:rsidRDefault="00F73D3C" w:rsidP="00357817">
            <w:r w:rsidRPr="00F73D3C">
              <w:t xml:space="preserve">Передача колес </w:t>
            </w:r>
            <w:r w:rsidR="00357817">
              <w:t xml:space="preserve">и протоколов </w:t>
            </w:r>
            <w:r w:rsidRPr="00F73D3C">
              <w:t>в РМЦ</w:t>
            </w:r>
            <w:r w:rsidR="00357817">
              <w:t>:</w:t>
            </w:r>
          </w:p>
          <w:p w14:paraId="7F08880F" w14:textId="77777777" w:rsidR="00357817" w:rsidRDefault="00357817" w:rsidP="00357817">
            <w:r>
              <w:t xml:space="preserve">- </w:t>
            </w:r>
            <w:r w:rsidRPr="00357817">
              <w:rPr>
                <w:b/>
              </w:rPr>
              <w:t>3 шт.</w:t>
            </w:r>
            <w:r>
              <w:t xml:space="preserve"> с чистовой расточкой ступицы под </w:t>
            </w:r>
            <w:proofErr w:type="spellStart"/>
            <w:r>
              <w:t>напрессовку</w:t>
            </w:r>
            <w:proofErr w:type="spellEnd"/>
          </w:p>
          <w:p w14:paraId="17601650" w14:textId="46A94618" w:rsidR="00F73D3C" w:rsidRPr="00F73D3C" w:rsidRDefault="00357817" w:rsidP="00357817">
            <w:r>
              <w:t xml:space="preserve">- </w:t>
            </w:r>
            <w:r w:rsidRPr="00357817">
              <w:rPr>
                <w:b/>
              </w:rPr>
              <w:t>2 шт.</w:t>
            </w:r>
            <w:r>
              <w:t xml:space="preserve"> с черновой расточкой ступицы для совместной отгрузки с колесными парами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415EB28" w14:textId="761EC89F" w:rsidR="00F73D3C" w:rsidRPr="00F73D3C" w:rsidRDefault="007C4477" w:rsidP="00F73D3C">
            <w:pPr>
              <w:jc w:val="center"/>
            </w:pPr>
            <w:r>
              <w:t>20</w:t>
            </w:r>
            <w:r w:rsidR="00F73D3C" w:rsidRPr="00F73D3C">
              <w:t>-</w:t>
            </w:r>
            <w:r>
              <w:t>21</w:t>
            </w:r>
            <w:r w:rsidR="00F73D3C" w:rsidRPr="00F73D3C">
              <w:t>.</w:t>
            </w:r>
          </w:p>
          <w:p w14:paraId="5C44CA1C" w14:textId="2ED12EA3" w:rsidR="00F73D3C" w:rsidRPr="00F73D3C" w:rsidRDefault="007C4477" w:rsidP="00F73D3C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60A8636" w14:textId="0FDE6C91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КПЦ</w:t>
            </w:r>
          </w:p>
        </w:tc>
      </w:tr>
      <w:tr w:rsidR="00F73D3C" w:rsidRPr="007E0CB3" w14:paraId="6DAA2B95" w14:textId="77777777" w:rsidTr="0078752A">
        <w:trPr>
          <w:trHeight w:val="454"/>
        </w:trPr>
        <w:tc>
          <w:tcPr>
            <w:tcW w:w="10403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4EA5ACC" w14:textId="0558A183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rPr>
                <w:b/>
              </w:rPr>
              <w:t xml:space="preserve">Производство </w:t>
            </w:r>
            <w:r>
              <w:rPr>
                <w:b/>
              </w:rPr>
              <w:t>осей</w:t>
            </w:r>
          </w:p>
        </w:tc>
      </w:tr>
      <w:tr w:rsidR="00F73D3C" w:rsidRPr="007E0CB3" w14:paraId="2DA083A0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DC50116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9C78F59" w14:textId="06C05527" w:rsidR="00F73D3C" w:rsidRPr="00F73D3C" w:rsidRDefault="00F73D3C" w:rsidP="00357817">
            <w:pPr>
              <w:jc w:val="both"/>
              <w:rPr>
                <w:b/>
              </w:rPr>
            </w:pPr>
            <w:r w:rsidRPr="00F73D3C">
              <w:t xml:space="preserve">Выбрать из текущего производства РМЦ одну </w:t>
            </w:r>
            <w:r w:rsidR="00357817">
              <w:t xml:space="preserve">осевую заготовку длиной </w:t>
            </w:r>
            <w:r w:rsidR="00357817" w:rsidRPr="00357817">
              <w:rPr>
                <w:b/>
              </w:rPr>
              <w:t>более 2180 мм</w:t>
            </w:r>
            <w:r w:rsidR="00357817">
              <w:t xml:space="preserve"> и диаметром </w:t>
            </w:r>
            <w:r w:rsidR="00357817" w:rsidRPr="00357817">
              <w:rPr>
                <w:b/>
              </w:rPr>
              <w:t xml:space="preserve">более </w:t>
            </w:r>
            <w:r w:rsidR="00357817">
              <w:rPr>
                <w:b/>
              </w:rPr>
              <w:br/>
            </w:r>
            <w:r w:rsidR="00357817" w:rsidRPr="00357817">
              <w:rPr>
                <w:b/>
              </w:rPr>
              <w:t>210 мм</w:t>
            </w:r>
            <w:r w:rsidRPr="00F73D3C">
              <w:t xml:space="preserve"> из стали марки </w:t>
            </w:r>
            <w:r w:rsidRPr="00F73D3C">
              <w:rPr>
                <w:lang w:val="en-US"/>
              </w:rPr>
              <w:t>EA</w:t>
            </w:r>
            <w:r w:rsidRPr="00F73D3C">
              <w:t>1</w:t>
            </w:r>
            <w:r w:rsidRPr="00F73D3C">
              <w:rPr>
                <w:lang w:val="en-US"/>
              </w:rPr>
              <w:t>N</w:t>
            </w:r>
            <w:r w:rsidRPr="00F73D3C">
              <w:t>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E201C0D" w14:textId="77777777" w:rsidR="00357817" w:rsidRDefault="00357817" w:rsidP="00357817">
            <w:pPr>
              <w:jc w:val="center"/>
            </w:pPr>
            <w:r>
              <w:t>09</w:t>
            </w:r>
            <w:r w:rsidRPr="00F73D3C">
              <w:t>-</w:t>
            </w:r>
            <w:r>
              <w:t>11.</w:t>
            </w:r>
          </w:p>
          <w:p w14:paraId="17D30175" w14:textId="40E0EC46" w:rsidR="00F73D3C" w:rsidRPr="00F73D3C" w:rsidRDefault="00357817" w:rsidP="00357817">
            <w:pPr>
              <w:jc w:val="center"/>
            </w:pPr>
            <w:r>
              <w:t>01</w:t>
            </w:r>
            <w:r w:rsidRPr="00F73D3C">
              <w:t>.201</w:t>
            </w:r>
            <w:r>
              <w:t>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4EB9ADB" w14:textId="0767891E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ПРБ РМЦ</w:t>
            </w:r>
          </w:p>
        </w:tc>
      </w:tr>
      <w:tr w:rsidR="00F73D3C" w:rsidRPr="007E0CB3" w14:paraId="632FA604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48F7B20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734148" w14:textId="3176CA6D" w:rsidR="00F73D3C" w:rsidRPr="00F73D3C" w:rsidRDefault="00F73D3C" w:rsidP="00357817">
            <w:pPr>
              <w:jc w:val="both"/>
            </w:pPr>
            <w:r w:rsidRPr="00F73D3C">
              <w:t xml:space="preserve">Произвести </w:t>
            </w:r>
            <w:proofErr w:type="spellStart"/>
            <w:r w:rsidRPr="00F73D3C">
              <w:t>полнопрофильную</w:t>
            </w:r>
            <w:proofErr w:type="spellEnd"/>
            <w:r w:rsidRPr="00F73D3C">
              <w:t xml:space="preserve"> чистовую обработку </w:t>
            </w:r>
            <w:r w:rsidR="00357817" w:rsidRPr="00357817">
              <w:rPr>
                <w:b/>
              </w:rPr>
              <w:t>3 шт.</w:t>
            </w:r>
            <w:r w:rsidR="00357817">
              <w:t xml:space="preserve"> осей в соответствии с чертежом ОС-0001-19.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1A277E9" w14:textId="7E9E2427" w:rsidR="00357817" w:rsidRPr="00F73D3C" w:rsidRDefault="00357817" w:rsidP="00357817">
            <w:pPr>
              <w:jc w:val="center"/>
            </w:pPr>
            <w:r>
              <w:t>12-16</w:t>
            </w:r>
            <w:r w:rsidRPr="00F73D3C">
              <w:t>.</w:t>
            </w:r>
          </w:p>
          <w:p w14:paraId="139C4C03" w14:textId="20DED91F" w:rsidR="00F73D3C" w:rsidRPr="00F73D3C" w:rsidRDefault="00357817" w:rsidP="00357817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E1CD54C" w14:textId="3049E7DB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РМЦ</w:t>
            </w:r>
          </w:p>
        </w:tc>
      </w:tr>
      <w:tr w:rsidR="00F73D3C" w:rsidRPr="007E0CB3" w14:paraId="6FE03985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85BA6D8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1C8E9F" w14:textId="080B8A0C" w:rsidR="00F73D3C" w:rsidRPr="00F73D3C" w:rsidRDefault="00F73D3C" w:rsidP="00F73D3C">
            <w:r w:rsidRPr="00F73D3C">
              <w:t>Произвести УЗК, МПД</w:t>
            </w:r>
            <w:r w:rsidRPr="00F73D3C">
              <w:rPr>
                <w:lang w:val="uk-UA"/>
              </w:rPr>
              <w:t xml:space="preserve">, </w:t>
            </w:r>
            <w:r w:rsidRPr="00F73D3C">
              <w:t>контроль геометрии в соответствии с требованиями EN13261 (категория 2).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52FBAC7" w14:textId="122267E2" w:rsidR="00357817" w:rsidRPr="00F73D3C" w:rsidRDefault="00357817" w:rsidP="00357817">
            <w:pPr>
              <w:jc w:val="center"/>
            </w:pPr>
            <w:r>
              <w:t>17-19</w:t>
            </w:r>
            <w:r w:rsidRPr="00F73D3C">
              <w:t>.</w:t>
            </w:r>
          </w:p>
          <w:p w14:paraId="05986805" w14:textId="731D4C24" w:rsidR="00F73D3C" w:rsidRPr="00F73D3C" w:rsidRDefault="00357817" w:rsidP="00357817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CF80E09" w14:textId="77777777" w:rsidR="00F73D3C" w:rsidRDefault="00F73D3C" w:rsidP="00F73D3C">
            <w:pPr>
              <w:spacing w:line="300" w:lineRule="auto"/>
              <w:jc w:val="center"/>
            </w:pPr>
            <w:r w:rsidRPr="00F73D3C">
              <w:t>ОСНК</w:t>
            </w:r>
            <w:r w:rsidR="00357817">
              <w:t>,</w:t>
            </w:r>
          </w:p>
          <w:p w14:paraId="42DB3DD7" w14:textId="0E85819B" w:rsidR="00357817" w:rsidRPr="00F73D3C" w:rsidRDefault="00357817" w:rsidP="00F73D3C">
            <w:pPr>
              <w:spacing w:line="300" w:lineRule="auto"/>
              <w:jc w:val="center"/>
            </w:pPr>
            <w:r>
              <w:t>ОТК</w:t>
            </w:r>
          </w:p>
        </w:tc>
      </w:tr>
      <w:tr w:rsidR="00F73D3C" w:rsidRPr="007E0CB3" w14:paraId="4BC0009D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CAFDC5E" w14:textId="633F4D4D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FE451D1" w14:textId="2A8052F9" w:rsidR="00F73D3C" w:rsidRPr="00F73D3C" w:rsidRDefault="00F73D3C" w:rsidP="00F73D3C">
            <w:pPr>
              <w:jc w:val="both"/>
            </w:pPr>
            <w:r w:rsidRPr="00F73D3C">
              <w:t>Марк</w:t>
            </w:r>
            <w:r w:rsidR="00357817">
              <w:t>ировать согласно чертежу ОС-0001-19</w:t>
            </w:r>
            <w:r w:rsidRPr="00F73D3C">
              <w:t>.</w:t>
            </w:r>
          </w:p>
          <w:p w14:paraId="21A5D672" w14:textId="15237D0B" w:rsidR="00F73D3C" w:rsidRPr="00F73D3C" w:rsidRDefault="00F73D3C" w:rsidP="00F73D3C">
            <w:r w:rsidRPr="00F73D3C">
              <w:t>Произвести приемку осей. Выдать сертификат 3.1.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C2AA231" w14:textId="77777777" w:rsidR="00357817" w:rsidRPr="00F73D3C" w:rsidRDefault="00357817" w:rsidP="00357817">
            <w:pPr>
              <w:jc w:val="center"/>
            </w:pPr>
            <w:r>
              <w:t>20-21</w:t>
            </w:r>
            <w:r w:rsidRPr="00F73D3C">
              <w:t>.</w:t>
            </w:r>
          </w:p>
          <w:p w14:paraId="72209426" w14:textId="7A9CEDD1" w:rsidR="00F73D3C" w:rsidRPr="00F73D3C" w:rsidRDefault="00357817" w:rsidP="00357817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4786C67" w14:textId="77777777" w:rsidR="00F73D3C" w:rsidRPr="00F73D3C" w:rsidRDefault="00F73D3C" w:rsidP="00F73D3C">
            <w:pPr>
              <w:jc w:val="center"/>
            </w:pPr>
            <w:r w:rsidRPr="00F73D3C">
              <w:t>РМЦ</w:t>
            </w:r>
            <w:r w:rsidRPr="00F73D3C">
              <w:rPr>
                <w:lang w:val="en-US"/>
              </w:rPr>
              <w:t>,</w:t>
            </w:r>
          </w:p>
          <w:p w14:paraId="66E0739B" w14:textId="7AE39C2F" w:rsidR="00F73D3C" w:rsidRPr="00F73D3C" w:rsidRDefault="00F73D3C" w:rsidP="00F73D3C">
            <w:pPr>
              <w:spacing w:line="300" w:lineRule="auto"/>
              <w:jc w:val="center"/>
            </w:pPr>
            <w:r w:rsidRPr="00F73D3C">
              <w:t>ОТК</w:t>
            </w:r>
          </w:p>
        </w:tc>
      </w:tr>
      <w:tr w:rsidR="00357817" w:rsidRPr="007E0CB3" w14:paraId="006BBF20" w14:textId="77777777" w:rsidTr="003C6731">
        <w:trPr>
          <w:trHeight w:val="454"/>
        </w:trPr>
        <w:tc>
          <w:tcPr>
            <w:tcW w:w="10403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08DF138" w14:textId="6B17A43E" w:rsidR="00357817" w:rsidRPr="00F73D3C" w:rsidRDefault="00357817" w:rsidP="00357817">
            <w:pPr>
              <w:jc w:val="center"/>
            </w:pPr>
            <w:r w:rsidRPr="00F73D3C">
              <w:rPr>
                <w:b/>
              </w:rPr>
              <w:t xml:space="preserve">Производство </w:t>
            </w:r>
            <w:r>
              <w:rPr>
                <w:b/>
              </w:rPr>
              <w:t>колесных пар</w:t>
            </w:r>
          </w:p>
        </w:tc>
      </w:tr>
      <w:tr w:rsidR="00F73D3C" w:rsidRPr="007E0CB3" w14:paraId="4CB29D82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6A25FD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95897BB" w14:textId="77777777" w:rsidR="00F73D3C" w:rsidRDefault="00F73D3C" w:rsidP="00357817">
            <w:pPr>
              <w:jc w:val="both"/>
            </w:pPr>
            <w:r w:rsidRPr="00F73D3C">
              <w:t xml:space="preserve">Произвести формирование </w:t>
            </w:r>
            <w:r w:rsidR="00357817" w:rsidRPr="00357817">
              <w:rPr>
                <w:b/>
              </w:rPr>
              <w:t>трех</w:t>
            </w:r>
            <w:r w:rsidR="00357817">
              <w:t xml:space="preserve"> к</w:t>
            </w:r>
            <w:r w:rsidRPr="00F73D3C">
              <w:t>олесн</w:t>
            </w:r>
            <w:r w:rsidR="00357817">
              <w:t>ых пар</w:t>
            </w:r>
            <w:r w:rsidRPr="00F73D3C">
              <w:t xml:space="preserve"> по чертежу </w:t>
            </w:r>
            <w:r w:rsidRPr="00F73D3C">
              <w:rPr>
                <w:lang w:val="en-US"/>
              </w:rPr>
              <w:t>WS</w:t>
            </w:r>
            <w:r w:rsidR="00357817">
              <w:t>-001-19</w:t>
            </w:r>
            <w:r w:rsidRPr="00F73D3C">
              <w:t xml:space="preserve"> в соответствии с требованиями </w:t>
            </w:r>
            <w:r w:rsidRPr="00F73D3C">
              <w:rPr>
                <w:lang w:val="en-US"/>
              </w:rPr>
              <w:t>EN</w:t>
            </w:r>
            <w:r w:rsidRPr="00F73D3C">
              <w:t xml:space="preserve"> 13260.</w:t>
            </w:r>
          </w:p>
          <w:p w14:paraId="0640501A" w14:textId="3484A7EB" w:rsidR="00C43E94" w:rsidRPr="00F73D3C" w:rsidRDefault="00C43E94" w:rsidP="00C43E94">
            <w:pPr>
              <w:jc w:val="both"/>
              <w:rPr>
                <w:b/>
              </w:rPr>
            </w:pPr>
            <w:r>
              <w:t xml:space="preserve">Колесные пары дополнительно не маркируются, не покрываются и не контролируются на </w:t>
            </w:r>
            <w:proofErr w:type="spellStart"/>
            <w:r>
              <w:t>распрессовку</w:t>
            </w:r>
            <w:proofErr w:type="spellEnd"/>
            <w:r>
              <w:t xml:space="preserve"> и электрическое сопротивление.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C4C8BAF" w14:textId="054B10FB" w:rsidR="00357817" w:rsidRPr="00F73D3C" w:rsidRDefault="00357817" w:rsidP="00357817">
            <w:pPr>
              <w:jc w:val="center"/>
            </w:pPr>
            <w:r>
              <w:t>22-23</w:t>
            </w:r>
            <w:r w:rsidRPr="00F73D3C">
              <w:t>.</w:t>
            </w:r>
          </w:p>
          <w:p w14:paraId="6C4DAC37" w14:textId="7F979DCC" w:rsidR="00F73D3C" w:rsidRPr="00F73D3C" w:rsidRDefault="00357817" w:rsidP="00357817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AD4B1B6" w14:textId="63690CD8" w:rsidR="00F73D3C" w:rsidRPr="00F73D3C" w:rsidRDefault="00F73D3C" w:rsidP="00F73D3C">
            <w:pPr>
              <w:jc w:val="center"/>
            </w:pPr>
            <w:r w:rsidRPr="00F73D3C">
              <w:t>РМЦ</w:t>
            </w:r>
          </w:p>
        </w:tc>
      </w:tr>
      <w:tr w:rsidR="00F73D3C" w:rsidRPr="007E0CB3" w14:paraId="12DB4CFC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C34433D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C0477EB" w14:textId="5AE2EE41" w:rsidR="00F73D3C" w:rsidRPr="00F73D3C" w:rsidRDefault="00F73D3C" w:rsidP="00C43E94">
            <w:r w:rsidRPr="00F73D3C">
              <w:t>П</w:t>
            </w:r>
            <w:r w:rsidR="00C43E94">
              <w:t>роизвести окончательную приемку</w:t>
            </w:r>
            <w:r w:rsidRPr="00F73D3C">
              <w:t>. Выдать сертификаты 3.1.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7F3EE6C" w14:textId="10AD2063" w:rsidR="00C43E94" w:rsidRPr="00F73D3C" w:rsidRDefault="00C43E94" w:rsidP="00C43E94">
            <w:pPr>
              <w:jc w:val="center"/>
            </w:pPr>
            <w:r>
              <w:t>23-24</w:t>
            </w:r>
            <w:r w:rsidRPr="00F73D3C">
              <w:t>.</w:t>
            </w:r>
          </w:p>
          <w:p w14:paraId="4279367B" w14:textId="140E87D8" w:rsidR="00F73D3C" w:rsidRPr="00F73D3C" w:rsidRDefault="00C43E94" w:rsidP="00C43E94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A23C3BA" w14:textId="77777777" w:rsidR="00F73D3C" w:rsidRPr="00F73D3C" w:rsidRDefault="00F73D3C" w:rsidP="00F73D3C">
            <w:pPr>
              <w:jc w:val="center"/>
            </w:pPr>
            <w:r w:rsidRPr="00F73D3C">
              <w:t xml:space="preserve">РМЦ, </w:t>
            </w:r>
          </w:p>
          <w:p w14:paraId="3F2BEACB" w14:textId="7918AC94" w:rsidR="00F73D3C" w:rsidRPr="00F73D3C" w:rsidRDefault="00F73D3C" w:rsidP="00F73D3C">
            <w:pPr>
              <w:jc w:val="center"/>
            </w:pPr>
            <w:r w:rsidRPr="00F73D3C">
              <w:t>ОТК</w:t>
            </w:r>
          </w:p>
        </w:tc>
      </w:tr>
      <w:tr w:rsidR="00C43E94" w:rsidRPr="007E0CB3" w14:paraId="2DD4E737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F89D45D" w14:textId="77777777" w:rsidR="00C43E94" w:rsidRPr="00F73D3C" w:rsidRDefault="00C43E94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5A4F26B" w14:textId="618EE048" w:rsidR="00C43E94" w:rsidRPr="00F73D3C" w:rsidRDefault="00C43E94" w:rsidP="00C43E94">
            <w:r>
              <w:t xml:space="preserve">Упаковка и отгрузка </w:t>
            </w:r>
            <w:r w:rsidRPr="00C43E94">
              <w:rPr>
                <w:b/>
              </w:rPr>
              <w:t>3</w:t>
            </w:r>
            <w:r>
              <w:t xml:space="preserve"> колесных пар и </w:t>
            </w:r>
            <w:r w:rsidRPr="00C43E94">
              <w:rPr>
                <w:b/>
              </w:rPr>
              <w:t>2</w:t>
            </w:r>
            <w:r>
              <w:t xml:space="preserve"> колес с черновой расточкой в испытательный центр.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E3A3F3" w14:textId="34D53177" w:rsidR="00C43E94" w:rsidRPr="00F73D3C" w:rsidRDefault="00C43E94" w:rsidP="00C43E94">
            <w:pPr>
              <w:jc w:val="center"/>
            </w:pPr>
            <w:r>
              <w:t>25-27</w:t>
            </w:r>
            <w:r w:rsidRPr="00F73D3C">
              <w:t>.</w:t>
            </w:r>
          </w:p>
          <w:p w14:paraId="73F4A572" w14:textId="3B157C64" w:rsidR="00C43E94" w:rsidRDefault="00C43E94" w:rsidP="00C43E94">
            <w:pPr>
              <w:jc w:val="center"/>
            </w:pPr>
            <w:r>
              <w:t>01.2019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768378B" w14:textId="77777777" w:rsidR="00C43E94" w:rsidRDefault="00C43E94" w:rsidP="00F73D3C">
            <w:pPr>
              <w:jc w:val="center"/>
            </w:pPr>
            <w:r>
              <w:t xml:space="preserve">РМЦ, </w:t>
            </w:r>
          </w:p>
          <w:p w14:paraId="0B7BF78F" w14:textId="14279E06" w:rsidR="00C43E94" w:rsidRPr="00F73D3C" w:rsidRDefault="00C43E94" w:rsidP="00F73D3C">
            <w:pPr>
              <w:jc w:val="center"/>
            </w:pPr>
            <w:r>
              <w:t>Отдел продаж</w:t>
            </w:r>
          </w:p>
        </w:tc>
      </w:tr>
      <w:tr w:rsidR="00C43E94" w:rsidRPr="007E0CB3" w14:paraId="065DF88A" w14:textId="77777777" w:rsidTr="00995B75">
        <w:trPr>
          <w:trHeight w:val="454"/>
        </w:trPr>
        <w:tc>
          <w:tcPr>
            <w:tcW w:w="10403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BD9084" w14:textId="49DFE792" w:rsidR="00C43E94" w:rsidRPr="00F73D3C" w:rsidRDefault="00C43E94" w:rsidP="00C43E94">
            <w:pPr>
              <w:jc w:val="center"/>
            </w:pPr>
            <w:r>
              <w:rPr>
                <w:b/>
              </w:rPr>
              <w:t>Испытания и с</w:t>
            </w:r>
            <w:r w:rsidRPr="00F73D3C">
              <w:rPr>
                <w:b/>
              </w:rPr>
              <w:t>ертификация</w:t>
            </w:r>
          </w:p>
        </w:tc>
      </w:tr>
      <w:tr w:rsidR="00F73D3C" w:rsidRPr="007E0CB3" w14:paraId="1B4472A7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73722F9" w14:textId="77777777" w:rsidR="00F73D3C" w:rsidRPr="00F73D3C" w:rsidRDefault="00F73D3C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BEF3D3F" w14:textId="7D93FE6B" w:rsidR="00F73D3C" w:rsidRPr="00F73D3C" w:rsidRDefault="00F73D3C" w:rsidP="00F73D3C">
            <w:pPr>
              <w:jc w:val="both"/>
            </w:pPr>
            <w:r w:rsidRPr="00F73D3C">
              <w:t xml:space="preserve">Скан-копии </w:t>
            </w:r>
            <w:r w:rsidR="00357817">
              <w:t xml:space="preserve">следующих документов направить на почту </w:t>
            </w:r>
            <w:hyperlink r:id="rId8" w:history="1">
              <w:r w:rsidR="00357817" w:rsidRPr="007F6D12">
                <w:rPr>
                  <w:rStyle w:val="ad"/>
                  <w:lang w:val="en-US"/>
                </w:rPr>
                <w:t>Aleksandr</w:t>
              </w:r>
              <w:r w:rsidR="00357817" w:rsidRPr="007F6D12">
                <w:rPr>
                  <w:rStyle w:val="ad"/>
                </w:rPr>
                <w:t>.</w:t>
              </w:r>
              <w:r w:rsidR="00357817" w:rsidRPr="007F6D12">
                <w:rPr>
                  <w:rStyle w:val="ad"/>
                  <w:lang w:val="en-US"/>
                </w:rPr>
                <w:t>Ovchinnikov</w:t>
              </w:r>
              <w:r w:rsidR="00357817" w:rsidRPr="007F6D12">
                <w:rPr>
                  <w:rStyle w:val="ad"/>
                </w:rPr>
                <w:t>@</w:t>
              </w:r>
              <w:r w:rsidR="00357817" w:rsidRPr="007F6D12">
                <w:rPr>
                  <w:rStyle w:val="ad"/>
                  <w:lang w:val="en-US"/>
                </w:rPr>
                <w:t>m</w:t>
              </w:r>
              <w:r w:rsidR="00357817" w:rsidRPr="007F6D12">
                <w:rPr>
                  <w:rStyle w:val="ad"/>
                </w:rPr>
                <w:t>.</w:t>
              </w:r>
              <w:proofErr w:type="spellStart"/>
              <w:r w:rsidR="00357817" w:rsidRPr="007F6D12">
                <w:rPr>
                  <w:rStyle w:val="ad"/>
                  <w:lang w:val="en-US"/>
                </w:rPr>
                <w:t>interpipe</w:t>
              </w:r>
              <w:proofErr w:type="spellEnd"/>
              <w:r w:rsidR="00357817" w:rsidRPr="007F6D12">
                <w:rPr>
                  <w:rStyle w:val="ad"/>
                </w:rPr>
                <w:t>.</w:t>
              </w:r>
              <w:r w:rsidR="00357817" w:rsidRPr="007F6D12">
                <w:rPr>
                  <w:rStyle w:val="ad"/>
                  <w:lang w:val="en-US"/>
                </w:rPr>
                <w:t>biz</w:t>
              </w:r>
            </w:hyperlink>
            <w:r w:rsidRPr="00F73D3C">
              <w:t>:</w:t>
            </w:r>
          </w:p>
          <w:p w14:paraId="140D65CB" w14:textId="77777777" w:rsidR="00F73D3C" w:rsidRPr="00F73D3C" w:rsidRDefault="00F73D3C" w:rsidP="00F73D3C">
            <w:pPr>
              <w:jc w:val="both"/>
            </w:pPr>
            <w:r w:rsidRPr="00F73D3C">
              <w:t>- протоколы контроля колес в КПЦ;</w:t>
            </w:r>
          </w:p>
          <w:p w14:paraId="6106D04C" w14:textId="5EBB1052" w:rsidR="00F73D3C" w:rsidRPr="00F73D3C" w:rsidRDefault="00C43E94" w:rsidP="00F73D3C">
            <w:pPr>
              <w:jc w:val="both"/>
            </w:pPr>
            <w:r>
              <w:lastRenderedPageBreak/>
              <w:t>- протоколы контроля осей</w:t>
            </w:r>
            <w:r w:rsidR="00F73D3C" w:rsidRPr="00F73D3C">
              <w:t xml:space="preserve"> и колесн</w:t>
            </w:r>
            <w:r>
              <w:t>ых</w:t>
            </w:r>
            <w:r w:rsidR="00F73D3C" w:rsidRPr="00F73D3C">
              <w:t xml:space="preserve"> пар в РМЦ;</w:t>
            </w:r>
          </w:p>
          <w:p w14:paraId="5D71CC40" w14:textId="77777777" w:rsidR="00F73D3C" w:rsidRPr="00F73D3C" w:rsidRDefault="00F73D3C" w:rsidP="00F73D3C">
            <w:pPr>
              <w:jc w:val="both"/>
            </w:pPr>
            <w:r w:rsidRPr="00F73D3C">
              <w:t>- заполненные паспорта на колесные пары;</w:t>
            </w:r>
          </w:p>
          <w:p w14:paraId="71B58884" w14:textId="0118CC50" w:rsidR="00F73D3C" w:rsidRPr="00F73D3C" w:rsidRDefault="00C43E94" w:rsidP="00F73D3C">
            <w:r>
              <w:t>- диаграммы запрессовки</w:t>
            </w:r>
            <w:r w:rsidR="00F73D3C" w:rsidRPr="00F73D3C">
              <w:t>;</w:t>
            </w:r>
          </w:p>
          <w:p w14:paraId="29457324" w14:textId="5C4324EA" w:rsidR="00F73D3C" w:rsidRPr="00F73D3C" w:rsidRDefault="00F73D3C" w:rsidP="00F73D3C">
            <w:pPr>
              <w:jc w:val="both"/>
              <w:rPr>
                <w:b/>
              </w:rPr>
            </w:pPr>
            <w:r w:rsidRPr="00F73D3C">
              <w:t xml:space="preserve">- сертификаты 3.1 на произведенные колеса, оси и колесные пары. 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6EC13AE" w14:textId="06B81F32" w:rsidR="00F73D3C" w:rsidRPr="00F73D3C" w:rsidRDefault="00C43E94" w:rsidP="00F73D3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>27</w:t>
            </w:r>
            <w:r w:rsidR="00F73D3C" w:rsidRPr="00F73D3C">
              <w:rPr>
                <w:lang w:val="en-US"/>
              </w:rPr>
              <w:t>-</w:t>
            </w:r>
            <w:r>
              <w:rPr>
                <w:lang w:val="uk-UA"/>
              </w:rPr>
              <w:t>31</w:t>
            </w:r>
            <w:r w:rsidR="00F73D3C" w:rsidRPr="00F73D3C">
              <w:rPr>
                <w:lang w:val="en-US"/>
              </w:rPr>
              <w:t>.</w:t>
            </w:r>
          </w:p>
          <w:p w14:paraId="685EE6E5" w14:textId="589377E1" w:rsidR="00F73D3C" w:rsidRPr="00F73D3C" w:rsidRDefault="00C43E94" w:rsidP="00C43E94">
            <w:pPr>
              <w:jc w:val="center"/>
            </w:pPr>
            <w:r>
              <w:rPr>
                <w:lang w:val="en-US"/>
              </w:rPr>
              <w:t>01</w:t>
            </w:r>
            <w:r w:rsidR="00F73D3C" w:rsidRPr="00F73D3C">
              <w:rPr>
                <w:lang w:val="en-US"/>
              </w:rPr>
              <w:t>.201</w:t>
            </w:r>
            <w:r>
              <w:rPr>
                <w:lang w:val="uk-UA"/>
              </w:rPr>
              <w:t>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1A3D7DC" w14:textId="77777777" w:rsidR="00F73D3C" w:rsidRPr="00F73D3C" w:rsidRDefault="00F73D3C" w:rsidP="00F73D3C">
            <w:pPr>
              <w:jc w:val="center"/>
              <w:rPr>
                <w:lang w:val="uk-UA"/>
              </w:rPr>
            </w:pPr>
            <w:r w:rsidRPr="00F73D3C">
              <w:t>ОТК</w:t>
            </w:r>
            <w:r w:rsidRPr="00F73D3C">
              <w:rPr>
                <w:lang w:val="uk-UA"/>
              </w:rPr>
              <w:t xml:space="preserve">, </w:t>
            </w:r>
          </w:p>
          <w:p w14:paraId="759CD648" w14:textId="77777777" w:rsidR="00F73D3C" w:rsidRPr="00F73D3C" w:rsidRDefault="00F73D3C" w:rsidP="00F73D3C">
            <w:pPr>
              <w:jc w:val="center"/>
              <w:rPr>
                <w:lang w:val="uk-UA"/>
              </w:rPr>
            </w:pPr>
            <w:r w:rsidRPr="00F73D3C">
              <w:rPr>
                <w:lang w:val="uk-UA"/>
              </w:rPr>
              <w:t xml:space="preserve">РМЦ, </w:t>
            </w:r>
          </w:p>
          <w:p w14:paraId="1BCCCF96" w14:textId="1CD56D50" w:rsidR="00F73D3C" w:rsidRPr="00F73D3C" w:rsidRDefault="00F73D3C" w:rsidP="00F73D3C">
            <w:pPr>
              <w:jc w:val="center"/>
            </w:pPr>
            <w:r w:rsidRPr="00F73D3C">
              <w:rPr>
                <w:lang w:val="uk-UA"/>
              </w:rPr>
              <w:t>КПЦ</w:t>
            </w:r>
          </w:p>
        </w:tc>
      </w:tr>
      <w:tr w:rsidR="00C43E94" w:rsidRPr="007E0CB3" w14:paraId="693C935E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13F0458" w14:textId="77777777" w:rsidR="00C43E94" w:rsidRPr="00F73D3C" w:rsidRDefault="00C43E94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9968DB0" w14:textId="2537EA51" w:rsidR="00C43E94" w:rsidRPr="00F73D3C" w:rsidRDefault="00C43E94" w:rsidP="00C43E94">
            <w:pPr>
              <w:jc w:val="both"/>
            </w:pPr>
            <w:r>
              <w:t>Усталостные испытания колес с получением отчета об испытании.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FC6A475" w14:textId="3E02F527" w:rsidR="00C43E94" w:rsidRPr="00F73D3C" w:rsidRDefault="00C43E94" w:rsidP="00F73D3C">
            <w:pPr>
              <w:jc w:val="center"/>
            </w:pPr>
            <w:r>
              <w:t>В срок до 15.03.19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29FD860" w14:textId="02C83604" w:rsidR="00C43E94" w:rsidRPr="00C43E94" w:rsidRDefault="00C43E94" w:rsidP="00F73D3C">
            <w:pPr>
              <w:jc w:val="center"/>
            </w:pPr>
            <w:r>
              <w:t>Испытательный центр</w:t>
            </w:r>
          </w:p>
        </w:tc>
      </w:tr>
      <w:tr w:rsidR="00C43E94" w:rsidRPr="007E0CB3" w14:paraId="76C8AD5C" w14:textId="77777777" w:rsidTr="00F73D3C">
        <w:trPr>
          <w:trHeight w:val="454"/>
        </w:trPr>
        <w:tc>
          <w:tcPr>
            <w:tcW w:w="64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946B15D" w14:textId="77777777" w:rsidR="00C43E94" w:rsidRPr="00F73D3C" w:rsidRDefault="00C43E94" w:rsidP="00F73D3C">
            <w:pPr>
              <w:numPr>
                <w:ilvl w:val="0"/>
                <w:numId w:val="7"/>
              </w:numPr>
              <w:spacing w:line="300" w:lineRule="auto"/>
              <w:ind w:left="0" w:firstLine="113"/>
              <w:jc w:val="center"/>
            </w:pPr>
          </w:p>
        </w:tc>
        <w:tc>
          <w:tcPr>
            <w:tcW w:w="615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80F2ADB" w14:textId="3D525DDB" w:rsidR="00C43E94" w:rsidRPr="00C43E94" w:rsidRDefault="00C43E94" w:rsidP="00C43E94">
            <w:pPr>
              <w:jc w:val="both"/>
            </w:pPr>
            <w:r>
              <w:t xml:space="preserve">Сертификация колес в соответствии с требованиями </w:t>
            </w:r>
            <w:r>
              <w:rPr>
                <w:lang w:val="en-US"/>
              </w:rPr>
              <w:t>TSI</w:t>
            </w:r>
            <w:r w:rsidRPr="00C43E94">
              <w:t xml:space="preserve"> </w:t>
            </w:r>
            <w:r>
              <w:t>(с приложением С).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7C8717B" w14:textId="77777777" w:rsidR="00C43E94" w:rsidRDefault="00C43E94" w:rsidP="00F73D3C">
            <w:pPr>
              <w:jc w:val="center"/>
            </w:pPr>
            <w:r>
              <w:t xml:space="preserve">В срок до </w:t>
            </w:r>
          </w:p>
          <w:p w14:paraId="68EBE6F4" w14:textId="0E7AC432" w:rsidR="00C43E94" w:rsidRDefault="00C43E94" w:rsidP="00F73D3C">
            <w:pPr>
              <w:jc w:val="center"/>
            </w:pPr>
            <w:r>
              <w:t>15.04.19</w:t>
            </w:r>
          </w:p>
        </w:tc>
        <w:tc>
          <w:tcPr>
            <w:tcW w:w="218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D07FED9" w14:textId="37082C74" w:rsidR="00C43E94" w:rsidRPr="00C43E94" w:rsidRDefault="00C43E94" w:rsidP="00F73D3C">
            <w:pPr>
              <w:jc w:val="center"/>
            </w:pPr>
            <w:r>
              <w:t>Орган по сертификации</w:t>
            </w:r>
          </w:p>
        </w:tc>
      </w:tr>
    </w:tbl>
    <w:p w14:paraId="26D3BFD0" w14:textId="7FB644CF" w:rsidR="00C2589D" w:rsidRPr="007E0CB3" w:rsidRDefault="00282807" w:rsidP="00282807">
      <w:pPr>
        <w:rPr>
          <w:sz w:val="22"/>
        </w:rPr>
      </w:pPr>
      <w:r w:rsidRPr="007E0CB3">
        <w:rPr>
          <w:sz w:val="22"/>
        </w:rPr>
        <w:t>* Дополнительные отходы</w:t>
      </w:r>
      <w:r w:rsidR="00154F5E" w:rsidRPr="007E0CB3">
        <w:rPr>
          <w:sz w:val="22"/>
        </w:rPr>
        <w:t xml:space="preserve"> металла</w:t>
      </w:r>
      <w:r w:rsidRPr="007E0CB3">
        <w:rPr>
          <w:sz w:val="22"/>
        </w:rPr>
        <w:t>, связанные с освоением нового сортамента, а также при производстве сертификационной партии списать по независящим от цеха причинам.</w:t>
      </w:r>
    </w:p>
    <w:p w14:paraId="0F8DC5A0" w14:textId="34AC39C4" w:rsidR="00CB5AA1" w:rsidRPr="007E0CB3" w:rsidRDefault="00CB5AA1" w:rsidP="00CB5AA1"/>
    <w:p w14:paraId="62A9C528" w14:textId="77777777" w:rsidR="001B1FCF" w:rsidRDefault="001B1FCF" w:rsidP="00CB5AA1"/>
    <w:p w14:paraId="218BD14A" w14:textId="77777777" w:rsidR="00C43E94" w:rsidRDefault="00C43E94" w:rsidP="00CB5AA1"/>
    <w:p w14:paraId="0BE8CAC5" w14:textId="77777777" w:rsidR="00C43E94" w:rsidRDefault="00C43E94" w:rsidP="00CB5AA1"/>
    <w:p w14:paraId="7CB79498" w14:textId="77777777" w:rsidR="00C43E94" w:rsidRPr="007E0CB3" w:rsidRDefault="00C43E94" w:rsidP="00CB5AA1"/>
    <w:p w14:paraId="29CC91CB" w14:textId="4BF668D0" w:rsidR="00C43E94" w:rsidRDefault="00C43E94" w:rsidP="00C43E94">
      <w:pPr>
        <w:ind w:firstLine="709"/>
      </w:pPr>
      <w:r>
        <w:t>Технический директор</w:t>
      </w:r>
      <w:r w:rsidR="00CB5AA1" w:rsidRPr="007E0CB3">
        <w:tab/>
      </w:r>
      <w:r w:rsidR="00CB5AA1" w:rsidRPr="007E0CB3">
        <w:tab/>
      </w:r>
      <w:r w:rsidR="00CB5AA1" w:rsidRPr="007E0CB3">
        <w:tab/>
      </w:r>
      <w:r w:rsidR="00CB5AA1" w:rsidRPr="007E0CB3">
        <w:tab/>
      </w:r>
      <w:r w:rsidR="00CB5AA1" w:rsidRPr="007E0CB3">
        <w:tab/>
      </w:r>
      <w:r>
        <w:tab/>
      </w:r>
      <w:proofErr w:type="spellStart"/>
      <w:r>
        <w:t>А.В.</w:t>
      </w:r>
      <w:r w:rsidR="00CB5AA1" w:rsidRPr="007E0CB3">
        <w:t>Рослик</w:t>
      </w:r>
      <w:proofErr w:type="spellEnd"/>
    </w:p>
    <w:p w14:paraId="471FC2E9" w14:textId="77777777" w:rsidR="00C43E94" w:rsidRDefault="00C43E94" w:rsidP="00C43E94">
      <w:pPr>
        <w:ind w:firstLine="709"/>
      </w:pPr>
    </w:p>
    <w:p w14:paraId="2078C478" w14:textId="6E8DAB6D" w:rsidR="00C43E94" w:rsidRDefault="00C43E94" w:rsidP="00C43E94">
      <w:pPr>
        <w:ind w:firstLine="709"/>
      </w:pPr>
      <w:r>
        <w:t xml:space="preserve">Начальник отдела планирования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А.В.Чехута</w:t>
      </w:r>
      <w:proofErr w:type="spellEnd"/>
    </w:p>
    <w:p w14:paraId="6924BF25" w14:textId="77777777" w:rsidR="00C43E94" w:rsidRDefault="00C43E94" w:rsidP="00C43E94">
      <w:pPr>
        <w:ind w:firstLine="709"/>
      </w:pPr>
    </w:p>
    <w:p w14:paraId="468C1FF0" w14:textId="77777777" w:rsidR="00C43E94" w:rsidRDefault="00C43E94" w:rsidP="00C43E94">
      <w:pPr>
        <w:ind w:firstLine="709"/>
      </w:pPr>
      <w:r>
        <w:t xml:space="preserve">Начальник отдела сопровождения </w:t>
      </w:r>
    </w:p>
    <w:p w14:paraId="28854C32" w14:textId="77777777" w:rsidR="00C43E94" w:rsidRDefault="00C43E94" w:rsidP="00C43E94">
      <w:pPr>
        <w:ind w:firstLine="709"/>
      </w:pPr>
      <w:r>
        <w:t>продаж ж/д продукции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Д.А.Швецов</w:t>
      </w:r>
      <w:proofErr w:type="spellEnd"/>
    </w:p>
    <w:p w14:paraId="646DDA39" w14:textId="77777777" w:rsidR="00C43E94" w:rsidRDefault="00C43E94" w:rsidP="00C43E94">
      <w:pPr>
        <w:ind w:firstLine="709"/>
      </w:pPr>
    </w:p>
    <w:p w14:paraId="38EE3FE5" w14:textId="77777777" w:rsidR="00C43E94" w:rsidRDefault="00C43E94" w:rsidP="00C43E94">
      <w:pPr>
        <w:ind w:firstLine="709"/>
      </w:pPr>
      <w:r>
        <w:t>Начальник КПЦ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В.А.Новохатний</w:t>
      </w:r>
      <w:proofErr w:type="spellEnd"/>
      <w:r>
        <w:tab/>
      </w:r>
      <w:r>
        <w:tab/>
      </w:r>
      <w:r>
        <w:tab/>
      </w:r>
      <w:r>
        <w:tab/>
      </w:r>
    </w:p>
    <w:p w14:paraId="27698F25" w14:textId="147876D5" w:rsidR="001B1FCF" w:rsidRPr="007E0CB3" w:rsidRDefault="00C43E94" w:rsidP="00C43E94">
      <w:pPr>
        <w:ind w:firstLine="709"/>
        <w:rPr>
          <w:sz w:val="28"/>
        </w:rPr>
      </w:pPr>
      <w:r>
        <w:t>Начальник РМЦ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А.С.Стеценко</w:t>
      </w:r>
      <w:proofErr w:type="spellEnd"/>
      <w:r w:rsidR="001B1FCF" w:rsidRPr="007E0CB3">
        <w:rPr>
          <w:sz w:val="28"/>
        </w:rPr>
        <w:br w:type="page"/>
      </w:r>
    </w:p>
    <w:p w14:paraId="26D3BFD2" w14:textId="091C8D68" w:rsidR="005F068B" w:rsidRPr="007E0CB3" w:rsidRDefault="005F068B" w:rsidP="001B1FCF">
      <w:pPr>
        <w:tabs>
          <w:tab w:val="left" w:pos="7020"/>
        </w:tabs>
        <w:jc w:val="right"/>
      </w:pPr>
      <w:r w:rsidRPr="007E0CB3">
        <w:rPr>
          <w:sz w:val="28"/>
        </w:rPr>
        <w:lastRenderedPageBreak/>
        <w:t>Приложение А</w:t>
      </w:r>
    </w:p>
    <w:p w14:paraId="1B6EDB7C" w14:textId="1EBF3907" w:rsidR="002E1AEA" w:rsidRPr="007E0CB3" w:rsidRDefault="00C43E94" w:rsidP="00C43E94">
      <w:pPr>
        <w:tabs>
          <w:tab w:val="left" w:pos="7020"/>
        </w:tabs>
        <w:ind w:left="-540" w:right="-144"/>
        <w:jc w:val="right"/>
      </w:pPr>
      <w:r>
        <w:rPr>
          <w:noProof/>
        </w:rPr>
        <w:drawing>
          <wp:inline distT="0" distB="0" distL="0" distR="0" wp14:anchorId="28FB93BE" wp14:editId="7A6CC811">
            <wp:extent cx="6480175" cy="916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9196" w14:textId="7AD3102D" w:rsidR="001B1FCF" w:rsidRPr="007E0CB3" w:rsidRDefault="001B1FCF" w:rsidP="001B1FCF">
      <w:pPr>
        <w:tabs>
          <w:tab w:val="left" w:pos="7020"/>
        </w:tabs>
        <w:jc w:val="right"/>
        <w:rPr>
          <w:sz w:val="28"/>
        </w:rPr>
      </w:pPr>
      <w:r w:rsidRPr="007E0CB3">
        <w:rPr>
          <w:sz w:val="28"/>
        </w:rPr>
        <w:lastRenderedPageBreak/>
        <w:t>Приложение Б</w:t>
      </w:r>
    </w:p>
    <w:p w14:paraId="0E208111" w14:textId="6C18240E" w:rsidR="001B1FCF" w:rsidRPr="007E0CB3" w:rsidRDefault="00C43E94" w:rsidP="00C43E94">
      <w:pPr>
        <w:tabs>
          <w:tab w:val="left" w:pos="7020"/>
        </w:tabs>
        <w:ind w:left="-426"/>
        <w:jc w:val="right"/>
      </w:pPr>
      <w:r>
        <w:rPr>
          <w:noProof/>
        </w:rPr>
        <w:drawing>
          <wp:inline distT="0" distB="0" distL="0" distR="0" wp14:anchorId="752C1D67" wp14:editId="423E6DFA">
            <wp:extent cx="6480175" cy="9168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1FE" w14:textId="700DF9EB" w:rsidR="009069E5" w:rsidRPr="007E0CB3" w:rsidRDefault="009069E5" w:rsidP="00C43E94">
      <w:pPr>
        <w:jc w:val="right"/>
        <w:rPr>
          <w:sz w:val="28"/>
        </w:rPr>
      </w:pPr>
      <w:r w:rsidRPr="007E0CB3">
        <w:br w:type="page"/>
      </w:r>
      <w:r w:rsidRPr="007E0CB3">
        <w:rPr>
          <w:sz w:val="28"/>
        </w:rPr>
        <w:lastRenderedPageBreak/>
        <w:t>Приложение В</w:t>
      </w:r>
    </w:p>
    <w:p w14:paraId="3D63B1E4" w14:textId="702ABFA9" w:rsidR="001B1FCF" w:rsidRPr="007E0CB3" w:rsidRDefault="00C43E94" w:rsidP="00C43E94">
      <w:pPr>
        <w:tabs>
          <w:tab w:val="left" w:pos="7020"/>
        </w:tabs>
        <w:ind w:left="-540" w:right="-144"/>
        <w:jc w:val="right"/>
      </w:pPr>
      <w:r>
        <w:rPr>
          <w:noProof/>
        </w:rPr>
        <w:drawing>
          <wp:inline distT="0" distB="0" distL="0" distR="0" wp14:anchorId="3307B2B4" wp14:editId="0240C0EE">
            <wp:extent cx="6480175" cy="9168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FCF" w:rsidRPr="007E0CB3" w:rsidSect="007E0CB3">
      <w:footerReference w:type="default" r:id="rId12"/>
      <w:type w:val="continuous"/>
      <w:pgSz w:w="11906" w:h="16838" w:code="9"/>
      <w:pgMar w:top="902" w:right="567" w:bottom="992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17EB6" w14:textId="77777777" w:rsidR="002A0BF3" w:rsidRDefault="002A0BF3" w:rsidP="00EA0856">
      <w:r>
        <w:separator/>
      </w:r>
    </w:p>
  </w:endnote>
  <w:endnote w:type="continuationSeparator" w:id="0">
    <w:p w14:paraId="4BD93E55" w14:textId="77777777" w:rsidR="002A0BF3" w:rsidRDefault="002A0BF3" w:rsidP="00EA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3BFE7" w14:textId="77777777" w:rsidR="005519FA" w:rsidRPr="00F37076" w:rsidRDefault="005519FA" w:rsidP="00F37076">
    <w:pPr>
      <w:pStyle w:val="a7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B9AB4" w14:textId="77777777" w:rsidR="002A0BF3" w:rsidRDefault="002A0BF3" w:rsidP="00EA0856">
      <w:r>
        <w:separator/>
      </w:r>
    </w:p>
  </w:footnote>
  <w:footnote w:type="continuationSeparator" w:id="0">
    <w:p w14:paraId="60E2581B" w14:textId="77777777" w:rsidR="002A0BF3" w:rsidRDefault="002A0BF3" w:rsidP="00EA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C7F"/>
    <w:multiLevelType w:val="multilevel"/>
    <w:tmpl w:val="CB3A05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21BBA"/>
    <w:multiLevelType w:val="hybridMultilevel"/>
    <w:tmpl w:val="DFAC4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A388D"/>
    <w:multiLevelType w:val="hybridMultilevel"/>
    <w:tmpl w:val="5E963074"/>
    <w:lvl w:ilvl="0" w:tplc="8E143352">
      <w:start w:val="1"/>
      <w:numFmt w:val="decimal"/>
      <w:lvlText w:val="%1."/>
      <w:lvlJc w:val="left"/>
      <w:pPr>
        <w:ind w:left="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4" w:hanging="360"/>
      </w:pPr>
    </w:lvl>
    <w:lvl w:ilvl="2" w:tplc="0419001B" w:tentative="1">
      <w:start w:val="1"/>
      <w:numFmt w:val="lowerRoman"/>
      <w:lvlText w:val="%3."/>
      <w:lvlJc w:val="right"/>
      <w:pPr>
        <w:ind w:left="1774" w:hanging="180"/>
      </w:pPr>
    </w:lvl>
    <w:lvl w:ilvl="3" w:tplc="0419000F" w:tentative="1">
      <w:start w:val="1"/>
      <w:numFmt w:val="decimal"/>
      <w:lvlText w:val="%4."/>
      <w:lvlJc w:val="left"/>
      <w:pPr>
        <w:ind w:left="2494" w:hanging="360"/>
      </w:pPr>
    </w:lvl>
    <w:lvl w:ilvl="4" w:tplc="04190019" w:tentative="1">
      <w:start w:val="1"/>
      <w:numFmt w:val="lowerLetter"/>
      <w:lvlText w:val="%5."/>
      <w:lvlJc w:val="left"/>
      <w:pPr>
        <w:ind w:left="3214" w:hanging="360"/>
      </w:pPr>
    </w:lvl>
    <w:lvl w:ilvl="5" w:tplc="0419001B" w:tentative="1">
      <w:start w:val="1"/>
      <w:numFmt w:val="lowerRoman"/>
      <w:lvlText w:val="%6."/>
      <w:lvlJc w:val="right"/>
      <w:pPr>
        <w:ind w:left="3934" w:hanging="180"/>
      </w:pPr>
    </w:lvl>
    <w:lvl w:ilvl="6" w:tplc="0419000F" w:tentative="1">
      <w:start w:val="1"/>
      <w:numFmt w:val="decimal"/>
      <w:lvlText w:val="%7."/>
      <w:lvlJc w:val="left"/>
      <w:pPr>
        <w:ind w:left="4654" w:hanging="360"/>
      </w:pPr>
    </w:lvl>
    <w:lvl w:ilvl="7" w:tplc="04190019" w:tentative="1">
      <w:start w:val="1"/>
      <w:numFmt w:val="lowerLetter"/>
      <w:lvlText w:val="%8."/>
      <w:lvlJc w:val="left"/>
      <w:pPr>
        <w:ind w:left="5374" w:hanging="360"/>
      </w:pPr>
    </w:lvl>
    <w:lvl w:ilvl="8" w:tplc="0419001B" w:tentative="1">
      <w:start w:val="1"/>
      <w:numFmt w:val="lowerRoman"/>
      <w:lvlText w:val="%9."/>
      <w:lvlJc w:val="right"/>
      <w:pPr>
        <w:ind w:left="6094" w:hanging="180"/>
      </w:pPr>
    </w:lvl>
  </w:abstractNum>
  <w:abstractNum w:abstractNumId="3" w15:restartNumberingAfterBreak="0">
    <w:nsid w:val="0A132D5C"/>
    <w:multiLevelType w:val="hybridMultilevel"/>
    <w:tmpl w:val="D04EC5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5A1"/>
    <w:multiLevelType w:val="hybridMultilevel"/>
    <w:tmpl w:val="588C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7CE2"/>
    <w:multiLevelType w:val="multilevel"/>
    <w:tmpl w:val="63E8217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D511851"/>
    <w:multiLevelType w:val="hybridMultilevel"/>
    <w:tmpl w:val="7026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22F16"/>
    <w:multiLevelType w:val="hybridMultilevel"/>
    <w:tmpl w:val="47EA502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055A"/>
    <w:multiLevelType w:val="hybridMultilevel"/>
    <w:tmpl w:val="F63856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7530"/>
    <w:multiLevelType w:val="hybridMultilevel"/>
    <w:tmpl w:val="E8442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50"/>
    <w:rsid w:val="00002BE0"/>
    <w:rsid w:val="00012A23"/>
    <w:rsid w:val="00020624"/>
    <w:rsid w:val="0002430F"/>
    <w:rsid w:val="00026B35"/>
    <w:rsid w:val="00037250"/>
    <w:rsid w:val="0004355E"/>
    <w:rsid w:val="000465C6"/>
    <w:rsid w:val="0005085A"/>
    <w:rsid w:val="00053D92"/>
    <w:rsid w:val="00067C5D"/>
    <w:rsid w:val="000703BA"/>
    <w:rsid w:val="00076E00"/>
    <w:rsid w:val="00076FE5"/>
    <w:rsid w:val="00077B99"/>
    <w:rsid w:val="00087352"/>
    <w:rsid w:val="00095697"/>
    <w:rsid w:val="000A50DE"/>
    <w:rsid w:val="000C3979"/>
    <w:rsid w:val="000C766D"/>
    <w:rsid w:val="000C76CF"/>
    <w:rsid w:val="000F03A4"/>
    <w:rsid w:val="00101A29"/>
    <w:rsid w:val="00116E16"/>
    <w:rsid w:val="001174DE"/>
    <w:rsid w:val="001355E5"/>
    <w:rsid w:val="001357EA"/>
    <w:rsid w:val="00143A1E"/>
    <w:rsid w:val="00150FBA"/>
    <w:rsid w:val="0015254D"/>
    <w:rsid w:val="001547D0"/>
    <w:rsid w:val="00154F5E"/>
    <w:rsid w:val="001626A9"/>
    <w:rsid w:val="00164139"/>
    <w:rsid w:val="00167B83"/>
    <w:rsid w:val="00170137"/>
    <w:rsid w:val="001705D4"/>
    <w:rsid w:val="00172261"/>
    <w:rsid w:val="001817CE"/>
    <w:rsid w:val="001B1FCF"/>
    <w:rsid w:val="001B325C"/>
    <w:rsid w:val="001B3FD6"/>
    <w:rsid w:val="001B6851"/>
    <w:rsid w:val="001C3EB5"/>
    <w:rsid w:val="002117A0"/>
    <w:rsid w:val="00212156"/>
    <w:rsid w:val="00215BEE"/>
    <w:rsid w:val="00217D6D"/>
    <w:rsid w:val="002308EA"/>
    <w:rsid w:val="002522A1"/>
    <w:rsid w:val="0025252A"/>
    <w:rsid w:val="00252C9B"/>
    <w:rsid w:val="0025531A"/>
    <w:rsid w:val="0025731E"/>
    <w:rsid w:val="00263945"/>
    <w:rsid w:val="00264085"/>
    <w:rsid w:val="0027038B"/>
    <w:rsid w:val="00280454"/>
    <w:rsid w:val="00280BC2"/>
    <w:rsid w:val="00281E07"/>
    <w:rsid w:val="0028201E"/>
    <w:rsid w:val="00282807"/>
    <w:rsid w:val="002935B6"/>
    <w:rsid w:val="0029393F"/>
    <w:rsid w:val="002947EB"/>
    <w:rsid w:val="002A0BF3"/>
    <w:rsid w:val="002A1C2E"/>
    <w:rsid w:val="002B400F"/>
    <w:rsid w:val="002B4653"/>
    <w:rsid w:val="002B5941"/>
    <w:rsid w:val="002C05DF"/>
    <w:rsid w:val="002C0B26"/>
    <w:rsid w:val="002D7317"/>
    <w:rsid w:val="002E1AEA"/>
    <w:rsid w:val="002E23F6"/>
    <w:rsid w:val="002E7B70"/>
    <w:rsid w:val="00302437"/>
    <w:rsid w:val="00303AFB"/>
    <w:rsid w:val="00305F8D"/>
    <w:rsid w:val="00307E5D"/>
    <w:rsid w:val="00316F56"/>
    <w:rsid w:val="003175C4"/>
    <w:rsid w:val="00322A5E"/>
    <w:rsid w:val="003426A0"/>
    <w:rsid w:val="00345288"/>
    <w:rsid w:val="00346D6A"/>
    <w:rsid w:val="00352D6A"/>
    <w:rsid w:val="0035364F"/>
    <w:rsid w:val="00357817"/>
    <w:rsid w:val="0036129E"/>
    <w:rsid w:val="00373F2D"/>
    <w:rsid w:val="003774C5"/>
    <w:rsid w:val="00380068"/>
    <w:rsid w:val="003812F0"/>
    <w:rsid w:val="00383867"/>
    <w:rsid w:val="003923AC"/>
    <w:rsid w:val="003A4743"/>
    <w:rsid w:val="003A478B"/>
    <w:rsid w:val="003A67DD"/>
    <w:rsid w:val="003B1477"/>
    <w:rsid w:val="003B30D5"/>
    <w:rsid w:val="003B4947"/>
    <w:rsid w:val="003B5F94"/>
    <w:rsid w:val="003D4124"/>
    <w:rsid w:val="003D6DFC"/>
    <w:rsid w:val="003E18C3"/>
    <w:rsid w:val="003E4FF4"/>
    <w:rsid w:val="003E5A0A"/>
    <w:rsid w:val="003F02BE"/>
    <w:rsid w:val="003F6EE8"/>
    <w:rsid w:val="00400686"/>
    <w:rsid w:val="00403CBC"/>
    <w:rsid w:val="00405273"/>
    <w:rsid w:val="0041701C"/>
    <w:rsid w:val="00420B71"/>
    <w:rsid w:val="00432CB5"/>
    <w:rsid w:val="0043521E"/>
    <w:rsid w:val="00436ECD"/>
    <w:rsid w:val="00441E84"/>
    <w:rsid w:val="004425AC"/>
    <w:rsid w:val="00442A03"/>
    <w:rsid w:val="00444C6C"/>
    <w:rsid w:val="004459D4"/>
    <w:rsid w:val="00445D86"/>
    <w:rsid w:val="00453C88"/>
    <w:rsid w:val="0045543C"/>
    <w:rsid w:val="00465246"/>
    <w:rsid w:val="00474C2D"/>
    <w:rsid w:val="00481797"/>
    <w:rsid w:val="004A0A23"/>
    <w:rsid w:val="004A164A"/>
    <w:rsid w:val="004A3773"/>
    <w:rsid w:val="004A5FAF"/>
    <w:rsid w:val="004C6764"/>
    <w:rsid w:val="004D2165"/>
    <w:rsid w:val="004D7DEC"/>
    <w:rsid w:val="004E0327"/>
    <w:rsid w:val="004E1B72"/>
    <w:rsid w:val="004F1C85"/>
    <w:rsid w:val="004F33C6"/>
    <w:rsid w:val="005040C5"/>
    <w:rsid w:val="0051439A"/>
    <w:rsid w:val="00517867"/>
    <w:rsid w:val="00520F88"/>
    <w:rsid w:val="00532028"/>
    <w:rsid w:val="00536FA0"/>
    <w:rsid w:val="00537870"/>
    <w:rsid w:val="00547F2C"/>
    <w:rsid w:val="005519FA"/>
    <w:rsid w:val="00553962"/>
    <w:rsid w:val="00556B74"/>
    <w:rsid w:val="005604D2"/>
    <w:rsid w:val="00562E2F"/>
    <w:rsid w:val="0056400E"/>
    <w:rsid w:val="0057073B"/>
    <w:rsid w:val="00571693"/>
    <w:rsid w:val="0057752B"/>
    <w:rsid w:val="00577F25"/>
    <w:rsid w:val="00594E1A"/>
    <w:rsid w:val="005C01E5"/>
    <w:rsid w:val="005C5B4B"/>
    <w:rsid w:val="005D6A77"/>
    <w:rsid w:val="005D7843"/>
    <w:rsid w:val="005E0D32"/>
    <w:rsid w:val="005E55E1"/>
    <w:rsid w:val="005F068B"/>
    <w:rsid w:val="0060567A"/>
    <w:rsid w:val="006060B1"/>
    <w:rsid w:val="00621FDF"/>
    <w:rsid w:val="00630099"/>
    <w:rsid w:val="006418BD"/>
    <w:rsid w:val="00641F9C"/>
    <w:rsid w:val="00652D36"/>
    <w:rsid w:val="00661082"/>
    <w:rsid w:val="00661FBD"/>
    <w:rsid w:val="006652BB"/>
    <w:rsid w:val="00667BE6"/>
    <w:rsid w:val="00670F20"/>
    <w:rsid w:val="00674408"/>
    <w:rsid w:val="00674416"/>
    <w:rsid w:val="006761EF"/>
    <w:rsid w:val="00683DB1"/>
    <w:rsid w:val="006931DC"/>
    <w:rsid w:val="00694F65"/>
    <w:rsid w:val="006A0272"/>
    <w:rsid w:val="006A7AEF"/>
    <w:rsid w:val="006C5718"/>
    <w:rsid w:val="006C76B5"/>
    <w:rsid w:val="006D22CE"/>
    <w:rsid w:val="006D6394"/>
    <w:rsid w:val="006D75CF"/>
    <w:rsid w:val="006E1879"/>
    <w:rsid w:val="006E2F34"/>
    <w:rsid w:val="006E5387"/>
    <w:rsid w:val="006E7C99"/>
    <w:rsid w:val="006F103C"/>
    <w:rsid w:val="006F1074"/>
    <w:rsid w:val="006F517B"/>
    <w:rsid w:val="006F5997"/>
    <w:rsid w:val="00704BA9"/>
    <w:rsid w:val="00717A78"/>
    <w:rsid w:val="00722D94"/>
    <w:rsid w:val="007258B6"/>
    <w:rsid w:val="00746B06"/>
    <w:rsid w:val="00753F99"/>
    <w:rsid w:val="007561B3"/>
    <w:rsid w:val="00761731"/>
    <w:rsid w:val="007647E0"/>
    <w:rsid w:val="007751E7"/>
    <w:rsid w:val="0078393A"/>
    <w:rsid w:val="0078752A"/>
    <w:rsid w:val="007937BA"/>
    <w:rsid w:val="007A6D11"/>
    <w:rsid w:val="007C332E"/>
    <w:rsid w:val="007C4477"/>
    <w:rsid w:val="007D0C2D"/>
    <w:rsid w:val="007E0CB3"/>
    <w:rsid w:val="007E282A"/>
    <w:rsid w:val="007F049C"/>
    <w:rsid w:val="007F0604"/>
    <w:rsid w:val="007F0723"/>
    <w:rsid w:val="007F2C57"/>
    <w:rsid w:val="007F31FA"/>
    <w:rsid w:val="007F5CC2"/>
    <w:rsid w:val="007F73DA"/>
    <w:rsid w:val="00802EED"/>
    <w:rsid w:val="00804C01"/>
    <w:rsid w:val="00804C2C"/>
    <w:rsid w:val="00815985"/>
    <w:rsid w:val="00817B84"/>
    <w:rsid w:val="008361A7"/>
    <w:rsid w:val="00850B79"/>
    <w:rsid w:val="00853DC8"/>
    <w:rsid w:val="008545D1"/>
    <w:rsid w:val="00856946"/>
    <w:rsid w:val="00860F95"/>
    <w:rsid w:val="00861123"/>
    <w:rsid w:val="00862AAF"/>
    <w:rsid w:val="00873697"/>
    <w:rsid w:val="00882521"/>
    <w:rsid w:val="0088773C"/>
    <w:rsid w:val="00890962"/>
    <w:rsid w:val="00892221"/>
    <w:rsid w:val="008949EB"/>
    <w:rsid w:val="008A0A39"/>
    <w:rsid w:val="008B0748"/>
    <w:rsid w:val="008B5DEB"/>
    <w:rsid w:val="008D18CA"/>
    <w:rsid w:val="008F37FD"/>
    <w:rsid w:val="009057AE"/>
    <w:rsid w:val="009069E5"/>
    <w:rsid w:val="009117E7"/>
    <w:rsid w:val="009166C0"/>
    <w:rsid w:val="00935BEC"/>
    <w:rsid w:val="009400B7"/>
    <w:rsid w:val="00943738"/>
    <w:rsid w:val="00965A15"/>
    <w:rsid w:val="009672F4"/>
    <w:rsid w:val="00970B8E"/>
    <w:rsid w:val="00985F0A"/>
    <w:rsid w:val="00991358"/>
    <w:rsid w:val="009936C3"/>
    <w:rsid w:val="009A672E"/>
    <w:rsid w:val="009B05ED"/>
    <w:rsid w:val="009B3C19"/>
    <w:rsid w:val="009B6B9F"/>
    <w:rsid w:val="009C0BA3"/>
    <w:rsid w:val="009C2AEB"/>
    <w:rsid w:val="009C370B"/>
    <w:rsid w:val="009C434A"/>
    <w:rsid w:val="009C7021"/>
    <w:rsid w:val="009F2319"/>
    <w:rsid w:val="00A15873"/>
    <w:rsid w:val="00A2346F"/>
    <w:rsid w:val="00A43141"/>
    <w:rsid w:val="00A45904"/>
    <w:rsid w:val="00A50455"/>
    <w:rsid w:val="00A575B7"/>
    <w:rsid w:val="00A7174B"/>
    <w:rsid w:val="00A72F17"/>
    <w:rsid w:val="00A80888"/>
    <w:rsid w:val="00A80ED4"/>
    <w:rsid w:val="00A82D66"/>
    <w:rsid w:val="00A94E80"/>
    <w:rsid w:val="00A979B6"/>
    <w:rsid w:val="00AB620C"/>
    <w:rsid w:val="00AC2727"/>
    <w:rsid w:val="00AE32AB"/>
    <w:rsid w:val="00B01D96"/>
    <w:rsid w:val="00B145F0"/>
    <w:rsid w:val="00B2159F"/>
    <w:rsid w:val="00B2510A"/>
    <w:rsid w:val="00B253AF"/>
    <w:rsid w:val="00B36CA4"/>
    <w:rsid w:val="00B435FF"/>
    <w:rsid w:val="00B451A4"/>
    <w:rsid w:val="00B476DB"/>
    <w:rsid w:val="00B73350"/>
    <w:rsid w:val="00B758C0"/>
    <w:rsid w:val="00B818D3"/>
    <w:rsid w:val="00B97117"/>
    <w:rsid w:val="00BB1BB4"/>
    <w:rsid w:val="00BC309F"/>
    <w:rsid w:val="00BC396A"/>
    <w:rsid w:val="00BD2EFB"/>
    <w:rsid w:val="00BD7D0C"/>
    <w:rsid w:val="00BE799A"/>
    <w:rsid w:val="00BF1713"/>
    <w:rsid w:val="00BF1CAA"/>
    <w:rsid w:val="00BF2D96"/>
    <w:rsid w:val="00BF42BC"/>
    <w:rsid w:val="00BF6BD0"/>
    <w:rsid w:val="00BF72B2"/>
    <w:rsid w:val="00C0540C"/>
    <w:rsid w:val="00C071FA"/>
    <w:rsid w:val="00C101D8"/>
    <w:rsid w:val="00C2589D"/>
    <w:rsid w:val="00C40408"/>
    <w:rsid w:val="00C42CAD"/>
    <w:rsid w:val="00C42CF5"/>
    <w:rsid w:val="00C42D66"/>
    <w:rsid w:val="00C43E94"/>
    <w:rsid w:val="00C51015"/>
    <w:rsid w:val="00C5108C"/>
    <w:rsid w:val="00C56406"/>
    <w:rsid w:val="00C728E0"/>
    <w:rsid w:val="00C72CDF"/>
    <w:rsid w:val="00C74DCB"/>
    <w:rsid w:val="00C753F1"/>
    <w:rsid w:val="00C76356"/>
    <w:rsid w:val="00C91639"/>
    <w:rsid w:val="00C936A3"/>
    <w:rsid w:val="00CA2681"/>
    <w:rsid w:val="00CA4219"/>
    <w:rsid w:val="00CB089A"/>
    <w:rsid w:val="00CB220D"/>
    <w:rsid w:val="00CB4339"/>
    <w:rsid w:val="00CB5AA1"/>
    <w:rsid w:val="00CC2450"/>
    <w:rsid w:val="00CC2AAA"/>
    <w:rsid w:val="00CD078C"/>
    <w:rsid w:val="00CD7231"/>
    <w:rsid w:val="00CE55BD"/>
    <w:rsid w:val="00CF3930"/>
    <w:rsid w:val="00CF4150"/>
    <w:rsid w:val="00D0246B"/>
    <w:rsid w:val="00D038AB"/>
    <w:rsid w:val="00D07266"/>
    <w:rsid w:val="00D10FBE"/>
    <w:rsid w:val="00D15916"/>
    <w:rsid w:val="00D21863"/>
    <w:rsid w:val="00D26686"/>
    <w:rsid w:val="00D36E5F"/>
    <w:rsid w:val="00D43F6B"/>
    <w:rsid w:val="00D45935"/>
    <w:rsid w:val="00D50F47"/>
    <w:rsid w:val="00D519A5"/>
    <w:rsid w:val="00D56D69"/>
    <w:rsid w:val="00D57C39"/>
    <w:rsid w:val="00D57E6B"/>
    <w:rsid w:val="00D672E6"/>
    <w:rsid w:val="00D732ED"/>
    <w:rsid w:val="00D73588"/>
    <w:rsid w:val="00D76280"/>
    <w:rsid w:val="00D81D21"/>
    <w:rsid w:val="00D90EA3"/>
    <w:rsid w:val="00DA6C6E"/>
    <w:rsid w:val="00DB1720"/>
    <w:rsid w:val="00DC6303"/>
    <w:rsid w:val="00DD6EE6"/>
    <w:rsid w:val="00DF3DA9"/>
    <w:rsid w:val="00E06146"/>
    <w:rsid w:val="00E06E07"/>
    <w:rsid w:val="00E16917"/>
    <w:rsid w:val="00E27502"/>
    <w:rsid w:val="00E41322"/>
    <w:rsid w:val="00E52198"/>
    <w:rsid w:val="00E658F3"/>
    <w:rsid w:val="00E70F1D"/>
    <w:rsid w:val="00E84667"/>
    <w:rsid w:val="00EA0856"/>
    <w:rsid w:val="00EA16E8"/>
    <w:rsid w:val="00EA40FC"/>
    <w:rsid w:val="00EA4C59"/>
    <w:rsid w:val="00EA5390"/>
    <w:rsid w:val="00EB0F50"/>
    <w:rsid w:val="00EB687A"/>
    <w:rsid w:val="00EC7128"/>
    <w:rsid w:val="00ED15E4"/>
    <w:rsid w:val="00ED249B"/>
    <w:rsid w:val="00ED749F"/>
    <w:rsid w:val="00EE34E3"/>
    <w:rsid w:val="00EF30A0"/>
    <w:rsid w:val="00EF5D53"/>
    <w:rsid w:val="00EF7C42"/>
    <w:rsid w:val="00F01DA8"/>
    <w:rsid w:val="00F100B6"/>
    <w:rsid w:val="00F10735"/>
    <w:rsid w:val="00F23027"/>
    <w:rsid w:val="00F27790"/>
    <w:rsid w:val="00F37076"/>
    <w:rsid w:val="00F45074"/>
    <w:rsid w:val="00F451E9"/>
    <w:rsid w:val="00F57A16"/>
    <w:rsid w:val="00F60F7F"/>
    <w:rsid w:val="00F73D3C"/>
    <w:rsid w:val="00F806EA"/>
    <w:rsid w:val="00F8711A"/>
    <w:rsid w:val="00F87DB7"/>
    <w:rsid w:val="00FA0080"/>
    <w:rsid w:val="00FA36FD"/>
    <w:rsid w:val="00FA3F19"/>
    <w:rsid w:val="00FC23A4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D3BF27"/>
  <w15:chartTrackingRefBased/>
  <w15:docId w15:val="{ED0DE913-270D-4318-AA6C-C99F3DC4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x-none" w:eastAsia="x-non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E94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paragraph" w:styleId="7">
    <w:name w:val="heading 7"/>
    <w:basedOn w:val="a"/>
    <w:next w:val="a"/>
    <w:qFormat/>
    <w:rsid w:val="006E187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pPr>
      <w:jc w:val="center"/>
    </w:pPr>
    <w:rPr>
      <w:szCs w:val="20"/>
    </w:rPr>
  </w:style>
  <w:style w:type="paragraph" w:styleId="a5">
    <w:name w:val="header"/>
    <w:basedOn w:val="a"/>
    <w:link w:val="a6"/>
    <w:rsid w:val="00EA08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EA0856"/>
    <w:rPr>
      <w:sz w:val="24"/>
      <w:szCs w:val="24"/>
    </w:rPr>
  </w:style>
  <w:style w:type="paragraph" w:styleId="a7">
    <w:name w:val="footer"/>
    <w:basedOn w:val="a"/>
    <w:link w:val="a8"/>
    <w:uiPriority w:val="99"/>
    <w:rsid w:val="00EA08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EA0856"/>
    <w:rPr>
      <w:sz w:val="24"/>
      <w:szCs w:val="24"/>
    </w:rPr>
  </w:style>
  <w:style w:type="paragraph" w:styleId="a9">
    <w:name w:val="Balloon Text"/>
    <w:basedOn w:val="a"/>
    <w:link w:val="aa"/>
    <w:rsid w:val="004425A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4425AC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0465C6"/>
    <w:pPr>
      <w:ind w:left="708"/>
    </w:pPr>
    <w:rPr>
      <w:sz w:val="20"/>
      <w:szCs w:val="20"/>
    </w:rPr>
  </w:style>
  <w:style w:type="paragraph" w:customStyle="1" w:styleId="21">
    <w:name w:val="Основной текст с отступом 21"/>
    <w:basedOn w:val="a"/>
    <w:rsid w:val="005604D2"/>
    <w:pPr>
      <w:suppressAutoHyphens/>
      <w:ind w:left="426" w:hanging="426"/>
    </w:pPr>
    <w:rPr>
      <w:szCs w:val="20"/>
      <w:lang w:eastAsia="zh-CN"/>
    </w:rPr>
  </w:style>
  <w:style w:type="paragraph" w:styleId="ac">
    <w:name w:val="Document Map"/>
    <w:basedOn w:val="a"/>
    <w:semiHidden/>
    <w:rsid w:val="0053202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d">
    <w:name w:val="Hyperlink"/>
    <w:basedOn w:val="a0"/>
    <w:rsid w:val="00357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ksandr.Ovchinnikov@m.interpipe.bi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294F-4AB2-4EA5-AA24-D2007AEC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Программа RD-2016.003</vt:lpstr>
      <vt:lpstr>Программа RD-2016.003</vt:lpstr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RD-2016.003</dc:title>
  <dc:subject/>
  <dc:creator>asovchinnikov</dc:creator>
  <cp:keywords/>
  <dc:description/>
  <cp:lastModifiedBy>Овчинников Александр Сергеевич</cp:lastModifiedBy>
  <cp:revision>4</cp:revision>
  <cp:lastPrinted>2018-05-17T10:28:00Z</cp:lastPrinted>
  <dcterms:created xsi:type="dcterms:W3CDTF">2018-06-06T06:44:00Z</dcterms:created>
  <dcterms:modified xsi:type="dcterms:W3CDTF">2019-01-08T11:40:00Z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-232851903</vt:i4>
  </property>
</Properties>
</file>