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0F7B0300" w14:textId="77777777" w:rsidR="00F95E77" w:rsidRDefault="00DB2254">
      <w:r>
        <w:pict w14:anchorId="6609CDB5">
          <v:rect id="Rectangle 2" o:spid="_x0000_s1026" style="position:absolute;left:0;text-align:left;margin-left:.3pt;margin-top:3.8pt;width:413.25pt;height:692.95pt;z-index:-251657216" o:gfxdata="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e+4Q1wAAAAgBAAAPAAAAAAAAAAEA&#10;IAAAACIAAABkcnMvZG93bnJldi54bWxQSwECFAAUAAAACACHTuJAkZfAeBACAAD9AwAADgAAAAAA&#10;AAABACAAAAAmAQAAZHJzL2Uyb0RvYy54bWxQSwUGAAAAAAYABgBZAQAAqAUAAAAA&#10;" filled="f" strokecolor="#3471b0" strokeweight="2.5pt"/>
        </w:pict>
      </w:r>
      <w:r w:rsidR="00813DAF">
        <w:tab/>
      </w:r>
    </w:p>
    <w:p w14:paraId="7D2ECA3F" w14:textId="440BD53C" w:rsidR="00F95E77" w:rsidRDefault="00C12CFD">
      <w:pPr>
        <w:jc w:val="center"/>
        <w:sectPr w:rsidR="00F95E77">
          <w:headerReference w:type="even" r:id="rId9"/>
          <w:head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pict w14:anchorId="20023E24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7" type="#_x0000_t202" style="position:absolute;left:0;text-align:left;margin-left:26.55pt;margin-top:183.2pt;width:369pt;height:128.65pt;z-index:251657216" o:gfxdata="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eB+nNgAAAAKAQAADwAAAAAAAAABACAAAAAiAAAAZHJzL2Rvd25yZXYueG1sUEsBAhQAFAAAAAgA&#10;h07iQBFE9MDsAQAAxwMAAA4AAAAAAAAAAQAgAAAAJwEAAGRycy9lMm9Eb2MueG1sUEsFBgAAAAAG&#10;AAYAWQEAAIUFAAAAAA==&#10;" filled="f" stroked="f">
            <v:textbox style="mso-next-textbox:#Text Box 4">
              <w:txbxContent>
                <w:p w14:paraId="7D004CE5" w14:textId="77777777" w:rsidR="00F95E77" w:rsidRPr="002A4183" w:rsidRDefault="002A4183" w:rsidP="002A4183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企业实习</w:t>
                  </w:r>
                  <w:r w:rsidR="00D90AD3">
                    <w:rPr>
                      <w:rFonts w:eastAsia="黑体" w:hint="eastAsia"/>
                      <w:b/>
                      <w:sz w:val="56"/>
                      <w:szCs w:val="72"/>
                    </w:rPr>
                    <w:t>中</w:t>
                  </w:r>
                  <w:r w:rsidR="00813DAF">
                    <w:rPr>
                      <w:rFonts w:eastAsia="黑体" w:hint="eastAsia"/>
                      <w:b/>
                      <w:sz w:val="56"/>
                      <w:szCs w:val="72"/>
                    </w:rPr>
                    <w:t>期报告</w:t>
                  </w:r>
                </w:p>
              </w:txbxContent>
            </v:textbox>
          </v:shape>
        </w:pict>
      </w:r>
      <w:r w:rsidR="00DB2254">
        <w:pict w14:anchorId="21258B52">
          <v:shape id="Text Box 3" o:spid="_x0000_s1029" type="#_x0000_t202" style="position:absolute;left:0;text-align:left;margin-left:47.55pt;margin-top:269pt;width:413.15pt;height:415.05pt;z-index:251658240" o:gfxdata="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hbvtgAAAALAQAADwAAAAAAAAABACAAAAAiAAAAZHJzL2Rvd25yZXYueG1sUEsBAhQAFAAAAAgA&#10;h07iQGGwKmXsAQAAxwMAAA4AAAAAAAAAAQAgAAAAJwEAAGRycy9lMm9Eb2MueG1sUEsFBgAAAAAG&#10;AAYAWQEAAIUFAAAAAA==&#10;" filled="f" stroked="f">
            <v:textbox style="mso-next-textbox:#Text Box 3">
              <w:txbxContent>
                <w:p w14:paraId="20B76637" w14:textId="77777777" w:rsidR="00F95E77" w:rsidRDefault="00813DAF">
                  <w:pPr>
                    <w:spacing w:line="1000" w:lineRule="exact"/>
                    <w:ind w:firstLineChars="146" w:firstLine="46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学号：</w:t>
                  </w:r>
                  <w:bookmarkStart w:id="0" w:name="_Major#2997466427"/>
                  <w:bookmarkEnd w:id="0"/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36D9005B" w14:textId="77777777"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1" w:name="_Class#21822747"/>
                  <w:bookmarkEnd w:id="1"/>
                  <w:r>
                    <w:rPr>
                      <w:rFonts w:hint="eastAsia"/>
                      <w:sz w:val="32"/>
                    </w:rPr>
                    <w:t>姓名：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3DEF7BA0" w14:textId="77777777"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专业方向：</w:t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2766776D" w14:textId="77777777"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企业名称：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   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</w:p>
                <w:p w14:paraId="21006352" w14:textId="77777777" w:rsidR="00F95E77" w:rsidRDefault="002A4183" w:rsidP="00D72B8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2" w:name="_Teacher#273944725"/>
                  <w:bookmarkEnd w:id="2"/>
                  <w:r>
                    <w:rPr>
                      <w:rFonts w:hint="eastAsia"/>
                      <w:sz w:val="32"/>
                    </w:rPr>
                    <w:t>实习岗位</w:t>
                  </w:r>
                  <w:r w:rsidR="00D72B8F">
                    <w:rPr>
                      <w:rFonts w:hint="eastAsia"/>
                      <w:sz w:val="32"/>
                    </w:rPr>
                    <w:t>名称：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             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  <w:p w14:paraId="26EF08A6" w14:textId="77777777"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3B2B8333" w14:textId="77777777" w:rsidR="00F95E77" w:rsidRDefault="00813DAF" w:rsidP="0006114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院内代管教师：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14:paraId="0F550C87" w14:textId="77777777" w:rsidR="00F95E77" w:rsidRDefault="00F95E77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 w:rsidR="00DB2254">
        <w:pict w14:anchorId="385E9837">
          <v:shape id="Text Box 5" o:spid="_x0000_s1028" type="#_x0000_t202" style="position:absolute;left:0;text-align:left;margin-left:75.4pt;margin-top:124.2pt;width:270.75pt;height:56.25pt;z-index:251656192" o:gfxdata="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zdaa2wAAAAsBAAAPAAAAAAAAAAEAIAAAACIAAABkcnMvZG93bnJldi54bWxQSwECFAAUAAAA&#10;CACHTuJAxA1C+SQCAABQBAAADgAAAAAAAAABACAAAAAqAQAAZHJzL2Uyb0RvYy54bWxQSwUGAAAA&#10;AAYABgBZAQAAwAUAAAAA&#10;" strokecolor="gray">
            <v:stroke dashstyle="dash"/>
            <v:textbox style="mso-next-textbox:#Text Box 5">
              <w:txbxContent>
                <w:p w14:paraId="2315EA95" w14:textId="77777777" w:rsidR="00F95E77" w:rsidRDefault="00813DAF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 w:rsidR="00813DAF">
        <w:rPr>
          <w:noProof/>
        </w:rPr>
        <w:drawing>
          <wp:inline distT="0" distB="0" distL="0" distR="0" wp14:anchorId="11169B7C" wp14:editId="2B57A49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C62" w14:textId="77777777" w:rsidR="00587D83" w:rsidRPr="005E4FEB" w:rsidRDefault="00587D83" w:rsidP="00D51F80">
      <w:pPr>
        <w:pStyle w:val="11"/>
        <w:spacing w:before="31" w:after="31" w:line="720" w:lineRule="auto"/>
        <w:ind w:left="210" w:right="210"/>
        <w:jc w:val="center"/>
        <w:rPr>
          <w:rFonts w:eastAsia="宋体"/>
          <w:sz w:val="30"/>
          <w:szCs w:val="30"/>
        </w:rPr>
      </w:pPr>
      <w:r w:rsidRPr="005E4FEB">
        <w:rPr>
          <w:rFonts w:hint="eastAsia"/>
          <w:sz w:val="30"/>
          <w:szCs w:val="30"/>
        </w:rPr>
        <w:lastRenderedPageBreak/>
        <w:t>目</w:t>
      </w:r>
      <w:r w:rsidRPr="005E4FEB">
        <w:rPr>
          <w:rFonts w:hint="eastAsia"/>
          <w:sz w:val="30"/>
          <w:szCs w:val="30"/>
        </w:rPr>
        <w:t xml:space="preserve"> </w:t>
      </w:r>
      <w:r w:rsidRPr="005E4FEB">
        <w:rPr>
          <w:rFonts w:hint="eastAsia"/>
          <w:sz w:val="30"/>
          <w:szCs w:val="30"/>
        </w:rPr>
        <w:t>录</w:t>
      </w:r>
    </w:p>
    <w:p w14:paraId="13196B1B" w14:textId="77777777" w:rsidR="005C3DA7" w:rsidRPr="005C3DA7" w:rsidRDefault="00587D83" w:rsidP="005C3DA7">
      <w:pPr>
        <w:pStyle w:val="21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 w:rsidRPr="005C3DA7">
        <w:rPr>
          <w:sz w:val="24"/>
          <w:szCs w:val="24"/>
        </w:rPr>
        <w:fldChar w:fldCharType="begin"/>
      </w:r>
      <w:r w:rsidRPr="005C3DA7">
        <w:rPr>
          <w:sz w:val="24"/>
          <w:szCs w:val="24"/>
        </w:rPr>
        <w:instrText xml:space="preserve"> TOC \o "1-3" \h \z \u </w:instrText>
      </w:r>
      <w:r w:rsidRPr="005C3DA7">
        <w:rPr>
          <w:sz w:val="24"/>
          <w:szCs w:val="24"/>
        </w:rPr>
        <w:fldChar w:fldCharType="separate"/>
      </w:r>
      <w:hyperlink w:anchor="_Toc479152473" w:history="1">
        <w:r w:rsidR="005C3DA7" w:rsidRPr="005C3DA7">
          <w:rPr>
            <w:sz w:val="24"/>
            <w:szCs w:val="24"/>
          </w:rPr>
          <w:t xml:space="preserve">1. </w:t>
        </w:r>
        <w:r w:rsidR="005C3DA7" w:rsidRPr="005C3DA7">
          <w:rPr>
            <w:sz w:val="24"/>
            <w:szCs w:val="24"/>
          </w:rPr>
          <w:t>企业实习的进展情况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_Toc479152473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1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512EB835" w14:textId="5ECE5EE9" w:rsidR="005C3DA7" w:rsidRPr="005C3DA7" w:rsidRDefault="005C3DA7" w:rsidP="005C3DA7">
      <w:pPr>
        <w:pStyle w:val="21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hyperlink w:anchor="_Toc479152474" w:history="1">
        <w:r w:rsidRPr="005C3DA7">
          <w:rPr>
            <w:sz w:val="24"/>
            <w:szCs w:val="24"/>
          </w:rPr>
          <w:t xml:space="preserve">1.1. </w:t>
        </w:r>
        <w:r w:rsidRPr="005C3DA7">
          <w:rPr>
            <w:rFonts w:asciiTheme="minorEastAsia" w:eastAsiaTheme="minorEastAsia" w:hAnsiTheme="minorEastAsia"/>
            <w:sz w:val="24"/>
            <w:szCs w:val="24"/>
          </w:rPr>
          <w:t>实习工作完成情况</w:t>
        </w:r>
        <w:r w:rsidRPr="005C3DA7">
          <w:rPr>
            <w:webHidden/>
            <w:sz w:val="24"/>
            <w:szCs w:val="24"/>
          </w:rPr>
          <w:tab/>
        </w:r>
        <w:r w:rsidRPr="005C3DA7">
          <w:rPr>
            <w:webHidden/>
            <w:sz w:val="24"/>
            <w:szCs w:val="24"/>
          </w:rPr>
          <w:fldChar w:fldCharType="begin"/>
        </w:r>
        <w:r w:rsidRPr="005C3DA7">
          <w:rPr>
            <w:webHidden/>
            <w:sz w:val="24"/>
            <w:szCs w:val="24"/>
          </w:rPr>
          <w:instrText xml:space="preserve"> PAGEREF _Toc479152474 \h </w:instrText>
        </w:r>
        <w:r w:rsidRPr="005C3DA7">
          <w:rPr>
            <w:webHidden/>
            <w:sz w:val="24"/>
            <w:szCs w:val="24"/>
          </w:rPr>
        </w:r>
        <w:r w:rsidRPr="005C3DA7">
          <w:rPr>
            <w:webHidden/>
            <w:sz w:val="24"/>
            <w:szCs w:val="24"/>
          </w:rPr>
          <w:fldChar w:fldCharType="separate"/>
        </w:r>
        <w:r w:rsidRPr="005C3DA7">
          <w:rPr>
            <w:webHidden/>
            <w:sz w:val="24"/>
            <w:szCs w:val="24"/>
          </w:rPr>
          <w:t>1</w:t>
        </w:r>
        <w:r w:rsidRPr="005C3DA7">
          <w:rPr>
            <w:webHidden/>
            <w:sz w:val="24"/>
            <w:szCs w:val="24"/>
          </w:rPr>
          <w:fldChar w:fldCharType="end"/>
        </w:r>
      </w:hyperlink>
    </w:p>
    <w:p w14:paraId="085DBB73" w14:textId="03FEBAAF" w:rsidR="005C3DA7" w:rsidRPr="005C3DA7" w:rsidRDefault="005C3DA7" w:rsidP="005C3DA7">
      <w:pPr>
        <w:pStyle w:val="21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5C3DA7">
        <w:rPr>
          <w:rFonts w:hint="eastAsia"/>
          <w:sz w:val="24"/>
          <w:szCs w:val="24"/>
        </w:rPr>
        <w:t xml:space="preserve"> </w:t>
      </w:r>
      <w:hyperlink w:anchor="_Toc479152475" w:history="1">
        <w:r w:rsidRPr="005C3DA7">
          <w:rPr>
            <w:sz w:val="24"/>
            <w:szCs w:val="24"/>
          </w:rPr>
          <w:t xml:space="preserve">1.2. </w:t>
        </w:r>
        <w:r w:rsidRPr="005C3DA7">
          <w:rPr>
            <w:rFonts w:asciiTheme="minorEastAsia" w:eastAsiaTheme="minorEastAsia" w:hAnsiTheme="minorEastAsia"/>
            <w:sz w:val="24"/>
            <w:szCs w:val="24"/>
          </w:rPr>
          <w:t>知识技能学习情况</w:t>
        </w:r>
        <w:r w:rsidRPr="005C3DA7">
          <w:rPr>
            <w:webHidden/>
            <w:sz w:val="24"/>
            <w:szCs w:val="24"/>
          </w:rPr>
          <w:tab/>
        </w:r>
        <w:r w:rsidRPr="005C3DA7">
          <w:rPr>
            <w:webHidden/>
            <w:sz w:val="24"/>
            <w:szCs w:val="24"/>
          </w:rPr>
          <w:fldChar w:fldCharType="begin"/>
        </w:r>
        <w:r w:rsidRPr="005C3DA7">
          <w:rPr>
            <w:webHidden/>
            <w:sz w:val="24"/>
            <w:szCs w:val="24"/>
          </w:rPr>
          <w:instrText xml:space="preserve"> PAGEREF _Toc479152475 \h </w:instrText>
        </w:r>
        <w:r w:rsidRPr="005C3DA7">
          <w:rPr>
            <w:webHidden/>
            <w:sz w:val="24"/>
            <w:szCs w:val="24"/>
          </w:rPr>
        </w:r>
        <w:r w:rsidRPr="005C3DA7">
          <w:rPr>
            <w:webHidden/>
            <w:sz w:val="24"/>
            <w:szCs w:val="24"/>
          </w:rPr>
          <w:fldChar w:fldCharType="separate"/>
        </w:r>
        <w:r w:rsidRPr="005C3DA7">
          <w:rPr>
            <w:webHidden/>
            <w:sz w:val="24"/>
            <w:szCs w:val="24"/>
          </w:rPr>
          <w:t>1</w:t>
        </w:r>
        <w:r w:rsidRPr="005C3DA7">
          <w:rPr>
            <w:webHidden/>
            <w:sz w:val="24"/>
            <w:szCs w:val="24"/>
          </w:rPr>
          <w:fldChar w:fldCharType="end"/>
        </w:r>
      </w:hyperlink>
    </w:p>
    <w:p w14:paraId="0EECD75D" w14:textId="5E4C754F" w:rsidR="005C3DA7" w:rsidRPr="005C3DA7" w:rsidRDefault="005C3DA7" w:rsidP="005C3DA7">
      <w:pPr>
        <w:pStyle w:val="21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 w:rsidRPr="005C3DA7">
        <w:rPr>
          <w:rFonts w:hint="eastAsia"/>
          <w:sz w:val="24"/>
          <w:szCs w:val="24"/>
        </w:rPr>
        <w:t xml:space="preserve">  </w:t>
      </w:r>
      <w:hyperlink w:anchor="_Toc479152476" w:history="1">
        <w:r w:rsidRPr="005C3DA7">
          <w:rPr>
            <w:sz w:val="24"/>
            <w:szCs w:val="24"/>
          </w:rPr>
          <w:t xml:space="preserve">1.3. </w:t>
        </w:r>
        <w:r w:rsidRPr="005C3DA7">
          <w:rPr>
            <w:rFonts w:asciiTheme="minorEastAsia" w:eastAsiaTheme="minorEastAsia" w:hAnsiTheme="minorEastAsia"/>
            <w:sz w:val="24"/>
            <w:szCs w:val="24"/>
          </w:rPr>
          <w:t>职业素养学习培养</w:t>
        </w:r>
        <w:r w:rsidRPr="005C3DA7">
          <w:rPr>
            <w:webHidden/>
            <w:sz w:val="24"/>
            <w:szCs w:val="24"/>
          </w:rPr>
          <w:tab/>
        </w:r>
        <w:r w:rsidRPr="005C3DA7">
          <w:rPr>
            <w:webHidden/>
            <w:sz w:val="24"/>
            <w:szCs w:val="24"/>
          </w:rPr>
          <w:fldChar w:fldCharType="begin"/>
        </w:r>
        <w:r w:rsidRPr="005C3DA7">
          <w:rPr>
            <w:webHidden/>
            <w:sz w:val="24"/>
            <w:szCs w:val="24"/>
          </w:rPr>
          <w:instrText xml:space="preserve"> PAGEREF _Toc479152476 \h </w:instrText>
        </w:r>
        <w:r w:rsidRPr="005C3DA7">
          <w:rPr>
            <w:webHidden/>
            <w:sz w:val="24"/>
            <w:szCs w:val="24"/>
          </w:rPr>
        </w:r>
        <w:r w:rsidRPr="005C3DA7">
          <w:rPr>
            <w:webHidden/>
            <w:sz w:val="24"/>
            <w:szCs w:val="24"/>
          </w:rPr>
          <w:fldChar w:fldCharType="separate"/>
        </w:r>
        <w:r w:rsidRPr="005C3DA7">
          <w:rPr>
            <w:webHidden/>
            <w:sz w:val="24"/>
            <w:szCs w:val="24"/>
          </w:rPr>
          <w:t>1</w:t>
        </w:r>
        <w:r w:rsidRPr="005C3DA7">
          <w:rPr>
            <w:webHidden/>
            <w:sz w:val="24"/>
            <w:szCs w:val="24"/>
          </w:rPr>
          <w:fldChar w:fldCharType="end"/>
        </w:r>
      </w:hyperlink>
    </w:p>
    <w:p w14:paraId="2F0EC12F" w14:textId="65A2214B" w:rsidR="005C3DA7" w:rsidRPr="005C3DA7" w:rsidRDefault="005C3DA7" w:rsidP="005C3DA7">
      <w:pPr>
        <w:pStyle w:val="21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5C3DA7">
        <w:rPr>
          <w:rFonts w:hint="eastAsia"/>
          <w:sz w:val="24"/>
          <w:szCs w:val="24"/>
        </w:rPr>
        <w:t xml:space="preserve"> </w:t>
      </w:r>
      <w:hyperlink w:anchor="_Toc479152477" w:history="1">
        <w:r w:rsidRPr="005C3DA7">
          <w:rPr>
            <w:sz w:val="24"/>
            <w:szCs w:val="24"/>
          </w:rPr>
          <w:t xml:space="preserve">1.4. </w:t>
        </w:r>
        <w:r w:rsidRPr="005C3DA7">
          <w:rPr>
            <w:rFonts w:asciiTheme="minorEastAsia" w:eastAsiaTheme="minorEastAsia" w:hAnsiTheme="minorEastAsia"/>
            <w:sz w:val="24"/>
            <w:szCs w:val="24"/>
          </w:rPr>
          <w:t>工程协作与交流情况</w:t>
        </w:r>
        <w:r w:rsidRPr="005C3DA7">
          <w:rPr>
            <w:webHidden/>
            <w:sz w:val="24"/>
            <w:szCs w:val="24"/>
          </w:rPr>
          <w:tab/>
        </w:r>
        <w:r w:rsidRPr="005C3DA7">
          <w:rPr>
            <w:webHidden/>
            <w:sz w:val="24"/>
            <w:szCs w:val="24"/>
          </w:rPr>
          <w:fldChar w:fldCharType="begin"/>
        </w:r>
        <w:r w:rsidRPr="005C3DA7">
          <w:rPr>
            <w:webHidden/>
            <w:sz w:val="24"/>
            <w:szCs w:val="24"/>
          </w:rPr>
          <w:instrText xml:space="preserve"> PAGEREF _Toc479152477 \h </w:instrText>
        </w:r>
        <w:r w:rsidRPr="005C3DA7">
          <w:rPr>
            <w:webHidden/>
            <w:sz w:val="24"/>
            <w:szCs w:val="24"/>
          </w:rPr>
        </w:r>
        <w:r w:rsidRPr="005C3DA7">
          <w:rPr>
            <w:webHidden/>
            <w:sz w:val="24"/>
            <w:szCs w:val="24"/>
          </w:rPr>
          <w:fldChar w:fldCharType="separate"/>
        </w:r>
        <w:r w:rsidRPr="005C3DA7">
          <w:rPr>
            <w:webHidden/>
            <w:sz w:val="24"/>
            <w:szCs w:val="24"/>
          </w:rPr>
          <w:t>1</w:t>
        </w:r>
        <w:r w:rsidRPr="005C3DA7">
          <w:rPr>
            <w:webHidden/>
            <w:sz w:val="24"/>
            <w:szCs w:val="24"/>
          </w:rPr>
          <w:fldChar w:fldCharType="end"/>
        </w:r>
      </w:hyperlink>
    </w:p>
    <w:p w14:paraId="6415FCF7" w14:textId="77777777" w:rsidR="005C3DA7" w:rsidRPr="005C3DA7" w:rsidRDefault="00DB2254" w:rsidP="005C3DA7">
      <w:pPr>
        <w:pStyle w:val="21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hyperlink w:anchor="_Toc479152478" w:history="1">
        <w:r w:rsidR="005C3DA7" w:rsidRPr="005C3DA7">
          <w:rPr>
            <w:sz w:val="24"/>
            <w:szCs w:val="24"/>
          </w:rPr>
          <w:t xml:space="preserve">2. </w:t>
        </w:r>
        <w:r w:rsidR="005C3DA7" w:rsidRPr="005C3DA7">
          <w:rPr>
            <w:sz w:val="24"/>
            <w:szCs w:val="24"/>
          </w:rPr>
          <w:t>存在问题与解决方案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_Toc479152478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2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3A968837" w14:textId="77777777" w:rsidR="005C3DA7" w:rsidRPr="005C3DA7" w:rsidRDefault="00DB2254" w:rsidP="005C3DA7">
      <w:pPr>
        <w:pStyle w:val="21"/>
        <w:tabs>
          <w:tab w:val="clear" w:pos="1050"/>
        </w:tabs>
        <w:spacing w:before="31" w:after="31" w:line="360" w:lineRule="auto"/>
        <w:ind w:leftChars="114" w:left="239"/>
        <w:rPr>
          <w:sz w:val="24"/>
          <w:szCs w:val="24"/>
        </w:rPr>
      </w:pPr>
      <w:hyperlink w:anchor="_Toc479152479" w:history="1">
        <w:r w:rsidR="005C3DA7" w:rsidRPr="005C3DA7">
          <w:rPr>
            <w:sz w:val="24"/>
            <w:szCs w:val="24"/>
          </w:rPr>
          <w:t xml:space="preserve">2.1. </w:t>
        </w:r>
        <w:r w:rsidR="005C3DA7" w:rsidRPr="005C3DA7">
          <w:rPr>
            <w:rFonts w:asciiTheme="minorEastAsia" w:eastAsiaTheme="minorEastAsia" w:hAnsiTheme="minorEastAsia"/>
            <w:sz w:val="24"/>
            <w:szCs w:val="24"/>
          </w:rPr>
          <w:t>存在的主要问题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_Toc479152479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2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3BF482D1" w14:textId="77777777" w:rsidR="005C3DA7" w:rsidRPr="005C3DA7" w:rsidRDefault="00DB2254" w:rsidP="005C3DA7">
      <w:pPr>
        <w:pStyle w:val="21"/>
        <w:tabs>
          <w:tab w:val="clear" w:pos="1050"/>
        </w:tabs>
        <w:spacing w:before="31" w:after="31" w:line="360" w:lineRule="auto"/>
        <w:ind w:leftChars="114" w:left="239"/>
        <w:rPr>
          <w:sz w:val="24"/>
          <w:szCs w:val="24"/>
        </w:rPr>
      </w:pPr>
      <w:hyperlink w:anchor="_Toc479152480" w:history="1">
        <w:r w:rsidR="005C3DA7" w:rsidRPr="005C3DA7">
          <w:rPr>
            <w:sz w:val="24"/>
            <w:szCs w:val="24"/>
          </w:rPr>
          <w:t xml:space="preserve">2.2. </w:t>
        </w:r>
        <w:r w:rsidR="005C3DA7" w:rsidRPr="005C3DA7">
          <w:rPr>
            <w:rFonts w:asciiTheme="minorEastAsia" w:eastAsiaTheme="minorEastAsia" w:hAnsiTheme="minorEastAsia"/>
            <w:sz w:val="24"/>
            <w:szCs w:val="24"/>
          </w:rPr>
          <w:t>解决方案与可行性研究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_Toc479152480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2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2E4B67CA" w14:textId="77777777" w:rsidR="005C3DA7" w:rsidRPr="005C3DA7" w:rsidRDefault="00DB2254" w:rsidP="005C3DA7">
      <w:pPr>
        <w:pStyle w:val="21"/>
        <w:tabs>
          <w:tab w:val="clear" w:pos="1050"/>
        </w:tabs>
        <w:spacing w:before="31" w:after="31" w:line="360" w:lineRule="auto"/>
        <w:ind w:leftChars="0" w:left="0"/>
        <w:rPr>
          <w:sz w:val="24"/>
          <w:szCs w:val="24"/>
        </w:rPr>
      </w:pPr>
      <w:hyperlink w:anchor="_Toc479152481" w:history="1">
        <w:r w:rsidR="005C3DA7" w:rsidRPr="005C3DA7">
          <w:rPr>
            <w:sz w:val="24"/>
            <w:szCs w:val="24"/>
          </w:rPr>
          <w:t xml:space="preserve">3. </w:t>
        </w:r>
        <w:r w:rsidR="005C3DA7" w:rsidRPr="005C3DA7">
          <w:rPr>
            <w:sz w:val="24"/>
            <w:szCs w:val="24"/>
          </w:rPr>
          <w:t>前期任务完成度与后续实施计划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_Toc479152481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3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1DD97E63" w14:textId="77777777" w:rsidR="005C3DA7" w:rsidRPr="005C3DA7" w:rsidRDefault="00DB2254" w:rsidP="005C3DA7">
      <w:pPr>
        <w:pStyle w:val="21"/>
        <w:tabs>
          <w:tab w:val="clear" w:pos="1050"/>
        </w:tabs>
        <w:spacing w:before="31" w:after="31" w:line="360" w:lineRule="auto"/>
        <w:ind w:leftChars="0" w:left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79152482" w:history="1">
        <w:r w:rsidR="005C3DA7" w:rsidRPr="005C3DA7">
          <w:rPr>
            <w:sz w:val="24"/>
            <w:szCs w:val="24"/>
          </w:rPr>
          <w:t>参考文献</w:t>
        </w:r>
        <w:r w:rsidR="005C3DA7" w:rsidRPr="005C3DA7">
          <w:rPr>
            <w:webHidden/>
            <w:sz w:val="24"/>
            <w:szCs w:val="24"/>
          </w:rPr>
          <w:tab/>
        </w:r>
        <w:r w:rsidR="005C3DA7" w:rsidRPr="005C3DA7">
          <w:rPr>
            <w:webHidden/>
            <w:sz w:val="24"/>
            <w:szCs w:val="24"/>
          </w:rPr>
          <w:fldChar w:fldCharType="begin"/>
        </w:r>
        <w:r w:rsidR="005C3DA7" w:rsidRPr="005C3DA7">
          <w:rPr>
            <w:webHidden/>
            <w:sz w:val="24"/>
            <w:szCs w:val="24"/>
          </w:rPr>
          <w:instrText xml:space="preserve"> PAGEREF _Toc479152482 \h </w:instrText>
        </w:r>
        <w:r w:rsidR="005C3DA7" w:rsidRPr="005C3DA7">
          <w:rPr>
            <w:webHidden/>
            <w:sz w:val="24"/>
            <w:szCs w:val="24"/>
          </w:rPr>
        </w:r>
        <w:r w:rsidR="005C3DA7" w:rsidRPr="005C3DA7">
          <w:rPr>
            <w:webHidden/>
            <w:sz w:val="24"/>
            <w:szCs w:val="24"/>
          </w:rPr>
          <w:fldChar w:fldCharType="separate"/>
        </w:r>
        <w:r w:rsidR="005C3DA7" w:rsidRPr="005C3DA7">
          <w:rPr>
            <w:webHidden/>
            <w:sz w:val="24"/>
            <w:szCs w:val="24"/>
          </w:rPr>
          <w:t>4</w:t>
        </w:r>
        <w:r w:rsidR="005C3DA7" w:rsidRPr="005C3DA7">
          <w:rPr>
            <w:webHidden/>
            <w:sz w:val="24"/>
            <w:szCs w:val="24"/>
          </w:rPr>
          <w:fldChar w:fldCharType="end"/>
        </w:r>
      </w:hyperlink>
    </w:p>
    <w:p w14:paraId="15B49D83" w14:textId="77777777" w:rsidR="00F95E77" w:rsidRDefault="00587D83" w:rsidP="005C3DA7">
      <w:pPr>
        <w:spacing w:line="360" w:lineRule="auto"/>
        <w:jc w:val="left"/>
        <w:rPr>
          <w:szCs w:val="24"/>
        </w:rPr>
      </w:pPr>
      <w:r w:rsidRPr="005C3DA7">
        <w:rPr>
          <w:sz w:val="24"/>
          <w:szCs w:val="24"/>
        </w:rPr>
        <w:fldChar w:fldCharType="end"/>
      </w:r>
    </w:p>
    <w:p w14:paraId="4D0B5706" w14:textId="77777777" w:rsidR="009E1525" w:rsidRDefault="009E1525" w:rsidP="009602A1">
      <w:pPr>
        <w:spacing w:line="400" w:lineRule="exact"/>
        <w:rPr>
          <w:szCs w:val="24"/>
        </w:rPr>
      </w:pPr>
    </w:p>
    <w:p w14:paraId="47165001" w14:textId="77777777" w:rsidR="009E1525" w:rsidRDefault="009E1525" w:rsidP="009602A1">
      <w:pPr>
        <w:spacing w:line="400" w:lineRule="exact"/>
        <w:rPr>
          <w:szCs w:val="24"/>
        </w:rPr>
      </w:pPr>
    </w:p>
    <w:p w14:paraId="3E081380" w14:textId="77777777" w:rsidR="009E1525" w:rsidRDefault="009E1525" w:rsidP="009602A1">
      <w:pPr>
        <w:spacing w:line="400" w:lineRule="exact"/>
        <w:rPr>
          <w:szCs w:val="24"/>
        </w:rPr>
      </w:pPr>
    </w:p>
    <w:p w14:paraId="56E0E6DF" w14:textId="77777777" w:rsidR="009E1525" w:rsidRDefault="009E1525" w:rsidP="009602A1">
      <w:pPr>
        <w:spacing w:line="400" w:lineRule="exact"/>
        <w:rPr>
          <w:rFonts w:ascii="黑体" w:eastAsia="黑体"/>
          <w:bCs/>
          <w:sz w:val="24"/>
          <w:szCs w:val="24"/>
          <w:lang w:val="zh-CN"/>
        </w:rPr>
      </w:pPr>
    </w:p>
    <w:p w14:paraId="0D05DCE5" w14:textId="64493E49" w:rsidR="00EB3B4E" w:rsidRDefault="00D51F80" w:rsidP="00D51F80">
      <w:pPr>
        <w:tabs>
          <w:tab w:val="left" w:pos="2508"/>
        </w:tabs>
        <w:spacing w:line="400" w:lineRule="exact"/>
        <w:rPr>
          <w:rFonts w:ascii="黑体" w:eastAsia="黑体"/>
          <w:bCs/>
          <w:sz w:val="24"/>
          <w:szCs w:val="24"/>
          <w:lang w:val="zh-CN"/>
        </w:rPr>
      </w:pPr>
      <w:r>
        <w:rPr>
          <w:rFonts w:ascii="黑体" w:eastAsia="黑体"/>
          <w:bCs/>
          <w:sz w:val="24"/>
          <w:szCs w:val="24"/>
          <w:lang w:val="zh-CN"/>
        </w:rPr>
        <w:tab/>
      </w:r>
      <w:bookmarkStart w:id="3" w:name="_GoBack"/>
      <w:bookmarkEnd w:id="3"/>
    </w:p>
    <w:p w14:paraId="34F7F58A" w14:textId="77777777" w:rsidR="00EB3B4E" w:rsidRDefault="00EB3B4E" w:rsidP="009602A1">
      <w:pPr>
        <w:spacing w:line="400" w:lineRule="exact"/>
        <w:rPr>
          <w:szCs w:val="24"/>
        </w:rPr>
      </w:pPr>
    </w:p>
    <w:p w14:paraId="27937963" w14:textId="77777777" w:rsidR="00F862C7" w:rsidRPr="008D27E4" w:rsidRDefault="00F862C7" w:rsidP="00F862C7">
      <w:pPr>
        <w:rPr>
          <w:rFonts w:ascii="黑体" w:eastAsia="黑体"/>
          <w:bCs/>
          <w:sz w:val="24"/>
          <w:szCs w:val="24"/>
          <w:lang w:val="zh-CN"/>
        </w:rPr>
      </w:pPr>
      <w:r w:rsidRPr="008D27E4">
        <w:rPr>
          <w:rFonts w:ascii="黑体" w:eastAsia="黑体" w:hint="eastAsia"/>
          <w:bCs/>
          <w:sz w:val="24"/>
          <w:szCs w:val="24"/>
          <w:lang w:val="zh-CN"/>
        </w:rPr>
        <w:t>说明:</w:t>
      </w:r>
    </w:p>
    <w:p w14:paraId="5FA4A507" w14:textId="77777777" w:rsidR="00F862C7" w:rsidRPr="008D27E4" w:rsidRDefault="00F862C7" w:rsidP="00F862C7">
      <w:pPr>
        <w:rPr>
          <w:rFonts w:ascii="黑体" w:eastAsia="黑体"/>
          <w:bCs/>
          <w:sz w:val="24"/>
          <w:lang w:val="zh-CN"/>
        </w:rPr>
      </w:pPr>
      <w:r w:rsidRPr="008D27E4">
        <w:rPr>
          <w:rFonts w:ascii="黑体" w:eastAsia="黑体" w:hint="eastAsia"/>
          <w:bCs/>
          <w:sz w:val="24"/>
          <w:lang w:val="zh-CN"/>
        </w:rPr>
        <w:t>1.报告要求6000字以上。</w:t>
      </w:r>
    </w:p>
    <w:p w14:paraId="4A5BE41F" w14:textId="77777777" w:rsidR="00F862C7" w:rsidRPr="008D27E4" w:rsidRDefault="00F862C7" w:rsidP="00F862C7">
      <w:pPr>
        <w:rPr>
          <w:rFonts w:ascii="黑体" w:eastAsia="黑体"/>
          <w:bCs/>
          <w:sz w:val="24"/>
          <w:lang w:val="zh-CN"/>
        </w:rPr>
      </w:pPr>
      <w:r w:rsidRPr="008D27E4">
        <w:rPr>
          <w:rFonts w:ascii="黑体" w:eastAsia="黑体" w:hint="eastAsia"/>
          <w:bCs/>
          <w:sz w:val="24"/>
          <w:lang w:val="zh-CN"/>
        </w:rPr>
        <w:t>2.本模板仅为基本参考，请各位同学根据个人情况进行目录结构扩展。</w:t>
      </w:r>
    </w:p>
    <w:p w14:paraId="424B464A" w14:textId="77777777" w:rsidR="00ED523B" w:rsidRDefault="00F862C7" w:rsidP="0092431B">
      <w:pPr>
        <w:rPr>
          <w:rFonts w:ascii="黑体" w:eastAsia="黑体"/>
          <w:bCs/>
          <w:sz w:val="24"/>
          <w:lang w:val="zh-CN"/>
        </w:rPr>
      </w:pPr>
      <w:r w:rsidRPr="008D27E4">
        <w:rPr>
          <w:rFonts w:ascii="黑体" w:eastAsia="黑体" w:hint="eastAsia"/>
          <w:bCs/>
          <w:sz w:val="24"/>
          <w:lang w:val="zh-CN"/>
        </w:rPr>
        <w:t>3.封面和目录单面打印，从正文第1页开始双面打印。</w:t>
      </w:r>
    </w:p>
    <w:p w14:paraId="5CD4543B" w14:textId="0286998F" w:rsidR="002A4183" w:rsidRPr="002A4183" w:rsidRDefault="002A4183" w:rsidP="0092431B">
      <w:pPr>
        <w:rPr>
          <w:rFonts w:ascii="黑体" w:eastAsia="黑体"/>
          <w:bCs/>
          <w:sz w:val="24"/>
        </w:rPr>
        <w:sectPr w:rsidR="002A4183" w:rsidRPr="002A4183" w:rsidSect="00FF73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0" w:footer="992" w:gutter="0"/>
          <w:cols w:space="720"/>
          <w:titlePg/>
          <w:docGrid w:type="lines" w:linePitch="312"/>
        </w:sectPr>
      </w:pPr>
      <w:r w:rsidRPr="00D51F80">
        <w:rPr>
          <w:rFonts w:ascii="黑体" w:eastAsia="黑体" w:hint="eastAsia"/>
          <w:bCs/>
          <w:sz w:val="24"/>
          <w:highlight w:val="yellow"/>
          <w:lang w:val="zh-CN"/>
        </w:rPr>
        <w:t>4.</w:t>
      </w:r>
      <w:r w:rsidRPr="00D51F80">
        <w:rPr>
          <w:rFonts w:ascii="黑体" w:eastAsia="黑体" w:hint="eastAsia"/>
          <w:bCs/>
          <w:sz w:val="24"/>
          <w:highlight w:val="yellow"/>
        </w:rPr>
        <w:t>打印时删除</w:t>
      </w:r>
      <w:r w:rsidR="00D51F80" w:rsidRPr="00D51F80">
        <w:rPr>
          <w:rFonts w:ascii="黑体" w:eastAsia="黑体" w:hint="eastAsia"/>
          <w:bCs/>
          <w:sz w:val="24"/>
          <w:highlight w:val="yellow"/>
        </w:rPr>
        <w:t>本段</w:t>
      </w:r>
      <w:r w:rsidRPr="00D51F80">
        <w:rPr>
          <w:rFonts w:ascii="黑体" w:eastAsia="黑体" w:hint="eastAsia"/>
          <w:bCs/>
          <w:sz w:val="24"/>
          <w:highlight w:val="yellow"/>
        </w:rPr>
        <w:t>说明。</w:t>
      </w:r>
    </w:p>
    <w:p w14:paraId="58B042FC" w14:textId="77777777" w:rsidR="00F95E77" w:rsidRPr="007F2DE1" w:rsidRDefault="003A70F4" w:rsidP="000C6DAE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4" w:name="_Toc10279"/>
      <w:bookmarkStart w:id="5" w:name="_Toc479152473"/>
      <w:r w:rsidRPr="007F2DE1">
        <w:rPr>
          <w:rFonts w:ascii="Times New Roman" w:eastAsia="黑体" w:hAnsi="Times New Roman"/>
          <w:b w:val="0"/>
          <w:sz w:val="30"/>
          <w:szCs w:val="30"/>
        </w:rPr>
        <w:lastRenderedPageBreak/>
        <w:t>1.</w:t>
      </w:r>
      <w:r w:rsidR="007F2378" w:rsidRPr="007F2DE1">
        <w:rPr>
          <w:rFonts w:ascii="Times New Roman" w:eastAsia="黑体" w:hAnsi="Times New Roman"/>
          <w:b w:val="0"/>
          <w:sz w:val="30"/>
          <w:szCs w:val="30"/>
        </w:rPr>
        <w:t xml:space="preserve"> </w:t>
      </w:r>
      <w:bookmarkEnd w:id="4"/>
      <w:r w:rsidR="002A4183">
        <w:rPr>
          <w:rFonts w:ascii="Times New Roman" w:eastAsia="黑体" w:hAnsi="Times New Roman" w:hint="eastAsia"/>
          <w:b w:val="0"/>
          <w:sz w:val="30"/>
          <w:szCs w:val="30"/>
        </w:rPr>
        <w:t>企业实习</w:t>
      </w:r>
      <w:r w:rsidR="00BD0218" w:rsidRPr="007F2DE1">
        <w:rPr>
          <w:rFonts w:ascii="Times New Roman" w:eastAsia="黑体" w:hAnsi="Times New Roman"/>
          <w:b w:val="0"/>
          <w:sz w:val="30"/>
          <w:szCs w:val="30"/>
        </w:rPr>
        <w:t>的进展情况</w:t>
      </w:r>
      <w:bookmarkEnd w:id="5"/>
    </w:p>
    <w:p w14:paraId="7D06986E" w14:textId="77777777" w:rsidR="00F95E77" w:rsidRPr="007F2DE1" w:rsidRDefault="00DA47AD" w:rsidP="00DA47AD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6" w:name="_Toc24738"/>
      <w:bookmarkStart w:id="7" w:name="_Toc479152474"/>
      <w:r w:rsidRPr="007F2DE1">
        <w:rPr>
          <w:rFonts w:eastAsia="黑体"/>
          <w:b w:val="0"/>
          <w:sz w:val="28"/>
        </w:rPr>
        <w:t xml:space="preserve">1.1. </w:t>
      </w:r>
      <w:r w:rsidR="002A4183">
        <w:rPr>
          <w:rFonts w:eastAsia="黑体" w:hint="eastAsia"/>
          <w:b w:val="0"/>
          <w:sz w:val="28"/>
        </w:rPr>
        <w:t>实习工作</w:t>
      </w:r>
      <w:r w:rsidR="00BD0218" w:rsidRPr="007F2DE1">
        <w:rPr>
          <w:rFonts w:eastAsia="黑体"/>
          <w:b w:val="0"/>
          <w:sz w:val="28"/>
        </w:rPr>
        <w:t>完成</w:t>
      </w:r>
      <w:bookmarkEnd w:id="6"/>
      <w:r w:rsidR="00BD0218" w:rsidRPr="007F2DE1">
        <w:rPr>
          <w:rFonts w:eastAsia="黑体"/>
          <w:b w:val="0"/>
          <w:sz w:val="28"/>
        </w:rPr>
        <w:t>情况</w:t>
      </w:r>
      <w:bookmarkEnd w:id="7"/>
    </w:p>
    <w:p w14:paraId="0112C0D5" w14:textId="77777777" w:rsidR="00993235" w:rsidRPr="002A4183" w:rsidRDefault="002A4183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 w:rsidRPr="00D055D8">
        <w:rPr>
          <w:rFonts w:ascii="仿宋" w:eastAsia="仿宋" w:hAnsi="仿宋" w:hint="eastAsia"/>
          <w:sz w:val="24"/>
          <w:szCs w:val="21"/>
        </w:rPr>
        <w:t>（详细介绍已完成的工作情况，包括对复杂软件工程问题的推理分析</w:t>
      </w:r>
      <w:r w:rsidRPr="00D055D8">
        <w:rPr>
          <w:rFonts w:ascii="仿宋" w:eastAsia="仿宋" w:hAnsi="仿宋"/>
          <w:sz w:val="24"/>
          <w:szCs w:val="21"/>
        </w:rPr>
        <w:t>,</w:t>
      </w:r>
      <w:r>
        <w:rPr>
          <w:rFonts w:ascii="仿宋" w:eastAsia="仿宋" w:hAnsi="仿宋" w:hint="eastAsia"/>
          <w:sz w:val="24"/>
          <w:szCs w:val="21"/>
        </w:rPr>
        <w:t>针对复杂软件工程问题设计满足特定需求的总体设计和详细设计。</w:t>
      </w:r>
      <w:r w:rsidRPr="00D055D8">
        <w:rPr>
          <w:rFonts w:ascii="仿宋" w:eastAsia="仿宋" w:hAnsi="仿宋" w:hint="eastAsia"/>
          <w:sz w:val="24"/>
          <w:szCs w:val="21"/>
        </w:rPr>
        <w:t>对于已经完成工作，需对</w:t>
      </w:r>
      <w:r>
        <w:rPr>
          <w:rFonts w:ascii="仿宋" w:eastAsia="仿宋" w:hAnsi="仿宋" w:hint="eastAsia"/>
          <w:sz w:val="24"/>
          <w:szCs w:val="21"/>
        </w:rPr>
        <w:t>实施</w:t>
      </w:r>
      <w:r w:rsidRPr="00D055D8">
        <w:rPr>
          <w:rFonts w:ascii="仿宋" w:eastAsia="仿宋" w:hAnsi="仿宋" w:hint="eastAsia"/>
          <w:sz w:val="24"/>
          <w:szCs w:val="21"/>
        </w:rPr>
        <w:t>结果进行分析和解释，并通过信息综合得到合理有效的结论。）</w:t>
      </w:r>
    </w:p>
    <w:p w14:paraId="477C4B13" w14:textId="77777777" w:rsidR="00993235" w:rsidRPr="00993235" w:rsidRDefault="00993235" w:rsidP="00993235"/>
    <w:p w14:paraId="0658EB61" w14:textId="77777777" w:rsidR="00F95E77" w:rsidRPr="007F2DE1" w:rsidRDefault="00A46078" w:rsidP="00993235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8" w:name="_Toc6810"/>
      <w:bookmarkStart w:id="9" w:name="_Toc479152475"/>
      <w:r w:rsidRPr="007F2DE1">
        <w:rPr>
          <w:rFonts w:eastAsia="黑体"/>
          <w:b w:val="0"/>
          <w:sz w:val="28"/>
        </w:rPr>
        <w:t>1.2</w:t>
      </w:r>
      <w:r w:rsidR="00EF104D" w:rsidRPr="007F2DE1">
        <w:rPr>
          <w:rFonts w:eastAsia="黑体"/>
          <w:b w:val="0"/>
          <w:sz w:val="28"/>
        </w:rPr>
        <w:t>.</w:t>
      </w:r>
      <w:r w:rsidRPr="007F2DE1">
        <w:rPr>
          <w:rFonts w:eastAsia="黑体"/>
          <w:b w:val="0"/>
          <w:sz w:val="28"/>
        </w:rPr>
        <w:t xml:space="preserve"> </w:t>
      </w:r>
      <w:bookmarkEnd w:id="8"/>
      <w:r w:rsidR="00993235" w:rsidRPr="007F2DE1">
        <w:rPr>
          <w:rFonts w:eastAsia="黑体"/>
          <w:b w:val="0"/>
          <w:sz w:val="28"/>
        </w:rPr>
        <w:t>知识技能学习情况</w:t>
      </w:r>
      <w:bookmarkEnd w:id="9"/>
    </w:p>
    <w:p w14:paraId="1C4A8E28" w14:textId="77777777" w:rsidR="002A4183" w:rsidRDefault="002A4183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（根据课题应用场景，选择开发环境、工具与技术标准；说明工具的学习和使用情况，文献和书籍的查阅、分析、总结和收获；阐述针对个人或职业发展的需求，进行的其它学习等。）</w:t>
      </w:r>
    </w:p>
    <w:p w14:paraId="733C448F" w14:textId="77777777" w:rsidR="00993235" w:rsidRDefault="00993235" w:rsidP="00993235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10" w:name="_Toc479152476"/>
      <w:r w:rsidRPr="007F2DE1">
        <w:rPr>
          <w:rFonts w:eastAsia="黑体"/>
          <w:b w:val="0"/>
          <w:sz w:val="28"/>
        </w:rPr>
        <w:t xml:space="preserve">1.3. </w:t>
      </w:r>
      <w:r w:rsidRPr="007F2DE1">
        <w:rPr>
          <w:rFonts w:eastAsia="黑体"/>
          <w:b w:val="0"/>
          <w:sz w:val="28"/>
        </w:rPr>
        <w:t>职业素养学习培养</w:t>
      </w:r>
      <w:bookmarkEnd w:id="10"/>
    </w:p>
    <w:p w14:paraId="6A1F0C58" w14:textId="77777777" w:rsidR="002A4183" w:rsidRDefault="002A4183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 w:rsidRPr="00E23FE8">
        <w:rPr>
          <w:rFonts w:ascii="仿宋" w:eastAsia="仿宋" w:hAnsi="仿宋" w:hint="eastAsia"/>
          <w:sz w:val="24"/>
          <w:szCs w:val="21"/>
        </w:rPr>
        <w:t>（描述对软件工程系统的质量、环境、职业</w:t>
      </w:r>
      <w:r>
        <w:rPr>
          <w:rFonts w:ascii="仿宋" w:eastAsia="仿宋" w:hAnsi="仿宋" w:hint="eastAsia"/>
          <w:sz w:val="24"/>
          <w:szCs w:val="21"/>
        </w:rPr>
        <w:t>健康、安全和服务意识的学习和认识，对职业道德和规范的理解和遵守。</w:t>
      </w:r>
      <w:r w:rsidRPr="00E23FE8">
        <w:rPr>
          <w:rFonts w:ascii="仿宋" w:eastAsia="仿宋" w:hAnsi="仿宋" w:hint="eastAsia"/>
          <w:sz w:val="24"/>
          <w:szCs w:val="21"/>
        </w:rPr>
        <w:t>）</w:t>
      </w:r>
      <w:bookmarkStart w:id="11" w:name="_Toc449422072"/>
    </w:p>
    <w:bookmarkEnd w:id="11"/>
    <w:p w14:paraId="44298979" w14:textId="77777777" w:rsidR="002A4183" w:rsidRPr="002A4183" w:rsidRDefault="002A4183" w:rsidP="002A4183"/>
    <w:p w14:paraId="088BCA51" w14:textId="77777777" w:rsidR="002A4183" w:rsidRPr="002A4183" w:rsidRDefault="002A4183" w:rsidP="002A4183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12" w:name="_Toc479152477"/>
      <w:r w:rsidRPr="002A4183">
        <w:rPr>
          <w:rFonts w:eastAsia="黑体" w:hint="eastAsia"/>
          <w:b w:val="0"/>
          <w:sz w:val="28"/>
        </w:rPr>
        <w:t xml:space="preserve">1.4. </w:t>
      </w:r>
      <w:r w:rsidRPr="002A4183">
        <w:rPr>
          <w:rFonts w:eastAsia="黑体" w:hint="eastAsia"/>
          <w:b w:val="0"/>
          <w:sz w:val="28"/>
        </w:rPr>
        <w:t>工程协作与交流情况</w:t>
      </w:r>
      <w:bookmarkEnd w:id="12"/>
    </w:p>
    <w:p w14:paraId="75DD335B" w14:textId="77777777" w:rsidR="002A4183" w:rsidRDefault="002A4183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 w:rsidRPr="00E23FE8">
        <w:rPr>
          <w:rFonts w:ascii="仿宋" w:eastAsia="仿宋" w:hAnsi="仿宋" w:hint="eastAsia"/>
          <w:sz w:val="24"/>
          <w:szCs w:val="21"/>
        </w:rPr>
        <w:t>（</w:t>
      </w:r>
      <w:r>
        <w:rPr>
          <w:rFonts w:ascii="仿宋" w:eastAsia="仿宋" w:hAnsi="仿宋" w:hint="eastAsia"/>
          <w:sz w:val="24"/>
          <w:szCs w:val="21"/>
        </w:rPr>
        <w:t>阐述在实习执行过程中，针对特定的目标或问题，与工程项目组成员，</w:t>
      </w:r>
      <w:r w:rsidRPr="007B42D6">
        <w:rPr>
          <w:rFonts w:ascii="仿宋" w:eastAsia="仿宋" w:hAnsi="仿宋" w:hint="eastAsia"/>
          <w:sz w:val="24"/>
          <w:szCs w:val="21"/>
        </w:rPr>
        <w:t>包括与其他学科的成员合作并开展工作</w:t>
      </w:r>
      <w:r>
        <w:rPr>
          <w:rFonts w:ascii="仿宋" w:eastAsia="仿宋" w:hAnsi="仿宋" w:hint="eastAsia"/>
          <w:sz w:val="24"/>
          <w:szCs w:val="21"/>
        </w:rPr>
        <w:t>的情况。</w:t>
      </w:r>
      <w:r w:rsidRPr="00E23FE8">
        <w:rPr>
          <w:rFonts w:ascii="仿宋" w:eastAsia="仿宋" w:hAnsi="仿宋" w:hint="eastAsia"/>
          <w:sz w:val="24"/>
          <w:szCs w:val="21"/>
        </w:rPr>
        <w:t>）</w:t>
      </w:r>
    </w:p>
    <w:p w14:paraId="42081129" w14:textId="77777777" w:rsidR="00993235" w:rsidRPr="00993235" w:rsidRDefault="00993235" w:rsidP="00993235">
      <w:pPr>
        <w:rPr>
          <w:rFonts w:ascii="仿宋_GB2312" w:eastAsia="仿宋_GB2312" w:hAnsi="仿宋"/>
          <w:sz w:val="24"/>
          <w:szCs w:val="21"/>
        </w:rPr>
      </w:pPr>
    </w:p>
    <w:p w14:paraId="4A872956" w14:textId="77777777"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14:paraId="3E49A11C" w14:textId="77777777"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14:paraId="29B672FC" w14:textId="77777777" w:rsidR="00BC09BF" w:rsidRDefault="00BC09BF">
      <w:pPr>
        <w:spacing w:before="240" w:after="240" w:line="400" w:lineRule="exact"/>
        <w:outlineLvl w:val="3"/>
        <w:rPr>
          <w:rFonts w:eastAsia="黑体"/>
          <w:sz w:val="28"/>
          <w:szCs w:val="28"/>
        </w:rPr>
      </w:pPr>
    </w:p>
    <w:p w14:paraId="6CA308CF" w14:textId="77777777" w:rsidR="000C6DAE" w:rsidRDefault="000C6DAE">
      <w:pPr>
        <w:spacing w:line="400" w:lineRule="exact"/>
        <w:rPr>
          <w:rFonts w:cs="宋体"/>
          <w:sz w:val="24"/>
          <w:szCs w:val="24"/>
        </w:rPr>
      </w:pPr>
    </w:p>
    <w:p w14:paraId="4595EA08" w14:textId="77777777" w:rsidR="003E3714" w:rsidRDefault="003E3714">
      <w:pPr>
        <w:spacing w:line="400" w:lineRule="exact"/>
        <w:rPr>
          <w:rFonts w:cs="宋体"/>
          <w:sz w:val="24"/>
          <w:szCs w:val="24"/>
        </w:rPr>
        <w:sectPr w:rsidR="003E3714" w:rsidSect="009662BD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 w:code="9"/>
          <w:pgMar w:top="1440" w:right="1797" w:bottom="1440" w:left="1797" w:header="850" w:footer="992" w:gutter="0"/>
          <w:pgNumType w:start="1"/>
          <w:cols w:space="720"/>
          <w:docGrid w:type="lines" w:linePitch="312"/>
        </w:sectPr>
      </w:pPr>
    </w:p>
    <w:p w14:paraId="23400010" w14:textId="77777777" w:rsidR="00F95E77" w:rsidRPr="007F2DE1" w:rsidRDefault="00040951" w:rsidP="000C6DAE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13" w:name="_Toc2474"/>
      <w:bookmarkStart w:id="14" w:name="_Toc479152478"/>
      <w:r w:rsidRPr="007F2DE1">
        <w:rPr>
          <w:rFonts w:ascii="Times New Roman" w:eastAsia="黑体" w:hAnsi="Times New Roman"/>
          <w:b w:val="0"/>
          <w:sz w:val="30"/>
          <w:szCs w:val="30"/>
        </w:rPr>
        <w:lastRenderedPageBreak/>
        <w:t xml:space="preserve">2. </w:t>
      </w:r>
      <w:bookmarkEnd w:id="13"/>
      <w:r w:rsidR="00852C2D" w:rsidRPr="007F2DE1">
        <w:rPr>
          <w:rFonts w:ascii="Times New Roman" w:eastAsia="黑体" w:hAnsi="Times New Roman"/>
          <w:b w:val="0"/>
          <w:sz w:val="30"/>
          <w:szCs w:val="30"/>
        </w:rPr>
        <w:t>存在问题与解决方案</w:t>
      </w:r>
      <w:bookmarkEnd w:id="14"/>
    </w:p>
    <w:p w14:paraId="694F2067" w14:textId="77777777" w:rsidR="009E6F0C" w:rsidRPr="007F2DE1" w:rsidRDefault="009E6F0C" w:rsidP="009E6F0C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15" w:name="_Toc479152479"/>
      <w:r w:rsidRPr="007F2DE1">
        <w:rPr>
          <w:rFonts w:eastAsia="黑体"/>
          <w:b w:val="0"/>
          <w:sz w:val="28"/>
        </w:rPr>
        <w:t xml:space="preserve">2.1. </w:t>
      </w:r>
      <w:r w:rsidR="007C1B44" w:rsidRPr="007F2DE1">
        <w:rPr>
          <w:rFonts w:eastAsia="黑体"/>
          <w:b w:val="0"/>
          <w:sz w:val="28"/>
        </w:rPr>
        <w:t>存在的主要问题</w:t>
      </w:r>
      <w:bookmarkEnd w:id="15"/>
    </w:p>
    <w:p w14:paraId="1B9B1145" w14:textId="77777777" w:rsidR="002A4183" w:rsidRPr="007B53D8" w:rsidRDefault="002A4183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 w:rsidRPr="00070A4A">
        <w:rPr>
          <w:rFonts w:ascii="仿宋" w:eastAsia="仿宋" w:hAnsi="仿宋" w:hint="eastAsia"/>
          <w:sz w:val="24"/>
          <w:szCs w:val="21"/>
        </w:rPr>
        <w:t>分析、总结和归纳实习执行过程中存在的主要问题</w:t>
      </w:r>
      <w:r>
        <w:rPr>
          <w:rFonts w:ascii="仿宋" w:eastAsia="仿宋" w:hAnsi="仿宋" w:hint="eastAsia"/>
          <w:sz w:val="24"/>
          <w:szCs w:val="21"/>
        </w:rPr>
        <w:t>与具体的应对措施，能通过具体事例来说明在心理素质培养以及</w:t>
      </w:r>
      <w:r w:rsidRPr="00070A4A">
        <w:rPr>
          <w:rFonts w:ascii="仿宋" w:eastAsia="仿宋" w:hAnsi="仿宋" w:hint="eastAsia"/>
          <w:sz w:val="24"/>
          <w:szCs w:val="21"/>
        </w:rPr>
        <w:t>应对项目风险与挑战的能力</w:t>
      </w:r>
      <w:r>
        <w:rPr>
          <w:rFonts w:ascii="仿宋" w:eastAsia="仿宋" w:hAnsi="仿宋" w:hint="eastAsia"/>
          <w:sz w:val="24"/>
          <w:szCs w:val="21"/>
        </w:rPr>
        <w:t>锻炼等方面是否有所收获。</w:t>
      </w:r>
      <w:r w:rsidRPr="007B53D8">
        <w:rPr>
          <w:rFonts w:ascii="仿宋" w:eastAsia="仿宋" w:hAnsi="仿宋" w:hint="eastAsia"/>
          <w:sz w:val="24"/>
          <w:szCs w:val="21"/>
        </w:rPr>
        <w:t>）</w:t>
      </w:r>
    </w:p>
    <w:p w14:paraId="26F25597" w14:textId="77777777" w:rsidR="009E6F0C" w:rsidRPr="00695FA2" w:rsidRDefault="009E6F0C" w:rsidP="009E6F0C">
      <w:pPr>
        <w:pStyle w:val="3"/>
        <w:keepNext w:val="0"/>
        <w:keepLines w:val="0"/>
        <w:spacing w:before="360" w:after="360" w:line="400" w:lineRule="exact"/>
        <w:rPr>
          <w:rFonts w:eastAsia="黑体"/>
          <w:b w:val="0"/>
          <w:sz w:val="28"/>
        </w:rPr>
      </w:pPr>
      <w:bookmarkStart w:id="16" w:name="_Toc479152480"/>
      <w:r w:rsidRPr="00695FA2">
        <w:rPr>
          <w:rFonts w:eastAsia="黑体"/>
          <w:b w:val="0"/>
          <w:sz w:val="28"/>
        </w:rPr>
        <w:t xml:space="preserve">2.2. </w:t>
      </w:r>
      <w:r w:rsidR="0054683F" w:rsidRPr="00695FA2">
        <w:rPr>
          <w:rFonts w:eastAsia="黑体"/>
          <w:b w:val="0"/>
          <w:sz w:val="28"/>
        </w:rPr>
        <w:t>解决方案与可行性</w:t>
      </w:r>
      <w:r w:rsidRPr="00695FA2">
        <w:rPr>
          <w:rFonts w:eastAsia="黑体"/>
          <w:b w:val="0"/>
          <w:sz w:val="28"/>
        </w:rPr>
        <w:t>研究</w:t>
      </w:r>
      <w:bookmarkEnd w:id="16"/>
    </w:p>
    <w:p w14:paraId="39CA4D4F" w14:textId="77777777" w:rsidR="002A4183" w:rsidRPr="001D1537" w:rsidRDefault="002A4183" w:rsidP="002A4183">
      <w:pPr>
        <w:spacing w:line="400" w:lineRule="exact"/>
        <w:rPr>
          <w:rFonts w:ascii="仿宋" w:eastAsia="仿宋" w:hAnsi="仿宋"/>
          <w:sz w:val="24"/>
          <w:szCs w:val="21"/>
        </w:rPr>
      </w:pPr>
      <w:r w:rsidRPr="001D1537">
        <w:rPr>
          <w:rFonts w:ascii="仿宋" w:eastAsia="仿宋" w:hAnsi="仿宋" w:hint="eastAsia"/>
          <w:sz w:val="24"/>
          <w:szCs w:val="21"/>
        </w:rPr>
        <w:t>（针对当前尚未解决的复杂工程问题，分析文献寻求解决方案，并在安全、环境、法律等约束条件下，通过技术经济评价对设计方案的可行性进行研究，说明方案的合理性。）</w:t>
      </w:r>
    </w:p>
    <w:p w14:paraId="2104A62B" w14:textId="77777777" w:rsidR="00F95E77" w:rsidRPr="009E6F0C" w:rsidRDefault="00F95E77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4A678AA0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013DEF26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400C422C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315362C2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67008A6F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1ACBBBFD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14F78F76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78475E55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64FAD31F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05822A00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6D91FE64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14D92B9B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6A6A94B9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15D87EFC" w14:textId="77777777"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14:paraId="0E5734DE" w14:textId="4293D05C" w:rsidR="00940BEE" w:rsidRDefault="00856C34" w:rsidP="00856C34">
      <w:pPr>
        <w:widowControl/>
        <w:jc w:val="left"/>
        <w:rPr>
          <w:rFonts w:cs="宋体"/>
          <w:bCs/>
          <w:sz w:val="24"/>
          <w:szCs w:val="24"/>
        </w:rPr>
      </w:pPr>
      <w:r>
        <w:rPr>
          <w:rFonts w:cs="宋体"/>
          <w:bCs/>
          <w:sz w:val="24"/>
          <w:szCs w:val="24"/>
        </w:rPr>
        <w:br w:type="page"/>
      </w:r>
    </w:p>
    <w:p w14:paraId="7B833904" w14:textId="77777777" w:rsidR="004536BE" w:rsidRPr="00940BEE" w:rsidRDefault="004536BE" w:rsidP="00052B03">
      <w:pPr>
        <w:spacing w:line="400" w:lineRule="exact"/>
        <w:rPr>
          <w:rFonts w:cs="宋体"/>
          <w:bCs/>
          <w:sz w:val="24"/>
          <w:szCs w:val="24"/>
        </w:rPr>
        <w:sectPr w:rsidR="004536BE" w:rsidRPr="00940BEE" w:rsidSect="00776B6D">
          <w:headerReference w:type="default" r:id="rId22"/>
          <w:footerReference w:type="even" r:id="rId23"/>
          <w:footerReference w:type="default" r:id="rId24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14:paraId="742F4AE8" w14:textId="77777777" w:rsidR="00F95E77" w:rsidRPr="002B655E" w:rsidRDefault="00B64BB2" w:rsidP="00AD3A0B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17" w:name="_Toc20481"/>
      <w:bookmarkStart w:id="18" w:name="_Toc479152481"/>
      <w:r w:rsidRPr="002B655E">
        <w:rPr>
          <w:rFonts w:ascii="Times New Roman" w:eastAsia="黑体" w:hAnsi="Times New Roman"/>
          <w:b w:val="0"/>
          <w:sz w:val="30"/>
          <w:szCs w:val="30"/>
        </w:rPr>
        <w:lastRenderedPageBreak/>
        <w:t>3.</w:t>
      </w:r>
      <w:r w:rsidR="00A75759" w:rsidRPr="002B655E">
        <w:rPr>
          <w:rFonts w:ascii="Times New Roman" w:eastAsia="黑体" w:hAnsi="Times New Roman"/>
          <w:b w:val="0"/>
          <w:sz w:val="30"/>
          <w:szCs w:val="30"/>
        </w:rPr>
        <w:t xml:space="preserve"> </w:t>
      </w:r>
      <w:r w:rsidR="004E7585" w:rsidRPr="002B655E">
        <w:rPr>
          <w:rFonts w:ascii="Times New Roman" w:eastAsia="黑体" w:hAnsi="Times New Roman"/>
          <w:b w:val="0"/>
          <w:sz w:val="30"/>
          <w:szCs w:val="30"/>
        </w:rPr>
        <w:t>前期任务完成度与后续实施</w:t>
      </w:r>
      <w:bookmarkStart w:id="19" w:name="_Toc446407847"/>
      <w:bookmarkEnd w:id="17"/>
      <w:r w:rsidR="004E7585" w:rsidRPr="002B655E">
        <w:rPr>
          <w:rFonts w:ascii="Times New Roman" w:eastAsia="黑体" w:hAnsi="Times New Roman"/>
          <w:b w:val="0"/>
          <w:sz w:val="30"/>
          <w:szCs w:val="30"/>
        </w:rPr>
        <w:t>计划</w:t>
      </w:r>
      <w:bookmarkEnd w:id="18"/>
    </w:p>
    <w:p w14:paraId="55599B3E" w14:textId="77777777" w:rsidR="002A4183" w:rsidRDefault="002A4183" w:rsidP="002A4183">
      <w:pPr>
        <w:spacing w:line="400" w:lineRule="exact"/>
        <w:jc w:val="center"/>
        <w:rPr>
          <w:rFonts w:ascii="仿宋" w:eastAsia="仿宋" w:hAnsi="仿宋"/>
          <w:sz w:val="24"/>
          <w:szCs w:val="21"/>
        </w:rPr>
      </w:pPr>
      <w:r w:rsidRPr="007B53D8">
        <w:rPr>
          <w:rFonts w:ascii="仿宋" w:eastAsia="仿宋" w:hAnsi="仿宋" w:hint="eastAsia"/>
          <w:sz w:val="24"/>
          <w:szCs w:val="21"/>
        </w:rPr>
        <w:t>（</w:t>
      </w:r>
      <w:r>
        <w:rPr>
          <w:rFonts w:ascii="仿宋" w:eastAsia="仿宋" w:hAnsi="仿宋" w:hint="eastAsia"/>
          <w:sz w:val="24"/>
          <w:szCs w:val="21"/>
        </w:rPr>
        <w:t>前期任务完成度自我评价及</w:t>
      </w:r>
      <w:r w:rsidRPr="007B53D8">
        <w:rPr>
          <w:rFonts w:ascii="仿宋" w:eastAsia="仿宋" w:hAnsi="仿宋" w:hint="eastAsia"/>
          <w:sz w:val="24"/>
          <w:szCs w:val="21"/>
        </w:rPr>
        <w:t>后续工程环节的实施计划安排</w:t>
      </w:r>
      <w:r>
        <w:rPr>
          <w:rFonts w:ascii="仿宋" w:eastAsia="仿宋" w:hAnsi="仿宋" w:hint="eastAsia"/>
          <w:sz w:val="24"/>
          <w:szCs w:val="21"/>
        </w:rPr>
        <w:t>。</w:t>
      </w:r>
      <w:r w:rsidRPr="007B53D8">
        <w:rPr>
          <w:rFonts w:ascii="仿宋" w:eastAsia="仿宋" w:hAnsi="仿宋" w:hint="eastAsia"/>
          <w:sz w:val="24"/>
          <w:szCs w:val="21"/>
        </w:rPr>
        <w:t>除针对复杂工程问题的实施方案</w:t>
      </w:r>
      <w:r>
        <w:rPr>
          <w:rFonts w:ascii="仿宋" w:eastAsia="仿宋" w:hAnsi="仿宋" w:hint="eastAsia"/>
          <w:sz w:val="24"/>
          <w:szCs w:val="21"/>
        </w:rPr>
        <w:t>执行</w:t>
      </w:r>
      <w:r w:rsidRPr="007B53D8">
        <w:rPr>
          <w:rFonts w:ascii="仿宋" w:eastAsia="仿宋" w:hAnsi="仿宋" w:hint="eastAsia"/>
          <w:sz w:val="24"/>
          <w:szCs w:val="21"/>
        </w:rPr>
        <w:t>计划，还包括针对个人或职业发展需求</w:t>
      </w:r>
      <w:r>
        <w:rPr>
          <w:rFonts w:ascii="仿宋" w:eastAsia="仿宋" w:hAnsi="仿宋" w:hint="eastAsia"/>
          <w:sz w:val="24"/>
          <w:szCs w:val="21"/>
        </w:rPr>
        <w:t>的知识技能学习计划</w:t>
      </w:r>
      <w:r w:rsidRPr="007B53D8">
        <w:rPr>
          <w:rFonts w:ascii="仿宋" w:eastAsia="仿宋" w:hAnsi="仿宋" w:hint="eastAsia"/>
          <w:sz w:val="24"/>
          <w:szCs w:val="21"/>
        </w:rPr>
        <w:t>。）</w:t>
      </w:r>
    </w:p>
    <w:p w14:paraId="69A58831" w14:textId="77777777" w:rsidR="00F95E77" w:rsidRDefault="00F95E77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0E66A482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12C1C780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2F0F3CC9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769BC934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5182B618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1E908745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29A21FA9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4BA555B5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20D5ED41" w14:textId="77777777" w:rsidR="007B71F3" w:rsidRDefault="007B71F3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49FB8AB0" w14:textId="77777777" w:rsidR="00A06895" w:rsidRDefault="00A06895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520464FE" w14:textId="77777777" w:rsidR="00A06895" w:rsidRDefault="00A06895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0DA34310" w14:textId="77777777" w:rsidR="003368FC" w:rsidRDefault="003368FC">
      <w:pPr>
        <w:pStyle w:val="a9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14:paraId="4B5067AC" w14:textId="77777777" w:rsidR="00071001" w:rsidRDefault="00071001">
      <w:pPr>
        <w:spacing w:line="400" w:lineRule="exact"/>
        <w:rPr>
          <w:rFonts w:cs="宋体"/>
          <w:bCs/>
          <w:kern w:val="0"/>
          <w:sz w:val="24"/>
          <w:szCs w:val="28"/>
        </w:rPr>
      </w:pPr>
    </w:p>
    <w:p w14:paraId="66A6076D" w14:textId="77777777" w:rsidR="00071001" w:rsidRDefault="00071001">
      <w:pPr>
        <w:spacing w:line="400" w:lineRule="exact"/>
        <w:rPr>
          <w:rFonts w:eastAsia="黑体"/>
          <w:bCs/>
          <w:sz w:val="28"/>
          <w:szCs w:val="28"/>
        </w:rPr>
        <w:sectPr w:rsidR="00071001" w:rsidSect="00776B6D">
          <w:headerReference w:type="even" r:id="rId25"/>
          <w:footerReference w:type="even" r:id="rId26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14:paraId="0A77C78D" w14:textId="77777777" w:rsidR="00F95E77" w:rsidRPr="00F30EEC" w:rsidRDefault="00813DAF" w:rsidP="003368FC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20" w:name="_Toc493"/>
      <w:bookmarkStart w:id="21" w:name="_Toc479152482"/>
      <w:bookmarkEnd w:id="19"/>
      <w:r w:rsidRPr="00F30EEC">
        <w:rPr>
          <w:rFonts w:ascii="Times New Roman" w:eastAsia="黑体" w:hAnsi="Times New Roman" w:hint="eastAsia"/>
          <w:b w:val="0"/>
          <w:sz w:val="30"/>
          <w:szCs w:val="30"/>
        </w:rPr>
        <w:lastRenderedPageBreak/>
        <w:t>参考文献</w:t>
      </w:r>
      <w:bookmarkEnd w:id="20"/>
      <w:bookmarkEnd w:id="21"/>
    </w:p>
    <w:p w14:paraId="302F35BB" w14:textId="77777777" w:rsidR="00FA1790" w:rsidRPr="003013D5" w:rsidRDefault="00FA1790" w:rsidP="003368FC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[1] </w:t>
      </w:r>
      <w:r w:rsidRPr="003013D5">
        <w:rPr>
          <w:rFonts w:hAnsi="宋体"/>
          <w:szCs w:val="21"/>
        </w:rPr>
        <w:t>王浩刚，聂在平</w:t>
      </w:r>
      <w:r w:rsidRPr="003013D5">
        <w:rPr>
          <w:szCs w:val="21"/>
        </w:rPr>
        <w:t>.</w:t>
      </w:r>
      <w:r w:rsidRPr="003013D5">
        <w:rPr>
          <w:rFonts w:hAnsi="宋体"/>
          <w:szCs w:val="21"/>
        </w:rPr>
        <w:t>三维矢量散射积分方程中奇异性分析</w:t>
      </w:r>
      <w:r w:rsidRPr="003013D5">
        <w:rPr>
          <w:szCs w:val="21"/>
        </w:rPr>
        <w:t xml:space="preserve">[J]. </w:t>
      </w:r>
      <w:r w:rsidRPr="003013D5">
        <w:rPr>
          <w:rFonts w:hAnsi="宋体"/>
          <w:szCs w:val="21"/>
        </w:rPr>
        <w:t>电子学报，</w:t>
      </w:r>
      <w:r w:rsidRPr="003013D5">
        <w:rPr>
          <w:szCs w:val="21"/>
        </w:rPr>
        <w:t>1999, 27(12): 68-71</w:t>
      </w:r>
    </w:p>
    <w:p w14:paraId="1E2D01AE" w14:textId="77777777" w:rsidR="00FA1790" w:rsidRPr="003013D5" w:rsidRDefault="00FA1790" w:rsidP="00916AF8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[2] X. F. Liu, B. Z. Wang, W. Shao. A marching-on-in-order scheme for exact attenuation constant extraction of </w:t>
      </w:r>
      <w:proofErr w:type="spellStart"/>
      <w:r w:rsidRPr="003013D5">
        <w:rPr>
          <w:szCs w:val="21"/>
        </w:rPr>
        <w:t>lossy</w:t>
      </w:r>
      <w:proofErr w:type="spellEnd"/>
      <w:r w:rsidRPr="003013D5">
        <w:rPr>
          <w:szCs w:val="21"/>
        </w:rPr>
        <w:t xml:space="preserve"> transmission lines[C]. China-Japan Joint Microwave Conference Proceedings, Chengdu, 2006, 527-529</w:t>
      </w:r>
    </w:p>
    <w:p w14:paraId="3FA63346" w14:textId="77777777" w:rsidR="00F95E77" w:rsidRDefault="00FA1790" w:rsidP="00ED3671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[3] </w:t>
      </w:r>
      <w:r w:rsidRPr="003013D5">
        <w:rPr>
          <w:rFonts w:hAnsi="宋体"/>
          <w:szCs w:val="21"/>
        </w:rPr>
        <w:t>竺可桢</w:t>
      </w:r>
      <w:r w:rsidRPr="003013D5">
        <w:rPr>
          <w:szCs w:val="21"/>
        </w:rPr>
        <w:t>.</w:t>
      </w:r>
      <w:r w:rsidRPr="003013D5">
        <w:rPr>
          <w:rFonts w:hAnsi="宋体"/>
          <w:szCs w:val="21"/>
        </w:rPr>
        <w:t>物理学</w:t>
      </w:r>
      <w:r w:rsidRPr="003013D5">
        <w:rPr>
          <w:szCs w:val="21"/>
        </w:rPr>
        <w:t xml:space="preserve">[M]. </w:t>
      </w:r>
      <w:r w:rsidRPr="003013D5">
        <w:rPr>
          <w:rFonts w:hAnsi="宋体"/>
          <w:szCs w:val="21"/>
        </w:rPr>
        <w:t>北京：科学出版社，</w:t>
      </w:r>
      <w:r w:rsidRPr="003013D5">
        <w:rPr>
          <w:szCs w:val="21"/>
        </w:rPr>
        <w:t>1973, 56-60</w:t>
      </w:r>
    </w:p>
    <w:sectPr w:rsidR="00F95E77" w:rsidSect="00A3402F">
      <w:headerReference w:type="even" r:id="rId27"/>
      <w:type w:val="continuous"/>
      <w:pgSz w:w="11906" w:h="16838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64F74B4" w14:textId="77777777" w:rsidR="00DB2254" w:rsidRDefault="00DB2254" w:rsidP="00F95E77">
      <w:r>
        <w:separator/>
      </w:r>
    </w:p>
  </w:endnote>
  <w:endnote w:type="continuationSeparator" w:id="0">
    <w:p w14:paraId="70322710" w14:textId="77777777" w:rsidR="00DB2254" w:rsidRDefault="00DB2254" w:rsidP="00F9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_GB2312">
    <w:altName w:val="嵐 - 蒙纳清华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61605" w14:textId="77777777" w:rsidR="00F95E77" w:rsidRDefault="00F95E7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B5D44" w14:textId="77777777" w:rsidR="00F95E77" w:rsidRDefault="00F95E77">
    <w:pPr>
      <w:pStyle w:val="a5"/>
      <w:jc w:val="center"/>
    </w:pPr>
  </w:p>
  <w:p w14:paraId="1645E7DA" w14:textId="77777777" w:rsidR="00F95E77" w:rsidRDefault="00F95E77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F8D95" w14:textId="77777777" w:rsidR="003669B5" w:rsidRPr="006F56A8" w:rsidRDefault="003669B5" w:rsidP="003669B5">
    <w:pPr>
      <w:pStyle w:val="a5"/>
      <w:jc w:val="center"/>
    </w:pPr>
    <w:r w:rsidRPr="006F56A8">
      <w:t>I</w:t>
    </w:r>
  </w:p>
  <w:p w14:paraId="08576313" w14:textId="77777777" w:rsidR="00F95E77" w:rsidRDefault="00F95E77">
    <w:pPr>
      <w:pStyle w:val="a5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35502"/>
    </w:sdtPr>
    <w:sdtEndPr/>
    <w:sdtContent>
      <w:p w14:paraId="1EA68E6F" w14:textId="77777777" w:rsidR="00F95E77" w:rsidRDefault="00CC34E5">
        <w:pPr>
          <w:pStyle w:val="a5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856C34" w:rsidRPr="00856C34">
          <w:rPr>
            <w:noProof/>
            <w:lang w:val="zh-CN"/>
          </w:rPr>
          <w:t>2</w:t>
        </w:r>
        <w:r>
          <w:fldChar w:fldCharType="end"/>
        </w:r>
      </w:p>
    </w:sdtContent>
  </w:sdt>
  <w:p w14:paraId="76B307BF" w14:textId="77777777" w:rsidR="00F95E77" w:rsidRDefault="00F95E77">
    <w:pPr>
      <w:pStyle w:val="a5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15320" w14:textId="77777777" w:rsidR="00F95E77" w:rsidRPr="006F56A8" w:rsidRDefault="00BC09BF" w:rsidP="00EA5B9A">
    <w:pPr>
      <w:pStyle w:val="a5"/>
      <w:jc w:val="center"/>
    </w:pPr>
    <w:r w:rsidRPr="006F56A8">
      <w:rPr>
        <w:rFonts w:hint="eastAsia"/>
      </w:rPr>
      <w:t>1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35503"/>
    </w:sdtPr>
    <w:sdtEndPr/>
    <w:sdtContent>
      <w:p w14:paraId="5C40703F" w14:textId="77777777" w:rsidR="00F95E77" w:rsidRDefault="00CC34E5">
        <w:pPr>
          <w:pStyle w:val="a5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D51F80" w:rsidRPr="00D51F80">
          <w:rPr>
            <w:noProof/>
            <w:lang w:val="zh-CN"/>
          </w:rPr>
          <w:t>2</w:t>
        </w:r>
        <w:r>
          <w:fldChar w:fldCharType="end"/>
        </w:r>
      </w:p>
    </w:sdtContent>
  </w:sdt>
  <w:p w14:paraId="2F1EFF86" w14:textId="77777777" w:rsidR="00F95E77" w:rsidRDefault="00F95E77">
    <w:pPr>
      <w:pStyle w:val="a5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333EA" w14:textId="77777777" w:rsidR="00BC09BF" w:rsidRPr="006F56A8" w:rsidRDefault="00BC09BF" w:rsidP="00EA5B9A">
    <w:pPr>
      <w:pStyle w:val="a5"/>
      <w:jc w:val="center"/>
    </w:pPr>
    <w:r w:rsidRPr="006F56A8">
      <w:rPr>
        <w:rFonts w:hint="eastAsia"/>
      </w:rPr>
      <w:t>3</w: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89661"/>
    </w:sdtPr>
    <w:sdtEndPr/>
    <w:sdtContent>
      <w:p w14:paraId="31C55FD2" w14:textId="77777777" w:rsidR="00F95E77" w:rsidRDefault="00CC34E5">
        <w:pPr>
          <w:pStyle w:val="a5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D51F80" w:rsidRPr="00D51F80">
          <w:rPr>
            <w:noProof/>
            <w:lang w:val="zh-CN"/>
          </w:rPr>
          <w:t>4</w:t>
        </w:r>
        <w:r>
          <w:fldChar w:fldCharType="end"/>
        </w:r>
      </w:p>
    </w:sdtContent>
  </w:sdt>
  <w:p w14:paraId="7BF9B654" w14:textId="77777777" w:rsidR="00F95E77" w:rsidRDefault="00F95E7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C84CB6A" w14:textId="77777777" w:rsidR="00DB2254" w:rsidRDefault="00DB2254" w:rsidP="00F95E77">
      <w:r>
        <w:separator/>
      </w:r>
    </w:p>
  </w:footnote>
  <w:footnote w:type="continuationSeparator" w:id="0">
    <w:p w14:paraId="2B2A7BCA" w14:textId="77777777" w:rsidR="00DB2254" w:rsidRDefault="00DB2254" w:rsidP="00F95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A74B6" w14:textId="77777777" w:rsidR="00F95E77" w:rsidRDefault="00813DAF">
    <w:pPr>
      <w:pStyle w:val="a7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93FCC" w14:textId="77777777" w:rsidR="00F95E77" w:rsidRPr="00A3402F" w:rsidRDefault="00813DAF">
    <w:pPr>
      <w:pStyle w:val="a7"/>
      <w:pBdr>
        <w:bottom w:val="single" w:sz="4" w:space="1" w:color="auto"/>
      </w:pBdr>
      <w:jc w:val="center"/>
      <w:rPr>
        <w:rFonts w:asciiTheme="majorEastAsia" w:eastAsiaTheme="majorEastAsia" w:hAnsiTheme="majorEastAsia"/>
        <w:sz w:val="21"/>
        <w:szCs w:val="21"/>
      </w:rPr>
    </w:pPr>
    <w:r w:rsidRPr="00A3402F">
      <w:rPr>
        <w:rFonts w:asciiTheme="majorEastAsia" w:eastAsiaTheme="majorEastAsia" w:hAnsiTheme="majorEastAsia" w:hint="eastAsia"/>
        <w:sz w:val="21"/>
        <w:szCs w:val="21"/>
      </w:rPr>
      <w:t>参考文献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A74D4" w14:textId="77777777" w:rsidR="00F95E77" w:rsidRDefault="00F95E77">
    <w:pPr>
      <w:pStyle w:val="a7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F13EB" w14:textId="77777777" w:rsidR="00F95E77" w:rsidRDefault="00813DAF">
    <w:pPr>
      <w:pStyle w:val="a7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3B07A" w14:textId="77777777" w:rsidR="00F95E77" w:rsidRDefault="00813DAF">
    <w:pPr>
      <w:pStyle w:val="a7"/>
      <w:pBdr>
        <w:bottom w:val="single" w:sz="4" w:space="1" w:color="auto"/>
      </w:pBdr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A1C20" w14:textId="77777777" w:rsidR="00F95E77" w:rsidRPr="001264D6" w:rsidRDefault="001264D6" w:rsidP="006E5EA5">
    <w:pPr>
      <w:pStyle w:val="a7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 w:rsidRPr="001264D6">
      <w:rPr>
        <w:rFonts w:hint="eastAsia"/>
        <w:sz w:val="21"/>
        <w:szCs w:val="21"/>
      </w:rPr>
      <w:t>目录</w: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3FB48" w14:textId="7F4D5259" w:rsidR="00F95E77" w:rsidRPr="00EA5B9A" w:rsidRDefault="00D51F80">
    <w:pPr>
      <w:pStyle w:val="a7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>
      <w:rPr>
        <w:rFonts w:asciiTheme="minorEastAsia" w:eastAsiaTheme="minorEastAsia" w:hAnsiTheme="minorEastAsia" w:hint="eastAsia"/>
        <w:sz w:val="21"/>
        <w:szCs w:val="21"/>
      </w:rPr>
      <w:t>企业实习</w:t>
    </w:r>
    <w:r w:rsidR="00707426">
      <w:rPr>
        <w:rFonts w:asciiTheme="minorEastAsia" w:eastAsiaTheme="minorEastAsia" w:hAnsiTheme="minorEastAsia" w:hint="eastAsia"/>
        <w:sz w:val="21"/>
        <w:szCs w:val="21"/>
      </w:rPr>
      <w:t>中</w:t>
    </w:r>
    <w:r w:rsidR="004E66A6">
      <w:rPr>
        <w:rFonts w:asciiTheme="minorEastAsia" w:eastAsiaTheme="minorEastAsia" w:hAnsiTheme="minorEastAsia" w:hint="eastAsia"/>
        <w:sz w:val="21"/>
        <w:szCs w:val="21"/>
      </w:rPr>
      <w:t>期</w:t>
    </w:r>
    <w:r w:rsidR="00813DAF" w:rsidRPr="00EA5B9A">
      <w:rPr>
        <w:rFonts w:asciiTheme="minorEastAsia" w:eastAsiaTheme="minorEastAsia" w:hAnsiTheme="minorEastAsia" w:hint="eastAsia"/>
        <w:sz w:val="21"/>
        <w:szCs w:val="21"/>
      </w:rPr>
      <w:t>报告</w: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167FA" w14:textId="605C168A" w:rsidR="00F95E77" w:rsidRPr="00EA5B9A" w:rsidRDefault="00813DAF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 w:rsidRPr="000B49F8">
      <w:rPr>
        <w:rFonts w:eastAsiaTheme="minorEastAsia"/>
        <w:szCs w:val="21"/>
      </w:rPr>
      <w:t>1</w:t>
    </w:r>
    <w:r w:rsidRPr="00EA5B9A">
      <w:rPr>
        <w:rFonts w:asciiTheme="minorEastAsia" w:eastAsiaTheme="minorEastAsia" w:hAnsiTheme="minorEastAsia" w:hint="eastAsia"/>
      </w:rPr>
      <w:t>.</w:t>
    </w:r>
    <w:r w:rsidR="00D51F80">
      <w:rPr>
        <w:rFonts w:asciiTheme="minorEastAsia" w:eastAsiaTheme="minorEastAsia" w:hAnsiTheme="minorEastAsia" w:hint="eastAsia"/>
      </w:rPr>
      <w:t>企业实习</w:t>
    </w:r>
    <w:r w:rsidR="00C736D2">
      <w:rPr>
        <w:rFonts w:asciiTheme="minorEastAsia" w:eastAsiaTheme="minorEastAsia" w:hAnsiTheme="minorEastAsia" w:hint="eastAsia"/>
      </w:rPr>
      <w:t>的进展情况</w: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68297" w14:textId="77777777" w:rsidR="00F95E77" w:rsidRPr="007B71F3" w:rsidRDefault="007B71F3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 w:rsidRPr="007356FF">
      <w:rPr>
        <w:rFonts w:eastAsiaTheme="minorEastAsia"/>
        <w:szCs w:val="21"/>
      </w:rPr>
      <w:t>3</w:t>
    </w:r>
    <w:r w:rsidR="00A75759">
      <w:rPr>
        <w:rFonts w:asciiTheme="minorEastAsia" w:eastAsiaTheme="minorEastAsia" w:hAnsiTheme="minorEastAsia" w:hint="eastAsia"/>
      </w:rPr>
      <w:t>.</w:t>
    </w:r>
    <w:r w:rsidR="004E7585">
      <w:rPr>
        <w:rFonts w:asciiTheme="minorEastAsia" w:eastAsiaTheme="minorEastAsia" w:hAnsiTheme="minorEastAsia" w:hint="eastAsia"/>
      </w:rPr>
      <w:t>前期任务完成度与后续实施计划</w: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5AE2A" w14:textId="77777777" w:rsidR="00F95E77" w:rsidRPr="00A3402F" w:rsidRDefault="00813DAF">
    <w:pPr>
      <w:pStyle w:val="a7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 w:rsidRPr="00A3402F">
      <w:rPr>
        <w:rFonts w:asciiTheme="minorEastAsia" w:eastAsiaTheme="minorEastAsia" w:hAnsiTheme="minorEastAsia" w:hint="eastAsia"/>
        <w:sz w:val="21"/>
        <w:szCs w:val="21"/>
      </w:rPr>
      <w:t>毕业设计</w:t>
    </w:r>
    <w:r w:rsidR="000C0121">
      <w:rPr>
        <w:rFonts w:asciiTheme="minorEastAsia" w:eastAsiaTheme="minorEastAsia" w:hAnsiTheme="minorEastAsia" w:hint="eastAsia"/>
        <w:sz w:val="21"/>
        <w:szCs w:val="21"/>
      </w:rPr>
      <w:t>（顶岗实习）初期</w:t>
    </w:r>
    <w:r w:rsidRPr="00A3402F">
      <w:rPr>
        <w:rFonts w:asciiTheme="minorEastAsia" w:eastAsiaTheme="minorEastAsia" w:hAnsiTheme="minorEastAsia" w:hint="eastAsia"/>
        <w:sz w:val="21"/>
        <w:szCs w:val="21"/>
      </w:rPr>
      <w:t>报告</w:t>
    </w:r>
  </w:p>
  <w:p w14:paraId="7B276535" w14:textId="77777777" w:rsidR="00F95E77" w:rsidRDefault="00F95E77" w:rsidP="00FB5A02">
    <w:pPr>
      <w:pStyle w:val="a7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>
    <w:nsid w:val="097217EC"/>
    <w:multiLevelType w:val="hybridMultilevel"/>
    <w:tmpl w:val="B5C4A936"/>
    <w:lvl w:ilvl="0" w:tplc="E630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36226"/>
    <w:multiLevelType w:val="multilevel"/>
    <w:tmpl w:val="251AE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黑体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黑体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黑体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黑体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黑体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黑体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黑体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黑体" w:hint="default"/>
      </w:rPr>
    </w:lvl>
  </w:abstractNum>
  <w:abstractNum w:abstractNumId="3">
    <w:nsid w:val="182B566A"/>
    <w:multiLevelType w:val="hybridMultilevel"/>
    <w:tmpl w:val="52143DAC"/>
    <w:lvl w:ilvl="0" w:tplc="7AF6A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B03F2C"/>
    <w:multiLevelType w:val="hybridMultilevel"/>
    <w:tmpl w:val="36FEFA6C"/>
    <w:lvl w:ilvl="0" w:tplc="7B20FE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341A4"/>
    <w:multiLevelType w:val="hybridMultilevel"/>
    <w:tmpl w:val="C6646B78"/>
    <w:lvl w:ilvl="0" w:tplc="DA3CC4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9B4E0C"/>
    <w:multiLevelType w:val="multilevel"/>
    <w:tmpl w:val="2D9B4E0C"/>
    <w:lvl w:ilvl="0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7">
    <w:nsid w:val="46A610B9"/>
    <w:multiLevelType w:val="multilevel"/>
    <w:tmpl w:val="ADE23CD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3807" w:hanging="567"/>
      </w:pPr>
      <w:rPr>
        <w:rFonts w:cs="Times New Roman" w:hint="eastAsia"/>
      </w:rPr>
    </w:lvl>
    <w:lvl w:ilvl="2">
      <w:start w:val="1"/>
      <w:numFmt w:val="decimalFullWidth"/>
      <w:lvlText w:val="%3．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8">
    <w:nsid w:val="54091733"/>
    <w:multiLevelType w:val="multilevel"/>
    <w:tmpl w:val="85907F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570B4BB0"/>
    <w:multiLevelType w:val="singleLevel"/>
    <w:tmpl w:val="570B4BB0"/>
    <w:lvl w:ilvl="0">
      <w:start w:val="1"/>
      <w:numFmt w:val="decimal"/>
      <w:suff w:val="nothing"/>
      <w:lvlText w:val="%1."/>
      <w:lvlJc w:val="left"/>
    </w:lvl>
  </w:abstractNum>
  <w:abstractNum w:abstractNumId="10">
    <w:nsid w:val="570B7A84"/>
    <w:multiLevelType w:val="singleLevel"/>
    <w:tmpl w:val="570B7A84"/>
    <w:lvl w:ilvl="0">
      <w:start w:val="1"/>
      <w:numFmt w:val="decimal"/>
      <w:suff w:val="nothing"/>
      <w:lvlText w:val="%1."/>
      <w:lvlJc w:val="left"/>
    </w:lvl>
  </w:abstractNum>
  <w:abstractNum w:abstractNumId="11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67920846"/>
    <w:multiLevelType w:val="hybridMultilevel"/>
    <w:tmpl w:val="4B7C2EB2"/>
    <w:lvl w:ilvl="0" w:tplc="77F09748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E145ED"/>
    <w:multiLevelType w:val="hybridMultilevel"/>
    <w:tmpl w:val="CD40CE80"/>
    <w:lvl w:ilvl="0" w:tplc="6D76CCF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3"/>
  </w:num>
  <w:num w:numId="11">
    <w:abstractNumId w:val="2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AA0"/>
    <w:rsid w:val="00016E22"/>
    <w:rsid w:val="000217F8"/>
    <w:rsid w:val="00022113"/>
    <w:rsid w:val="00026191"/>
    <w:rsid w:val="000274C2"/>
    <w:rsid w:val="00032B59"/>
    <w:rsid w:val="0003403D"/>
    <w:rsid w:val="00040951"/>
    <w:rsid w:val="000414F2"/>
    <w:rsid w:val="00041CE7"/>
    <w:rsid w:val="00042A53"/>
    <w:rsid w:val="00047D0E"/>
    <w:rsid w:val="00047E14"/>
    <w:rsid w:val="00050BD9"/>
    <w:rsid w:val="000516E1"/>
    <w:rsid w:val="00052B03"/>
    <w:rsid w:val="00055D1B"/>
    <w:rsid w:val="000609C6"/>
    <w:rsid w:val="0006114F"/>
    <w:rsid w:val="00061AC8"/>
    <w:rsid w:val="00066D0F"/>
    <w:rsid w:val="00070F98"/>
    <w:rsid w:val="00071001"/>
    <w:rsid w:val="00073323"/>
    <w:rsid w:val="00073961"/>
    <w:rsid w:val="00081190"/>
    <w:rsid w:val="000813B0"/>
    <w:rsid w:val="00087302"/>
    <w:rsid w:val="00090A8E"/>
    <w:rsid w:val="0009291C"/>
    <w:rsid w:val="000A2A6B"/>
    <w:rsid w:val="000A32FF"/>
    <w:rsid w:val="000B20A2"/>
    <w:rsid w:val="000B49E7"/>
    <w:rsid w:val="000B49F8"/>
    <w:rsid w:val="000B5577"/>
    <w:rsid w:val="000C0121"/>
    <w:rsid w:val="000C0288"/>
    <w:rsid w:val="000C1105"/>
    <w:rsid w:val="000C115D"/>
    <w:rsid w:val="000C36E6"/>
    <w:rsid w:val="000C599C"/>
    <w:rsid w:val="000C6DAE"/>
    <w:rsid w:val="000C7D69"/>
    <w:rsid w:val="000D02EB"/>
    <w:rsid w:val="000D0DD7"/>
    <w:rsid w:val="000D1A05"/>
    <w:rsid w:val="000D4968"/>
    <w:rsid w:val="000D4D73"/>
    <w:rsid w:val="000D5CF4"/>
    <w:rsid w:val="000E0E46"/>
    <w:rsid w:val="000E1843"/>
    <w:rsid w:val="000E3BB7"/>
    <w:rsid w:val="000F2788"/>
    <w:rsid w:val="000F325B"/>
    <w:rsid w:val="00100357"/>
    <w:rsid w:val="00100A0D"/>
    <w:rsid w:val="00103D12"/>
    <w:rsid w:val="0010707A"/>
    <w:rsid w:val="00107D14"/>
    <w:rsid w:val="00110FF0"/>
    <w:rsid w:val="00111731"/>
    <w:rsid w:val="00112B57"/>
    <w:rsid w:val="001161CE"/>
    <w:rsid w:val="0011699D"/>
    <w:rsid w:val="00117C67"/>
    <w:rsid w:val="001209B2"/>
    <w:rsid w:val="001264D6"/>
    <w:rsid w:val="00131CB7"/>
    <w:rsid w:val="001331FB"/>
    <w:rsid w:val="001343EB"/>
    <w:rsid w:val="0013444C"/>
    <w:rsid w:val="001436F2"/>
    <w:rsid w:val="00146187"/>
    <w:rsid w:val="00147759"/>
    <w:rsid w:val="001501E7"/>
    <w:rsid w:val="00153536"/>
    <w:rsid w:val="00155497"/>
    <w:rsid w:val="001577EA"/>
    <w:rsid w:val="00163735"/>
    <w:rsid w:val="00165200"/>
    <w:rsid w:val="00166673"/>
    <w:rsid w:val="00171507"/>
    <w:rsid w:val="00171959"/>
    <w:rsid w:val="00172170"/>
    <w:rsid w:val="00172A27"/>
    <w:rsid w:val="001731F6"/>
    <w:rsid w:val="00181105"/>
    <w:rsid w:val="00185555"/>
    <w:rsid w:val="0018687C"/>
    <w:rsid w:val="00187381"/>
    <w:rsid w:val="0019212D"/>
    <w:rsid w:val="0019381F"/>
    <w:rsid w:val="00196841"/>
    <w:rsid w:val="001A3074"/>
    <w:rsid w:val="001A5C7D"/>
    <w:rsid w:val="001A7D9A"/>
    <w:rsid w:val="001B1CBB"/>
    <w:rsid w:val="001C0265"/>
    <w:rsid w:val="001C353D"/>
    <w:rsid w:val="001C3869"/>
    <w:rsid w:val="001C4107"/>
    <w:rsid w:val="001C61FD"/>
    <w:rsid w:val="001D0CD8"/>
    <w:rsid w:val="001D2286"/>
    <w:rsid w:val="001D2E76"/>
    <w:rsid w:val="001D716B"/>
    <w:rsid w:val="001E03A5"/>
    <w:rsid w:val="001E05B9"/>
    <w:rsid w:val="001E4263"/>
    <w:rsid w:val="001F01FB"/>
    <w:rsid w:val="001F1DA7"/>
    <w:rsid w:val="001F343A"/>
    <w:rsid w:val="001F439F"/>
    <w:rsid w:val="001F5680"/>
    <w:rsid w:val="001F5819"/>
    <w:rsid w:val="00204959"/>
    <w:rsid w:val="00206727"/>
    <w:rsid w:val="002116D5"/>
    <w:rsid w:val="00211D65"/>
    <w:rsid w:val="0021435A"/>
    <w:rsid w:val="00216100"/>
    <w:rsid w:val="002162E1"/>
    <w:rsid w:val="002207DE"/>
    <w:rsid w:val="002213E3"/>
    <w:rsid w:val="00223B83"/>
    <w:rsid w:val="0022728C"/>
    <w:rsid w:val="00240B89"/>
    <w:rsid w:val="0024138E"/>
    <w:rsid w:val="0024161B"/>
    <w:rsid w:val="0024172E"/>
    <w:rsid w:val="00247A4B"/>
    <w:rsid w:val="0025015B"/>
    <w:rsid w:val="0025130F"/>
    <w:rsid w:val="002517A1"/>
    <w:rsid w:val="00252BE6"/>
    <w:rsid w:val="00253CB6"/>
    <w:rsid w:val="00256318"/>
    <w:rsid w:val="002602A3"/>
    <w:rsid w:val="00262D3A"/>
    <w:rsid w:val="0026616C"/>
    <w:rsid w:val="0026650F"/>
    <w:rsid w:val="0026763A"/>
    <w:rsid w:val="00270E42"/>
    <w:rsid w:val="0027103A"/>
    <w:rsid w:val="00274C0F"/>
    <w:rsid w:val="00280CC2"/>
    <w:rsid w:val="00282F36"/>
    <w:rsid w:val="00284DD3"/>
    <w:rsid w:val="002850A9"/>
    <w:rsid w:val="002858F3"/>
    <w:rsid w:val="00286761"/>
    <w:rsid w:val="0029011C"/>
    <w:rsid w:val="002942F9"/>
    <w:rsid w:val="00295EBA"/>
    <w:rsid w:val="00296C7B"/>
    <w:rsid w:val="00296CBC"/>
    <w:rsid w:val="00297898"/>
    <w:rsid w:val="002A0561"/>
    <w:rsid w:val="002A3E04"/>
    <w:rsid w:val="002A4183"/>
    <w:rsid w:val="002A5739"/>
    <w:rsid w:val="002A7C67"/>
    <w:rsid w:val="002B0596"/>
    <w:rsid w:val="002B5789"/>
    <w:rsid w:val="002B655E"/>
    <w:rsid w:val="002B77A4"/>
    <w:rsid w:val="002C0887"/>
    <w:rsid w:val="002C1103"/>
    <w:rsid w:val="002C1141"/>
    <w:rsid w:val="002C116E"/>
    <w:rsid w:val="002C2BB9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13D5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33D3F"/>
    <w:rsid w:val="00334A78"/>
    <w:rsid w:val="00335C3A"/>
    <w:rsid w:val="003368FC"/>
    <w:rsid w:val="0034333C"/>
    <w:rsid w:val="00347933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69B5"/>
    <w:rsid w:val="003676E4"/>
    <w:rsid w:val="00370D73"/>
    <w:rsid w:val="0037137E"/>
    <w:rsid w:val="00373495"/>
    <w:rsid w:val="00376097"/>
    <w:rsid w:val="0037769C"/>
    <w:rsid w:val="00381044"/>
    <w:rsid w:val="003836A4"/>
    <w:rsid w:val="003844D0"/>
    <w:rsid w:val="00391571"/>
    <w:rsid w:val="003931E9"/>
    <w:rsid w:val="003932C7"/>
    <w:rsid w:val="00394DF9"/>
    <w:rsid w:val="00395DF7"/>
    <w:rsid w:val="0039612C"/>
    <w:rsid w:val="00397072"/>
    <w:rsid w:val="00397D6B"/>
    <w:rsid w:val="003A21E6"/>
    <w:rsid w:val="003A2E9B"/>
    <w:rsid w:val="003A3E02"/>
    <w:rsid w:val="003A70F4"/>
    <w:rsid w:val="003A7FF1"/>
    <w:rsid w:val="003B1735"/>
    <w:rsid w:val="003B1CB2"/>
    <w:rsid w:val="003B3CB1"/>
    <w:rsid w:val="003C1334"/>
    <w:rsid w:val="003C1CA2"/>
    <w:rsid w:val="003C42FE"/>
    <w:rsid w:val="003C49BA"/>
    <w:rsid w:val="003C5DCB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2F3"/>
    <w:rsid w:val="003E13A8"/>
    <w:rsid w:val="003E13F8"/>
    <w:rsid w:val="003E16C7"/>
    <w:rsid w:val="003E1F49"/>
    <w:rsid w:val="003E2814"/>
    <w:rsid w:val="003E2B50"/>
    <w:rsid w:val="003E3714"/>
    <w:rsid w:val="003E671C"/>
    <w:rsid w:val="003E7663"/>
    <w:rsid w:val="003F453F"/>
    <w:rsid w:val="003F6299"/>
    <w:rsid w:val="0040088E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302BA"/>
    <w:rsid w:val="00437317"/>
    <w:rsid w:val="0044021A"/>
    <w:rsid w:val="00444DF6"/>
    <w:rsid w:val="0044628A"/>
    <w:rsid w:val="00446BEE"/>
    <w:rsid w:val="00446DDD"/>
    <w:rsid w:val="00451B74"/>
    <w:rsid w:val="004536BE"/>
    <w:rsid w:val="00455111"/>
    <w:rsid w:val="00456020"/>
    <w:rsid w:val="004661E6"/>
    <w:rsid w:val="00467434"/>
    <w:rsid w:val="004678F1"/>
    <w:rsid w:val="00470149"/>
    <w:rsid w:val="00470BEC"/>
    <w:rsid w:val="004725CC"/>
    <w:rsid w:val="004726B9"/>
    <w:rsid w:val="00475DB9"/>
    <w:rsid w:val="004779FB"/>
    <w:rsid w:val="00483B1C"/>
    <w:rsid w:val="00485385"/>
    <w:rsid w:val="00486544"/>
    <w:rsid w:val="004878FA"/>
    <w:rsid w:val="0049172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603"/>
    <w:rsid w:val="004B7E12"/>
    <w:rsid w:val="004C1A2B"/>
    <w:rsid w:val="004C2E11"/>
    <w:rsid w:val="004C5688"/>
    <w:rsid w:val="004C77E3"/>
    <w:rsid w:val="004D07BE"/>
    <w:rsid w:val="004D172C"/>
    <w:rsid w:val="004D1DD7"/>
    <w:rsid w:val="004D6AEF"/>
    <w:rsid w:val="004E1F32"/>
    <w:rsid w:val="004E410D"/>
    <w:rsid w:val="004E41E6"/>
    <w:rsid w:val="004E66A6"/>
    <w:rsid w:val="004E7585"/>
    <w:rsid w:val="004F1489"/>
    <w:rsid w:val="004F5F76"/>
    <w:rsid w:val="00500306"/>
    <w:rsid w:val="00504A77"/>
    <w:rsid w:val="005077BD"/>
    <w:rsid w:val="0051367E"/>
    <w:rsid w:val="00520D6B"/>
    <w:rsid w:val="00521B95"/>
    <w:rsid w:val="00522757"/>
    <w:rsid w:val="00523810"/>
    <w:rsid w:val="005273C3"/>
    <w:rsid w:val="00527B74"/>
    <w:rsid w:val="005305FF"/>
    <w:rsid w:val="0053163B"/>
    <w:rsid w:val="00531A6C"/>
    <w:rsid w:val="0053326E"/>
    <w:rsid w:val="0053370F"/>
    <w:rsid w:val="005353DF"/>
    <w:rsid w:val="00535F37"/>
    <w:rsid w:val="005360B4"/>
    <w:rsid w:val="005379B8"/>
    <w:rsid w:val="00541BF4"/>
    <w:rsid w:val="00542056"/>
    <w:rsid w:val="00543F84"/>
    <w:rsid w:val="00544D72"/>
    <w:rsid w:val="00544E21"/>
    <w:rsid w:val="0054683F"/>
    <w:rsid w:val="00546B66"/>
    <w:rsid w:val="00546C45"/>
    <w:rsid w:val="00551B58"/>
    <w:rsid w:val="00554B6F"/>
    <w:rsid w:val="00556028"/>
    <w:rsid w:val="00556C30"/>
    <w:rsid w:val="00566E42"/>
    <w:rsid w:val="00570546"/>
    <w:rsid w:val="00570641"/>
    <w:rsid w:val="00571673"/>
    <w:rsid w:val="0057351E"/>
    <w:rsid w:val="00573A82"/>
    <w:rsid w:val="00575258"/>
    <w:rsid w:val="0058133F"/>
    <w:rsid w:val="00582B53"/>
    <w:rsid w:val="005834F4"/>
    <w:rsid w:val="00585CAE"/>
    <w:rsid w:val="00585ECE"/>
    <w:rsid w:val="005864FB"/>
    <w:rsid w:val="00587D83"/>
    <w:rsid w:val="00590F68"/>
    <w:rsid w:val="005912DF"/>
    <w:rsid w:val="00593811"/>
    <w:rsid w:val="00593AB9"/>
    <w:rsid w:val="00596670"/>
    <w:rsid w:val="005A0EF6"/>
    <w:rsid w:val="005A2685"/>
    <w:rsid w:val="005A2AE4"/>
    <w:rsid w:val="005A33EB"/>
    <w:rsid w:val="005A4752"/>
    <w:rsid w:val="005B0D56"/>
    <w:rsid w:val="005B2D15"/>
    <w:rsid w:val="005B717D"/>
    <w:rsid w:val="005B7B06"/>
    <w:rsid w:val="005C15EA"/>
    <w:rsid w:val="005C2937"/>
    <w:rsid w:val="005C3DA7"/>
    <w:rsid w:val="005C4189"/>
    <w:rsid w:val="005C5DB0"/>
    <w:rsid w:val="005D330C"/>
    <w:rsid w:val="005D4454"/>
    <w:rsid w:val="005D5F2C"/>
    <w:rsid w:val="005D5FF0"/>
    <w:rsid w:val="005D6089"/>
    <w:rsid w:val="005D6AAD"/>
    <w:rsid w:val="005E1DF9"/>
    <w:rsid w:val="005E2733"/>
    <w:rsid w:val="005E319C"/>
    <w:rsid w:val="005E4FEB"/>
    <w:rsid w:val="005E5336"/>
    <w:rsid w:val="005E74AD"/>
    <w:rsid w:val="005E7A7D"/>
    <w:rsid w:val="005F2231"/>
    <w:rsid w:val="005F3C8C"/>
    <w:rsid w:val="005F3CDA"/>
    <w:rsid w:val="005F55BC"/>
    <w:rsid w:val="00600458"/>
    <w:rsid w:val="00601904"/>
    <w:rsid w:val="00602528"/>
    <w:rsid w:val="00602A12"/>
    <w:rsid w:val="00606C39"/>
    <w:rsid w:val="006116FD"/>
    <w:rsid w:val="00613825"/>
    <w:rsid w:val="006155A6"/>
    <w:rsid w:val="006170D4"/>
    <w:rsid w:val="00617296"/>
    <w:rsid w:val="00620C0E"/>
    <w:rsid w:val="006249A5"/>
    <w:rsid w:val="00625D81"/>
    <w:rsid w:val="006261BD"/>
    <w:rsid w:val="006266CF"/>
    <w:rsid w:val="00633B0C"/>
    <w:rsid w:val="00633DFC"/>
    <w:rsid w:val="00634E86"/>
    <w:rsid w:val="00642818"/>
    <w:rsid w:val="00650E32"/>
    <w:rsid w:val="00653824"/>
    <w:rsid w:val="0065666C"/>
    <w:rsid w:val="00657552"/>
    <w:rsid w:val="00662819"/>
    <w:rsid w:val="00662F78"/>
    <w:rsid w:val="0066371F"/>
    <w:rsid w:val="006646EC"/>
    <w:rsid w:val="00670E85"/>
    <w:rsid w:val="00671487"/>
    <w:rsid w:val="006725A2"/>
    <w:rsid w:val="00673AA0"/>
    <w:rsid w:val="00680BBB"/>
    <w:rsid w:val="006877BF"/>
    <w:rsid w:val="0069120E"/>
    <w:rsid w:val="006940CC"/>
    <w:rsid w:val="00695FA2"/>
    <w:rsid w:val="00696B3A"/>
    <w:rsid w:val="006A078E"/>
    <w:rsid w:val="006A34AC"/>
    <w:rsid w:val="006A5423"/>
    <w:rsid w:val="006A5AD4"/>
    <w:rsid w:val="006A76D5"/>
    <w:rsid w:val="006B085B"/>
    <w:rsid w:val="006B0F62"/>
    <w:rsid w:val="006B6079"/>
    <w:rsid w:val="006B6D4E"/>
    <w:rsid w:val="006B7870"/>
    <w:rsid w:val="006C1E73"/>
    <w:rsid w:val="006C24D8"/>
    <w:rsid w:val="006C37E0"/>
    <w:rsid w:val="006C3B19"/>
    <w:rsid w:val="006C3CCB"/>
    <w:rsid w:val="006C42E2"/>
    <w:rsid w:val="006C5EED"/>
    <w:rsid w:val="006D1183"/>
    <w:rsid w:val="006D2508"/>
    <w:rsid w:val="006D28F7"/>
    <w:rsid w:val="006D2D63"/>
    <w:rsid w:val="006D6332"/>
    <w:rsid w:val="006D745D"/>
    <w:rsid w:val="006E3F8B"/>
    <w:rsid w:val="006E49C2"/>
    <w:rsid w:val="006E51E2"/>
    <w:rsid w:val="006E5816"/>
    <w:rsid w:val="006E5EA5"/>
    <w:rsid w:val="006F3303"/>
    <w:rsid w:val="006F4FB1"/>
    <w:rsid w:val="006F56A8"/>
    <w:rsid w:val="006F6912"/>
    <w:rsid w:val="006F7D61"/>
    <w:rsid w:val="007015A0"/>
    <w:rsid w:val="007041C4"/>
    <w:rsid w:val="00706D9F"/>
    <w:rsid w:val="00707426"/>
    <w:rsid w:val="007077CE"/>
    <w:rsid w:val="007103B5"/>
    <w:rsid w:val="00713EA4"/>
    <w:rsid w:val="0071653B"/>
    <w:rsid w:val="00716704"/>
    <w:rsid w:val="007217C8"/>
    <w:rsid w:val="00724BFA"/>
    <w:rsid w:val="00726060"/>
    <w:rsid w:val="00726409"/>
    <w:rsid w:val="0072758B"/>
    <w:rsid w:val="007333E2"/>
    <w:rsid w:val="007344A3"/>
    <w:rsid w:val="007344EE"/>
    <w:rsid w:val="007356FF"/>
    <w:rsid w:val="00735749"/>
    <w:rsid w:val="007368FA"/>
    <w:rsid w:val="00736FDA"/>
    <w:rsid w:val="00737F48"/>
    <w:rsid w:val="00740097"/>
    <w:rsid w:val="007402C7"/>
    <w:rsid w:val="00742EF3"/>
    <w:rsid w:val="007448F4"/>
    <w:rsid w:val="00745019"/>
    <w:rsid w:val="00745336"/>
    <w:rsid w:val="00745683"/>
    <w:rsid w:val="00751D1A"/>
    <w:rsid w:val="00751F3D"/>
    <w:rsid w:val="007533B0"/>
    <w:rsid w:val="0076001D"/>
    <w:rsid w:val="007643B1"/>
    <w:rsid w:val="00764645"/>
    <w:rsid w:val="00764D0A"/>
    <w:rsid w:val="007657E7"/>
    <w:rsid w:val="00773B7C"/>
    <w:rsid w:val="007769DC"/>
    <w:rsid w:val="00776B6D"/>
    <w:rsid w:val="00777A65"/>
    <w:rsid w:val="00777B13"/>
    <w:rsid w:val="007829D1"/>
    <w:rsid w:val="00784832"/>
    <w:rsid w:val="007852E5"/>
    <w:rsid w:val="00785935"/>
    <w:rsid w:val="00787603"/>
    <w:rsid w:val="00796ECD"/>
    <w:rsid w:val="007A464E"/>
    <w:rsid w:val="007A5335"/>
    <w:rsid w:val="007A5A32"/>
    <w:rsid w:val="007A5EC4"/>
    <w:rsid w:val="007B2433"/>
    <w:rsid w:val="007B257D"/>
    <w:rsid w:val="007B33E4"/>
    <w:rsid w:val="007B3D8C"/>
    <w:rsid w:val="007B667B"/>
    <w:rsid w:val="007B71F3"/>
    <w:rsid w:val="007C1B44"/>
    <w:rsid w:val="007C565C"/>
    <w:rsid w:val="007C5976"/>
    <w:rsid w:val="007C5EA3"/>
    <w:rsid w:val="007C7743"/>
    <w:rsid w:val="007D0841"/>
    <w:rsid w:val="007D1892"/>
    <w:rsid w:val="007D460F"/>
    <w:rsid w:val="007E2DB3"/>
    <w:rsid w:val="007E4338"/>
    <w:rsid w:val="007E5D79"/>
    <w:rsid w:val="007E6C7F"/>
    <w:rsid w:val="007F2378"/>
    <w:rsid w:val="007F2DE1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2339"/>
    <w:rsid w:val="00813DAF"/>
    <w:rsid w:val="00816980"/>
    <w:rsid w:val="0081774B"/>
    <w:rsid w:val="008301C3"/>
    <w:rsid w:val="00830A86"/>
    <w:rsid w:val="00833AB0"/>
    <w:rsid w:val="00833D48"/>
    <w:rsid w:val="008343B8"/>
    <w:rsid w:val="00837BF2"/>
    <w:rsid w:val="00843D16"/>
    <w:rsid w:val="00852C2D"/>
    <w:rsid w:val="00853FD5"/>
    <w:rsid w:val="00854074"/>
    <w:rsid w:val="00856C34"/>
    <w:rsid w:val="00860E56"/>
    <w:rsid w:val="00861488"/>
    <w:rsid w:val="008617A8"/>
    <w:rsid w:val="00864C21"/>
    <w:rsid w:val="00865AF4"/>
    <w:rsid w:val="0087068B"/>
    <w:rsid w:val="00872C64"/>
    <w:rsid w:val="00873B1C"/>
    <w:rsid w:val="00876B08"/>
    <w:rsid w:val="00880DE7"/>
    <w:rsid w:val="00882E23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2448"/>
    <w:rsid w:val="008B38FB"/>
    <w:rsid w:val="008B7A4B"/>
    <w:rsid w:val="008C0118"/>
    <w:rsid w:val="008C1B80"/>
    <w:rsid w:val="008C38B5"/>
    <w:rsid w:val="008C4069"/>
    <w:rsid w:val="008C41F9"/>
    <w:rsid w:val="008C420A"/>
    <w:rsid w:val="008C62C7"/>
    <w:rsid w:val="008C70B5"/>
    <w:rsid w:val="008C73C4"/>
    <w:rsid w:val="008C747E"/>
    <w:rsid w:val="008C76CB"/>
    <w:rsid w:val="008D27E4"/>
    <w:rsid w:val="008D286E"/>
    <w:rsid w:val="008D3BE2"/>
    <w:rsid w:val="008D471C"/>
    <w:rsid w:val="008D4A6B"/>
    <w:rsid w:val="008D5A57"/>
    <w:rsid w:val="008D5E1A"/>
    <w:rsid w:val="008E0841"/>
    <w:rsid w:val="008E5A61"/>
    <w:rsid w:val="008E60AE"/>
    <w:rsid w:val="008F1E91"/>
    <w:rsid w:val="008F64C1"/>
    <w:rsid w:val="009013B1"/>
    <w:rsid w:val="009016A7"/>
    <w:rsid w:val="00901AC8"/>
    <w:rsid w:val="009053AF"/>
    <w:rsid w:val="0091176B"/>
    <w:rsid w:val="00911C72"/>
    <w:rsid w:val="00911CF5"/>
    <w:rsid w:val="00913B41"/>
    <w:rsid w:val="0091607D"/>
    <w:rsid w:val="00916AF8"/>
    <w:rsid w:val="009205FB"/>
    <w:rsid w:val="00922751"/>
    <w:rsid w:val="0092431B"/>
    <w:rsid w:val="00926091"/>
    <w:rsid w:val="00926506"/>
    <w:rsid w:val="00926DC2"/>
    <w:rsid w:val="00930647"/>
    <w:rsid w:val="009343C2"/>
    <w:rsid w:val="0093619E"/>
    <w:rsid w:val="00936315"/>
    <w:rsid w:val="00936903"/>
    <w:rsid w:val="00936A63"/>
    <w:rsid w:val="00940BEE"/>
    <w:rsid w:val="00943245"/>
    <w:rsid w:val="00945F3E"/>
    <w:rsid w:val="00947B1E"/>
    <w:rsid w:val="009507B3"/>
    <w:rsid w:val="00950FBC"/>
    <w:rsid w:val="00952A66"/>
    <w:rsid w:val="00954B62"/>
    <w:rsid w:val="00956326"/>
    <w:rsid w:val="009602A1"/>
    <w:rsid w:val="00961670"/>
    <w:rsid w:val="00961751"/>
    <w:rsid w:val="00962249"/>
    <w:rsid w:val="0096295B"/>
    <w:rsid w:val="009662BD"/>
    <w:rsid w:val="00967D6D"/>
    <w:rsid w:val="00980886"/>
    <w:rsid w:val="00987412"/>
    <w:rsid w:val="00990FFA"/>
    <w:rsid w:val="0099220E"/>
    <w:rsid w:val="00992335"/>
    <w:rsid w:val="0099242B"/>
    <w:rsid w:val="00992F2B"/>
    <w:rsid w:val="00993235"/>
    <w:rsid w:val="00996E93"/>
    <w:rsid w:val="00996FEF"/>
    <w:rsid w:val="00997F6E"/>
    <w:rsid w:val="009B000C"/>
    <w:rsid w:val="009B078E"/>
    <w:rsid w:val="009B3B65"/>
    <w:rsid w:val="009B461E"/>
    <w:rsid w:val="009B6F8C"/>
    <w:rsid w:val="009C51C9"/>
    <w:rsid w:val="009C5313"/>
    <w:rsid w:val="009C5941"/>
    <w:rsid w:val="009D0CE2"/>
    <w:rsid w:val="009D2351"/>
    <w:rsid w:val="009D3A2E"/>
    <w:rsid w:val="009E084B"/>
    <w:rsid w:val="009E1525"/>
    <w:rsid w:val="009E1E56"/>
    <w:rsid w:val="009E5187"/>
    <w:rsid w:val="009E6F0C"/>
    <w:rsid w:val="009F021C"/>
    <w:rsid w:val="009F1865"/>
    <w:rsid w:val="009F34F6"/>
    <w:rsid w:val="009F71B1"/>
    <w:rsid w:val="00A00819"/>
    <w:rsid w:val="00A01F34"/>
    <w:rsid w:val="00A020A1"/>
    <w:rsid w:val="00A023E8"/>
    <w:rsid w:val="00A0413C"/>
    <w:rsid w:val="00A053A2"/>
    <w:rsid w:val="00A06895"/>
    <w:rsid w:val="00A17689"/>
    <w:rsid w:val="00A22C87"/>
    <w:rsid w:val="00A24BC4"/>
    <w:rsid w:val="00A26016"/>
    <w:rsid w:val="00A31599"/>
    <w:rsid w:val="00A31603"/>
    <w:rsid w:val="00A3402F"/>
    <w:rsid w:val="00A402A1"/>
    <w:rsid w:val="00A419BC"/>
    <w:rsid w:val="00A41B9A"/>
    <w:rsid w:val="00A441FB"/>
    <w:rsid w:val="00A45043"/>
    <w:rsid w:val="00A46078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4A3D"/>
    <w:rsid w:val="00A65825"/>
    <w:rsid w:val="00A71DE1"/>
    <w:rsid w:val="00A733EE"/>
    <w:rsid w:val="00A75759"/>
    <w:rsid w:val="00A75B13"/>
    <w:rsid w:val="00A75C72"/>
    <w:rsid w:val="00A766F5"/>
    <w:rsid w:val="00A7762D"/>
    <w:rsid w:val="00A81403"/>
    <w:rsid w:val="00A824AC"/>
    <w:rsid w:val="00A83C13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6B9"/>
    <w:rsid w:val="00AC1BB9"/>
    <w:rsid w:val="00AC2256"/>
    <w:rsid w:val="00AC399D"/>
    <w:rsid w:val="00AC4FD3"/>
    <w:rsid w:val="00AC5378"/>
    <w:rsid w:val="00AC5BBE"/>
    <w:rsid w:val="00AC6967"/>
    <w:rsid w:val="00AC6D82"/>
    <w:rsid w:val="00AC747F"/>
    <w:rsid w:val="00AD3A0B"/>
    <w:rsid w:val="00AD58AD"/>
    <w:rsid w:val="00AE0DFC"/>
    <w:rsid w:val="00AE38EC"/>
    <w:rsid w:val="00AE5AC3"/>
    <w:rsid w:val="00AE67C9"/>
    <w:rsid w:val="00AE70E2"/>
    <w:rsid w:val="00AF123C"/>
    <w:rsid w:val="00AF5197"/>
    <w:rsid w:val="00AF5729"/>
    <w:rsid w:val="00B02CF8"/>
    <w:rsid w:val="00B069D9"/>
    <w:rsid w:val="00B13A1C"/>
    <w:rsid w:val="00B16A76"/>
    <w:rsid w:val="00B17B1B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4130F"/>
    <w:rsid w:val="00B44023"/>
    <w:rsid w:val="00B4524C"/>
    <w:rsid w:val="00B552E3"/>
    <w:rsid w:val="00B56994"/>
    <w:rsid w:val="00B56EAD"/>
    <w:rsid w:val="00B6124D"/>
    <w:rsid w:val="00B61F9B"/>
    <w:rsid w:val="00B64BB2"/>
    <w:rsid w:val="00B66809"/>
    <w:rsid w:val="00B6783A"/>
    <w:rsid w:val="00B73901"/>
    <w:rsid w:val="00B80566"/>
    <w:rsid w:val="00B83150"/>
    <w:rsid w:val="00B83881"/>
    <w:rsid w:val="00B847E3"/>
    <w:rsid w:val="00B85890"/>
    <w:rsid w:val="00B90C28"/>
    <w:rsid w:val="00B93144"/>
    <w:rsid w:val="00B95F61"/>
    <w:rsid w:val="00B9794F"/>
    <w:rsid w:val="00BA0905"/>
    <w:rsid w:val="00BA4016"/>
    <w:rsid w:val="00BA4750"/>
    <w:rsid w:val="00BA6095"/>
    <w:rsid w:val="00BB18DC"/>
    <w:rsid w:val="00BC09BF"/>
    <w:rsid w:val="00BC2F53"/>
    <w:rsid w:val="00BD0218"/>
    <w:rsid w:val="00BD0E60"/>
    <w:rsid w:val="00BD4762"/>
    <w:rsid w:val="00BD6C4A"/>
    <w:rsid w:val="00BD75A7"/>
    <w:rsid w:val="00BD766F"/>
    <w:rsid w:val="00BE1F48"/>
    <w:rsid w:val="00BE3CCA"/>
    <w:rsid w:val="00BE5BB2"/>
    <w:rsid w:val="00BE6CDD"/>
    <w:rsid w:val="00BF3B18"/>
    <w:rsid w:val="00BF5D13"/>
    <w:rsid w:val="00BF6D21"/>
    <w:rsid w:val="00BF7F60"/>
    <w:rsid w:val="00C00607"/>
    <w:rsid w:val="00C01B87"/>
    <w:rsid w:val="00C02444"/>
    <w:rsid w:val="00C03C5D"/>
    <w:rsid w:val="00C03E0A"/>
    <w:rsid w:val="00C06167"/>
    <w:rsid w:val="00C0711C"/>
    <w:rsid w:val="00C077B7"/>
    <w:rsid w:val="00C12CFD"/>
    <w:rsid w:val="00C12E4B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FB9"/>
    <w:rsid w:val="00C43132"/>
    <w:rsid w:val="00C44C10"/>
    <w:rsid w:val="00C4532E"/>
    <w:rsid w:val="00C45E74"/>
    <w:rsid w:val="00C464AB"/>
    <w:rsid w:val="00C47167"/>
    <w:rsid w:val="00C53B02"/>
    <w:rsid w:val="00C54224"/>
    <w:rsid w:val="00C621E4"/>
    <w:rsid w:val="00C6226B"/>
    <w:rsid w:val="00C628D2"/>
    <w:rsid w:val="00C64240"/>
    <w:rsid w:val="00C64A77"/>
    <w:rsid w:val="00C64D28"/>
    <w:rsid w:val="00C67982"/>
    <w:rsid w:val="00C67A0B"/>
    <w:rsid w:val="00C702FC"/>
    <w:rsid w:val="00C714EB"/>
    <w:rsid w:val="00C72CDE"/>
    <w:rsid w:val="00C72E6A"/>
    <w:rsid w:val="00C732BF"/>
    <w:rsid w:val="00C736D2"/>
    <w:rsid w:val="00C73BF1"/>
    <w:rsid w:val="00C74E52"/>
    <w:rsid w:val="00C7528D"/>
    <w:rsid w:val="00C9174D"/>
    <w:rsid w:val="00C9217D"/>
    <w:rsid w:val="00C92970"/>
    <w:rsid w:val="00C92F5A"/>
    <w:rsid w:val="00C92F7F"/>
    <w:rsid w:val="00C96708"/>
    <w:rsid w:val="00C97A5E"/>
    <w:rsid w:val="00CA6D0B"/>
    <w:rsid w:val="00CB0502"/>
    <w:rsid w:val="00CB0BCF"/>
    <w:rsid w:val="00CB1680"/>
    <w:rsid w:val="00CB3A0E"/>
    <w:rsid w:val="00CB5221"/>
    <w:rsid w:val="00CB5577"/>
    <w:rsid w:val="00CB6926"/>
    <w:rsid w:val="00CC34E5"/>
    <w:rsid w:val="00CC6BCB"/>
    <w:rsid w:val="00CC7E41"/>
    <w:rsid w:val="00CD2C56"/>
    <w:rsid w:val="00CD3060"/>
    <w:rsid w:val="00CD33D8"/>
    <w:rsid w:val="00CD35CF"/>
    <w:rsid w:val="00CD40FD"/>
    <w:rsid w:val="00CD61FC"/>
    <w:rsid w:val="00CE5933"/>
    <w:rsid w:val="00CE619B"/>
    <w:rsid w:val="00CE71D3"/>
    <w:rsid w:val="00CF187D"/>
    <w:rsid w:val="00CF4DAB"/>
    <w:rsid w:val="00CF649D"/>
    <w:rsid w:val="00CF65E7"/>
    <w:rsid w:val="00CF6A4A"/>
    <w:rsid w:val="00CF6BBE"/>
    <w:rsid w:val="00CF7ECF"/>
    <w:rsid w:val="00D0402E"/>
    <w:rsid w:val="00D0493B"/>
    <w:rsid w:val="00D10ACF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529"/>
    <w:rsid w:val="00D268DD"/>
    <w:rsid w:val="00D30392"/>
    <w:rsid w:val="00D323B5"/>
    <w:rsid w:val="00D33C6A"/>
    <w:rsid w:val="00D35891"/>
    <w:rsid w:val="00D36F30"/>
    <w:rsid w:val="00D40AF7"/>
    <w:rsid w:val="00D42D9D"/>
    <w:rsid w:val="00D50626"/>
    <w:rsid w:val="00D51F80"/>
    <w:rsid w:val="00D52ED3"/>
    <w:rsid w:val="00D53274"/>
    <w:rsid w:val="00D53BAB"/>
    <w:rsid w:val="00D5453C"/>
    <w:rsid w:val="00D54D2D"/>
    <w:rsid w:val="00D55848"/>
    <w:rsid w:val="00D5671F"/>
    <w:rsid w:val="00D63864"/>
    <w:rsid w:val="00D64415"/>
    <w:rsid w:val="00D64B94"/>
    <w:rsid w:val="00D720B6"/>
    <w:rsid w:val="00D727F4"/>
    <w:rsid w:val="00D72B8F"/>
    <w:rsid w:val="00D73E20"/>
    <w:rsid w:val="00D77BB6"/>
    <w:rsid w:val="00D81D06"/>
    <w:rsid w:val="00D82B29"/>
    <w:rsid w:val="00D848CB"/>
    <w:rsid w:val="00D850B9"/>
    <w:rsid w:val="00D85ED5"/>
    <w:rsid w:val="00D86FDE"/>
    <w:rsid w:val="00D90AD3"/>
    <w:rsid w:val="00D92EE3"/>
    <w:rsid w:val="00D93B66"/>
    <w:rsid w:val="00DA02D2"/>
    <w:rsid w:val="00DA47AD"/>
    <w:rsid w:val="00DB2254"/>
    <w:rsid w:val="00DB4D0D"/>
    <w:rsid w:val="00DB53C8"/>
    <w:rsid w:val="00DB5C3C"/>
    <w:rsid w:val="00DB608B"/>
    <w:rsid w:val="00DB6860"/>
    <w:rsid w:val="00DB6FEA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E448B"/>
    <w:rsid w:val="00DE7711"/>
    <w:rsid w:val="00DF001F"/>
    <w:rsid w:val="00DF0FC2"/>
    <w:rsid w:val="00DF421A"/>
    <w:rsid w:val="00DF5F82"/>
    <w:rsid w:val="00DF68AC"/>
    <w:rsid w:val="00DF6B5A"/>
    <w:rsid w:val="00DF791C"/>
    <w:rsid w:val="00E01832"/>
    <w:rsid w:val="00E05B0E"/>
    <w:rsid w:val="00E11B18"/>
    <w:rsid w:val="00E13363"/>
    <w:rsid w:val="00E1372E"/>
    <w:rsid w:val="00E14A8E"/>
    <w:rsid w:val="00E14BA5"/>
    <w:rsid w:val="00E15AF0"/>
    <w:rsid w:val="00E207A6"/>
    <w:rsid w:val="00E226FD"/>
    <w:rsid w:val="00E30CA9"/>
    <w:rsid w:val="00E33EFC"/>
    <w:rsid w:val="00E35634"/>
    <w:rsid w:val="00E37238"/>
    <w:rsid w:val="00E37B8F"/>
    <w:rsid w:val="00E40C9C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57392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83127"/>
    <w:rsid w:val="00E83D2A"/>
    <w:rsid w:val="00E9065C"/>
    <w:rsid w:val="00E91115"/>
    <w:rsid w:val="00E916FD"/>
    <w:rsid w:val="00E91F29"/>
    <w:rsid w:val="00EA2925"/>
    <w:rsid w:val="00EA3CBB"/>
    <w:rsid w:val="00EA4039"/>
    <w:rsid w:val="00EA54A8"/>
    <w:rsid w:val="00EA55B0"/>
    <w:rsid w:val="00EA5B9A"/>
    <w:rsid w:val="00EB1A40"/>
    <w:rsid w:val="00EB3B4E"/>
    <w:rsid w:val="00EB4A79"/>
    <w:rsid w:val="00EB4F8B"/>
    <w:rsid w:val="00EB7612"/>
    <w:rsid w:val="00EC12CB"/>
    <w:rsid w:val="00EC57DC"/>
    <w:rsid w:val="00EC5B21"/>
    <w:rsid w:val="00EC6E69"/>
    <w:rsid w:val="00ED2D52"/>
    <w:rsid w:val="00ED3671"/>
    <w:rsid w:val="00ED523B"/>
    <w:rsid w:val="00ED606C"/>
    <w:rsid w:val="00EE0F8B"/>
    <w:rsid w:val="00EE1A5D"/>
    <w:rsid w:val="00EE2E54"/>
    <w:rsid w:val="00EE3078"/>
    <w:rsid w:val="00EF0832"/>
    <w:rsid w:val="00EF104D"/>
    <w:rsid w:val="00EF1E2B"/>
    <w:rsid w:val="00EF2A4C"/>
    <w:rsid w:val="00EF488F"/>
    <w:rsid w:val="00EF4F82"/>
    <w:rsid w:val="00EF6BA0"/>
    <w:rsid w:val="00EF6F08"/>
    <w:rsid w:val="00F01283"/>
    <w:rsid w:val="00F02B31"/>
    <w:rsid w:val="00F04A18"/>
    <w:rsid w:val="00F04FB4"/>
    <w:rsid w:val="00F04FBC"/>
    <w:rsid w:val="00F0559A"/>
    <w:rsid w:val="00F0562A"/>
    <w:rsid w:val="00F11B3F"/>
    <w:rsid w:val="00F127D7"/>
    <w:rsid w:val="00F14967"/>
    <w:rsid w:val="00F16E5D"/>
    <w:rsid w:val="00F20610"/>
    <w:rsid w:val="00F20615"/>
    <w:rsid w:val="00F22910"/>
    <w:rsid w:val="00F24351"/>
    <w:rsid w:val="00F249CA"/>
    <w:rsid w:val="00F30EEC"/>
    <w:rsid w:val="00F310D9"/>
    <w:rsid w:val="00F3215B"/>
    <w:rsid w:val="00F33988"/>
    <w:rsid w:val="00F35BD7"/>
    <w:rsid w:val="00F41AC5"/>
    <w:rsid w:val="00F514B6"/>
    <w:rsid w:val="00F52CB4"/>
    <w:rsid w:val="00F6284B"/>
    <w:rsid w:val="00F63D4E"/>
    <w:rsid w:val="00F66FBA"/>
    <w:rsid w:val="00F702CD"/>
    <w:rsid w:val="00F71065"/>
    <w:rsid w:val="00F742A7"/>
    <w:rsid w:val="00F7544C"/>
    <w:rsid w:val="00F7623E"/>
    <w:rsid w:val="00F76626"/>
    <w:rsid w:val="00F7671C"/>
    <w:rsid w:val="00F776A9"/>
    <w:rsid w:val="00F832A5"/>
    <w:rsid w:val="00F83F4A"/>
    <w:rsid w:val="00F862C7"/>
    <w:rsid w:val="00F8675B"/>
    <w:rsid w:val="00F87B41"/>
    <w:rsid w:val="00F95E51"/>
    <w:rsid w:val="00F95E77"/>
    <w:rsid w:val="00F96359"/>
    <w:rsid w:val="00FA0F82"/>
    <w:rsid w:val="00FA1790"/>
    <w:rsid w:val="00FA52D1"/>
    <w:rsid w:val="00FA6227"/>
    <w:rsid w:val="00FB14F5"/>
    <w:rsid w:val="00FB43C3"/>
    <w:rsid w:val="00FB5A02"/>
    <w:rsid w:val="00FB62F0"/>
    <w:rsid w:val="00FB7613"/>
    <w:rsid w:val="00FC0054"/>
    <w:rsid w:val="00FC04C1"/>
    <w:rsid w:val="00FC1010"/>
    <w:rsid w:val="00FC55C8"/>
    <w:rsid w:val="00FC7B52"/>
    <w:rsid w:val="00FD0D1A"/>
    <w:rsid w:val="00FD0F86"/>
    <w:rsid w:val="00FD34B1"/>
    <w:rsid w:val="00FD36FA"/>
    <w:rsid w:val="00FD37D2"/>
    <w:rsid w:val="00FD464E"/>
    <w:rsid w:val="00FE0E2A"/>
    <w:rsid w:val="00FE166B"/>
    <w:rsid w:val="00FE22C5"/>
    <w:rsid w:val="00FE2B17"/>
    <w:rsid w:val="00FE4908"/>
    <w:rsid w:val="00FE492A"/>
    <w:rsid w:val="00FF0C23"/>
    <w:rsid w:val="00FF6650"/>
    <w:rsid w:val="00FF73A5"/>
    <w:rsid w:val="00FF7AE6"/>
    <w:rsid w:val="015654C1"/>
    <w:rsid w:val="01AE5B4F"/>
    <w:rsid w:val="02D768B7"/>
    <w:rsid w:val="046105BC"/>
    <w:rsid w:val="065751F3"/>
    <w:rsid w:val="06C9422E"/>
    <w:rsid w:val="06E21FEA"/>
    <w:rsid w:val="07433EF7"/>
    <w:rsid w:val="07524740"/>
    <w:rsid w:val="07655731"/>
    <w:rsid w:val="0A056F7E"/>
    <w:rsid w:val="0B2F7965"/>
    <w:rsid w:val="0E3D527A"/>
    <w:rsid w:val="0E500807"/>
    <w:rsid w:val="0FB513D3"/>
    <w:rsid w:val="0FB571D5"/>
    <w:rsid w:val="10A92F65"/>
    <w:rsid w:val="10E245D4"/>
    <w:rsid w:val="114F36F3"/>
    <w:rsid w:val="116E7A3C"/>
    <w:rsid w:val="12FF5637"/>
    <w:rsid w:val="13740E79"/>
    <w:rsid w:val="13B74DE6"/>
    <w:rsid w:val="15484278"/>
    <w:rsid w:val="156F4137"/>
    <w:rsid w:val="16714FDF"/>
    <w:rsid w:val="170E28DF"/>
    <w:rsid w:val="182A5635"/>
    <w:rsid w:val="19CD49E1"/>
    <w:rsid w:val="1B795D21"/>
    <w:rsid w:val="1BBB420C"/>
    <w:rsid w:val="1C6E5335"/>
    <w:rsid w:val="1CFD009B"/>
    <w:rsid w:val="1D567831"/>
    <w:rsid w:val="1D7238DD"/>
    <w:rsid w:val="1E3B0DA8"/>
    <w:rsid w:val="1F59377E"/>
    <w:rsid w:val="20695B39"/>
    <w:rsid w:val="217F7880"/>
    <w:rsid w:val="21931DA4"/>
    <w:rsid w:val="21947825"/>
    <w:rsid w:val="234E7E7B"/>
    <w:rsid w:val="23BE1434"/>
    <w:rsid w:val="26234121"/>
    <w:rsid w:val="26F7797C"/>
    <w:rsid w:val="287326EC"/>
    <w:rsid w:val="288E2F16"/>
    <w:rsid w:val="2A055081"/>
    <w:rsid w:val="2B1419BB"/>
    <w:rsid w:val="2B3247EE"/>
    <w:rsid w:val="2C570D4D"/>
    <w:rsid w:val="2ED15F5E"/>
    <w:rsid w:val="2FCE6D7B"/>
    <w:rsid w:val="31DA35B5"/>
    <w:rsid w:val="32E26388"/>
    <w:rsid w:val="33915228"/>
    <w:rsid w:val="34DC77C8"/>
    <w:rsid w:val="355B5B18"/>
    <w:rsid w:val="36063A32"/>
    <w:rsid w:val="36782A6C"/>
    <w:rsid w:val="38A96204"/>
    <w:rsid w:val="3911492F"/>
    <w:rsid w:val="39764653"/>
    <w:rsid w:val="39C75357"/>
    <w:rsid w:val="3B9C4E8D"/>
    <w:rsid w:val="3F3512C1"/>
    <w:rsid w:val="40D01062"/>
    <w:rsid w:val="40F45D9F"/>
    <w:rsid w:val="42B84786"/>
    <w:rsid w:val="42F76469"/>
    <w:rsid w:val="44513222"/>
    <w:rsid w:val="45643FE4"/>
    <w:rsid w:val="45C43104"/>
    <w:rsid w:val="469965DF"/>
    <w:rsid w:val="47F00216"/>
    <w:rsid w:val="484B1829"/>
    <w:rsid w:val="48F07DB8"/>
    <w:rsid w:val="4AD56CD4"/>
    <w:rsid w:val="4B94388F"/>
    <w:rsid w:val="4BF6262F"/>
    <w:rsid w:val="4D521266"/>
    <w:rsid w:val="4DC0189A"/>
    <w:rsid w:val="4E9D1289"/>
    <w:rsid w:val="4EAD7325"/>
    <w:rsid w:val="4F9C11AB"/>
    <w:rsid w:val="50FD7AEE"/>
    <w:rsid w:val="51F03BFE"/>
    <w:rsid w:val="53FE2659"/>
    <w:rsid w:val="54967355"/>
    <w:rsid w:val="56965701"/>
    <w:rsid w:val="580B7C81"/>
    <w:rsid w:val="592503CD"/>
    <w:rsid w:val="59517F98"/>
    <w:rsid w:val="59885EF4"/>
    <w:rsid w:val="5989282C"/>
    <w:rsid w:val="5AED57BB"/>
    <w:rsid w:val="5C915E6B"/>
    <w:rsid w:val="60B665BB"/>
    <w:rsid w:val="60E9228D"/>
    <w:rsid w:val="61B52C5B"/>
    <w:rsid w:val="626E2089"/>
    <w:rsid w:val="630D4511"/>
    <w:rsid w:val="643B7181"/>
    <w:rsid w:val="64B70CC9"/>
    <w:rsid w:val="650F29DD"/>
    <w:rsid w:val="652D1F8D"/>
    <w:rsid w:val="65565350"/>
    <w:rsid w:val="657B7B0E"/>
    <w:rsid w:val="665242EE"/>
    <w:rsid w:val="67562897"/>
    <w:rsid w:val="67A0618E"/>
    <w:rsid w:val="680A363F"/>
    <w:rsid w:val="692B6F9A"/>
    <w:rsid w:val="6A120191"/>
    <w:rsid w:val="6D2F5EB0"/>
    <w:rsid w:val="6E992F04"/>
    <w:rsid w:val="6FD04172"/>
    <w:rsid w:val="7026010C"/>
    <w:rsid w:val="70375E28"/>
    <w:rsid w:val="71581782"/>
    <w:rsid w:val="723F3FFF"/>
    <w:rsid w:val="73985535"/>
    <w:rsid w:val="77B95F79"/>
    <w:rsid w:val="79D60872"/>
    <w:rsid w:val="7CFF45A2"/>
    <w:rsid w:val="7D3149F1"/>
    <w:rsid w:val="7D7157DB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407A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uiPriority="39" w:qFormat="1"/>
    <w:lsdException w:name="toc 3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95E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F95E77"/>
    <w:pPr>
      <w:keepNext/>
      <w:keepLines/>
      <w:spacing w:before="600" w:after="6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F95E77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F95E77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rsid w:val="00F95E7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sz w:val="24"/>
    </w:rPr>
  </w:style>
  <w:style w:type="paragraph" w:styleId="a3">
    <w:name w:val="Balloon Text"/>
    <w:basedOn w:val="a"/>
    <w:link w:val="a4"/>
    <w:uiPriority w:val="99"/>
    <w:unhideWhenUsed/>
    <w:qFormat/>
    <w:rsid w:val="00F95E77"/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F95E7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qFormat/>
    <w:rsid w:val="00F95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99"/>
    <w:qFormat/>
    <w:rsid w:val="00F95E77"/>
    <w:pPr>
      <w:ind w:leftChars="100" w:left="100" w:rightChars="100" w:right="100"/>
    </w:pPr>
    <w:rPr>
      <w:rFonts w:eastAsia="黑体"/>
      <w:sz w:val="28"/>
      <w:szCs w:val="20"/>
    </w:rPr>
  </w:style>
  <w:style w:type="paragraph" w:styleId="21">
    <w:name w:val="toc 2"/>
    <w:basedOn w:val="a"/>
    <w:next w:val="a"/>
    <w:uiPriority w:val="39"/>
    <w:qFormat/>
    <w:rsid w:val="00F95E7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sz w:val="28"/>
    </w:rPr>
  </w:style>
  <w:style w:type="paragraph" w:styleId="a9">
    <w:name w:val="Normal (Web)"/>
    <w:basedOn w:val="a"/>
    <w:uiPriority w:val="99"/>
    <w:qFormat/>
    <w:rsid w:val="00F95E7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2">
    <w:name w:val="index 1"/>
    <w:basedOn w:val="a"/>
    <w:next w:val="a"/>
    <w:uiPriority w:val="99"/>
    <w:semiHidden/>
    <w:qFormat/>
    <w:rsid w:val="00F95E77"/>
  </w:style>
  <w:style w:type="character" w:styleId="aa">
    <w:name w:val="Strong"/>
    <w:basedOn w:val="a0"/>
    <w:qFormat/>
    <w:locked/>
    <w:rsid w:val="00F95E77"/>
    <w:rPr>
      <w:b/>
    </w:rPr>
  </w:style>
  <w:style w:type="character" w:styleId="ab">
    <w:name w:val="page number"/>
    <w:uiPriority w:val="99"/>
    <w:qFormat/>
    <w:rsid w:val="00F95E77"/>
    <w:rPr>
      <w:rFonts w:cs="Times New Roman"/>
    </w:rPr>
  </w:style>
  <w:style w:type="character" w:styleId="ac">
    <w:name w:val="Hyperlink"/>
    <w:uiPriority w:val="99"/>
    <w:qFormat/>
    <w:rsid w:val="00F95E77"/>
    <w:rPr>
      <w:rFonts w:cs="Times New Roman"/>
      <w:color w:val="0563C1"/>
      <w:u w:val="single"/>
    </w:rPr>
  </w:style>
  <w:style w:type="table" w:styleId="ad">
    <w:name w:val="Table Grid"/>
    <w:basedOn w:val="a1"/>
    <w:uiPriority w:val="99"/>
    <w:qFormat/>
    <w:rsid w:val="00F95E7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link w:val="1"/>
    <w:uiPriority w:val="99"/>
    <w:qFormat/>
    <w:locked/>
    <w:rsid w:val="00F95E77"/>
    <w:rPr>
      <w:rFonts w:cs="Times New Roman"/>
      <w:b/>
      <w:kern w:val="44"/>
      <w:sz w:val="44"/>
    </w:rPr>
  </w:style>
  <w:style w:type="character" w:customStyle="1" w:styleId="Heading2Char">
    <w:name w:val="Heading 2 Char"/>
    <w:uiPriority w:val="99"/>
    <w:semiHidden/>
    <w:qFormat/>
    <w:locked/>
    <w:rsid w:val="00F95E7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qFormat/>
    <w:locked/>
    <w:rsid w:val="00F95E77"/>
    <w:rPr>
      <w:rFonts w:cs="Times New Roman"/>
      <w:b/>
      <w:sz w:val="32"/>
    </w:rPr>
  </w:style>
  <w:style w:type="character" w:customStyle="1" w:styleId="a8">
    <w:name w:val="页眉字符"/>
    <w:link w:val="a7"/>
    <w:uiPriority w:val="99"/>
    <w:qFormat/>
    <w:locked/>
    <w:rsid w:val="00F95E77"/>
    <w:rPr>
      <w:rFonts w:cs="Times New Roman"/>
      <w:sz w:val="18"/>
    </w:rPr>
  </w:style>
  <w:style w:type="character" w:customStyle="1" w:styleId="a6">
    <w:name w:val="页脚字符"/>
    <w:link w:val="a5"/>
    <w:uiPriority w:val="99"/>
    <w:qFormat/>
    <w:locked/>
    <w:rsid w:val="00F95E77"/>
    <w:rPr>
      <w:rFonts w:cs="Times New Roman"/>
      <w:sz w:val="18"/>
    </w:rPr>
  </w:style>
  <w:style w:type="character" w:customStyle="1" w:styleId="20">
    <w:name w:val="标题 2字符"/>
    <w:link w:val="2"/>
    <w:uiPriority w:val="99"/>
    <w:semiHidden/>
    <w:qFormat/>
    <w:locked/>
    <w:rsid w:val="00F95E77"/>
    <w:rPr>
      <w:rFonts w:ascii="Cambria" w:hAnsi="Cambria"/>
      <w:b/>
      <w:kern w:val="2"/>
      <w:sz w:val="32"/>
    </w:rPr>
  </w:style>
  <w:style w:type="character" w:customStyle="1" w:styleId="30">
    <w:name w:val="标题 3字符"/>
    <w:link w:val="3"/>
    <w:uiPriority w:val="99"/>
    <w:qFormat/>
    <w:locked/>
    <w:rsid w:val="00F95E77"/>
    <w:rPr>
      <w:b/>
      <w:kern w:val="2"/>
      <w:sz w:val="32"/>
    </w:rPr>
  </w:style>
  <w:style w:type="paragraph" w:customStyle="1" w:styleId="13">
    <w:name w:val="列出段落1"/>
    <w:basedOn w:val="a"/>
    <w:uiPriority w:val="99"/>
    <w:qFormat/>
    <w:rsid w:val="00F95E77"/>
    <w:pPr>
      <w:ind w:firstLineChars="200" w:firstLine="420"/>
    </w:pPr>
    <w:rPr>
      <w:szCs w:val="24"/>
    </w:rPr>
  </w:style>
  <w:style w:type="character" w:customStyle="1" w:styleId="a4">
    <w:name w:val="批注框文本字符"/>
    <w:basedOn w:val="a0"/>
    <w:link w:val="a3"/>
    <w:uiPriority w:val="99"/>
    <w:semiHidden/>
    <w:qFormat/>
    <w:rsid w:val="00F95E77"/>
    <w:rPr>
      <w:kern w:val="2"/>
      <w:sz w:val="18"/>
      <w:szCs w:val="18"/>
    </w:rPr>
  </w:style>
  <w:style w:type="paragraph" w:styleId="ae">
    <w:name w:val="List Paragraph"/>
    <w:basedOn w:val="a"/>
    <w:uiPriority w:val="99"/>
    <w:unhideWhenUsed/>
    <w:qFormat/>
    <w:rsid w:val="008C01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header" Target="header8.xml"/><Relationship Id="rId23" Type="http://schemas.openxmlformats.org/officeDocument/2006/relationships/footer" Target="footer6.xml"/><Relationship Id="rId24" Type="http://schemas.openxmlformats.org/officeDocument/2006/relationships/footer" Target="footer7.xml"/><Relationship Id="rId25" Type="http://schemas.openxmlformats.org/officeDocument/2006/relationships/header" Target="header9.xml"/><Relationship Id="rId26" Type="http://schemas.openxmlformats.org/officeDocument/2006/relationships/footer" Target="footer8.xml"/><Relationship Id="rId27" Type="http://schemas.openxmlformats.org/officeDocument/2006/relationships/header" Target="header10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image" Target="media/image1.wmf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5.xml"/><Relationship Id="rId17" Type="http://schemas.openxmlformats.org/officeDocument/2006/relationships/footer" Target="footer3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0BB055-3B7A-7D4C-A814-8B78E2A6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C:\WINDOWS\system32\Normal.wpt</Template>
  <TotalTime>27</TotalTime>
  <Pages>6</Pages>
  <Words>288</Words>
  <Characters>1647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 Company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陈思名</dc:creator>
  <cp:lastModifiedBy>Microsoft Office 用户</cp:lastModifiedBy>
  <cp:revision>11</cp:revision>
  <dcterms:created xsi:type="dcterms:W3CDTF">2017-03-27T07:57:00Z</dcterms:created>
  <dcterms:modified xsi:type="dcterms:W3CDTF">2017-05-27T01:52:00Z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