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FC" w:rsidRPr="00610CFC" w:rsidRDefault="005332A7" w:rsidP="00B76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0CFC">
        <w:rPr>
          <w:rFonts w:ascii="Times New Roman" w:hAnsi="Times New Roman" w:cs="Times New Roman"/>
          <w:b/>
          <w:sz w:val="24"/>
          <w:szCs w:val="24"/>
        </w:rPr>
        <w:t>RAID</w:t>
      </w:r>
    </w:p>
    <w:p w:rsidR="00610CFC" w:rsidRPr="00610CFC" w:rsidRDefault="00610CFC" w:rsidP="00BC1C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CFC">
        <w:rPr>
          <w:rFonts w:ascii="Times New Roman" w:hAnsi="Times New Roman" w:cs="Times New Roman"/>
          <w:sz w:val="24"/>
          <w:szCs w:val="24"/>
        </w:rPr>
        <w:t>Partition</w:t>
      </w:r>
    </w:p>
    <w:p w:rsidR="00610CFC" w:rsidRPr="00610CFC" w:rsidRDefault="00610CFC" w:rsidP="00BC1C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CFC">
        <w:rPr>
          <w:rFonts w:ascii="Times New Roman" w:hAnsi="Times New Roman" w:cs="Times New Roman"/>
          <w:sz w:val="24"/>
          <w:szCs w:val="24"/>
        </w:rPr>
        <w:t>Configuration</w:t>
      </w:r>
    </w:p>
    <w:p w:rsidR="00610CFC" w:rsidRPr="00610CFC" w:rsidRDefault="00610CFC" w:rsidP="00BC1C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CFC">
        <w:rPr>
          <w:rFonts w:ascii="Times New Roman" w:hAnsi="Times New Roman" w:cs="Times New Roman"/>
          <w:sz w:val="24"/>
          <w:szCs w:val="24"/>
        </w:rPr>
        <w:t>formatting</w:t>
      </w:r>
      <w:bookmarkStart w:id="0" w:name="_GoBack"/>
      <w:bookmarkEnd w:id="0"/>
    </w:p>
    <w:p w:rsidR="00610CFC" w:rsidRDefault="00610CFC"/>
    <w:sectPr w:rsidR="0061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A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A7"/>
    <w:rsid w:val="005332A7"/>
    <w:rsid w:val="00610CFC"/>
    <w:rsid w:val="00A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DD3A-88A5-4C28-A0C8-702F181D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pisco</dc:creator>
  <cp:keywords/>
  <dc:description/>
  <cp:lastModifiedBy>pisco</cp:lastModifiedBy>
  <cp:revision>2</cp:revision>
  <dcterms:created xsi:type="dcterms:W3CDTF">2016-03-13T15:45:00Z</dcterms:created>
  <dcterms:modified xsi:type="dcterms:W3CDTF">2016-03-13T17:43:00Z</dcterms:modified>
</cp:coreProperties>
</file>