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B886E" w14:textId="5568676B" w:rsidR="005622AF" w:rsidRPr="00870CB0" w:rsidRDefault="005622AF" w:rsidP="005622AF">
      <w:pPr>
        <w:jc w:val="left"/>
        <w:rPr>
          <w:rFonts w:ascii="Calibri" w:hAnsi="Calibri" w:cs="Calibri"/>
          <w:i/>
          <w:iCs/>
          <w:sz w:val="28"/>
          <w:szCs w:val="28"/>
        </w:rPr>
      </w:pPr>
      <w:r w:rsidRPr="00D95BC0">
        <w:rPr>
          <w:rFonts w:ascii="Calibri" w:hAnsi="Calibri" w:cs="Calibri"/>
          <w:b/>
          <w:bCs/>
          <w:sz w:val="28"/>
          <w:szCs w:val="28"/>
        </w:rPr>
        <w:t>Evolutionary Computation Assignment 3:</w:t>
      </w:r>
      <w:r w:rsidRPr="00D95BC0">
        <w:rPr>
          <w:rFonts w:ascii="Calibri" w:hAnsi="Calibri" w:cs="Calibri"/>
          <w:b/>
          <w:bCs/>
          <w:sz w:val="28"/>
          <w:szCs w:val="28"/>
        </w:rPr>
        <w:br/>
      </w:r>
      <w:r w:rsidR="00E478AA">
        <w:rPr>
          <w:rFonts w:ascii="Calibri" w:hAnsi="Calibri" w:cs="Calibri"/>
          <w:i/>
          <w:iCs/>
          <w:sz w:val="28"/>
          <w:szCs w:val="28"/>
        </w:rPr>
        <w:t xml:space="preserve">Exercise 2 </w:t>
      </w:r>
      <w:r w:rsidRPr="00870CB0">
        <w:rPr>
          <w:rFonts w:ascii="Calibri" w:hAnsi="Calibri" w:cs="Calibri"/>
          <w:i/>
          <w:iCs/>
          <w:sz w:val="28"/>
          <w:szCs w:val="28"/>
        </w:rPr>
        <w:t>GSEMO Analyses</w:t>
      </w:r>
      <w:r w:rsidR="00D95BC0" w:rsidRPr="00870CB0">
        <w:rPr>
          <w:rFonts w:ascii="Calibri" w:hAnsi="Calibri" w:cs="Calibri"/>
          <w:i/>
          <w:iCs/>
          <w:sz w:val="28"/>
          <w:szCs w:val="28"/>
        </w:rPr>
        <w:t xml:space="preserve"> vs. RLS, (1+1)</w:t>
      </w:r>
      <w:r w:rsidR="00DD0E8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D95BC0" w:rsidRPr="00870CB0">
        <w:rPr>
          <w:rFonts w:ascii="Calibri" w:hAnsi="Calibri" w:cs="Calibri"/>
          <w:i/>
          <w:iCs/>
          <w:sz w:val="28"/>
          <w:szCs w:val="28"/>
        </w:rPr>
        <w:t>EA, Designed</w:t>
      </w:r>
      <w:r w:rsidR="00125AD7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D95BC0" w:rsidRPr="00870CB0">
        <w:rPr>
          <w:rFonts w:ascii="Calibri" w:hAnsi="Calibri" w:cs="Calibri"/>
          <w:i/>
          <w:iCs/>
          <w:sz w:val="28"/>
          <w:szCs w:val="28"/>
        </w:rPr>
        <w:t>GA</w:t>
      </w:r>
    </w:p>
    <w:p w14:paraId="04DB2FA1" w14:textId="77777777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>Purely visual observations</w:t>
      </w:r>
    </w:p>
    <w:p w14:paraId="67BEE131" w14:textId="3C3696C9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>Which alg</w:t>
      </w:r>
      <w:r>
        <w:rPr>
          <w:rFonts w:ascii="Calibri" w:hAnsi="Calibri" w:cs="Calibri"/>
          <w:i/>
          <w:iCs/>
          <w:sz w:val="21"/>
          <w:szCs w:val="21"/>
        </w:rPr>
        <w:t>orithm</w:t>
      </w:r>
      <w:r w:rsidRPr="00125AD7">
        <w:rPr>
          <w:rFonts w:ascii="Calibri" w:hAnsi="Calibri" w:cs="Calibri"/>
          <w:i/>
          <w:iCs/>
          <w:sz w:val="21"/>
          <w:szCs w:val="21"/>
        </w:rPr>
        <w:t xml:space="preserve"> performs strongest </w:t>
      </w:r>
    </w:p>
    <w:p w14:paraId="20D20D5D" w14:textId="77777777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 xml:space="preserve">How quick plateaus are reached </w:t>
      </w:r>
    </w:p>
    <w:p w14:paraId="3557663A" w14:textId="77777777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 xml:space="preserve">Which lag in terms of consistency or speed to reach solution </w:t>
      </w:r>
    </w:p>
    <w:p w14:paraId="74F996CF" w14:textId="77777777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 xml:space="preserve">“premature convergence”? stagnation? </w:t>
      </w:r>
    </w:p>
    <w:p w14:paraId="261B77F0" w14:textId="77777777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 xml:space="preserve">Monotonic/submodular behaviours </w:t>
      </w:r>
    </w:p>
    <w:p w14:paraId="06D50C08" w14:textId="77777777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 xml:space="preserve">Changes in standard deviation? How consistent or stochastic is the convergence to a solution? </w:t>
      </w:r>
    </w:p>
    <w:p w14:paraId="586DBC3C" w14:textId="2247A55D" w:rsidR="00125AD7" w:rsidRDefault="00125AD7" w:rsidP="005622AF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 xml:space="preserve">any log scaling for better observation? </w:t>
      </w:r>
    </w:p>
    <w:p w14:paraId="732C29F1" w14:textId="6EDED51F" w:rsidR="00322C3B" w:rsidRPr="00125AD7" w:rsidRDefault="00322C3B" w:rsidP="005622AF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>
        <w:rPr>
          <w:rFonts w:ascii="Calibri" w:hAnsi="Calibri" w:cs="Calibri"/>
          <w:i/>
          <w:iCs/>
          <w:sz w:val="21"/>
          <w:szCs w:val="21"/>
        </w:rPr>
        <w:t xml:space="preserve">Trade-offs </w:t>
      </w:r>
    </w:p>
    <w:p w14:paraId="5120312D" w14:textId="48755171" w:rsidR="00BA0277" w:rsidRDefault="008225C3" w:rsidP="005622AF">
      <w:p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Multi-Objective </w:t>
      </w:r>
      <w:r w:rsidR="00BA0277">
        <w:rPr>
          <w:rFonts w:ascii="Calibri" w:hAnsi="Calibri" w:cs="Calibri"/>
          <w:b/>
          <w:bCs/>
        </w:rPr>
        <w:t>Formulation</w:t>
      </w:r>
      <w:r>
        <w:rPr>
          <w:rFonts w:ascii="Calibri" w:hAnsi="Calibri" w:cs="Calibri"/>
          <w:b/>
          <w:bCs/>
        </w:rPr>
        <w:t xml:space="preserve"> </w:t>
      </w:r>
      <w:r w:rsidRPr="008225C3">
        <w:rPr>
          <w:rFonts w:ascii="Calibri" w:hAnsi="Calibri" w:cs="Calibri"/>
          <w:b/>
          <w:bCs/>
        </w:rPr>
        <w:t xml:space="preserve">for </w:t>
      </w:r>
      <w:r>
        <w:rPr>
          <w:rFonts w:ascii="Calibri" w:hAnsi="Calibri" w:cs="Calibri"/>
          <w:b/>
          <w:bCs/>
        </w:rPr>
        <w:t>M</w:t>
      </w:r>
      <w:r w:rsidRPr="008225C3">
        <w:rPr>
          <w:rFonts w:ascii="Calibri" w:hAnsi="Calibri" w:cs="Calibri"/>
          <w:b/>
          <w:bCs/>
        </w:rPr>
        <w:t xml:space="preserve">onotone </w:t>
      </w:r>
      <w:r>
        <w:rPr>
          <w:rFonts w:ascii="Calibri" w:hAnsi="Calibri" w:cs="Calibri"/>
          <w:b/>
          <w:bCs/>
        </w:rPr>
        <w:t>S</w:t>
      </w:r>
      <w:r w:rsidRPr="008225C3">
        <w:rPr>
          <w:rFonts w:ascii="Calibri" w:hAnsi="Calibri" w:cs="Calibri"/>
          <w:b/>
          <w:bCs/>
        </w:rPr>
        <w:t>ub-</w:t>
      </w:r>
      <w:r w:rsidR="00D84220">
        <w:rPr>
          <w:rFonts w:ascii="Calibri" w:hAnsi="Calibri" w:cs="Calibri"/>
          <w:b/>
          <w:bCs/>
        </w:rPr>
        <w:t>M</w:t>
      </w:r>
      <w:r w:rsidRPr="008225C3">
        <w:rPr>
          <w:rFonts w:ascii="Calibri" w:hAnsi="Calibri" w:cs="Calibri"/>
          <w:b/>
          <w:bCs/>
        </w:rPr>
        <w:t xml:space="preserve">odular </w:t>
      </w:r>
      <w:r>
        <w:rPr>
          <w:rFonts w:ascii="Calibri" w:hAnsi="Calibri" w:cs="Calibri"/>
          <w:b/>
          <w:bCs/>
        </w:rPr>
        <w:t>P</w:t>
      </w:r>
      <w:r w:rsidRPr="008225C3">
        <w:rPr>
          <w:rFonts w:ascii="Calibri" w:hAnsi="Calibri" w:cs="Calibri"/>
          <w:b/>
          <w:bCs/>
        </w:rPr>
        <w:t>roblems</w:t>
      </w:r>
    </w:p>
    <w:p w14:paraId="5DB48570" w14:textId="77777777" w:rsidR="00BA0277" w:rsidRPr="00720AF2" w:rsidRDefault="00BA0277" w:rsidP="005622AF">
      <w:pPr>
        <w:jc w:val="left"/>
        <w:rPr>
          <w:rFonts w:ascii="Calibri" w:hAnsi="Calibri" w:cs="Calibri"/>
        </w:rPr>
      </w:pPr>
    </w:p>
    <w:p w14:paraId="49B831AB" w14:textId="77777777" w:rsidR="008225C3" w:rsidRPr="00720AF2" w:rsidRDefault="008225C3" w:rsidP="005622AF">
      <w:pPr>
        <w:jc w:val="left"/>
        <w:rPr>
          <w:rFonts w:ascii="Calibri" w:hAnsi="Calibri" w:cs="Calibri"/>
        </w:rPr>
      </w:pPr>
    </w:p>
    <w:p w14:paraId="7F53CABF" w14:textId="5B0B5B25" w:rsidR="00125AD7" w:rsidRPr="00870CB0" w:rsidRDefault="005622AF" w:rsidP="005622AF">
      <w:pPr>
        <w:jc w:val="left"/>
        <w:rPr>
          <w:rFonts w:ascii="Calibri" w:hAnsi="Calibri" w:cs="Calibri"/>
          <w:b/>
          <w:bCs/>
        </w:rPr>
      </w:pPr>
      <w:r w:rsidRPr="00870CB0">
        <w:rPr>
          <w:rFonts w:ascii="Calibri" w:hAnsi="Calibri" w:cs="Calibri"/>
          <w:b/>
          <w:bCs/>
        </w:rPr>
        <w:t>Max</w:t>
      </w:r>
      <w:r w:rsidR="00D95BC0" w:rsidRPr="00870CB0">
        <w:rPr>
          <w:rFonts w:ascii="Calibri" w:hAnsi="Calibri" w:cs="Calibri"/>
          <w:b/>
          <w:bCs/>
        </w:rPr>
        <w:t xml:space="preserve"> </w:t>
      </w:r>
      <w:r w:rsidRPr="00870CB0">
        <w:rPr>
          <w:rFonts w:ascii="Calibri" w:hAnsi="Calibri" w:cs="Calibri"/>
          <w:b/>
          <w:bCs/>
        </w:rPr>
        <w:t>Coverage</w:t>
      </w:r>
      <w:r w:rsidR="00D95BC0" w:rsidRPr="00870CB0">
        <w:rPr>
          <w:rFonts w:ascii="Calibri" w:hAnsi="Calibri" w:cs="Calibri"/>
          <w:b/>
          <w:bCs/>
        </w:rPr>
        <w:t xml:space="preserve"> Problem Instances</w:t>
      </w:r>
      <w:r w:rsidR="00322C3B">
        <w:rPr>
          <w:rFonts w:ascii="Calibri" w:hAnsi="Calibri" w:cs="Calibri"/>
          <w:b/>
          <w:bCs/>
        </w:rPr>
        <w:t xml:space="preserve"> and Trade-Offs</w:t>
      </w:r>
      <w:r w:rsidR="00D95BC0" w:rsidRPr="00870CB0">
        <w:rPr>
          <w:rFonts w:ascii="Calibri" w:hAnsi="Calibri" w:cs="Calibri"/>
          <w:b/>
          <w:bCs/>
        </w:rPr>
        <w:t xml:space="preserve">: </w:t>
      </w:r>
    </w:p>
    <w:p w14:paraId="6A63C94B" w14:textId="2E0BC3B5" w:rsidR="00125AD7" w:rsidRDefault="00322C3B" w:rsidP="005622AF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F2100, F2101, F2102, F2103</w:t>
      </w:r>
    </w:p>
    <w:p w14:paraId="5C187538" w14:textId="26CE11BB" w:rsidR="00125AD7" w:rsidRDefault="00125AD7" w:rsidP="005622AF">
      <w:pPr>
        <w:jc w:val="left"/>
        <w:rPr>
          <w:rFonts w:ascii="Calibri" w:hAnsi="Calibri" w:cs="Calibri"/>
        </w:rPr>
      </w:pPr>
    </w:p>
    <w:p w14:paraId="5097BC81" w14:textId="77777777" w:rsidR="009B37D7" w:rsidRDefault="009B37D7" w:rsidP="005622AF">
      <w:pPr>
        <w:jc w:val="left"/>
        <w:rPr>
          <w:rFonts w:ascii="Calibri" w:hAnsi="Calibri" w:cs="Calibri"/>
        </w:rPr>
      </w:pPr>
    </w:p>
    <w:p w14:paraId="2A93D934" w14:textId="77777777" w:rsidR="00D95BC0" w:rsidRDefault="00D95BC0" w:rsidP="005622AF">
      <w:pPr>
        <w:jc w:val="left"/>
        <w:rPr>
          <w:rFonts w:ascii="Calibri" w:hAnsi="Calibri" w:cs="Calibri"/>
        </w:rPr>
      </w:pPr>
    </w:p>
    <w:p w14:paraId="5D13266B" w14:textId="3D0EEE22" w:rsidR="00D95BC0" w:rsidRPr="00870CB0" w:rsidRDefault="00D95BC0" w:rsidP="005622AF">
      <w:pPr>
        <w:jc w:val="left"/>
        <w:rPr>
          <w:rFonts w:ascii="Calibri" w:hAnsi="Calibri" w:cs="Calibri"/>
          <w:b/>
          <w:bCs/>
        </w:rPr>
      </w:pPr>
      <w:r w:rsidRPr="00870CB0">
        <w:rPr>
          <w:rFonts w:ascii="Calibri" w:hAnsi="Calibri" w:cs="Calibri"/>
          <w:b/>
          <w:bCs/>
        </w:rPr>
        <w:t xml:space="preserve">Max </w:t>
      </w:r>
      <w:r w:rsidR="00125AD7">
        <w:rPr>
          <w:rFonts w:ascii="Calibri" w:hAnsi="Calibri" w:cs="Calibri"/>
          <w:b/>
          <w:bCs/>
        </w:rPr>
        <w:t>Influence</w:t>
      </w:r>
      <w:r w:rsidRPr="00870CB0">
        <w:rPr>
          <w:rFonts w:ascii="Calibri" w:hAnsi="Calibri" w:cs="Calibri"/>
          <w:b/>
          <w:bCs/>
        </w:rPr>
        <w:t xml:space="preserve"> Problem Instances</w:t>
      </w:r>
      <w:r w:rsidR="00322C3B">
        <w:rPr>
          <w:rFonts w:ascii="Calibri" w:hAnsi="Calibri" w:cs="Calibri"/>
          <w:b/>
          <w:bCs/>
        </w:rPr>
        <w:t xml:space="preserve"> and Trade-Offs</w:t>
      </w:r>
      <w:r w:rsidRPr="00870CB0">
        <w:rPr>
          <w:rFonts w:ascii="Calibri" w:hAnsi="Calibri" w:cs="Calibri"/>
          <w:b/>
          <w:bCs/>
        </w:rPr>
        <w:t xml:space="preserve">: </w:t>
      </w:r>
    </w:p>
    <w:p w14:paraId="58EB7D14" w14:textId="633A469E" w:rsidR="00322C3B" w:rsidRDefault="00322C3B" w:rsidP="00322C3B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F2</w:t>
      </w:r>
      <w:r w:rsidR="001F64F3">
        <w:rPr>
          <w:rFonts w:ascii="Calibri" w:hAnsi="Calibri" w:cs="Calibri"/>
        </w:rPr>
        <w:t>2</w:t>
      </w:r>
      <w:r>
        <w:rPr>
          <w:rFonts w:ascii="Calibri" w:hAnsi="Calibri" w:cs="Calibri"/>
        </w:rPr>
        <w:t>00, F2</w:t>
      </w:r>
      <w:r w:rsidR="001F64F3">
        <w:rPr>
          <w:rFonts w:ascii="Calibri" w:hAnsi="Calibri" w:cs="Calibri"/>
        </w:rPr>
        <w:t>2</w:t>
      </w:r>
      <w:r>
        <w:rPr>
          <w:rFonts w:ascii="Calibri" w:hAnsi="Calibri" w:cs="Calibri"/>
        </w:rPr>
        <w:t>01, F2</w:t>
      </w:r>
      <w:r w:rsidR="001F64F3">
        <w:rPr>
          <w:rFonts w:ascii="Calibri" w:hAnsi="Calibri" w:cs="Calibri"/>
        </w:rPr>
        <w:t>2</w:t>
      </w:r>
      <w:r>
        <w:rPr>
          <w:rFonts w:ascii="Calibri" w:hAnsi="Calibri" w:cs="Calibri"/>
        </w:rPr>
        <w:t>02, F2</w:t>
      </w:r>
      <w:r w:rsidR="001F64F3">
        <w:rPr>
          <w:rFonts w:ascii="Calibri" w:hAnsi="Calibri" w:cs="Calibri"/>
        </w:rPr>
        <w:t>2</w:t>
      </w:r>
      <w:r>
        <w:rPr>
          <w:rFonts w:ascii="Calibri" w:hAnsi="Calibri" w:cs="Calibri"/>
        </w:rPr>
        <w:t>03</w:t>
      </w:r>
    </w:p>
    <w:p w14:paraId="4E8B5053" w14:textId="77777777" w:rsidR="00D95BC0" w:rsidRDefault="00D95BC0" w:rsidP="005622AF">
      <w:pPr>
        <w:jc w:val="left"/>
        <w:rPr>
          <w:rFonts w:ascii="Calibri" w:hAnsi="Calibri" w:cs="Calibri"/>
        </w:rPr>
      </w:pPr>
    </w:p>
    <w:p w14:paraId="16B5396E" w14:textId="77777777" w:rsidR="00870CB0" w:rsidRDefault="00870CB0" w:rsidP="005622AF">
      <w:pPr>
        <w:jc w:val="left"/>
        <w:rPr>
          <w:rFonts w:ascii="Calibri" w:hAnsi="Calibri" w:cs="Calibri"/>
        </w:rPr>
      </w:pPr>
    </w:p>
    <w:p w14:paraId="40C83464" w14:textId="77777777" w:rsidR="00125AD7" w:rsidRDefault="00125AD7" w:rsidP="005622AF">
      <w:pPr>
        <w:jc w:val="left"/>
        <w:rPr>
          <w:rFonts w:ascii="Calibri" w:hAnsi="Calibri" w:cs="Calibri"/>
        </w:rPr>
      </w:pPr>
    </w:p>
    <w:p w14:paraId="2A435D9A" w14:textId="77777777" w:rsidR="001F64F3" w:rsidRDefault="001F64F3" w:rsidP="005622AF">
      <w:pPr>
        <w:jc w:val="left"/>
        <w:rPr>
          <w:rFonts w:ascii="Calibri" w:hAnsi="Calibri" w:cs="Calibri"/>
        </w:rPr>
      </w:pPr>
    </w:p>
    <w:p w14:paraId="081B8283" w14:textId="22EE31BC" w:rsidR="00D95BC0" w:rsidRPr="00870CB0" w:rsidRDefault="00D95BC0" w:rsidP="005622AF">
      <w:pPr>
        <w:jc w:val="left"/>
        <w:rPr>
          <w:rFonts w:ascii="Calibri" w:hAnsi="Calibri" w:cs="Calibri"/>
          <w:b/>
          <w:bCs/>
        </w:rPr>
      </w:pPr>
      <w:r w:rsidRPr="00870CB0">
        <w:rPr>
          <w:rFonts w:ascii="Calibri" w:hAnsi="Calibri" w:cs="Calibri"/>
          <w:b/>
          <w:bCs/>
        </w:rPr>
        <w:t>Pack While Travel Problem Instances</w:t>
      </w:r>
      <w:r w:rsidR="00322C3B">
        <w:rPr>
          <w:rFonts w:ascii="Calibri" w:hAnsi="Calibri" w:cs="Calibri"/>
          <w:b/>
          <w:bCs/>
        </w:rPr>
        <w:t xml:space="preserve"> and Trade-Offs</w:t>
      </w:r>
      <w:r w:rsidRPr="00870CB0">
        <w:rPr>
          <w:rFonts w:ascii="Calibri" w:hAnsi="Calibri" w:cs="Calibri"/>
          <w:b/>
          <w:bCs/>
        </w:rPr>
        <w:t xml:space="preserve">: </w:t>
      </w:r>
    </w:p>
    <w:p w14:paraId="50C1F781" w14:textId="683AF8B7" w:rsidR="00D95BC0" w:rsidRDefault="001F64F3" w:rsidP="005622AF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F2300, F2301, F2302</w:t>
      </w:r>
    </w:p>
    <w:p w14:paraId="2518449C" w14:textId="77777777" w:rsidR="00D95BC0" w:rsidRDefault="00D95BC0" w:rsidP="005622AF">
      <w:pPr>
        <w:jc w:val="left"/>
        <w:rPr>
          <w:rFonts w:ascii="Calibri" w:hAnsi="Calibri" w:cs="Calibri"/>
        </w:rPr>
      </w:pPr>
    </w:p>
    <w:p w14:paraId="0FDEBA65" w14:textId="687C5195" w:rsidR="00125AD7" w:rsidRDefault="00125AD7" w:rsidP="005622AF">
      <w:pPr>
        <w:jc w:val="left"/>
        <w:rPr>
          <w:rFonts w:ascii="Calibri" w:hAnsi="Calibri" w:cs="Calibri"/>
        </w:rPr>
      </w:pPr>
    </w:p>
    <w:p w14:paraId="1552C3FA" w14:textId="77777777" w:rsidR="001F64F3" w:rsidRDefault="001F64F3" w:rsidP="005622AF">
      <w:pPr>
        <w:jc w:val="left"/>
        <w:rPr>
          <w:rFonts w:ascii="Calibri" w:hAnsi="Calibri" w:cs="Calibri"/>
        </w:rPr>
      </w:pPr>
    </w:p>
    <w:p w14:paraId="1D8BB03F" w14:textId="77777777" w:rsidR="00D95BC0" w:rsidRPr="005622AF" w:rsidRDefault="00D95BC0" w:rsidP="005622AF">
      <w:pPr>
        <w:jc w:val="left"/>
        <w:rPr>
          <w:rFonts w:ascii="Calibri" w:hAnsi="Calibri" w:cs="Calibri"/>
        </w:rPr>
      </w:pPr>
    </w:p>
    <w:sectPr w:rsidR="00D95BC0" w:rsidRPr="005622AF" w:rsidSect="00210C2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1A314" w14:textId="77777777" w:rsidR="005E6757" w:rsidRDefault="005E6757" w:rsidP="005622AF">
      <w:pPr>
        <w:spacing w:after="0" w:line="240" w:lineRule="auto"/>
      </w:pPr>
      <w:r>
        <w:separator/>
      </w:r>
    </w:p>
  </w:endnote>
  <w:endnote w:type="continuationSeparator" w:id="0">
    <w:p w14:paraId="0B0127BD" w14:textId="77777777" w:rsidR="005E6757" w:rsidRDefault="005E6757" w:rsidP="0056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9B9B6" w14:textId="77777777" w:rsidR="005E6757" w:rsidRDefault="005E6757" w:rsidP="005622AF">
      <w:pPr>
        <w:spacing w:after="0" w:line="240" w:lineRule="auto"/>
      </w:pPr>
      <w:r>
        <w:separator/>
      </w:r>
    </w:p>
  </w:footnote>
  <w:footnote w:type="continuationSeparator" w:id="0">
    <w:p w14:paraId="1804E869" w14:textId="77777777" w:rsidR="005E6757" w:rsidRDefault="005E6757" w:rsidP="00562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5479D" w14:textId="2CE0283D" w:rsidR="005622AF" w:rsidRDefault="003D4C17" w:rsidP="005622AF">
    <w:pPr>
      <w:pStyle w:val="Header"/>
      <w:jc w:val="both"/>
    </w:pPr>
    <w:r>
      <w:t>a1887234</w:t>
    </w:r>
    <w:r>
      <w:tab/>
    </w:r>
    <w:r>
      <w:tab/>
      <w:t xml:space="preserve">COMP SCI </w:t>
    </w:r>
    <w:r w:rsidR="00E478AA">
      <w:t>3316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91336"/>
    <w:multiLevelType w:val="hybridMultilevel"/>
    <w:tmpl w:val="0D805250"/>
    <w:lvl w:ilvl="0" w:tplc="76F29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42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AF"/>
    <w:rsid w:val="00002FA1"/>
    <w:rsid w:val="00006BF7"/>
    <w:rsid w:val="00007621"/>
    <w:rsid w:val="00017DCA"/>
    <w:rsid w:val="000311D3"/>
    <w:rsid w:val="0004327C"/>
    <w:rsid w:val="0004548A"/>
    <w:rsid w:val="000474C1"/>
    <w:rsid w:val="000562C4"/>
    <w:rsid w:val="00080FB9"/>
    <w:rsid w:val="00082A61"/>
    <w:rsid w:val="00084703"/>
    <w:rsid w:val="00084F06"/>
    <w:rsid w:val="00092F71"/>
    <w:rsid w:val="00094202"/>
    <w:rsid w:val="000A2AE2"/>
    <w:rsid w:val="000D5DE4"/>
    <w:rsid w:val="000E2820"/>
    <w:rsid w:val="000F3DF8"/>
    <w:rsid w:val="001057BA"/>
    <w:rsid w:val="00125AD7"/>
    <w:rsid w:val="00133355"/>
    <w:rsid w:val="001373EC"/>
    <w:rsid w:val="0016349B"/>
    <w:rsid w:val="00167D69"/>
    <w:rsid w:val="00175D0B"/>
    <w:rsid w:val="001846FD"/>
    <w:rsid w:val="00187BC3"/>
    <w:rsid w:val="00195236"/>
    <w:rsid w:val="001A0FD0"/>
    <w:rsid w:val="001A5217"/>
    <w:rsid w:val="001A6A84"/>
    <w:rsid w:val="001B20D8"/>
    <w:rsid w:val="001D1330"/>
    <w:rsid w:val="001D7D58"/>
    <w:rsid w:val="001E4355"/>
    <w:rsid w:val="001F13B9"/>
    <w:rsid w:val="001F5ECF"/>
    <w:rsid w:val="001F64F3"/>
    <w:rsid w:val="002104DA"/>
    <w:rsid w:val="00210C20"/>
    <w:rsid w:val="00214124"/>
    <w:rsid w:val="00227DEB"/>
    <w:rsid w:val="002614F3"/>
    <w:rsid w:val="0027253D"/>
    <w:rsid w:val="0027681F"/>
    <w:rsid w:val="00280B3A"/>
    <w:rsid w:val="00282635"/>
    <w:rsid w:val="00282BE8"/>
    <w:rsid w:val="00283C4B"/>
    <w:rsid w:val="002C212E"/>
    <w:rsid w:val="002D39E1"/>
    <w:rsid w:val="002D6963"/>
    <w:rsid w:val="00315E36"/>
    <w:rsid w:val="00316A80"/>
    <w:rsid w:val="00322C3B"/>
    <w:rsid w:val="003255D7"/>
    <w:rsid w:val="00327EAF"/>
    <w:rsid w:val="0033415E"/>
    <w:rsid w:val="003421E8"/>
    <w:rsid w:val="0036235C"/>
    <w:rsid w:val="003734AB"/>
    <w:rsid w:val="00380692"/>
    <w:rsid w:val="00384D01"/>
    <w:rsid w:val="00385470"/>
    <w:rsid w:val="00393B25"/>
    <w:rsid w:val="00395DD4"/>
    <w:rsid w:val="003A06C9"/>
    <w:rsid w:val="003C1E6C"/>
    <w:rsid w:val="003D3196"/>
    <w:rsid w:val="003D4C17"/>
    <w:rsid w:val="003D592B"/>
    <w:rsid w:val="003F46A4"/>
    <w:rsid w:val="003F58C5"/>
    <w:rsid w:val="003F5CA6"/>
    <w:rsid w:val="004226E7"/>
    <w:rsid w:val="00422C64"/>
    <w:rsid w:val="00434F9B"/>
    <w:rsid w:val="004416E7"/>
    <w:rsid w:val="004449E6"/>
    <w:rsid w:val="004639C1"/>
    <w:rsid w:val="004643B5"/>
    <w:rsid w:val="0046549E"/>
    <w:rsid w:val="00475867"/>
    <w:rsid w:val="00485E74"/>
    <w:rsid w:val="00487488"/>
    <w:rsid w:val="004947D5"/>
    <w:rsid w:val="00494C43"/>
    <w:rsid w:val="004969CC"/>
    <w:rsid w:val="004A4946"/>
    <w:rsid w:val="004C6213"/>
    <w:rsid w:val="004D2BFA"/>
    <w:rsid w:val="004D6C1A"/>
    <w:rsid w:val="004E1C2E"/>
    <w:rsid w:val="005036C2"/>
    <w:rsid w:val="005303B3"/>
    <w:rsid w:val="0055023D"/>
    <w:rsid w:val="005622AF"/>
    <w:rsid w:val="00584F4A"/>
    <w:rsid w:val="00596F63"/>
    <w:rsid w:val="005A7A89"/>
    <w:rsid w:val="005B10DA"/>
    <w:rsid w:val="005B505C"/>
    <w:rsid w:val="005B6F85"/>
    <w:rsid w:val="005C4B05"/>
    <w:rsid w:val="005C5969"/>
    <w:rsid w:val="005C63F6"/>
    <w:rsid w:val="005C6D55"/>
    <w:rsid w:val="005D0FDD"/>
    <w:rsid w:val="005E6757"/>
    <w:rsid w:val="005F2620"/>
    <w:rsid w:val="0060034D"/>
    <w:rsid w:val="0060417E"/>
    <w:rsid w:val="006053DC"/>
    <w:rsid w:val="00631235"/>
    <w:rsid w:val="00631553"/>
    <w:rsid w:val="00653A93"/>
    <w:rsid w:val="00655632"/>
    <w:rsid w:val="006558B4"/>
    <w:rsid w:val="00687732"/>
    <w:rsid w:val="00691AE4"/>
    <w:rsid w:val="00691DFE"/>
    <w:rsid w:val="00692FEF"/>
    <w:rsid w:val="006949CE"/>
    <w:rsid w:val="00695A4B"/>
    <w:rsid w:val="006C4247"/>
    <w:rsid w:val="006E0277"/>
    <w:rsid w:val="006E0F19"/>
    <w:rsid w:val="006E5FA4"/>
    <w:rsid w:val="006F1BA8"/>
    <w:rsid w:val="006F72EA"/>
    <w:rsid w:val="006F748F"/>
    <w:rsid w:val="00704484"/>
    <w:rsid w:val="0070702E"/>
    <w:rsid w:val="00707934"/>
    <w:rsid w:val="00720AF2"/>
    <w:rsid w:val="00733154"/>
    <w:rsid w:val="007458F9"/>
    <w:rsid w:val="00756BF2"/>
    <w:rsid w:val="007600F4"/>
    <w:rsid w:val="00782F6B"/>
    <w:rsid w:val="00785047"/>
    <w:rsid w:val="00790189"/>
    <w:rsid w:val="00790915"/>
    <w:rsid w:val="007A424F"/>
    <w:rsid w:val="007C565A"/>
    <w:rsid w:val="007F452C"/>
    <w:rsid w:val="00807038"/>
    <w:rsid w:val="00821364"/>
    <w:rsid w:val="008225C3"/>
    <w:rsid w:val="00831859"/>
    <w:rsid w:val="00835EC7"/>
    <w:rsid w:val="008631DA"/>
    <w:rsid w:val="00864D96"/>
    <w:rsid w:val="00870CB0"/>
    <w:rsid w:val="00883A3B"/>
    <w:rsid w:val="00885C01"/>
    <w:rsid w:val="008A5DA3"/>
    <w:rsid w:val="008B5654"/>
    <w:rsid w:val="008B56AB"/>
    <w:rsid w:val="008D03FD"/>
    <w:rsid w:val="008D69D5"/>
    <w:rsid w:val="008E5CCA"/>
    <w:rsid w:val="008F54FF"/>
    <w:rsid w:val="0092341A"/>
    <w:rsid w:val="009251DE"/>
    <w:rsid w:val="00930CCC"/>
    <w:rsid w:val="00931F1D"/>
    <w:rsid w:val="00932B9C"/>
    <w:rsid w:val="00944FD7"/>
    <w:rsid w:val="0094786E"/>
    <w:rsid w:val="00962C6C"/>
    <w:rsid w:val="0096620F"/>
    <w:rsid w:val="00985D3E"/>
    <w:rsid w:val="009922CC"/>
    <w:rsid w:val="00993678"/>
    <w:rsid w:val="009B37D7"/>
    <w:rsid w:val="009E68BE"/>
    <w:rsid w:val="00A00C92"/>
    <w:rsid w:val="00A03CE3"/>
    <w:rsid w:val="00A06F48"/>
    <w:rsid w:val="00A10751"/>
    <w:rsid w:val="00A14FD3"/>
    <w:rsid w:val="00A33652"/>
    <w:rsid w:val="00A351F9"/>
    <w:rsid w:val="00A41A69"/>
    <w:rsid w:val="00A506E1"/>
    <w:rsid w:val="00A5140C"/>
    <w:rsid w:val="00A64CAE"/>
    <w:rsid w:val="00A72CEF"/>
    <w:rsid w:val="00A83E83"/>
    <w:rsid w:val="00AB35F3"/>
    <w:rsid w:val="00AB3A54"/>
    <w:rsid w:val="00AB668A"/>
    <w:rsid w:val="00AB7621"/>
    <w:rsid w:val="00AB7995"/>
    <w:rsid w:val="00AC2B91"/>
    <w:rsid w:val="00AC32E6"/>
    <w:rsid w:val="00AC352E"/>
    <w:rsid w:val="00AC3A93"/>
    <w:rsid w:val="00AE2FD8"/>
    <w:rsid w:val="00AE4A05"/>
    <w:rsid w:val="00AF458B"/>
    <w:rsid w:val="00B0030A"/>
    <w:rsid w:val="00B0256B"/>
    <w:rsid w:val="00B11784"/>
    <w:rsid w:val="00B215A4"/>
    <w:rsid w:val="00B27A8C"/>
    <w:rsid w:val="00B65495"/>
    <w:rsid w:val="00B821D2"/>
    <w:rsid w:val="00B86B65"/>
    <w:rsid w:val="00B8788D"/>
    <w:rsid w:val="00B91E17"/>
    <w:rsid w:val="00BA0277"/>
    <w:rsid w:val="00BA397C"/>
    <w:rsid w:val="00BA3E6F"/>
    <w:rsid w:val="00BA7AC9"/>
    <w:rsid w:val="00BB60D1"/>
    <w:rsid w:val="00BB7980"/>
    <w:rsid w:val="00BD6480"/>
    <w:rsid w:val="00BE5768"/>
    <w:rsid w:val="00BF5CA2"/>
    <w:rsid w:val="00C350F0"/>
    <w:rsid w:val="00C403E1"/>
    <w:rsid w:val="00C41CD4"/>
    <w:rsid w:val="00C426EF"/>
    <w:rsid w:val="00C54A44"/>
    <w:rsid w:val="00C57525"/>
    <w:rsid w:val="00C72A48"/>
    <w:rsid w:val="00C8082C"/>
    <w:rsid w:val="00C8399F"/>
    <w:rsid w:val="00C83F22"/>
    <w:rsid w:val="00C8593A"/>
    <w:rsid w:val="00C8757C"/>
    <w:rsid w:val="00C87FF5"/>
    <w:rsid w:val="00C9721A"/>
    <w:rsid w:val="00CA329C"/>
    <w:rsid w:val="00CA3A69"/>
    <w:rsid w:val="00CE5E9A"/>
    <w:rsid w:val="00CF0E32"/>
    <w:rsid w:val="00CF479A"/>
    <w:rsid w:val="00CF5423"/>
    <w:rsid w:val="00D15B2D"/>
    <w:rsid w:val="00D23CB2"/>
    <w:rsid w:val="00D23DEC"/>
    <w:rsid w:val="00D327C8"/>
    <w:rsid w:val="00D33EF7"/>
    <w:rsid w:val="00D53A5D"/>
    <w:rsid w:val="00D53F81"/>
    <w:rsid w:val="00D635BE"/>
    <w:rsid w:val="00D63E69"/>
    <w:rsid w:val="00D84220"/>
    <w:rsid w:val="00D8576F"/>
    <w:rsid w:val="00D94A53"/>
    <w:rsid w:val="00D95BC0"/>
    <w:rsid w:val="00DA21F2"/>
    <w:rsid w:val="00DB0DF2"/>
    <w:rsid w:val="00DB5B60"/>
    <w:rsid w:val="00DB6250"/>
    <w:rsid w:val="00DD0E85"/>
    <w:rsid w:val="00DE15BC"/>
    <w:rsid w:val="00E131D3"/>
    <w:rsid w:val="00E478AA"/>
    <w:rsid w:val="00E63E1A"/>
    <w:rsid w:val="00EA1044"/>
    <w:rsid w:val="00EB3480"/>
    <w:rsid w:val="00EB6EF8"/>
    <w:rsid w:val="00EC0EAE"/>
    <w:rsid w:val="00ED2B32"/>
    <w:rsid w:val="00EE1723"/>
    <w:rsid w:val="00F003B8"/>
    <w:rsid w:val="00F11773"/>
    <w:rsid w:val="00F23705"/>
    <w:rsid w:val="00F27A89"/>
    <w:rsid w:val="00F367D3"/>
    <w:rsid w:val="00F372AC"/>
    <w:rsid w:val="00F57182"/>
    <w:rsid w:val="00F7097D"/>
    <w:rsid w:val="00F72F69"/>
    <w:rsid w:val="00F834F6"/>
    <w:rsid w:val="00FA2602"/>
    <w:rsid w:val="00FC209C"/>
    <w:rsid w:val="00FD1FBE"/>
    <w:rsid w:val="00FD762D"/>
    <w:rsid w:val="00FE3906"/>
    <w:rsid w:val="00FE3A49"/>
    <w:rsid w:val="00F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1540"/>
  <w15:chartTrackingRefBased/>
  <w15:docId w15:val="{53B22F45-41E6-BE40-A919-91FE4E85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2AF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2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2AF"/>
  </w:style>
  <w:style w:type="paragraph" w:styleId="Footer">
    <w:name w:val="footer"/>
    <w:basedOn w:val="Normal"/>
    <w:link w:val="FooterChar"/>
    <w:uiPriority w:val="99"/>
    <w:unhideWhenUsed/>
    <w:rsid w:val="00562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kaguu</dc:creator>
  <cp:keywords/>
  <dc:description/>
  <cp:lastModifiedBy>tatiana kaguu</cp:lastModifiedBy>
  <cp:revision>14</cp:revision>
  <dcterms:created xsi:type="dcterms:W3CDTF">2025-10-29T18:39:00Z</dcterms:created>
  <dcterms:modified xsi:type="dcterms:W3CDTF">2025-11-01T08:38:00Z</dcterms:modified>
</cp:coreProperties>
</file>