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54" w:rsidRDefault="009B1ECE" w:rsidP="009B1ECE">
      <w:pPr>
        <w:pStyle w:val="Title"/>
      </w:pPr>
      <w:r>
        <w:t>Online Shopping</w:t>
      </w:r>
    </w:p>
    <w:p w:rsidR="009B1ECE" w:rsidRDefault="009B1ECE" w:rsidP="009B1ECE">
      <w:r w:rsidRPr="009B1ECE">
        <w:rPr>
          <w:noProof/>
          <w:lang w:eastAsia="en-IN"/>
        </w:rPr>
        <w:drawing>
          <wp:inline distT="0" distB="0" distL="0" distR="0" wp14:anchorId="11119600" wp14:editId="1D53CD13">
            <wp:extent cx="4381880" cy="3962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CE" w:rsidRDefault="009B1ECE" w:rsidP="009B1ECE">
      <w:proofErr w:type="spellStart"/>
      <w:r>
        <w:t>Zipkin</w:t>
      </w:r>
      <w:proofErr w:type="spellEnd"/>
      <w:r>
        <w:t xml:space="preserve"> – Distributed Tracing</w:t>
      </w:r>
    </w:p>
    <w:p w:rsidR="009B1ECE" w:rsidRDefault="009B1ECE" w:rsidP="009B1ECE">
      <w:r>
        <w:t>ELK – Logging</w:t>
      </w:r>
    </w:p>
    <w:p w:rsidR="009B1ECE" w:rsidRDefault="009B1ECE" w:rsidP="009B1ECE">
      <w:pPr>
        <w:pBdr>
          <w:bottom w:val="single" w:sz="6" w:space="1" w:color="auto"/>
        </w:pBdr>
      </w:pPr>
      <w:r>
        <w:t xml:space="preserve">Resilience4J – </w:t>
      </w:r>
    </w:p>
    <w:p w:rsidR="009B1ECE" w:rsidRDefault="009B1ECE" w:rsidP="009B1ECE"/>
    <w:p w:rsidR="005349D3" w:rsidRDefault="005349D3" w:rsidP="009B1ECE">
      <w:r>
        <w:t xml:space="preserve">Ports- </w:t>
      </w:r>
    </w:p>
    <w:p w:rsidR="005349D3" w:rsidRDefault="005349D3" w:rsidP="009B1ECE">
      <w:r>
        <w:t>Product-</w:t>
      </w:r>
      <w:proofErr w:type="gramStart"/>
      <w:r>
        <w:t>service :</w:t>
      </w:r>
      <w:proofErr w:type="gramEnd"/>
      <w:r>
        <w:t xml:space="preserve"> 9001</w:t>
      </w:r>
    </w:p>
    <w:p w:rsidR="009B1ECE" w:rsidRDefault="00353BF0" w:rsidP="00353BF0">
      <w:r>
        <w:t>Lombok, Spring Web, Spring Data Mongo DB</w:t>
      </w:r>
    </w:p>
    <w:p w:rsidR="009B1ECE" w:rsidRDefault="009B1ECE" w:rsidP="009B1ECE">
      <w:pPr>
        <w:pStyle w:val="ListParagraph"/>
        <w:numPr>
          <w:ilvl w:val="0"/>
          <w:numId w:val="1"/>
        </w:numPr>
      </w:pPr>
      <w:r>
        <w:t>Product Service Class – in Model Package</w:t>
      </w:r>
    </w:p>
    <w:p w:rsidR="009B1ECE" w:rsidRDefault="009B1ECE" w:rsidP="009B1ECE">
      <w:pPr>
        <w:pStyle w:val="ListParagraph"/>
        <w:numPr>
          <w:ilvl w:val="0"/>
          <w:numId w:val="3"/>
        </w:numPr>
      </w:pPr>
      <w:r>
        <w:t xml:space="preserve">Uses Mongo DB – configure that in </w:t>
      </w:r>
      <w:proofErr w:type="spellStart"/>
      <w:r>
        <w:t>Application.properties</w:t>
      </w:r>
      <w:proofErr w:type="spellEnd"/>
    </w:p>
    <w:p w:rsidR="009B1ECE" w:rsidRDefault="009B1ECE" w:rsidP="009B1ECE">
      <w:pPr>
        <w:pStyle w:val="ListParagraph"/>
        <w:numPr>
          <w:ilvl w:val="0"/>
          <w:numId w:val="3"/>
        </w:numPr>
      </w:pPr>
      <w:r>
        <w:t>Model &gt; Product – Add Lombok properties for Data/Builder/</w:t>
      </w:r>
      <w:proofErr w:type="spellStart"/>
      <w:r>
        <w:t>NoArgs</w:t>
      </w:r>
      <w:proofErr w:type="spellEnd"/>
      <w:r>
        <w:t>/</w:t>
      </w:r>
      <w:proofErr w:type="spellStart"/>
      <w:r>
        <w:t>AllArgs</w:t>
      </w:r>
      <w:proofErr w:type="spellEnd"/>
      <w:r>
        <w:t xml:space="preserve"> constructor</w:t>
      </w:r>
    </w:p>
    <w:p w:rsidR="009B1ECE" w:rsidRPr="009B1ECE" w:rsidRDefault="009B1ECE" w:rsidP="009B1ECE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@Document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(value=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"product"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– MongoDB document linkage</w:t>
      </w:r>
    </w:p>
    <w:p w:rsidR="009B1ECE" w:rsidRDefault="00966CBB" w:rsidP="009B1ECE">
      <w:pPr>
        <w:pStyle w:val="ListParagraph"/>
        <w:numPr>
          <w:ilvl w:val="0"/>
          <w:numId w:val="1"/>
        </w:numPr>
      </w:pPr>
      <w:proofErr w:type="spellStart"/>
      <w:r>
        <w:t>ProductRepository</w:t>
      </w:r>
      <w:proofErr w:type="spellEnd"/>
      <w:r>
        <w:t xml:space="preserve"> interface – extends </w:t>
      </w:r>
      <w:proofErr w:type="spellStart"/>
      <w:r>
        <w:t>MongoDBRepository</w:t>
      </w:r>
      <w:proofErr w:type="spellEnd"/>
    </w:p>
    <w:p w:rsidR="00966CBB" w:rsidRDefault="00966CBB" w:rsidP="009B1ECE">
      <w:pPr>
        <w:pStyle w:val="ListParagraph"/>
        <w:numPr>
          <w:ilvl w:val="0"/>
          <w:numId w:val="1"/>
        </w:numPr>
      </w:pPr>
      <w:proofErr w:type="spellStart"/>
      <w:r>
        <w:t>ProductController</w:t>
      </w:r>
      <w:proofErr w:type="spellEnd"/>
      <w:r>
        <w:t xml:space="preserve"> – </w:t>
      </w:r>
    </w:p>
    <w:p w:rsidR="00966CBB" w:rsidRDefault="00966CBB" w:rsidP="00966CBB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RequiredArgsConstructor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– Creates argument constructor for the class</w:t>
      </w:r>
    </w:p>
    <w:p w:rsidR="00966CBB" w:rsidRDefault="00966CBB" w:rsidP="00966CBB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:rsidR="00966CBB" w:rsidRDefault="00966CBB" w:rsidP="00966C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CBB" w:rsidRDefault="00966CBB" w:rsidP="00966CBB">
      <w:pPr>
        <w:pStyle w:val="ListParagraph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//Why is it not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autowired</w:t>
      </w:r>
      <w:proofErr w:type="spellEnd"/>
    </w:p>
    <w:p w:rsidR="00353BF0" w:rsidRDefault="00353BF0" w:rsidP="00966CBB">
      <w:pPr>
        <w:pStyle w:val="ListParagraph"/>
      </w:pPr>
    </w:p>
    <w:p w:rsid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5349D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npx</w:t>
      </w:r>
      <w:proofErr w:type="spellEnd"/>
      <w:proofErr w:type="gramEnd"/>
      <w:r w:rsidRPr="005349D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kill-port 8080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– to kill what’s running on 8080</w:t>
      </w:r>
    </w:p>
    <w:p w:rsidR="005349D3" w:rsidRDefault="00353BF0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lastRenderedPageBreak/>
        <w:t>Order-</w:t>
      </w:r>
      <w:proofErr w:type="gram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Service :</w:t>
      </w:r>
      <w:proofErr w:type="gram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9002</w:t>
      </w:r>
    </w:p>
    <w:p w:rsidR="00353BF0" w:rsidRDefault="00353BF0" w:rsidP="0035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Lombok,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SpringWeb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, Spring Data JPA, MySQL Driver</w:t>
      </w:r>
    </w:p>
    <w:p w:rsid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353BF0" w:rsidRDefault="00353BF0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gramStart"/>
      <w:r w:rsidRPr="00353BF0">
        <w:rPr>
          <w:rFonts w:ascii="var(--ff-mono)" w:eastAsia="Times New Roman" w:hAnsi="var(--ff-mono)" w:cs="Courier New"/>
          <w:sz w:val="20"/>
          <w:szCs w:val="20"/>
          <w:lang w:eastAsia="en-IN"/>
        </w:rPr>
        <w:t>create</w:t>
      </w:r>
      <w:proofErr w:type="gramEnd"/>
      <w:r w:rsidRPr="00353BF0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database `order-service`;</w:t>
      </w:r>
      <w:r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- use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lang w:eastAsia="en-IN"/>
        </w:rPr>
        <w:t>backticks</w:t>
      </w:r>
      <w:proofErr w:type="spellEnd"/>
    </w:p>
    <w:p w:rsidR="00FE4BFF" w:rsidRDefault="00FE4BFF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FE4BFF" w:rsidRDefault="00FE4BFF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Service </w:t>
      </w:r>
      <w:proofErr w:type="gramStart"/>
      <w:r>
        <w:rPr>
          <w:rFonts w:ascii="var(--ff-mono)" w:eastAsia="Times New Roman" w:hAnsi="var(--ff-mono)" w:cs="Courier New"/>
          <w:sz w:val="20"/>
          <w:szCs w:val="20"/>
          <w:lang w:eastAsia="en-IN"/>
        </w:rPr>
        <w:t>Discovery :</w:t>
      </w:r>
      <w:proofErr w:type="gramEnd"/>
      <w:r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Automatic detection of all available services.</w:t>
      </w:r>
    </w:p>
    <w:p w:rsidR="00FE4BFF" w:rsidRPr="005349D3" w:rsidRDefault="00FE4BFF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FE4BFF">
        <w:rPr>
          <w:rFonts w:ascii="var(--ff-mono)" w:eastAsia="Times New Roman" w:hAnsi="var(--ff-mono)" w:cs="Courier New"/>
          <w:noProof/>
          <w:sz w:val="20"/>
          <w:szCs w:val="20"/>
          <w:lang w:eastAsia="en-IN"/>
        </w:rPr>
        <w:drawing>
          <wp:inline distT="0" distB="0" distL="0" distR="0" wp14:anchorId="534CD844" wp14:editId="2AACCA71">
            <wp:extent cx="5319221" cy="2027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26" w:rsidRDefault="00DE2926" w:rsidP="00DE2926"/>
    <w:p w:rsidR="00DE2926" w:rsidRDefault="00DE2926" w:rsidP="00DE2926">
      <w:r>
        <w:t>Service Registry – Process of services registering to discovery server</w:t>
      </w:r>
      <w:r w:rsidRPr="00DE2926">
        <w:rPr>
          <w:noProof/>
          <w:lang w:eastAsia="en-IN"/>
        </w:rPr>
        <w:drawing>
          <wp:inline distT="0" distB="0" distL="0" distR="0" wp14:anchorId="75BDCD24" wp14:editId="62283699">
            <wp:extent cx="5731510" cy="3139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26" w:rsidRDefault="00DE2926" w:rsidP="00DE2926">
      <w:r>
        <w:t xml:space="preserve">Services keep a local cache of registry. Do some client side load balancing in case of multiple </w:t>
      </w:r>
      <w:proofErr w:type="gramStart"/>
      <w:r>
        <w:t>instances</w:t>
      </w:r>
      <w:proofErr w:type="gramEnd"/>
    </w:p>
    <w:p w:rsidR="00DE2926" w:rsidRDefault="00DE2926" w:rsidP="00DE2926">
      <w:r>
        <w:t>If no heartbeat – client is down</w:t>
      </w:r>
    </w:p>
    <w:p w:rsidR="00DE2926" w:rsidRPr="00DE2926" w:rsidRDefault="00DE2926" w:rsidP="00DE2926">
      <w:pPr>
        <w:rPr>
          <w:b/>
          <w:bCs/>
          <w:u w:val="single"/>
        </w:rPr>
      </w:pPr>
    </w:p>
    <w:p w:rsidR="00DE2926" w:rsidRDefault="00DE2926" w:rsidP="00DE2926">
      <w:pPr>
        <w:rPr>
          <w:b/>
          <w:bCs/>
          <w:u w:val="single"/>
        </w:rPr>
      </w:pPr>
      <w:r w:rsidRPr="00DE2926">
        <w:rPr>
          <w:b/>
          <w:bCs/>
          <w:u w:val="single"/>
        </w:rPr>
        <w:t>Eureka-Service</w:t>
      </w:r>
    </w:p>
    <w:p w:rsidR="00AA1921" w:rsidRPr="00AA1921" w:rsidRDefault="009353B9" w:rsidP="00DE2926">
      <w:r>
        <w:t xml:space="preserve">Eureka </w:t>
      </w:r>
      <w:proofErr w:type="spellStart"/>
      <w:r>
        <w:t>CServer</w:t>
      </w:r>
      <w:proofErr w:type="spellEnd"/>
      <w:r>
        <w:t xml:space="preserve"> Dependency</w:t>
      </w:r>
    </w:p>
    <w:p w:rsidR="00DE2926" w:rsidRDefault="00DE2926" w:rsidP="00DE2926">
      <w:r>
        <w:t>@</w:t>
      </w:r>
      <w:proofErr w:type="spellStart"/>
      <w:r>
        <w:t>EnableEurekaServer</w:t>
      </w:r>
      <w:proofErr w:type="spellEnd"/>
    </w:p>
    <w:p w:rsidR="00DE2926" w:rsidRDefault="00DE2926" w:rsidP="00DE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8761</w:t>
      </w:r>
    </w:p>
    <w:p w:rsidR="00DE2926" w:rsidRDefault="00DE2926" w:rsidP="00DE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eureka.client.register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-with-eureka=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false</w:t>
      </w:r>
    </w:p>
    <w:p w:rsidR="00DE2926" w:rsidRDefault="00DE2926" w:rsidP="00DE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eureka.client.fetch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-registry=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false</w:t>
      </w:r>
    </w:p>
    <w:p w:rsidR="00DE2926" w:rsidRDefault="00DE2926" w:rsidP="00DE2926"/>
    <w:p w:rsidR="00DE2926" w:rsidRDefault="00DE2926" w:rsidP="00DE2926">
      <w:r>
        <w:t>Local copy of registry not needed</w:t>
      </w:r>
    </w:p>
    <w:p w:rsidR="00DE2926" w:rsidRDefault="00DE2926" w:rsidP="00DE2926"/>
    <w:p w:rsidR="00DE2926" w:rsidRDefault="00DE2926" w:rsidP="00DE2926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EnableEurekaClient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– For the clients</w:t>
      </w:r>
    </w:p>
    <w:p w:rsidR="00DE2926" w:rsidRDefault="00BC46FA" w:rsidP="00DE292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order-service</w:t>
      </w:r>
    </w:p>
    <w:p w:rsidR="00BC46FA" w:rsidRDefault="00BC46FA" w:rsidP="00DE292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BC46FA" w:rsidRPr="009353B9" w:rsidRDefault="009353B9" w:rsidP="00DE2926"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Eureka Client Dependency</w:t>
      </w:r>
    </w:p>
    <w:p w:rsidR="00BC46FA" w:rsidRDefault="00BC46FA" w:rsidP="00DE292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For Product Service: </w:t>
      </w:r>
    </w:p>
    <w:p w:rsidR="00BC46FA" w:rsidRDefault="00BC46FA" w:rsidP="00BC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0 – To assign a port number dynamically</w:t>
      </w:r>
    </w:p>
    <w:p w:rsidR="00BC46FA" w:rsidRDefault="00BC46FA" w:rsidP="00BC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-We would be creating multiple instances for this</w:t>
      </w:r>
    </w:p>
    <w:p w:rsidR="00BC46FA" w:rsidRDefault="00BC46FA" w:rsidP="00BC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46FA" w:rsidRDefault="00BC46FA" w:rsidP="00BC46FA">
      <w:pPr>
        <w:rPr>
          <w:rFonts w:ascii="Consolas" w:hAnsi="Consolas" w:cs="Consolas"/>
          <w:color w:val="2AA198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eureka.instance.instance-id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${spring.application.name}:${random.uuid}</w:t>
      </w:r>
    </w:p>
    <w:p w:rsidR="00CA3C4B" w:rsidRDefault="00CA3C4B" w:rsidP="00BC46FA">
      <w:pPr>
        <w:rPr>
          <w:rFonts w:ascii="Consolas" w:hAnsi="Consolas" w:cs="Consolas"/>
          <w:color w:val="2AA198"/>
          <w:sz w:val="20"/>
          <w:szCs w:val="20"/>
        </w:rPr>
      </w:pPr>
    </w:p>
    <w:p w:rsidR="00CA3C4B" w:rsidRDefault="00CA3C4B" w:rsidP="00BC46FA">
      <w:r w:rsidRPr="00CA3C4B">
        <w:rPr>
          <w:noProof/>
          <w:lang w:eastAsia="en-IN"/>
        </w:rPr>
        <w:drawing>
          <wp:inline distT="0" distB="0" distL="0" distR="0" wp14:anchorId="266A47F8" wp14:editId="6BFBEFB4">
            <wp:extent cx="5731510" cy="130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4B" w:rsidRDefault="00CA3C4B" w:rsidP="00BC46FA"/>
    <w:p w:rsidR="00CA3C4B" w:rsidRDefault="00CA3C4B" w:rsidP="00BC46FA">
      <w:r w:rsidRPr="00CA3C4B">
        <w:rPr>
          <w:noProof/>
          <w:lang w:eastAsia="en-IN"/>
        </w:rPr>
        <w:drawing>
          <wp:inline distT="0" distB="0" distL="0" distR="0" wp14:anchorId="4E9E1D29" wp14:editId="05D33BD3">
            <wp:extent cx="5731510" cy="935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BC46FA"/>
    <w:p w:rsidR="00AA1921" w:rsidRDefault="00AA1921" w:rsidP="00BC46FA">
      <w:pPr>
        <w:rPr>
          <w:b/>
          <w:bCs/>
        </w:rPr>
      </w:pPr>
      <w:r w:rsidRPr="00AA1921">
        <w:rPr>
          <w:b/>
          <w:bCs/>
        </w:rPr>
        <w:t>Centralized Configuration</w:t>
      </w:r>
    </w:p>
    <w:p w:rsidR="00AA1921" w:rsidRDefault="00AA1921" w:rsidP="00BC46FA">
      <w:pPr>
        <w:rPr>
          <w:b/>
          <w:bCs/>
        </w:rPr>
      </w:pPr>
      <w:r w:rsidRPr="00AA1921">
        <w:rPr>
          <w:b/>
          <w:bCs/>
          <w:noProof/>
          <w:lang w:eastAsia="en-IN"/>
        </w:rPr>
        <w:lastRenderedPageBreak/>
        <w:drawing>
          <wp:inline distT="0" distB="0" distL="0" distR="0" wp14:anchorId="3B47DF60" wp14:editId="3F31974E">
            <wp:extent cx="4625741" cy="298729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AA1921">
      <w:pPr>
        <w:rPr>
          <w:b/>
          <w:bCs/>
        </w:rPr>
      </w:pP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changes difficult for multiple instances</w:t>
      </w:r>
    </w:p>
    <w:p w:rsidR="00AA1921" w:rsidRDefault="00AA1921" w:rsidP="00AA1921">
      <w:pPr>
        <w:rPr>
          <w:b/>
          <w:bCs/>
        </w:rPr>
      </w:pPr>
      <w:r w:rsidRPr="00AA1921">
        <w:rPr>
          <w:b/>
          <w:bCs/>
          <w:noProof/>
          <w:lang w:eastAsia="en-IN"/>
        </w:rPr>
        <w:drawing>
          <wp:inline distT="0" distB="0" distL="0" distR="0" wp14:anchorId="696A3509" wp14:editId="3BBDD5B2">
            <wp:extent cx="5731510" cy="3444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AA1921">
      <w:pPr>
        <w:rPr>
          <w:b/>
          <w:bCs/>
        </w:rPr>
      </w:pPr>
      <w:r>
        <w:rPr>
          <w:b/>
          <w:bCs/>
        </w:rPr>
        <w:t>Dynamically load changes instead of restarting the instances.</w:t>
      </w:r>
    </w:p>
    <w:p w:rsidR="00AA1921" w:rsidRDefault="00AA1921" w:rsidP="00AA1921">
      <w:pPr>
        <w:rPr>
          <w:b/>
          <w:bCs/>
        </w:rPr>
      </w:pPr>
      <w:r w:rsidRPr="00AA1921">
        <w:rPr>
          <w:b/>
          <w:bCs/>
          <w:noProof/>
          <w:lang w:eastAsia="en-IN"/>
        </w:rPr>
        <w:lastRenderedPageBreak/>
        <w:drawing>
          <wp:inline distT="0" distB="0" distL="0" distR="0" wp14:anchorId="70D12B43" wp14:editId="588A9099">
            <wp:extent cx="5731510" cy="2334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AA1921">
      <w:pPr>
        <w:rPr>
          <w:b/>
          <w:bCs/>
        </w:rPr>
      </w:pPr>
      <w:r>
        <w:rPr>
          <w:b/>
          <w:bCs/>
        </w:rPr>
        <w:t xml:space="preserve">Can store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 and native files</w:t>
      </w:r>
    </w:p>
    <w:p w:rsidR="00AA1921" w:rsidRDefault="00AA1921" w:rsidP="00AA192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  <w:proofErr w:type="spellEnd"/>
    </w:p>
    <w:p w:rsidR="00AA1921" w:rsidRDefault="009353B9" w:rsidP="00AA192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SpringCloud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ConfigServer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,</w:t>
      </w:r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Spring Actuator</w:t>
      </w:r>
    </w:p>
    <w:p w:rsidR="00140BB8" w:rsidRDefault="00140BB8" w:rsidP="00AA192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</w:p>
    <w:p w:rsidR="00140BB8" w:rsidRDefault="00140BB8" w:rsidP="00AA1921">
      <w:r>
        <w:t xml:space="preserve">Properties moved to new </w:t>
      </w:r>
      <w:proofErr w:type="spellStart"/>
      <w:r>
        <w:t>git</w:t>
      </w:r>
      <w:proofErr w:type="spellEnd"/>
      <w:r>
        <w:t xml:space="preserve"> repo</w:t>
      </w:r>
    </w:p>
    <w:p w:rsidR="008C6AE4" w:rsidRDefault="008C6AE4" w:rsidP="00AA1921"/>
    <w:p w:rsidR="008C6AE4" w:rsidRDefault="008C6AE4" w:rsidP="00AA1921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spring.cloud.config.server.git.uri=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https://github.com/pishivam009/microservices-config-server</w:t>
      </w:r>
    </w:p>
    <w:p w:rsidR="008C6AE4" w:rsidRDefault="00A00AF1" w:rsidP="00AA1921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spring.cloud.config.server.git.clone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-on-start=</w:t>
      </w:r>
      <w:proofErr w:type="gram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true</w:t>
      </w:r>
    </w:p>
    <w:p w:rsidR="001029CE" w:rsidRPr="008C6AE4" w:rsidRDefault="001029CE" w:rsidP="00AA1921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spring.cloud.config.server.git.default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-label=</w:t>
      </w:r>
      <w:proofErr w:type="gram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master</w:t>
      </w:r>
    </w:p>
    <w:p w:rsidR="00AA1921" w:rsidRDefault="005D7BDD" w:rsidP="00AA1921">
      <w:r w:rsidRPr="005D7BDD">
        <w:rPr>
          <w:noProof/>
          <w:lang w:eastAsia="en-IN"/>
        </w:rPr>
        <w:drawing>
          <wp:inline distT="0" distB="0" distL="0" distR="0" wp14:anchorId="0C616747" wp14:editId="3BAB5C46">
            <wp:extent cx="5731510" cy="3265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DD" w:rsidRDefault="005D7BDD" w:rsidP="00AA1921">
      <w:r>
        <w:t>Order-service -&gt; Name of the properties file</w:t>
      </w:r>
    </w:p>
    <w:p w:rsidR="005D7BDD" w:rsidRDefault="005D7BDD" w:rsidP="00AA1921">
      <w:r>
        <w:lastRenderedPageBreak/>
        <w:t>Default- profile name</w:t>
      </w:r>
    </w:p>
    <w:p w:rsidR="005D7BDD" w:rsidRDefault="005D7BDD" w:rsidP="00AA1921">
      <w:r>
        <w:t>Prod&gt;order-</w:t>
      </w:r>
      <w:proofErr w:type="spellStart"/>
      <w:r>
        <w:t>service.properties</w:t>
      </w:r>
      <w:proofErr w:type="spellEnd"/>
    </w:p>
    <w:p w:rsidR="005D7BDD" w:rsidRDefault="005D7BDD" w:rsidP="00AA1921">
      <w:r>
        <w:t>Access &gt; order-service/prod</w:t>
      </w:r>
    </w:p>
    <w:p w:rsidR="005D7BDD" w:rsidRDefault="005D7BDD" w:rsidP="00AA1921"/>
    <w:p w:rsidR="005D7BDD" w:rsidRDefault="005D7BDD" w:rsidP="00AA1921"/>
    <w:p w:rsidR="00FF6BD7" w:rsidRDefault="005D7BDD" w:rsidP="00FF6BD7">
      <w:r>
        <w:t xml:space="preserve">Add </w:t>
      </w:r>
      <w:proofErr w:type="spellStart"/>
      <w:r>
        <w:t>Config</w:t>
      </w:r>
      <w:proofErr w:type="spellEnd"/>
      <w:r>
        <w:t>-client dependency to Order Service and Product Service</w:t>
      </w:r>
    </w:p>
    <w:p w:rsidR="00FF6BD7" w:rsidRDefault="00FF6BD7" w:rsidP="00FF6BD7">
      <w:r>
        <w:t>Cloud-starter-bootstrap – legacy</w:t>
      </w:r>
    </w:p>
    <w:p w:rsidR="00FF6BD7" w:rsidRDefault="00FF6BD7" w:rsidP="00FF6BD7">
      <w:pPr>
        <w:rPr>
          <w:rStyle w:val="Hyperlink"/>
        </w:rPr>
      </w:pPr>
      <w:r>
        <w:t xml:space="preserve">New: </w:t>
      </w:r>
      <w:hyperlink r:id="rId14" w:anchor="config-data-import" w:history="1">
        <w:r w:rsidRPr="00076E81">
          <w:rPr>
            <w:rStyle w:val="Hyperlink"/>
          </w:rPr>
          <w:t>https://docs.spring.io/spring-cloud-config/docs/3.</w:t>
        </w:r>
        <w:r w:rsidRPr="00076E81">
          <w:rPr>
            <w:rStyle w:val="Hyperlink"/>
          </w:rPr>
          <w:t>0</w:t>
        </w:r>
        <w:r w:rsidRPr="00076E81">
          <w:rPr>
            <w:rStyle w:val="Hyperlink"/>
          </w:rPr>
          <w:t>.0/reference/html/#config-data-import</w:t>
        </w:r>
      </w:hyperlink>
    </w:p>
    <w:p w:rsidR="000708BC" w:rsidRDefault="000708BC" w:rsidP="00FF6BD7">
      <w:pPr>
        <w:rPr>
          <w:rStyle w:val="Hyperlink"/>
        </w:rPr>
      </w:pPr>
    </w:p>
    <w:p w:rsidR="000708BC" w:rsidRDefault="000708BC" w:rsidP="00FF6BD7">
      <w:r>
        <w:rPr>
          <w:rStyle w:val="Hyperlink"/>
        </w:rPr>
        <w:t xml:space="preserve">Refresh </w:t>
      </w:r>
      <w:proofErr w:type="spellStart"/>
      <w:r>
        <w:rPr>
          <w:rStyle w:val="Hyperlink"/>
        </w:rPr>
        <w:t>Config</w:t>
      </w:r>
      <w:proofErr w:type="spellEnd"/>
    </w:p>
    <w:p w:rsidR="00FF6BD7" w:rsidRDefault="000708BC" w:rsidP="00FF6BD7">
      <w:r>
        <w:t>@</w:t>
      </w:r>
      <w:proofErr w:type="spellStart"/>
      <w:r>
        <w:t>RefreshScope</w:t>
      </w:r>
      <w:proofErr w:type="spellEnd"/>
      <w:r w:rsidR="00DB0389">
        <w:t xml:space="preserve"> - </w:t>
      </w:r>
      <w:r w:rsidR="00DB0389">
        <w:rPr>
          <w:rFonts w:ascii="Segoe UI" w:hAnsi="Segoe UI" w:cs="Segoe UI"/>
          <w:sz w:val="18"/>
          <w:szCs w:val="18"/>
        </w:rPr>
        <w:t>Beans annotated this way can be refreshed at runtime and any components that are using them will get a new instance on the next method call, fully initialized and injected with all dependencies.</w:t>
      </w:r>
    </w:p>
    <w:p w:rsidR="00FF6BD7" w:rsidRDefault="00DB0389" w:rsidP="00FF6BD7">
      <w:r>
        <w:t>Change test.name in product-service</w:t>
      </w:r>
    </w:p>
    <w:p w:rsidR="00DB0389" w:rsidRDefault="00DB0389" w:rsidP="00FF6BD7">
      <w:r>
        <w:t>Call /actuator/refresh</w:t>
      </w:r>
    </w:p>
    <w:p w:rsidR="00DB0389" w:rsidRDefault="00DB0389" w:rsidP="00FF6BD7"/>
    <w:p w:rsidR="00DB0389" w:rsidRDefault="00DB0389" w:rsidP="00FF6BD7">
      <w:r>
        <w:t xml:space="preserve">Add actuator dependency to product/Order service. That is needed to trigger </w:t>
      </w:r>
      <w:proofErr w:type="spellStart"/>
      <w:r>
        <w:t>config</w:t>
      </w:r>
      <w:proofErr w:type="spellEnd"/>
      <w:r>
        <w:t xml:space="preserve"> refresh</w:t>
      </w:r>
    </w:p>
    <w:p w:rsidR="00EF2640" w:rsidRDefault="000622DC" w:rsidP="00FF6BD7">
      <w:hyperlink r:id="rId15" w:history="1">
        <w:r w:rsidRPr="00FD3208">
          <w:rPr>
            <w:rStyle w:val="Hyperlink"/>
          </w:rPr>
          <w:t>https://stackoverflow.com/questions/61139281/spring-cloud-config-client-not-picking-values-from-config-server</w:t>
        </w:r>
      </w:hyperlink>
    </w:p>
    <w:p w:rsidR="000622DC" w:rsidRDefault="00AB5DF8" w:rsidP="00FF6BD7">
      <w:r>
        <w:t xml:space="preserve">One Extra Space!!! </w:t>
      </w:r>
      <w:r w:rsidR="00CF73F1">
        <w:t>–</w:t>
      </w:r>
      <w:r>
        <w:t xml:space="preserve"> Stupid</w:t>
      </w:r>
    </w:p>
    <w:p w:rsidR="00CF73F1" w:rsidRDefault="00CF73F1" w:rsidP="00FF6BD7"/>
    <w:p w:rsidR="00CF73F1" w:rsidRDefault="00CF73F1" w:rsidP="00FF6BD7">
      <w:r>
        <w:t xml:space="preserve">Add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management.endpoints.web.exposure.include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*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 </w:t>
      </w:r>
      <w:r>
        <w:t>in product/order service for refresh</w:t>
      </w:r>
    </w:p>
    <w:p w:rsidR="00571980" w:rsidRDefault="00571980" w:rsidP="00FF6BD7"/>
    <w:p w:rsidR="00571980" w:rsidRDefault="00571980" w:rsidP="00FF6BD7">
      <w:r>
        <w:t>Test.name value is refreshed.</w:t>
      </w:r>
    </w:p>
    <w:p w:rsidR="00571980" w:rsidRPr="00CF73F1" w:rsidRDefault="00571980" w:rsidP="00FF6BD7">
      <w:r w:rsidRPr="00571980">
        <w:lastRenderedPageBreak/>
        <w:drawing>
          <wp:inline distT="0" distB="0" distL="0" distR="0" wp14:anchorId="651977AC" wp14:editId="2F3E5CD6">
            <wp:extent cx="4770533" cy="3703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40" w:rsidRDefault="00EF2640" w:rsidP="00FF6BD7"/>
    <w:p w:rsidR="007C6A18" w:rsidRDefault="007C6A18" w:rsidP="00FF6BD7"/>
    <w:p w:rsidR="007C6A18" w:rsidRDefault="007C6A18" w:rsidP="00FF6BD7">
      <w:r>
        <w:t>Store secrets in vault.</w:t>
      </w:r>
    </w:p>
    <w:p w:rsidR="007C6A18" w:rsidRDefault="007C6A18" w:rsidP="00FF6BD7">
      <w:proofErr w:type="spellStart"/>
      <w:proofErr w:type="gramStart"/>
      <w:r w:rsidRPr="007C6A18">
        <w:t>choco</w:t>
      </w:r>
      <w:proofErr w:type="spellEnd"/>
      <w:proofErr w:type="gramEnd"/>
      <w:r w:rsidRPr="007C6A18">
        <w:t xml:space="preserve"> install vault</w:t>
      </w:r>
    </w:p>
    <w:p w:rsidR="007C6A18" w:rsidRDefault="007C6A18" w:rsidP="00FF6BD7">
      <w:proofErr w:type="gramStart"/>
      <w:r>
        <w:t>vault</w:t>
      </w:r>
      <w:proofErr w:type="gramEnd"/>
      <w:r>
        <w:t xml:space="preserve"> server </w:t>
      </w:r>
      <w:r w:rsidR="0060431D">
        <w:t>–</w:t>
      </w:r>
      <w:r>
        <w:t>dev</w:t>
      </w:r>
    </w:p>
    <w:p w:rsidR="0060431D" w:rsidRDefault="0060431D" w:rsidP="00FF6BD7"/>
    <w:p w:rsidR="0060431D" w:rsidRDefault="0060431D" w:rsidP="00FF6BD7">
      <w:proofErr w:type="gramStart"/>
      <w:r w:rsidRPr="0060431D">
        <w:t>set</w:t>
      </w:r>
      <w:proofErr w:type="gramEnd"/>
      <w:r w:rsidRPr="0060431D">
        <w:t xml:space="preserve"> VAULT_ADDR=http://127.0.0.1:8200</w:t>
      </w:r>
    </w:p>
    <w:p w:rsidR="0060431D" w:rsidRDefault="00F251C3" w:rsidP="00FF6BD7">
      <w:proofErr w:type="gramStart"/>
      <w:r w:rsidRPr="00F251C3">
        <w:t>vault</w:t>
      </w:r>
      <w:proofErr w:type="gramEnd"/>
      <w:r w:rsidRPr="00F251C3">
        <w:t xml:space="preserve"> </w:t>
      </w:r>
      <w:proofErr w:type="spellStart"/>
      <w:r w:rsidRPr="00F251C3">
        <w:t>kv</w:t>
      </w:r>
      <w:proofErr w:type="spellEnd"/>
      <w:r w:rsidRPr="00F251C3">
        <w:t xml:space="preserve"> put secret/order-service @order-</w:t>
      </w:r>
      <w:proofErr w:type="spellStart"/>
      <w:r w:rsidRPr="00F251C3">
        <w:t>service.json</w:t>
      </w:r>
      <w:proofErr w:type="spellEnd"/>
    </w:p>
    <w:p w:rsidR="003D3E70" w:rsidRDefault="003D3E70" w:rsidP="00FF6BD7"/>
    <w:p w:rsidR="003D3E70" w:rsidRDefault="003D3E70" w:rsidP="00FF6BD7">
      <w:r>
        <w:t xml:space="preserve">Having issues. Omitting for now. Vault can be integrated along with </w:t>
      </w:r>
      <w:proofErr w:type="spellStart"/>
      <w:r>
        <w:t>config</w:t>
      </w:r>
      <w:proofErr w:type="spellEnd"/>
      <w:r>
        <w:t xml:space="preserve"> server too.</w:t>
      </w:r>
    </w:p>
    <w:p w:rsidR="003D3E70" w:rsidRDefault="003D3E70" w:rsidP="00FF6BD7">
      <w:r w:rsidRPr="003D3E70">
        <w:t>https://www.youtube.com/watch?v=p65u4t26BBc</w:t>
      </w:r>
      <w:bookmarkStart w:id="0" w:name="_GoBack"/>
      <w:bookmarkEnd w:id="0"/>
    </w:p>
    <w:p w:rsidR="00F251C3" w:rsidRDefault="00F251C3" w:rsidP="00FF6BD7">
      <w:r w:rsidRPr="00F251C3">
        <w:lastRenderedPageBreak/>
        <w:drawing>
          <wp:inline distT="0" distB="0" distL="0" distR="0" wp14:anchorId="7D8E0386" wp14:editId="658E44AE">
            <wp:extent cx="5731510" cy="3303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C3" w:rsidRDefault="00F251C3" w:rsidP="00FF6BD7"/>
    <w:p w:rsidR="00F251C3" w:rsidRDefault="00F251C3" w:rsidP="00FF6BD7">
      <w:proofErr w:type="gramStart"/>
      <w:r w:rsidRPr="00F251C3">
        <w:t>vault</w:t>
      </w:r>
      <w:proofErr w:type="gramEnd"/>
      <w:r w:rsidRPr="00F251C3">
        <w:t xml:space="preserve"> </w:t>
      </w:r>
      <w:proofErr w:type="spellStart"/>
      <w:r w:rsidRPr="00F251C3">
        <w:t>kv</w:t>
      </w:r>
      <w:proofErr w:type="spellEnd"/>
      <w:r w:rsidRPr="00F251C3">
        <w:t xml:space="preserve"> get secret/order-service</w:t>
      </w:r>
    </w:p>
    <w:p w:rsidR="0060431D" w:rsidRDefault="0060431D" w:rsidP="00FF6BD7"/>
    <w:p w:rsidR="00F251C3" w:rsidRDefault="00F251C3" w:rsidP="00FF6BD7">
      <w:r>
        <w:t>Same for product-service</w:t>
      </w:r>
    </w:p>
    <w:p w:rsidR="00F251C3" w:rsidRDefault="00F251C3" w:rsidP="00FF6BD7"/>
    <w:p w:rsidR="00F251C3" w:rsidRDefault="00F251C3" w:rsidP="00FF6BD7">
      <w:r>
        <w:t>Add spring cloud vault dependency</w:t>
      </w:r>
    </w:p>
    <w:p w:rsidR="00F251C3" w:rsidRPr="005D7BDD" w:rsidRDefault="00F251C3" w:rsidP="00FF6BD7"/>
    <w:sectPr w:rsidR="00F251C3" w:rsidRPr="005D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17B7"/>
    <w:multiLevelType w:val="hybridMultilevel"/>
    <w:tmpl w:val="03D66D76"/>
    <w:lvl w:ilvl="0" w:tplc="C7187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31351B"/>
    <w:multiLevelType w:val="hybridMultilevel"/>
    <w:tmpl w:val="1F08F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3B95"/>
    <w:multiLevelType w:val="hybridMultilevel"/>
    <w:tmpl w:val="67BE5506"/>
    <w:lvl w:ilvl="0" w:tplc="C8E0CF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F5"/>
    <w:rsid w:val="000622DC"/>
    <w:rsid w:val="000708BC"/>
    <w:rsid w:val="001029CE"/>
    <w:rsid w:val="00140BB8"/>
    <w:rsid w:val="002F6E54"/>
    <w:rsid w:val="00353BF0"/>
    <w:rsid w:val="003D3E70"/>
    <w:rsid w:val="005349D3"/>
    <w:rsid w:val="00571980"/>
    <w:rsid w:val="005D7BDD"/>
    <w:rsid w:val="0060431D"/>
    <w:rsid w:val="00692DF5"/>
    <w:rsid w:val="007C6A18"/>
    <w:rsid w:val="008C6AE4"/>
    <w:rsid w:val="009353B9"/>
    <w:rsid w:val="00966CBB"/>
    <w:rsid w:val="009B1ECE"/>
    <w:rsid w:val="00A00AF1"/>
    <w:rsid w:val="00A12534"/>
    <w:rsid w:val="00A15EC8"/>
    <w:rsid w:val="00AA1921"/>
    <w:rsid w:val="00AB5DF8"/>
    <w:rsid w:val="00BC46FA"/>
    <w:rsid w:val="00CA3C4B"/>
    <w:rsid w:val="00CF73F1"/>
    <w:rsid w:val="00DB0389"/>
    <w:rsid w:val="00DE2926"/>
    <w:rsid w:val="00EF2640"/>
    <w:rsid w:val="00F251C3"/>
    <w:rsid w:val="00FE4BFF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97A0"/>
  <w15:chartTrackingRefBased/>
  <w15:docId w15:val="{B151AC47-7FD9-41C1-9058-08F54903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E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9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49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B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61139281/spring-cloud-config-client-not-picking-values-from-config-server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spring.io/spring-cloud-config/docs/3.0.0/reference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Shivam</dc:creator>
  <cp:keywords/>
  <dc:description/>
  <cp:lastModifiedBy>Piyush Shivam</cp:lastModifiedBy>
  <cp:revision>19</cp:revision>
  <dcterms:created xsi:type="dcterms:W3CDTF">2022-07-14T06:49:00Z</dcterms:created>
  <dcterms:modified xsi:type="dcterms:W3CDTF">2022-07-16T15:41:00Z</dcterms:modified>
</cp:coreProperties>
</file>