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FDD1" w14:textId="51677140" w:rsidR="00315E2F" w:rsidRPr="00D40714" w:rsidRDefault="001F2C15" w:rsidP="00366D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b/>
          <w:bCs/>
          <w:sz w:val="24"/>
          <w:szCs w:val="24"/>
          <w:lang w:val="id-ID"/>
        </w:rPr>
        <w:t>User Story</w:t>
      </w:r>
      <w:r w:rsidR="00366D7B" w:rsidRPr="00D4071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366D7B" w:rsidRPr="00D40714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DailyPlanner</w:t>
      </w:r>
    </w:p>
    <w:p w14:paraId="05B67BC2" w14:textId="6FE2BA1D" w:rsidR="001F2C15" w:rsidRPr="00D40714" w:rsidRDefault="00366D7B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Apakah merencanakan hari Anda membingungkan? Dengan fungsi mencoret atau menyembunyikan peristiwa yang ditandai, jaga agar bagan Anda sebersih mungkin. </w:t>
      </w:r>
      <w:r w:rsidRPr="00D40714">
        <w:rPr>
          <w:rFonts w:ascii="Times New Roman" w:hAnsi="Times New Roman" w:cs="Times New Roman"/>
          <w:sz w:val="24"/>
          <w:szCs w:val="24"/>
          <w:lang w:val="id-ID"/>
        </w:rPr>
        <w:t>DailyPlanner</w:t>
      </w:r>
      <w:r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akan meningkatkan manajemen waktu Anda.</w:t>
      </w:r>
    </w:p>
    <w:p w14:paraId="23EE6621" w14:textId="7504581E" w:rsidR="001F2C15" w:rsidRPr="00D40714" w:rsidRDefault="00366D7B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DailyPlanner</w:t>
      </w:r>
      <w:r w:rsidR="007A55F9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adalah aplikasi yang membantu </w:t>
      </w:r>
      <w:r w:rsidR="00DF4CD9" w:rsidRPr="00D40714">
        <w:rPr>
          <w:rFonts w:ascii="Times New Roman" w:hAnsi="Times New Roman" w:cs="Times New Roman"/>
          <w:sz w:val="24"/>
          <w:szCs w:val="24"/>
          <w:lang w:val="id-ID"/>
        </w:rPr>
        <w:t>anda</w:t>
      </w:r>
      <w:r w:rsidR="007A55F9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untuk bisa berbagi jadwalnya agar tidak terjadi benturan antara masing-masing usernya.</w:t>
      </w:r>
      <w:r w:rsidR="001F2C15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A55F9" w:rsidRPr="00D40714">
        <w:rPr>
          <w:rFonts w:ascii="Times New Roman" w:hAnsi="Times New Roman" w:cs="Times New Roman"/>
          <w:sz w:val="24"/>
          <w:szCs w:val="24"/>
          <w:lang w:val="id-ID"/>
        </w:rPr>
        <w:t>Aplikasi ini berfungsi untuk mencatat kegiatan harian, menentukan waktu mulai dan berakhirnya kegiatan, serta saling berbagi jadwal dengan orang yang dipilih.</w:t>
      </w:r>
      <w:r w:rsidR="00DF4CD9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Aplikasi ini membantu anda agar lebih peka dengan waktu dan kegiatan anda sehingga anda bisa mengatur hari-hari anda dengan lebih baik. Aplikasi ini dilengkapi dengan alarm pengingat agar anda tidak lupa dengan kegiatan anda. </w:t>
      </w:r>
    </w:p>
    <w:p w14:paraId="20D0FC5E" w14:textId="2AD32E79" w:rsidR="00DF4CD9" w:rsidRPr="00D40714" w:rsidRDefault="00DF4CD9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Bagaimana Cara Kerjanya</w:t>
      </w:r>
      <w:r w:rsidR="00366D7B" w:rsidRPr="00D40714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08ADDBF8" w14:textId="48AB247C" w:rsidR="00DF4CD9" w:rsidRPr="00D40714" w:rsidRDefault="00DF4CD9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Anda menuliskan jadwal dan kegiatan anda ke dalam daftar rutinitas</w:t>
      </w:r>
      <w:r w:rsidR="00871381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. Anda bisa memilih kategori kegiatan anda; pekerjaan, tugas, event, belajar, kuliner, olahraga, bersantai, sosial, travel, meeting. </w:t>
      </w:r>
    </w:p>
    <w:p w14:paraId="68A393F8" w14:textId="7761D85F" w:rsidR="00871381" w:rsidRPr="00D40714" w:rsidRDefault="00871381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Kemudian anda bisa mengatur waktu kegiatan tersebut, waktu mulainya dan waktu berakhirnya, selain itu anda bisa mengatur alarm dan pengingat agar rutinitas anda terjaga</w:t>
      </w:r>
    </w:p>
    <w:p w14:paraId="1E9D0E06" w14:textId="79F8EA48" w:rsidR="00DF4CD9" w:rsidRPr="00D40714" w:rsidRDefault="00871381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Anda juga bisa mengatur, mana kegiatan yang mendesak, mana yang tidak mendesak, mana yang penting, mana yang tidak penting.</w:t>
      </w:r>
    </w:p>
    <w:p w14:paraId="5D40C756" w14:textId="101BD724" w:rsidR="00871381" w:rsidRPr="00D40714" w:rsidRDefault="00366D7B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DailyPlanner</w:t>
      </w:r>
      <w:r w:rsidR="00871381"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 juga memberikan fitur untuk memberi catatan keseharian anda, sehinggal anda bisa meningkatkan kebiasaan harian anda di waktu waktu selanjutnya.</w:t>
      </w:r>
    </w:p>
    <w:p w14:paraId="16BB79BA" w14:textId="4540FF95" w:rsidR="00871381" w:rsidRPr="00D40714" w:rsidRDefault="00871381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>Anda juga bisa memilih untuk berbagi jadwal anda dengan teman-teman anda, sehingga teman-teman anda bisa mengatur pertemuan dengan lebih efisien.</w:t>
      </w:r>
    </w:p>
    <w:p w14:paraId="160AE23B" w14:textId="02AAB2A0" w:rsidR="00366D7B" w:rsidRPr="00D40714" w:rsidRDefault="00366D7B" w:rsidP="00366D7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</w:pPr>
      <w:r w:rsidRPr="00D40714">
        <w:rPr>
          <w:rFonts w:ascii="Times New Roman" w:hAnsi="Times New Roman" w:cs="Times New Roman"/>
          <w:sz w:val="24"/>
          <w:szCs w:val="24"/>
          <w:lang w:val="id-ID"/>
        </w:rPr>
        <w:t xml:space="preserve">Dan anda bisa melacak kemajuan anda, </w:t>
      </w:r>
      <w:r w:rsidRPr="00D4071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 xml:space="preserve">Ketahui kinerja Anda secara mendetail dan analisis kemajuan Anda pada setiap kebiasaan yang Anda rekam. </w:t>
      </w:r>
      <w:r w:rsidRPr="00D4071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 xml:space="preserve">DailyPlanner </w:t>
      </w:r>
      <w:r w:rsidRPr="00D4071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>menyediakan banyak grafik dan statistik yang berbeda.</w:t>
      </w:r>
    </w:p>
    <w:p w14:paraId="1A62CAA1" w14:textId="354B575D" w:rsidR="00366D7B" w:rsidRPr="00D40714" w:rsidRDefault="00366D7B" w:rsidP="00366D7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</w:pPr>
      <w:r w:rsidRPr="00D4071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>Pantau kegiatan harian anda dengan DailyPlanner, organisasikan dengan kolega dan atasan anda sehingga tidak terjadi benturan antara masing-masing orang.</w:t>
      </w:r>
    </w:p>
    <w:p w14:paraId="266358F0" w14:textId="49B4CA5B" w:rsidR="00366D7B" w:rsidRPr="00D40714" w:rsidRDefault="00A20741" w:rsidP="00366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074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drawing>
          <wp:anchor distT="0" distB="0" distL="114300" distR="114300" simplePos="0" relativeHeight="251658240" behindDoc="1" locked="0" layoutInCell="1" allowOverlap="1" wp14:anchorId="42D23A0B" wp14:editId="75F8B8E3">
            <wp:simplePos x="0" y="0"/>
            <wp:positionH relativeFrom="column">
              <wp:posOffset>-16810</wp:posOffset>
            </wp:positionH>
            <wp:positionV relativeFrom="paragraph">
              <wp:posOffset>598650</wp:posOffset>
            </wp:positionV>
            <wp:extent cx="5731510" cy="2031365"/>
            <wp:effectExtent l="0" t="0" r="2540" b="698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D7B" w:rsidRPr="00D4071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>Mulailah mengatur hari-hari anda dari sekarang!</w:t>
      </w:r>
      <w:r w:rsidRPr="00A2074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id-ID"/>
        </w:rPr>
        <w:t xml:space="preserve"> </w:t>
      </w:r>
    </w:p>
    <w:sectPr w:rsidR="00366D7B" w:rsidRPr="00D4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15"/>
    <w:rsid w:val="001F2C15"/>
    <w:rsid w:val="00315E2F"/>
    <w:rsid w:val="00366D7B"/>
    <w:rsid w:val="007A55F9"/>
    <w:rsid w:val="00871381"/>
    <w:rsid w:val="00A20741"/>
    <w:rsid w:val="00D40714"/>
    <w:rsid w:val="00DF4CD9"/>
    <w:rsid w:val="00E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782C"/>
  <w15:chartTrackingRefBased/>
  <w15:docId w15:val="{D6757DD9-DB51-4BE1-952C-DF4A9414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As-sajjad</dc:creator>
  <cp:keywords/>
  <dc:description/>
  <cp:lastModifiedBy>Hafizh As-sajjad</cp:lastModifiedBy>
  <cp:revision>1</cp:revision>
  <dcterms:created xsi:type="dcterms:W3CDTF">2022-11-14T23:28:00Z</dcterms:created>
  <dcterms:modified xsi:type="dcterms:W3CDTF">2022-11-15T00:45:00Z</dcterms:modified>
</cp:coreProperties>
</file>