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33" w:name="X0b1e7f5fff920a8af2040617916100063c78127"/>
    <w:p>
      <w:pPr>
        <w:pStyle w:val="Heading1"/>
      </w:pPr>
      <w:r>
        <w:t xml:space="preserve">Technical Specification: "Weakest Link" Telegram Quiz Bot</w:t>
      </w:r>
    </w:p>
    <w:bookmarkStart w:id="23" w:name="overview-and-objectives"/>
    <w:p>
      <w:pPr>
        <w:pStyle w:val="Heading2"/>
      </w:pPr>
      <w:r>
        <w:t xml:space="preserve">Overview and Objectives</w:t>
      </w:r>
    </w:p>
    <w:p>
      <w:pPr>
        <w:pStyle w:val="FirstParagraph"/>
      </w:pPr>
      <w:r>
        <w:t xml:space="preserve">The</w:t>
      </w:r>
      <w:r>
        <w:t xml:space="preserve"> </w:t>
      </w:r>
      <w:r>
        <w:rPr>
          <w:b/>
          <w:bCs/>
        </w:rPr>
        <w:t xml:space="preserve">"Weakest Link" Telegram Quiz Bot</w:t>
      </w:r>
      <w:r>
        <w:t xml:space="preserve"> </w:t>
      </w:r>
      <w:r>
        <w:t xml:space="preserve">is a group-chat bot that facilitates an intellectual quiz game. It is implemented in</w:t>
      </w:r>
      <w:r>
        <w:t xml:space="preserve"> </w:t>
      </w:r>
      <w:r>
        <w:rPr>
          <w:b/>
          <w:bCs/>
        </w:rPr>
        <w:t xml:space="preserve">modern C# (C# 13)</w:t>
      </w:r>
      <w:r>
        <w:t xml:space="preserve"> </w:t>
      </w:r>
      <w:r>
        <w:t xml:space="preserve">on</w:t>
      </w:r>
      <w:r>
        <w:t xml:space="preserve"> </w:t>
      </w:r>
      <w:r>
        <w:rPr>
          <w:b/>
          <w:bCs/>
        </w:rPr>
        <w:t xml:space="preserve">.NET 9</w:t>
      </w:r>
      <w:r>
        <w:t xml:space="preserve"> </w:t>
      </w:r>
      <w:r>
        <w:t xml:space="preserve">for cross-platform reliability. The design adheres to</w:t>
      </w:r>
      <w:r>
        <w:t xml:space="preserve"> </w:t>
      </w:r>
      <w:r>
        <w:rPr>
          <w:b/>
          <w:bCs/>
        </w:rPr>
        <w:t xml:space="preserve">SOLID</w:t>
      </w:r>
      <w:r>
        <w:t xml:space="preserve">,</w:t>
      </w:r>
      <w:r>
        <w:t xml:space="preserve"> </w:t>
      </w:r>
      <w:r>
        <w:rPr>
          <w:b/>
          <w:bCs/>
        </w:rPr>
        <w:t xml:space="preserve">DRY</w:t>
      </w:r>
      <w:r>
        <w:t xml:space="preserve">, and</w:t>
      </w:r>
      <w:r>
        <w:t xml:space="preserve"> </w:t>
      </w:r>
      <w:r>
        <w:rPr>
          <w:b/>
          <w:bCs/>
        </w:rPr>
        <w:t xml:space="preserve">KISS</w:t>
      </w:r>
      <w:r>
        <w:t xml:space="preserve"> </w:t>
      </w:r>
      <w:r>
        <w:t xml:space="preserve">principles to ensure a maintainable and robust codebase</w:t>
      </w:r>
      <w:hyperlink r:id="rId21">
        <w:r>
          <w:rPr>
            <w:rStyle w:val="Hyperlink"/>
          </w:rPr>
          <w:t xml:space="preserve">[1]</w:t>
        </w:r>
      </w:hyperlink>
      <w:hyperlink r:id="rId22">
        <w:r>
          <w:rPr>
            <w:rStyle w:val="Hyperlink"/>
          </w:rPr>
          <w:t xml:space="preserve">[2]</w:t>
        </w:r>
      </w:hyperlink>
      <w:r>
        <w:t xml:space="preserve">. The bot supports multiple languages (Russian by default, with an English mode) and integrates with external services for question generation. Key goals include:</w:t>
      </w:r>
    </w:p>
    <w:p>
      <w:pPr>
        <w:pStyle w:val="Compact"/>
        <w:numPr>
          <w:ilvl w:val="0"/>
          <w:numId w:val="1001"/>
        </w:numPr>
      </w:pPr>
      <w:r>
        <w:rPr>
          <w:b/>
          <w:bCs/>
        </w:rPr>
        <w:t xml:space="preserve">Structured Game Flow:</w:t>
      </w:r>
      <w:r>
        <w:t xml:space="preserve"> </w:t>
      </w:r>
      <w:r>
        <w:t xml:space="preserve">Support an 8-tour quiz game (configurable), each tour containing 10 rounds of questions on specific topics (e.g. Literature, Zoology, Botany, etc.).</w:t>
      </w:r>
    </w:p>
    <w:p>
      <w:pPr>
        <w:pStyle w:val="Compact"/>
        <w:numPr>
          <w:ilvl w:val="0"/>
          <w:numId w:val="1001"/>
        </w:numPr>
      </w:pPr>
      <w:r>
        <w:rPr>
          <w:b/>
          <w:bCs/>
        </w:rPr>
        <w:t xml:space="preserve">Fair Competition:</w:t>
      </w:r>
      <w:r>
        <w:t xml:space="preserve"> </w:t>
      </w:r>
      <w:r>
        <w:t xml:space="preserve">Each round, every participant gets a turn to answer a question. Correct answers earn 1 point; incorrect answers earn 0. Scores are tracked for each player.</w:t>
      </w:r>
    </w:p>
    <w:p>
      <w:pPr>
        <w:pStyle w:val="Compact"/>
        <w:numPr>
          <w:ilvl w:val="0"/>
          <w:numId w:val="1001"/>
        </w:numPr>
      </w:pPr>
      <w:r>
        <w:rPr>
          <w:b/>
          <w:bCs/>
        </w:rPr>
        <w:t xml:space="preserve">Elimination Mechanism:</w:t>
      </w:r>
      <w:r>
        <w:t xml:space="preserve"> </w:t>
      </w:r>
      <w:r>
        <w:t xml:space="preserve">After each tour (i.e. after 10 rounds of questions in that topic), identify top-scoring players who will</w:t>
      </w:r>
      <w:r>
        <w:t xml:space="preserve"> </w:t>
      </w:r>
      <w:r>
        <w:rPr>
          <w:b/>
          <w:bCs/>
        </w:rPr>
        <w:t xml:space="preserve">continue competing</w:t>
      </w:r>
      <w:r>
        <w:t xml:space="preserve"> </w:t>
      </w:r>
      <w:r>
        <w:t xml:space="preserve">for the final victory. Lower-scoring players are</w:t>
      </w:r>
      <w:r>
        <w:t xml:space="preserve"> </w:t>
      </w:r>
      <w:r>
        <w:rPr>
          <w:i/>
          <w:iCs/>
        </w:rPr>
        <w:t xml:space="preserve">eliminated from contention</w:t>
      </w:r>
      <w:r>
        <w:t xml:space="preserve"> </w:t>
      </w:r>
      <w:r>
        <w:t xml:space="preserve">(they can optionally keep playing to answer questions for fun, but cannot win medals). This gradually narrows the field toward final winners.</w:t>
      </w:r>
    </w:p>
    <w:p>
      <w:pPr>
        <w:pStyle w:val="Compact"/>
        <w:numPr>
          <w:ilvl w:val="0"/>
          <w:numId w:val="1001"/>
        </w:numPr>
      </w:pPr>
      <w:r>
        <w:rPr>
          <w:b/>
          <w:bCs/>
        </w:rPr>
        <w:t xml:space="preserve">Multi-language Support:</w:t>
      </w:r>
      <w:r>
        <w:t xml:space="preserve"> </w:t>
      </w:r>
      <w:r>
        <w:t xml:space="preserve">Provide the game in Russian (default) and English (optional) – including interface messages and question pools. Bot commands remain in English for consistency.</w:t>
      </w:r>
    </w:p>
    <w:p>
      <w:pPr>
        <w:pStyle w:val="Compact"/>
        <w:numPr>
          <w:ilvl w:val="0"/>
          <w:numId w:val="1001"/>
        </w:numPr>
      </w:pPr>
      <w:r>
        <w:rPr>
          <w:b/>
          <w:bCs/>
        </w:rPr>
        <w:t xml:space="preserve">Question Pool Sources:</w:t>
      </w:r>
      <w:r>
        <w:t xml:space="preserve"> </w:t>
      </w:r>
      <w:r>
        <w:t xml:space="preserve">Allow two modes for question sourcing per game session:</w:t>
      </w:r>
    </w:p>
    <w:p>
      <w:pPr>
        <w:pStyle w:val="Compact"/>
        <w:numPr>
          <w:ilvl w:val="0"/>
          <w:numId w:val="1001"/>
        </w:numPr>
      </w:pPr>
      <w:r>
        <w:rPr>
          <w:i/>
          <w:iCs/>
        </w:rPr>
        <w:t xml:space="preserve">Mode 1:</w:t>
      </w:r>
      <w:r>
        <w:t xml:space="preserve"> </w:t>
      </w:r>
      <w:r>
        <w:t xml:space="preserve">AI-generated trivia questions (via an OpenAI API or similar).</w:t>
      </w:r>
    </w:p>
    <w:p>
      <w:pPr>
        <w:pStyle w:val="Compact"/>
        <w:numPr>
          <w:ilvl w:val="0"/>
          <w:numId w:val="1001"/>
        </w:numPr>
      </w:pPr>
      <w:r>
        <w:rPr>
          <w:i/>
          <w:iCs/>
        </w:rPr>
        <w:t xml:space="preserve">Mode 2:</w:t>
      </w:r>
      <w:r>
        <w:t xml:space="preserve"> </w:t>
      </w:r>
      <w:r>
        <w:t xml:space="preserve">Trivia questions fetched from the</w:t>
      </w:r>
      <w:r>
        <w:t xml:space="preserve"> </w:t>
      </w:r>
      <w:r>
        <w:rPr>
          <w:b/>
          <w:bCs/>
        </w:rPr>
        <w:t xml:space="preserve">ChGK</w:t>
      </w:r>
      <w:r>
        <w:t xml:space="preserve"> </w:t>
      </w:r>
      <w:r>
        <w:t xml:space="preserve">(Что? Где? Когда?) database.</w:t>
      </w:r>
    </w:p>
    <w:p>
      <w:pPr>
        <w:pStyle w:val="Compact"/>
        <w:numPr>
          <w:ilvl w:val="0"/>
          <w:numId w:val="1001"/>
        </w:numPr>
      </w:pPr>
      <w:r>
        <w:rPr>
          <w:b/>
          <w:bCs/>
        </w:rPr>
        <w:t xml:space="preserve">Configurability:</w:t>
      </w:r>
      <w:r>
        <w:t xml:space="preserve"> </w:t>
      </w:r>
      <w:r>
        <w:t xml:space="preserve">Offer sane defaults but allow configuration of game parameters (number of tours/rounds, language, question source mode, etc.) via an admin command or config file.</w:t>
      </w:r>
    </w:p>
    <w:p>
      <w:pPr>
        <w:pStyle w:val="Compact"/>
        <w:numPr>
          <w:ilvl w:val="0"/>
          <w:numId w:val="1001"/>
        </w:numPr>
      </w:pPr>
      <w:r>
        <w:rPr>
          <w:b/>
          <w:bCs/>
        </w:rPr>
        <w:t xml:space="preserve">Persistence:</w:t>
      </w:r>
      <w:r>
        <w:t xml:space="preserve"> </w:t>
      </w:r>
      <w:r>
        <w:t xml:space="preserve">Maintain game state and results in a JSON-based storage by default (for simplicity), with an abstraction layer to enable easy migration to a database like MongoDB in the future.</w:t>
      </w:r>
    </w:p>
    <w:p>
      <w:pPr>
        <w:pStyle w:val="Compact"/>
        <w:numPr>
          <w:ilvl w:val="0"/>
          <w:numId w:val="1001"/>
        </w:numPr>
      </w:pPr>
      <w:r>
        <w:rPr>
          <w:b/>
          <w:bCs/>
        </w:rPr>
        <w:t xml:space="preserve">Results Export:</w:t>
      </w:r>
      <w:r>
        <w:t xml:space="preserve"> </w:t>
      </w:r>
      <w:r>
        <w:t xml:space="preserve">At game end, enable exporting final results (scores, winners) as a JSON file or structured data for record-keeping or analysis.</w:t>
      </w:r>
    </w:p>
    <w:bookmarkEnd w:id="23"/>
    <w:bookmarkStart w:id="26" w:name="architecture-and-design-principles"/>
    <w:p>
      <w:pPr>
        <w:pStyle w:val="Heading2"/>
      </w:pPr>
      <w:r>
        <w:t xml:space="preserve">Architecture and Design Principles</w:t>
      </w:r>
    </w:p>
    <w:p>
      <w:pPr>
        <w:pStyle w:val="FirstParagraph"/>
      </w:pPr>
      <w:r>
        <w:rPr>
          <w:b/>
          <w:bCs/>
        </w:rPr>
        <w:t xml:space="preserve">Overall Architecture:</w:t>
      </w:r>
      <w:r>
        <w:t xml:space="preserve"> </w:t>
      </w:r>
      <w:r>
        <w:t xml:space="preserve">The bot is structured in a modular, layered architecture for clarity and extensibility. Major components include:</w:t>
      </w:r>
    </w:p>
    <w:p>
      <w:pPr>
        <w:pStyle w:val="Compact"/>
        <w:numPr>
          <w:ilvl w:val="0"/>
          <w:numId w:val="1002"/>
        </w:numPr>
      </w:pPr>
      <w:r>
        <w:rPr>
          <w:b/>
          <w:bCs/>
        </w:rPr>
        <w:t xml:space="preserve">Telegram Bot Interface:</w:t>
      </w:r>
      <w:r>
        <w:t xml:space="preserve"> </w:t>
      </w:r>
      <w:r>
        <w:t xml:space="preserve">Utilizes the Telegram Bot API (via long polling or webhook) to receive updates and send messages in the group chat. The bot must be added as an admin to the group so it can post questions and track answers. Communication with Telegram is handled in an asynchronous, non-blocking manner (leveraging .NET 9 async capabilities) to keep the bot responsive.</w:t>
      </w:r>
    </w:p>
    <w:p>
      <w:pPr>
        <w:pStyle w:val="Compact"/>
        <w:numPr>
          <w:ilvl w:val="0"/>
          <w:numId w:val="1002"/>
        </w:numPr>
      </w:pPr>
      <w:r>
        <w:rPr>
          <w:b/>
          <w:bCs/>
        </w:rPr>
        <w:t xml:space="preserve">Game Engine:</w:t>
      </w:r>
      <w:r>
        <w:t xml:space="preserve"> </w:t>
      </w:r>
      <w:r>
        <w:t xml:space="preserve">Encapsulates the core quiz game logic (tours, rounds, scoring, elimination). This includes classes like</w:t>
      </w:r>
      <w:r>
        <w:t xml:space="preserve"> </w:t>
      </w:r>
      <w:r>
        <w:rPr>
          <w:rStyle w:val="VerbatimChar"/>
        </w:rPr>
        <w:t xml:space="preserve">GameSession</w:t>
      </w:r>
      <w:r>
        <w:t xml:space="preserve"> </w:t>
      </w:r>
      <w:r>
        <w:t xml:space="preserve">(tracking current tour/round, active players, scores),</w:t>
      </w:r>
      <w:r>
        <w:t xml:space="preserve"> </w:t>
      </w:r>
      <w:r>
        <w:rPr>
          <w:rStyle w:val="VerbatimChar"/>
        </w:rPr>
        <w:t xml:space="preserve">Player</w:t>
      </w:r>
      <w:r>
        <w:t xml:space="preserve"> </w:t>
      </w:r>
      <w:r>
        <w:t xml:space="preserve">(player info and cumulative score),</w:t>
      </w:r>
      <w:r>
        <w:t xml:space="preserve"> </w:t>
      </w:r>
      <w:r>
        <w:rPr>
          <w:rStyle w:val="VerbatimChar"/>
        </w:rPr>
        <w:t xml:space="preserve">Question</w:t>
      </w:r>
      <w:r>
        <w:t xml:space="preserve"> </w:t>
      </w:r>
      <w:r>
        <w:t xml:space="preserve">(question text, correct answer, category/topic), and</w:t>
      </w:r>
      <w:r>
        <w:t xml:space="preserve"> </w:t>
      </w:r>
      <w:r>
        <w:rPr>
          <w:rStyle w:val="VerbatimChar"/>
        </w:rPr>
        <w:t xml:space="preserve">Scoreboard</w:t>
      </w:r>
      <w:r>
        <w:t xml:space="preserve">. The Game Engine ensures the flow of the game adheres to the rules: cycling through players for questions, updating scores, and moving to the next round or tour as appropriate.</w:t>
      </w:r>
    </w:p>
    <w:p>
      <w:pPr>
        <w:pStyle w:val="Compact"/>
        <w:numPr>
          <w:ilvl w:val="0"/>
          <w:numId w:val="1002"/>
        </w:numPr>
      </w:pPr>
      <w:r>
        <w:rPr>
          <w:b/>
          <w:bCs/>
        </w:rPr>
        <w:t xml:space="preserve">Question Providers:</w:t>
      </w:r>
      <w:r>
        <w:t xml:space="preserve"> </w:t>
      </w:r>
      <w:r>
        <w:t xml:space="preserve">Implements a strategy pattern for question sourcing. An interface</w:t>
      </w:r>
      <w:r>
        <w:t xml:space="preserve"> </w:t>
      </w:r>
      <w:r>
        <w:rPr>
          <w:rStyle w:val="VerbatimChar"/>
          <w:b/>
          <w:bCs/>
        </w:rPr>
        <w:t xml:space="preserve">IQuestionProvider</w:t>
      </w:r>
      <w:r>
        <w:t xml:space="preserve"> </w:t>
      </w:r>
      <w:r>
        <w:t xml:space="preserve">defines methods to fetch or generate questions (e.g.</w:t>
      </w:r>
      <w:r>
        <w:t xml:space="preserve"> </w:t>
      </w:r>
      <w:r>
        <w:rPr>
          <w:rStyle w:val="VerbatimChar"/>
        </w:rPr>
        <w:t xml:space="preserve">GetQuestionPool()</w:t>
      </w:r>
      <w:r>
        <w:t xml:space="preserve"> </w:t>
      </w:r>
      <w:r>
        <w:t xml:space="preserve">returning a list of questions for all tours). Two concrete implementations are provided:</w:t>
      </w:r>
    </w:p>
    <w:p>
      <w:pPr>
        <w:pStyle w:val="Compact"/>
        <w:numPr>
          <w:ilvl w:val="0"/>
          <w:numId w:val="1002"/>
        </w:numPr>
      </w:pPr>
      <w:r>
        <w:rPr>
          <w:rStyle w:val="VerbatimChar"/>
        </w:rPr>
        <w:t xml:space="preserve">AIQuestionProvider</w:t>
      </w:r>
      <w:r>
        <w:t xml:space="preserve"> </w:t>
      </w:r>
      <w:r>
        <w:t xml:space="preserve">– uses an LLM (e.g. OpenAI) to generate trivia questions. It can be configured to generate questions by topic (e.g. 10 questions for each specified category) in the desired language.</w:t>
      </w:r>
    </w:p>
    <w:p>
      <w:pPr>
        <w:pStyle w:val="Compact"/>
        <w:numPr>
          <w:ilvl w:val="0"/>
          <w:numId w:val="1002"/>
        </w:numPr>
      </w:pPr>
      <w:r>
        <w:rPr>
          <w:rStyle w:val="VerbatimChar"/>
        </w:rPr>
        <w:t xml:space="preserve">ChgkQuestionProvider</w:t>
      </w:r>
      <w:r>
        <w:t xml:space="preserve"> </w:t>
      </w:r>
      <w:r>
        <w:t xml:space="preserve">– connects to the ChGK question database to retrieve questions. It may fetch a batch of random questions or query by category. For example, the bot can request a random set of 100 questions via the ChGK API (using the</w:t>
      </w:r>
      <w:r>
        <w:t xml:space="preserve"> </w:t>
      </w:r>
      <w:r>
        <w:rPr>
          <w:rStyle w:val="VerbatimChar"/>
        </w:rPr>
        <w:t xml:space="preserve">/xml/random</w:t>
      </w:r>
      <w:r>
        <w:t xml:space="preserve"> </w:t>
      </w:r>
      <w:r>
        <w:t xml:space="preserve">endpoint or similar) and parse the results</w:t>
      </w:r>
      <w:hyperlink r:id="rId24">
        <w:r>
          <w:rPr>
            <w:rStyle w:val="Hyperlink"/>
          </w:rPr>
          <w:t xml:space="preserve">[3]</w:t>
        </w:r>
      </w:hyperlink>
      <w:r>
        <w:t xml:space="preserve">. (If specific topics are required, it can perform filtered queries or simply partition the random questions into topic sets.)</w:t>
      </w:r>
      <w:r>
        <w:br/>
      </w:r>
      <w:r>
        <w:t xml:space="preserve">Each</w:t>
      </w:r>
      <w:r>
        <w:t xml:space="preserve"> </w:t>
      </w:r>
      <w:r>
        <w:rPr>
          <w:rStyle w:val="VerbatimChar"/>
        </w:rPr>
        <w:t xml:space="preserve">IQuestionProvider</w:t>
      </w:r>
      <w:r>
        <w:t xml:space="preserve"> </w:t>
      </w:r>
      <w:r>
        <w:t xml:space="preserve">implementation is interchangeable, and new providers (e.g. an Open Trivia DB API) can be added later without modifying the game logic (following Open/Closed principle).</w:t>
      </w:r>
    </w:p>
    <w:p>
      <w:pPr>
        <w:pStyle w:val="Compact"/>
        <w:numPr>
          <w:ilvl w:val="0"/>
          <w:numId w:val="1002"/>
        </w:numPr>
      </w:pPr>
      <w:r>
        <w:rPr>
          <w:b/>
          <w:bCs/>
        </w:rPr>
        <w:t xml:space="preserve">Localization Module:</w:t>
      </w:r>
      <w:r>
        <w:t xml:space="preserve"> </w:t>
      </w:r>
      <w:r>
        <w:t xml:space="preserve">Handles language-specific content. This includes message templates (for prompts, error messages, etc.) in both Russian and English, as well as selection of the appropriate question pool language. The bot’s default mode is Russian (so it will use Russian questions and messages unless configured otherwise). To support English mode, the bot provides an option (via</w:t>
      </w:r>
      <w:r>
        <w:t xml:space="preserve"> </w:t>
      </w:r>
      <w:r>
        <w:rPr>
          <w:rStyle w:val="VerbatimChar"/>
        </w:rPr>
        <w:t xml:space="preserve">/config</w:t>
      </w:r>
      <w:r>
        <w:t xml:space="preserve"> </w:t>
      </w:r>
      <w:r>
        <w:t xml:space="preserve">or during startup) to switch the interface and question set to English. All internal command keywords (like</w:t>
      </w:r>
      <w:r>
        <w:t xml:space="preserve"> </w:t>
      </w:r>
      <w:r>
        <w:rPr>
          <w:rStyle w:val="VerbatimChar"/>
        </w:rPr>
        <w:t xml:space="preserve">/start</w:t>
      </w:r>
      <w:r>
        <w:t xml:space="preserve">,</w:t>
      </w:r>
      <w:r>
        <w:t xml:space="preserve"> </w:t>
      </w:r>
      <w:r>
        <w:rPr>
          <w:rStyle w:val="VerbatimChar"/>
        </w:rPr>
        <w:t xml:space="preserve">/standings</w:t>
      </w:r>
      <w:r>
        <w:t xml:space="preserve">) remain in English for simplicity.</w:t>
      </w:r>
    </w:p>
    <w:p>
      <w:pPr>
        <w:pStyle w:val="Compact"/>
        <w:numPr>
          <w:ilvl w:val="0"/>
          <w:numId w:val="1002"/>
        </w:numPr>
      </w:pPr>
      <w:r>
        <w:rPr>
          <w:b/>
          <w:bCs/>
        </w:rPr>
        <w:t xml:space="preserve">Data Storage (DAL):</w:t>
      </w:r>
      <w:r>
        <w:t xml:space="preserve"> </w:t>
      </w:r>
      <w:r>
        <w:t xml:space="preserve">Implements persistence for game state and results. By default, the bot uses a JSON file store (e.g. writing to a local JSON file or in-memory JSON string) to save: current game configuration, players and scores, question pool (if needed), and completed game results. The data access layer is abstracted via an interface</w:t>
      </w:r>
      <w:r>
        <w:t xml:space="preserve"> </w:t>
      </w:r>
      <w:r>
        <w:rPr>
          <w:rStyle w:val="VerbatimChar"/>
          <w:b/>
          <w:bCs/>
        </w:rPr>
        <w:t xml:space="preserve">IGameRepository</w:t>
      </w:r>
      <w:r>
        <w:t xml:space="preserve"> </w:t>
      </w:r>
      <w:r>
        <w:t xml:space="preserve">(or similar), so that the storage mechanism can be swapped out. For example, a</w:t>
      </w:r>
      <w:r>
        <w:t xml:space="preserve"> </w:t>
      </w:r>
      <w:r>
        <w:rPr>
          <w:rStyle w:val="VerbatimChar"/>
        </w:rPr>
        <w:t xml:space="preserve">JsonGameRepository</w:t>
      </w:r>
      <w:r>
        <w:t xml:space="preserve"> </w:t>
      </w:r>
      <w:r>
        <w:t xml:space="preserve">writes/reads JSON files, and a future</w:t>
      </w:r>
      <w:r>
        <w:t xml:space="preserve"> </w:t>
      </w:r>
      <w:r>
        <w:rPr>
          <w:rStyle w:val="VerbatimChar"/>
        </w:rPr>
        <w:t xml:space="preserve">MongoGameRepository</w:t>
      </w:r>
      <w:r>
        <w:t xml:space="preserve"> </w:t>
      </w:r>
      <w:r>
        <w:t xml:space="preserve">could use MongoDB collections. This design ensures</w:t>
      </w:r>
      <w:r>
        <w:t xml:space="preserve"> </w:t>
      </w:r>
      <w:r>
        <w:rPr>
          <w:i/>
          <w:iCs/>
        </w:rPr>
        <w:t xml:space="preserve">Separation of Concerns</w:t>
      </w:r>
      <w:r>
        <w:t xml:space="preserve"> </w:t>
      </w:r>
      <w:r>
        <w:t xml:space="preserve">and future extensibility without breaking existing logic (in line with SOLID principles</w:t>
      </w:r>
      <w:hyperlink r:id="rId25">
        <w:r>
          <w:rPr>
            <w:rStyle w:val="Hyperlink"/>
          </w:rPr>
          <w:t xml:space="preserve">[4]</w:t>
        </w:r>
      </w:hyperlink>
      <w:r>
        <w:t xml:space="preserve">).</w:t>
      </w:r>
    </w:p>
    <w:p>
      <w:pPr>
        <w:pStyle w:val="FirstParagraph"/>
      </w:pPr>
      <w:r>
        <w:rPr>
          <w:b/>
          <w:bCs/>
        </w:rPr>
        <w:t xml:space="preserve">SOLID, DRY, KISS in Design:</w:t>
      </w:r>
      <w:r>
        <w:br/>
      </w:r>
      <w:r>
        <w:t xml:space="preserve">- Each class/module has a</w:t>
      </w:r>
      <w:r>
        <w:t xml:space="preserve"> </w:t>
      </w:r>
      <w:r>
        <w:rPr>
          <w:b/>
          <w:bCs/>
        </w:rPr>
        <w:t xml:space="preserve">single responsibility</w:t>
      </w:r>
      <w:r>
        <w:t xml:space="preserve"> </w:t>
      </w:r>
      <w:r>
        <w:t xml:space="preserve">(SRP) – e.g., the Game Engine manages game flow, Question Providers handle question retrieval, etc. This makes the code easier to maintain and test.</w:t>
      </w:r>
      <w:r>
        <w:br/>
      </w:r>
      <w:r>
        <w:t xml:space="preserve">- The system is</w:t>
      </w:r>
      <w:r>
        <w:t xml:space="preserve"> </w:t>
      </w:r>
      <w:r>
        <w:rPr>
          <w:b/>
          <w:bCs/>
        </w:rPr>
        <w:t xml:space="preserve">open for extension but closed for modification</w:t>
      </w:r>
      <w:r>
        <w:t xml:space="preserve"> </w:t>
      </w:r>
      <w:r>
        <w:t xml:space="preserve">– new features (like a new question source or different elimination rule) can be added via new classes or configuration without altering the core logic heavily.</w:t>
      </w:r>
      <w:r>
        <w:br/>
      </w:r>
      <w:r>
        <w:t xml:space="preserve">-</w:t>
      </w:r>
      <w:r>
        <w:t xml:space="preserve"> </w:t>
      </w:r>
      <w:r>
        <w:rPr>
          <w:b/>
          <w:bCs/>
        </w:rPr>
        <w:t xml:space="preserve">Dependency inversion:</w:t>
      </w:r>
      <w:r>
        <w:t xml:space="preserve"> </w:t>
      </w:r>
      <w:r>
        <w:t xml:space="preserve">High-level modules (game logic) depend on abstractions (interfaces for question sources and data stores), not concrete implementations. This allows injecting different strategies (e.g., switching question mode or storage type) easily at runtime or via config.</w:t>
      </w:r>
      <w:r>
        <w:br/>
      </w:r>
      <w:r>
        <w:t xml:space="preserve">-</w:t>
      </w:r>
      <w:r>
        <w:t xml:space="preserve"> </w:t>
      </w:r>
      <w:r>
        <w:rPr>
          <w:b/>
          <w:bCs/>
        </w:rPr>
        <w:t xml:space="preserve">DRY (Don't Repeat Yourself):</w:t>
      </w:r>
      <w:r>
        <w:t xml:space="preserve"> </w:t>
      </w:r>
      <w:r>
        <w:t xml:space="preserve">Common functionality is encapsulated (for example, a method to ask a question and evaluate the answer is written once and reused for every round). This avoids code duplication and makes the behavior consistent across the application</w:t>
      </w:r>
      <w:hyperlink r:id="rId22">
        <w:r>
          <w:rPr>
            <w:rStyle w:val="Hyperlink"/>
          </w:rPr>
          <w:t xml:space="preserve">[2]</w:t>
        </w:r>
      </w:hyperlink>
      <w:r>
        <w:t xml:space="preserve">.</w:t>
      </w:r>
      <w:r>
        <w:br/>
      </w:r>
      <w:r>
        <w:t xml:space="preserve">-</w:t>
      </w:r>
      <w:r>
        <w:t xml:space="preserve"> </w:t>
      </w:r>
      <w:r>
        <w:rPr>
          <w:b/>
          <w:bCs/>
        </w:rPr>
        <w:t xml:space="preserve">KISS (Keep It Simple, Stupid):</w:t>
      </w:r>
      <w:r>
        <w:t xml:space="preserve"> </w:t>
      </w:r>
      <w:r>
        <w:t xml:space="preserve">The design avoids unnecessary complexity. For instance, the game loop is straightforward and event-driven by incoming answers; data is stored in a human-readable JSON by default rather than introducing premature database complexity. Clear, simple logic is favored over micro-optimizations, in line with KISS philosophy</w:t>
      </w:r>
      <w:hyperlink r:id="rId22">
        <w:r>
          <w:rPr>
            <w:rStyle w:val="Hyperlink"/>
          </w:rPr>
          <w:t xml:space="preserve">[2]</w:t>
        </w:r>
      </w:hyperlink>
      <w:r>
        <w:t xml:space="preserve">.</w:t>
      </w:r>
    </w:p>
    <w:bookmarkEnd w:id="26"/>
    <w:bookmarkStart w:id="27" w:name="game-mechanics-and-flow"/>
    <w:p>
      <w:pPr>
        <w:pStyle w:val="Heading2"/>
      </w:pPr>
      <w:r>
        <w:t xml:space="preserve">Game Mechanics and Flow</w:t>
      </w:r>
    </w:p>
    <w:p>
      <w:pPr>
        <w:pStyle w:val="FirstParagraph"/>
      </w:pPr>
      <w:r>
        <w:rPr>
          <w:b/>
          <w:bCs/>
        </w:rPr>
        <w:t xml:space="preserve">Game Setup (Tours, Rounds, Topics):</w:t>
      </w:r>
      <w:r>
        <w:t xml:space="preserve"> </w:t>
      </w:r>
      <w:r>
        <w:t xml:space="preserve">By default, a full game consists of</w:t>
      </w:r>
      <w:r>
        <w:t xml:space="preserve"> </w:t>
      </w:r>
      <w:r>
        <w:rPr>
          <w:b/>
          <w:bCs/>
        </w:rPr>
        <w:t xml:space="preserve">8 tours</w:t>
      </w:r>
      <w:r>
        <w:t xml:space="preserve">, each representing a thematic section of the quiz (e.g., Tour 1: Literature, Tour 2: History, Tour 3: Geography, etc.). Each tour contains</w:t>
      </w:r>
      <w:r>
        <w:t xml:space="preserve"> </w:t>
      </w:r>
      <w:r>
        <w:rPr>
          <w:b/>
          <w:bCs/>
        </w:rPr>
        <w:t xml:space="preserve">10 rounds</w:t>
      </w:r>
      <w:r>
        <w:t xml:space="preserve"> </w:t>
      </w:r>
      <w:r>
        <w:t xml:space="preserve">of questioning. A "round" is defined as one sequence in which each remaining player gets one question (i.e., the bot will loop through all active players once per round). All questions within a tour relate to that tour’s topic. These defaults (8 tours, 10 rounds each) are configurable. The bot could allow customizing the number of tours or rounds per tour via a configuration command or file, if needed.</w:t>
      </w:r>
    </w:p>
    <w:p>
      <w:pPr>
        <w:pStyle w:val="BodyText"/>
      </w:pPr>
      <w:r>
        <w:rPr>
          <w:b/>
          <w:bCs/>
        </w:rPr>
        <w:t xml:space="preserve">Starting a Game (/start):</w:t>
      </w:r>
      <w:r>
        <w:t xml:space="preserve"> </w:t>
      </w:r>
      <w:r>
        <w:t xml:space="preserve">A group chat member (typically the quiz organizer or admin) initiates the game by using the</w:t>
      </w:r>
      <w:r>
        <w:t xml:space="preserve"> </w:t>
      </w:r>
      <w:r>
        <w:rPr>
          <w:rStyle w:val="VerbatimChar"/>
        </w:rPr>
        <w:t xml:space="preserve">/start</w:t>
      </w:r>
      <w:r>
        <w:t xml:space="preserve"> </w:t>
      </w:r>
      <w:r>
        <w:t xml:space="preserve">command. Upon starting:</w:t>
      </w:r>
      <w:r>
        <w:br/>
      </w:r>
      <w:r>
        <w:t xml:space="preserve">- The bot checks that a question pool for the game is prepared. If not, it will refuse to start and prompt the admin to prepare questions (via</w:t>
      </w:r>
      <w:r>
        <w:t xml:space="preserve"> </w:t>
      </w:r>
      <w:r>
        <w:rPr>
          <w:rStyle w:val="VerbatimChar"/>
        </w:rPr>
        <w:t xml:space="preserve">/prepare_pool</w:t>
      </w:r>
      <w:r>
        <w:t xml:space="preserve"> </w:t>
      </w:r>
      <w:r>
        <w:t xml:space="preserve">for AI mode or</w:t>
      </w:r>
      <w:r>
        <w:t xml:space="preserve"> </w:t>
      </w:r>
      <w:r>
        <w:rPr>
          <w:rStyle w:val="VerbatimChar"/>
        </w:rPr>
        <w:t xml:space="preserve">/fetch_pool</w:t>
      </w:r>
      <w:r>
        <w:t xml:space="preserve"> </w:t>
      </w:r>
      <w:r>
        <w:t xml:space="preserve">for DB mode) before starting, to avoid mid-game delays.</w:t>
      </w:r>
      <w:r>
        <w:br/>
      </w:r>
      <w:r>
        <w:t xml:space="preserve">- If a pool is ready, the bot announces the game start, the number of tours and topics, and lists the participating players. By default, all group members are considered participants. (Optionally, the bot could require players to send a join command or button to confirm participation, especially in larger groups, but the basic mode treats every active user as a player.)</w:t>
      </w:r>
      <w:r>
        <w:br/>
      </w:r>
      <w:r>
        <w:t xml:space="preserve">- The bot also sets up internal tracking: initializes the</w:t>
      </w:r>
      <w:r>
        <w:t xml:space="preserve"> </w:t>
      </w:r>
      <w:r>
        <w:rPr>
          <w:rStyle w:val="VerbatimChar"/>
        </w:rPr>
        <w:t xml:space="preserve">GameSession</w:t>
      </w:r>
      <w:r>
        <w:t xml:space="preserve"> </w:t>
      </w:r>
      <w:r>
        <w:t xml:space="preserve">state, sets the current tour index to 1, round number to 1, and resets all players’ scores to 0.</w:t>
      </w:r>
    </w:p>
    <w:p>
      <w:pPr>
        <w:pStyle w:val="BodyText"/>
      </w:pPr>
      <w:r>
        <w:rPr>
          <w:b/>
          <w:bCs/>
        </w:rPr>
        <w:t xml:space="preserve">Round Flow:</w:t>
      </w:r>
      <w:r>
        <w:t xml:space="preserve"> </w:t>
      </w:r>
      <w:r>
        <w:t xml:space="preserve">In each round, players are prompted one by one in a predefined order (for fairness, possibly the order can be randomized once at start or based on the chat list). For each player’s turn:</w:t>
      </w:r>
      <w:r>
        <w:br/>
      </w:r>
      <w:r>
        <w:t xml:space="preserve">1. The bot selects the next question from the current tour’s question list. (Questions can be pre-shuffled or taken sequentially from the pool for that tour.)</w:t>
      </w:r>
      <w:r>
        <w:br/>
      </w:r>
      <w:r>
        <w:t xml:space="preserve">2. The bot sends the question to the group chat, explicitly mentioning the player’s name/handle to answer (e.g., "</w:t>
      </w:r>
      <w:r>
        <w:rPr>
          <w:b/>
          <w:bCs/>
        </w:rPr>
        <w:t xml:space="preserve">Question for @alice:</w:t>
      </w:r>
      <w:r>
        <w:t xml:space="preserve"> </w:t>
      </w:r>
      <w:r>
        <w:t xml:space="preserve">...?"). This makes it clear whose turn it is.</w:t>
      </w:r>
      <w:r>
        <w:br/>
      </w:r>
      <w:r>
        <w:t xml:space="preserve">3. The bot listens for the player's answer. The answer can be given via a normal message in chat. The bot may enforce a</w:t>
      </w:r>
      <w:r>
        <w:t xml:space="preserve"> </w:t>
      </w:r>
      <w:r>
        <w:rPr>
          <w:b/>
          <w:bCs/>
        </w:rPr>
        <w:t xml:space="preserve">time limit</w:t>
      </w:r>
      <w:r>
        <w:t xml:space="preserve"> </w:t>
      </w:r>
      <w:r>
        <w:t xml:space="preserve">(e.g., 30 seconds) for an answer to prevent stalling – this can be configured. If time runs out or the player skips (does not answer), the bot treats it as incorrect (0 points).</w:t>
      </w:r>
      <w:r>
        <w:br/>
      </w:r>
      <w:r>
        <w:t xml:space="preserve">4. If the player answers within the time, the bot checks the answer against the correct answer. The comparison might ignore case and minor differences (and possibly use a simple string similarity or keywords, since answers are short). For AI-generated questions, the exact answer is known. For ChGK questions, the fetched data includes the correct answer text which can be matched.</w:t>
      </w:r>
      <w:r>
        <w:br/>
      </w:r>
      <w:r>
        <w:t xml:space="preserve">5. The bot then responds with feedback: e.g. "✅ Correct!" (and maybe a brief fact if available) or "❌ Incorrect. The correct answer was: ...".</w:t>
      </w:r>
      <w:r>
        <w:br/>
      </w:r>
      <w:r>
        <w:t xml:space="preserve">6. The player's score is updated (increment by 1 for correct). The round then proceeds to the next player and question.</w:t>
      </w:r>
    </w:p>
    <w:p>
      <w:pPr>
        <w:pStyle w:val="BodyText"/>
      </w:pPr>
      <w:r>
        <w:t xml:space="preserve">This loop continues until each player has answered one question, completing the round. At</w:t>
      </w:r>
      <w:r>
        <w:t xml:space="preserve"> </w:t>
      </w:r>
      <w:r>
        <w:rPr>
          <w:b/>
          <w:bCs/>
        </w:rPr>
        <w:t xml:space="preserve">round end</w:t>
      </w:r>
      <w:r>
        <w:t xml:space="preserve">, the bot may display a mini scoreboard of that round’s results or cumulative scores so far, to keep players informed.</w:t>
      </w:r>
    </w:p>
    <w:p>
      <w:pPr>
        <w:pStyle w:val="BodyText"/>
      </w:pPr>
      <w:r>
        <w:rPr>
          <w:b/>
          <w:bCs/>
        </w:rPr>
        <w:t xml:space="preserve">Advancing Rounds and Tours:</w:t>
      </w:r>
      <w:r>
        <w:t xml:space="preserve"> </w:t>
      </w:r>
      <w:r>
        <w:t xml:space="preserve">After finishing a round, if the current tour still has remaining rounds (e.g., less than 10 rounds completed in this tour), the game moves to the next round (increment round counter, reset turn order to the first player again). The topic remains the same within the tour. The bot announces the new round number and continues as above.</w:t>
      </w:r>
    </w:p>
    <w:p>
      <w:pPr>
        <w:pStyle w:val="BodyText"/>
      </w:pPr>
      <w:r>
        <w:t xml:space="preserve">After</w:t>
      </w:r>
      <w:r>
        <w:t xml:space="preserve"> </w:t>
      </w:r>
      <w:r>
        <w:rPr>
          <w:b/>
          <w:bCs/>
        </w:rPr>
        <w:t xml:space="preserve">10 rounds</w:t>
      </w:r>
      <w:r>
        <w:t xml:space="preserve">, the tour concludes. The bot then:</w:t>
      </w:r>
      <w:r>
        <w:br/>
      </w:r>
      <w:r>
        <w:t xml:space="preserve">- Calculates the standings for that tour (and cumulative overall scores).</w:t>
      </w:r>
      <w:r>
        <w:br/>
      </w:r>
      <w:r>
        <w:t xml:space="preserve">- Determines which players will</w:t>
      </w:r>
      <w:r>
        <w:t xml:space="preserve"> </w:t>
      </w:r>
      <w:r>
        <w:rPr>
          <w:i/>
          <w:iCs/>
        </w:rPr>
        <w:t xml:space="preserve">progress</w:t>
      </w:r>
      <w:r>
        <w:t xml:space="preserve"> </w:t>
      </w:r>
      <w:r>
        <w:t xml:space="preserve">to compete for final victory. This can be configured, but a typical approach is to eliminate one or more lowest-scoring players. For example, if 8 players started, you might eliminate the two lowest scores after Tour 1 (leaving 6 in contention), or eliminate one per tour to mirror the TV show format. The exact number can be configured or determined by the group size. The specification given suggests</w:t>
      </w:r>
      <w:r>
        <w:t xml:space="preserve"> </w:t>
      </w:r>
      <w:r>
        <w:rPr>
          <w:b/>
          <w:bCs/>
        </w:rPr>
        <w:t xml:space="preserve">"top scoring players progress"</w:t>
      </w:r>
      <w:r>
        <w:t xml:space="preserve"> </w:t>
      </w:r>
      <w:r>
        <w:t xml:space="preserve">– implying a cutoff. We can implement this as: any player who is not in the bottom X of the score ranking remains eligible for medals. Those in the bottom group are marked as eliminated from winning.</w:t>
      </w:r>
      <w:r>
        <w:br/>
      </w:r>
      <w:r>
        <w:t xml:space="preserve">- Marks eliminated players in the</w:t>
      </w:r>
      <w:r>
        <w:t xml:space="preserve"> </w:t>
      </w:r>
      <w:r>
        <w:rPr>
          <w:rStyle w:val="VerbatimChar"/>
        </w:rPr>
        <w:t xml:space="preserve">GameSession</w:t>
      </w:r>
      <w:r>
        <w:t xml:space="preserve"> </w:t>
      </w:r>
      <w:r>
        <w:t xml:space="preserve">state (they might be moved to a separate list or have a flag). Eliminated players’ scores can still be tracked, but they are no longer eligible for top placements. Optionally, the bot can announce who the "weakest links" were for that tour (the eliminated ones) and notify that they can continue playing but cannot win. This keeps eliminated players engaged as they can still see their points and answer for fun, but the competition narrows.</w:t>
      </w:r>
      <w:r>
        <w:br/>
      </w:r>
      <w:r>
        <w:t xml:space="preserve">- Moves to the next tour (increment tour index) if there are at least two players still in contention for victory. The question pool for the next tour’s topic is loaded.</w:t>
      </w:r>
    </w:p>
    <w:p>
      <w:pPr>
        <w:pStyle w:val="BodyText"/>
      </w:pPr>
      <w:r>
        <w:rPr>
          <w:b/>
          <w:bCs/>
        </w:rPr>
        <w:t xml:space="preserve">Subsequent Tours:</w:t>
      </w:r>
      <w:r>
        <w:t xml:space="preserve"> </w:t>
      </w:r>
      <w:r>
        <w:t xml:space="preserve">The next tour begins with the remaining contenders (and possibly also the eliminated players still answering for fun). The topic changes to the next category. Scores continue to accumulate (or one could reset tour-specific scores but usually overall score is what matters for final ranking). Each tour repeats the same process of 10 rounds of Q&amp;A. After each tour, more players can be eliminated until a final tour/challenge is reached.</w:t>
      </w:r>
    </w:p>
    <w:p>
      <w:pPr>
        <w:pStyle w:val="BodyText"/>
      </w:pPr>
      <w:r>
        <w:rPr>
          <w:b/>
          <w:bCs/>
        </w:rPr>
        <w:t xml:space="preserve">End of Game:</w:t>
      </w:r>
      <w:r>
        <w:t xml:space="preserve"> </w:t>
      </w:r>
      <w:r>
        <w:t xml:space="preserve">After the final tour (or when only one player remains as contender), the game ends. The bot declares the</w:t>
      </w:r>
      <w:r>
        <w:t xml:space="preserve"> </w:t>
      </w:r>
      <w:r>
        <w:rPr>
          <w:b/>
          <w:bCs/>
        </w:rPr>
        <w:t xml:space="preserve">final results</w:t>
      </w:r>
      <w:r>
        <w:t xml:space="preserve">: typically the winner (highest score among contenders) – this could be gold medal, and possibly second and third place as silver and bronze if relevant. It can list all players with their final scores, distinguishing those who remained in contention till the end vs those eliminated earlier (since the eliminated ones might have more points in total but were not eligible for medals). The bot should congratulate the winners.</w:t>
      </w:r>
    </w:p>
    <w:p>
      <w:pPr>
        <w:pStyle w:val="BodyText"/>
      </w:pPr>
      <w:r>
        <w:t xml:space="preserve">The bot then provides an option to</w:t>
      </w:r>
      <w:r>
        <w:t xml:space="preserve"> </w:t>
      </w:r>
      <w:r>
        <w:rPr>
          <w:b/>
          <w:bCs/>
        </w:rPr>
        <w:t xml:space="preserve">export results</w:t>
      </w:r>
      <w:r>
        <w:t xml:space="preserve">. For instance, it may output a JSON snippet or file containing the game configuration and final standings (players, scores, winner, etc.) which could be posted or saved. This fulfills the requirement to export results as JSON. Optionally, it could also print a human-readable standings table in the chat.</w:t>
      </w:r>
    </w:p>
    <w:p>
      <w:pPr>
        <w:pStyle w:val="BodyText"/>
      </w:pPr>
      <w:r>
        <w:rPr>
          <w:b/>
          <w:bCs/>
        </w:rPr>
        <w:t xml:space="preserve">Error Handling &amp; Edge Cases:</w:t>
      </w:r>
      <w:r>
        <w:br/>
      </w:r>
      <w:r>
        <w:t xml:space="preserve">- If the game is started without preparing a question pool, the bot will warn the user (admin) to generate or fetch questions first, instead of starting an incomplete game.</w:t>
      </w:r>
      <w:r>
        <w:br/>
      </w:r>
      <w:r>
        <w:t xml:space="preserve">- If a player leaves the chat mid-game, the bot should handle it gracefully (the player can be marked as eliminated or simply skipped in turn rotation). If they return, they might not be re-added unless a new game starts.</w:t>
      </w:r>
      <w:r>
        <w:br/>
      </w:r>
      <w:r>
        <w:t xml:space="preserve">- If two or more players are tied when determining elimination, the bot can either: decide based on a secondary criterion (such as who answered slower, if time tracking is available) or postpone elimination until after the next round (or include all tied players in the next tour). This could be a configurable rule.</w:t>
      </w:r>
      <w:r>
        <w:br/>
      </w:r>
      <w:r>
        <w:t xml:space="preserve">- The bot should ensure that each question is only used once. The question pool for the entire game is predetermined, so questions are not repeated across tours.</w:t>
      </w:r>
      <w:r>
        <w:br/>
      </w:r>
      <w:r>
        <w:t xml:space="preserve">- If using AI-generated questions, ensure the content is appropriate and not offensive. Possibly filter out or regenerate questions that might violate community standards (since this is a group chat game).</w:t>
      </w:r>
      <w:r>
        <w:br/>
      </w:r>
      <w:r>
        <w:t xml:space="preserve">- The bot’s group permissions should include posting messages and possibly deleting messages (if it needs to remove any off-topic chatter or enforce rules), though deletion is optional. It must have access to read all messages (so privacy mode should be disabled) to catch answers in group chat.</w:t>
      </w:r>
    </w:p>
    <w:bookmarkEnd w:id="27"/>
    <w:bookmarkStart w:id="28" w:name="telegram-commands-and-controls"/>
    <w:p>
      <w:pPr>
        <w:pStyle w:val="Heading2"/>
      </w:pPr>
      <w:r>
        <w:t xml:space="preserve">Telegram Commands and Controls</w:t>
      </w:r>
    </w:p>
    <w:p>
      <w:pPr>
        <w:pStyle w:val="FirstParagraph"/>
      </w:pPr>
      <w:r>
        <w:t xml:space="preserve">User interaction with the bot is primarily through Telegram commands and automated messages. All commands are in</w:t>
      </w:r>
      <w:r>
        <w:t xml:space="preserve"> </w:t>
      </w:r>
      <w:r>
        <w:rPr>
          <w:b/>
          <w:bCs/>
        </w:rPr>
        <w:t xml:space="preserve">English</w:t>
      </w:r>
      <w:r>
        <w:t xml:space="preserve"> </w:t>
      </w:r>
      <w:r>
        <w:t xml:space="preserve">(per requirements) for both modes. Here are the main commands and their behavior:</w:t>
      </w:r>
    </w:p>
    <w:p>
      <w:pPr>
        <w:pStyle w:val="Compact"/>
        <w:numPr>
          <w:ilvl w:val="0"/>
          <w:numId w:val="1003"/>
        </w:numPr>
      </w:pPr>
      <w:r>
        <w:rPr>
          <w:rStyle w:val="VerbatimChar"/>
          <w:b/>
          <w:bCs/>
        </w:rPr>
        <w:t xml:space="preserve">/start</w:t>
      </w:r>
      <w:r>
        <w:t xml:space="preserve"> </w:t>
      </w:r>
      <w:r>
        <w:t xml:space="preserve">–</w:t>
      </w:r>
      <w:r>
        <w:t xml:space="preserve"> </w:t>
      </w:r>
      <w:r>
        <w:rPr>
          <w:i/>
          <w:iCs/>
        </w:rPr>
        <w:t xml:space="preserve">Start a new game.</w:t>
      </w:r>
    </w:p>
    <w:p>
      <w:pPr>
        <w:pStyle w:val="Compact"/>
        <w:numPr>
          <w:ilvl w:val="0"/>
          <w:numId w:val="1003"/>
        </w:numPr>
      </w:pPr>
      <w:r>
        <w:rPr>
          <w:b/>
          <w:bCs/>
        </w:rPr>
        <w:t xml:space="preserve">Usage:</w:t>
      </w:r>
      <w:r>
        <w:t xml:space="preserve"> </w:t>
      </w:r>
      <w:r>
        <w:t xml:space="preserve">Group admin (or the designated game master) issues</w:t>
      </w:r>
      <w:r>
        <w:t xml:space="preserve"> </w:t>
      </w:r>
      <w:r>
        <w:rPr>
          <w:rStyle w:val="VerbatimChar"/>
        </w:rPr>
        <w:t xml:space="preserve">/start</w:t>
      </w:r>
      <w:r>
        <w:t xml:space="preserve"> </w:t>
      </w:r>
      <w:r>
        <w:t xml:space="preserve">in the group chat.</w:t>
      </w:r>
    </w:p>
    <w:p>
      <w:pPr>
        <w:numPr>
          <w:ilvl w:val="0"/>
          <w:numId w:val="1003"/>
        </w:numPr>
      </w:pPr>
      <w:r>
        <w:rPr>
          <w:b/>
          <w:bCs/>
        </w:rPr>
        <w:t xml:space="preserve">Action:</w:t>
      </w:r>
      <w:r>
        <w:t xml:space="preserve"> </w:t>
      </w:r>
      <w:r>
        <w:t xml:space="preserve">Initializes a new game session. If a current game is ongoing, the bot may either ignore the command or prompt if the admin wants to restart a new game (to avoid accidental restarts). If no question pool is prepared yet, the bot will respond with a message like: "No questions ready. Use /prepare_pool or /fetch_pool before starting the game." Otherwise, it sets up the game (as described in Game Flow) and announces the first tour and its topic.</w:t>
      </w:r>
    </w:p>
    <w:p>
      <w:pPr>
        <w:numPr>
          <w:ilvl w:val="0"/>
          <w:numId w:val="1003"/>
        </w:numPr>
      </w:pPr>
      <w:r>
        <w:rPr>
          <w:rStyle w:val="VerbatimChar"/>
          <w:b/>
          <w:bCs/>
        </w:rPr>
        <w:t xml:space="preserve">/prepare_pool</w:t>
      </w:r>
      <w:r>
        <w:t xml:space="preserve"> </w:t>
      </w:r>
      <w:r>
        <w:t xml:space="preserve">–</w:t>
      </w:r>
      <w:r>
        <w:t xml:space="preserve"> </w:t>
      </w:r>
      <w:r>
        <w:rPr>
          <w:i/>
          <w:iCs/>
        </w:rPr>
        <w:t xml:space="preserve">Prepare question pool via AI (LLM).</w:t>
      </w:r>
    </w:p>
    <w:p>
      <w:pPr>
        <w:pStyle w:val="Compact"/>
        <w:numPr>
          <w:ilvl w:val="0"/>
          <w:numId w:val="1003"/>
        </w:numPr>
      </w:pPr>
      <w:r>
        <w:rPr>
          <w:b/>
          <w:bCs/>
        </w:rPr>
        <w:t xml:space="preserve">Usage:</w:t>
      </w:r>
      <w:r>
        <w:t xml:space="preserve"> </w:t>
      </w:r>
      <w:r>
        <w:t xml:space="preserve">Group admin issues</w:t>
      </w:r>
      <w:r>
        <w:t xml:space="preserve"> </w:t>
      </w:r>
      <w:r>
        <w:rPr>
          <w:rStyle w:val="VerbatimChar"/>
        </w:rPr>
        <w:t xml:space="preserve">/prepare_pool [options]</w:t>
      </w:r>
      <w:r>
        <w:t xml:space="preserve">. Options could include specifying the language (</w:t>
      </w:r>
      <w:r>
        <w:rPr>
          <w:rStyle w:val="VerbatimChar"/>
        </w:rPr>
        <w:t xml:space="preserve">en</w:t>
      </w:r>
      <w:r>
        <w:t xml:space="preserve"> </w:t>
      </w:r>
      <w:r>
        <w:t xml:space="preserve">or</w:t>
      </w:r>
      <w:r>
        <w:t xml:space="preserve"> </w:t>
      </w:r>
      <w:r>
        <w:rPr>
          <w:rStyle w:val="VerbatimChar"/>
        </w:rPr>
        <w:t xml:space="preserve">ru</w:t>
      </w:r>
      <w:r>
        <w:t xml:space="preserve">) or number of questions, but by default it will use the current language mode and default game size.</w:t>
      </w:r>
    </w:p>
    <w:p>
      <w:pPr>
        <w:pStyle w:val="Compact"/>
        <w:numPr>
          <w:ilvl w:val="0"/>
          <w:numId w:val="1003"/>
        </w:numPr>
      </w:pPr>
      <w:r>
        <w:rPr>
          <w:b/>
          <w:bCs/>
        </w:rPr>
        <w:t xml:space="preserve">Action:</w:t>
      </w:r>
      <w:r>
        <w:t xml:space="preserve"> </w:t>
      </w:r>
      <w:r>
        <w:t xml:space="preserve">The bot uses the</w:t>
      </w:r>
      <w:r>
        <w:t xml:space="preserve"> </w:t>
      </w:r>
      <w:r>
        <w:rPr>
          <w:rStyle w:val="VerbatimChar"/>
        </w:rPr>
        <w:t xml:space="preserve">AIQuestionProvider</w:t>
      </w:r>
      <w:r>
        <w:t xml:space="preserve"> </w:t>
      </w:r>
      <w:r>
        <w:t xml:space="preserve">to generate a fresh set of trivia questions. It will likely call the LLM to get the required number of questions for each topic. This could be done topic by topic (preferred, to ensure thematic grouping). For example, it might prompt the LLM: "Generate 10 general knowledge questions about Literature with short answers." (See the</w:t>
      </w:r>
      <w:r>
        <w:t xml:space="preserve"> </w:t>
      </w:r>
      <w:r>
        <w:rPr>
          <w:b/>
          <w:bCs/>
        </w:rPr>
        <w:t xml:space="preserve">LLM Instruction File</w:t>
      </w:r>
      <w:r>
        <w:t xml:space="preserve"> </w:t>
      </w:r>
      <w:r>
        <w:t xml:space="preserve">section for details on how the AI is instructed.) The bot waits for the responses and builds an internal question pool structure (e.g., a list of tours, each containing 10 Q&amp;A pairs). This process should be done</w:t>
      </w:r>
      <w:r>
        <w:t xml:space="preserve"> </w:t>
      </w:r>
      <w:r>
        <w:rPr>
          <w:i/>
          <w:iCs/>
        </w:rPr>
        <w:t xml:space="preserve">before</w:t>
      </w:r>
      <w:r>
        <w:t xml:space="preserve"> </w:t>
      </w:r>
      <w:r>
        <w:t xml:space="preserve">the game starts due to latency. The bot should acknowledge the command with a message like "Preparing question pool... this may take a moment." Once done, it can confirm "Question pool generated successfully."</w:t>
      </w:r>
    </w:p>
    <w:p>
      <w:pPr>
        <w:numPr>
          <w:ilvl w:val="0"/>
          <w:numId w:val="1003"/>
        </w:numPr>
      </w:pPr>
      <w:r>
        <w:rPr>
          <w:b/>
          <w:bCs/>
        </w:rPr>
        <w:t xml:space="preserve">Error handling:</w:t>
      </w:r>
      <w:r>
        <w:t xml:space="preserve"> </w:t>
      </w:r>
      <w:r>
        <w:t xml:space="preserve">If the AI service fails or times out, the bot should catch that and report an error to the admin (and possibly suggest trying again or switching to fetch mode). Rate limiting or costs should be considered – perhaps limit how often this can be used.</w:t>
      </w:r>
    </w:p>
    <w:p>
      <w:pPr>
        <w:numPr>
          <w:ilvl w:val="0"/>
          <w:numId w:val="1003"/>
        </w:numPr>
      </w:pPr>
      <w:r>
        <w:rPr>
          <w:rStyle w:val="VerbatimChar"/>
          <w:b/>
          <w:bCs/>
        </w:rPr>
        <w:t xml:space="preserve">/fetch_pool</w:t>
      </w:r>
      <w:r>
        <w:t xml:space="preserve"> </w:t>
      </w:r>
      <w:r>
        <w:t xml:space="preserve">–</w:t>
      </w:r>
      <w:r>
        <w:t xml:space="preserve"> </w:t>
      </w:r>
      <w:r>
        <w:rPr>
          <w:i/>
          <w:iCs/>
        </w:rPr>
        <w:t xml:space="preserve">Fetch question pool from the ChGK database.</w:t>
      </w:r>
    </w:p>
    <w:p>
      <w:pPr>
        <w:pStyle w:val="Compact"/>
        <w:numPr>
          <w:ilvl w:val="0"/>
          <w:numId w:val="1003"/>
        </w:numPr>
      </w:pPr>
      <w:r>
        <w:rPr>
          <w:b/>
          <w:bCs/>
        </w:rPr>
        <w:t xml:space="preserve">Usage:</w:t>
      </w:r>
      <w:r>
        <w:t xml:space="preserve"> </w:t>
      </w:r>
      <w:r>
        <w:t xml:space="preserve">Group admin issues</w:t>
      </w:r>
      <w:r>
        <w:t xml:space="preserve"> </w:t>
      </w:r>
      <w:r>
        <w:rPr>
          <w:rStyle w:val="VerbatimChar"/>
        </w:rPr>
        <w:t xml:space="preserve">/fetch_pool [options]</w:t>
      </w:r>
      <w:r>
        <w:t xml:space="preserve">. Options might indicate number of questions or specific category, but by default it could fetch enough random questions for the default game structure.</w:t>
      </w:r>
    </w:p>
    <w:p>
      <w:pPr>
        <w:pStyle w:val="Compact"/>
        <w:numPr>
          <w:ilvl w:val="0"/>
          <w:numId w:val="1003"/>
        </w:numPr>
      </w:pPr>
      <w:r>
        <w:rPr>
          <w:b/>
          <w:bCs/>
        </w:rPr>
        <w:t xml:space="preserve">Action:</w:t>
      </w:r>
      <w:r>
        <w:t xml:space="preserve"> </w:t>
      </w:r>
      <w:r>
        <w:t xml:space="preserve">The bot sends an HTTP request to the ChGK question database to retrieve questions. For example, it could use the URL provided in the specification (which returns 100 random “ЧГК” type questions) and parse the HTML/XML returned</w:t>
      </w:r>
      <w:hyperlink r:id="rId24">
        <w:r>
          <w:rPr>
            <w:rStyle w:val="Hyperlink"/>
          </w:rPr>
          <w:t xml:space="preserve">[3]</w:t>
        </w:r>
      </w:hyperlink>
      <w:r>
        <w:t xml:space="preserve">. Alternatively, using the documented XML API, the bot can fetch random question packs in XML for easier parsing. The bot will need to extract each question’s text and answer from the response. After obtaining the questions, it should assign or shuffle them into the 8 tour categories. If possible, the bot could attempt to group by certain keywords (for instance, if the questions themselves contain clues to category), but since this might not be reliable, an easier approach is to treat the entire set as a general pool and arbitrarily split into tours or label them generically (Tour 1, Tour 2, etc. without specific thematic cohesion in this mode).</w:t>
      </w:r>
    </w:p>
    <w:p>
      <w:pPr>
        <w:pStyle w:val="Compact"/>
        <w:numPr>
          <w:ilvl w:val="0"/>
          <w:numId w:val="1003"/>
        </w:numPr>
      </w:pPr>
      <w:r>
        <w:rPr>
          <w:b/>
          <w:bCs/>
        </w:rPr>
        <w:t xml:space="preserve">Acknowledgment:</w:t>
      </w:r>
      <w:r>
        <w:t xml:space="preserve"> </w:t>
      </w:r>
      <w:r>
        <w:t xml:space="preserve">Similar to prepare_pool, the bot indicates progress (e.g., "Fetching questions from database...") and confirms once done ("Question pool fetched successfully from ChGK database.").</w:t>
      </w:r>
    </w:p>
    <w:p>
      <w:pPr>
        <w:pStyle w:val="Compact"/>
        <w:numPr>
          <w:ilvl w:val="0"/>
          <w:numId w:val="1003"/>
        </w:numPr>
      </w:pPr>
      <w:r>
        <w:rPr>
          <w:b/>
          <w:bCs/>
        </w:rPr>
        <w:t xml:space="preserve">Caching:</w:t>
      </w:r>
      <w:r>
        <w:t xml:space="preserve"> </w:t>
      </w:r>
      <w:r>
        <w:t xml:space="preserve">The fetched questions can be stored to avoid repeated network calls if</w:t>
      </w:r>
      <w:r>
        <w:t xml:space="preserve"> </w:t>
      </w:r>
      <w:r>
        <w:rPr>
          <w:rStyle w:val="VerbatimChar"/>
        </w:rPr>
        <w:t xml:space="preserve">/fetch_pool</w:t>
      </w:r>
      <w:r>
        <w:t xml:space="preserve"> </w:t>
      </w:r>
      <w:r>
        <w:t xml:space="preserve">is used multiple times.</w:t>
      </w:r>
    </w:p>
    <w:p>
      <w:pPr>
        <w:numPr>
          <w:ilvl w:val="0"/>
          <w:numId w:val="1003"/>
        </w:numPr>
      </w:pPr>
      <w:r>
        <w:rPr>
          <w:b/>
          <w:bCs/>
        </w:rPr>
        <w:t xml:space="preserve">Note:</w:t>
      </w:r>
      <w:r>
        <w:t xml:space="preserve"> </w:t>
      </w:r>
      <w:r>
        <w:t xml:space="preserve">The bot should include attribution to the source (ChGK) in its code or documentation as required by the database usage policy, though it might not post it in the chat during the game to avoid clutter.</w:t>
      </w:r>
    </w:p>
    <w:p>
      <w:pPr>
        <w:numPr>
          <w:ilvl w:val="0"/>
          <w:numId w:val="1003"/>
        </w:numPr>
      </w:pPr>
      <w:r>
        <w:rPr>
          <w:rStyle w:val="VerbatimChar"/>
          <w:b/>
          <w:bCs/>
        </w:rPr>
        <w:t xml:space="preserve">/standings</w:t>
      </w:r>
      <w:r>
        <w:t xml:space="preserve"> </w:t>
      </w:r>
      <w:r>
        <w:t xml:space="preserve">–</w:t>
      </w:r>
      <w:r>
        <w:t xml:space="preserve"> </w:t>
      </w:r>
      <w:r>
        <w:rPr>
          <w:i/>
          <w:iCs/>
        </w:rPr>
        <w:t xml:space="preserve">Display current standings.</w:t>
      </w:r>
    </w:p>
    <w:p>
      <w:pPr>
        <w:pStyle w:val="Compact"/>
        <w:numPr>
          <w:ilvl w:val="0"/>
          <w:numId w:val="1003"/>
        </w:numPr>
      </w:pPr>
      <w:r>
        <w:rPr>
          <w:b/>
          <w:bCs/>
        </w:rPr>
        <w:t xml:space="preserve">Usage:</w:t>
      </w:r>
      <w:r>
        <w:t xml:space="preserve"> </w:t>
      </w:r>
      <w:r>
        <w:t xml:space="preserve">Any player can issue</w:t>
      </w:r>
      <w:r>
        <w:t xml:space="preserve"> </w:t>
      </w:r>
      <w:r>
        <w:rPr>
          <w:rStyle w:val="VerbatimChar"/>
        </w:rPr>
        <w:t xml:space="preserve">/standings</w:t>
      </w:r>
      <w:r>
        <w:t xml:space="preserve"> </w:t>
      </w:r>
      <w:r>
        <w:t xml:space="preserve">during an active game.</w:t>
      </w:r>
    </w:p>
    <w:p>
      <w:pPr>
        <w:pStyle w:val="Compact"/>
        <w:numPr>
          <w:ilvl w:val="0"/>
          <w:numId w:val="1003"/>
        </w:numPr>
      </w:pPr>
      <w:r>
        <w:rPr>
          <w:b/>
          <w:bCs/>
        </w:rPr>
        <w:t xml:space="preserve">Action:</w:t>
      </w:r>
      <w:r>
        <w:t xml:space="preserve"> </w:t>
      </w:r>
      <w:r>
        <w:t xml:space="preserve">The bot compiles the current scoreboard, listing all players and their scores. It should perhaps highlight which players are still in contention for medals vs those who have been eliminated (e.g., by grouping or a marker). The standings can show the scores for the current tour and/or the cumulative total. A simple text table or list is output. Example:</w:t>
      </w:r>
      <w:r>
        <w:br/>
      </w:r>
    </w:p>
    <w:p>
      <w:pPr>
        <w:pStyle w:val="SourceCode"/>
        <w:numPr>
          <w:ilvl w:val="0"/>
          <w:numId w:val="1000"/>
        </w:numPr>
      </w:pPr>
      <w:r>
        <w:rPr>
          <w:rStyle w:val="VerbatimChar"/>
        </w:rPr>
        <w:t xml:space="preserve">Standings after 3 rounds (Tour 1 - Literature):</w:t>
      </w:r>
      <w:r>
        <w:br/>
      </w:r>
      <w:r>
        <w:rPr>
          <w:rStyle w:val="VerbatimChar"/>
        </w:rPr>
        <w:t xml:space="preserve">1. Alice – 3 points</w:t>
      </w:r>
      <w:r>
        <w:br/>
      </w:r>
      <w:r>
        <w:rPr>
          <w:rStyle w:val="VerbatimChar"/>
        </w:rPr>
        <w:t xml:space="preserve">2. Bob – 2 points</w:t>
      </w:r>
      <w:r>
        <w:br/>
      </w:r>
      <w:r>
        <w:rPr>
          <w:rStyle w:val="VerbatimChar"/>
        </w:rPr>
        <w:t xml:space="preserve">3. Carol – 1 point</w:t>
      </w:r>
      <w:r>
        <w:br/>
      </w:r>
      <w:r>
        <w:rPr>
          <w:rStyle w:val="VerbatimChar"/>
        </w:rPr>
        <w:t xml:space="preserve">...  </w:t>
      </w:r>
    </w:p>
    <w:p>
      <w:pPr>
        <w:numPr>
          <w:ilvl w:val="0"/>
          <w:numId w:val="1003"/>
        </w:numPr>
      </w:pPr>
      <w:r>
        <w:t xml:space="preserve">This command helps players know where they stand at any point. The bot should also automatically post standings at the end of each tour (elimination point) even without command.</w:t>
      </w:r>
    </w:p>
    <w:p>
      <w:pPr>
        <w:numPr>
          <w:ilvl w:val="0"/>
          <w:numId w:val="1003"/>
        </w:numPr>
      </w:pPr>
      <w:r>
        <w:rPr>
          <w:rStyle w:val="VerbatimChar"/>
          <w:b/>
          <w:bCs/>
        </w:rPr>
        <w:t xml:space="preserve">/config</w:t>
      </w:r>
      <w:r>
        <w:t xml:space="preserve"> </w:t>
      </w:r>
      <w:r>
        <w:t xml:space="preserve">–</w:t>
      </w:r>
      <w:r>
        <w:t xml:space="preserve"> </w:t>
      </w:r>
      <w:r>
        <w:rPr>
          <w:i/>
          <w:iCs/>
        </w:rPr>
        <w:t xml:space="preserve">Configure game settings (if implemented).</w:t>
      </w:r>
    </w:p>
    <w:p>
      <w:pPr>
        <w:pStyle w:val="Compact"/>
        <w:numPr>
          <w:ilvl w:val="0"/>
          <w:numId w:val="1003"/>
        </w:numPr>
      </w:pPr>
      <w:r>
        <w:rPr>
          <w:b/>
          <w:bCs/>
        </w:rPr>
        <w:t xml:space="preserve">Usage:</w:t>
      </w:r>
      <w:r>
        <w:t xml:space="preserve"> </w:t>
      </w:r>
      <w:r>
        <w:t xml:space="preserve">Group admin issues</w:t>
      </w:r>
      <w:r>
        <w:t xml:space="preserve"> </w:t>
      </w:r>
      <w:r>
        <w:rPr>
          <w:rStyle w:val="VerbatimChar"/>
        </w:rPr>
        <w:t xml:space="preserve">/config</w:t>
      </w:r>
      <w:r>
        <w:t xml:space="preserve"> </w:t>
      </w:r>
      <w:r>
        <w:t xml:space="preserve">possibly with sub-commands or interactive queries.</w:t>
      </w:r>
    </w:p>
    <w:p>
      <w:pPr>
        <w:pStyle w:val="Compact"/>
        <w:numPr>
          <w:ilvl w:val="0"/>
          <w:numId w:val="1003"/>
        </w:numPr>
      </w:pPr>
      <w:r>
        <w:rPr>
          <w:b/>
          <w:bCs/>
        </w:rPr>
        <w:t xml:space="preserve">Action:</w:t>
      </w:r>
      <w:r>
        <w:t xml:space="preserve"> </w:t>
      </w:r>
      <w:r>
        <w:t xml:space="preserve">This command would enter a configuration mode or present a menu of adjustable settings, such as: language (ru/en), question mode (AI or DB), number of tours, number of rounds per tour, time limit per question, etc. The bot could use a series of messages or interactive inline buttons for the admin to toggle settings.</w:t>
      </w:r>
    </w:p>
    <w:p>
      <w:pPr>
        <w:pStyle w:val="Compact"/>
        <w:numPr>
          <w:ilvl w:val="0"/>
          <w:numId w:val="1003"/>
        </w:numPr>
      </w:pPr>
      <w:r>
        <w:rPr>
          <w:b/>
          <w:bCs/>
        </w:rPr>
        <w:t xml:space="preserve">Scope:</w:t>
      </w:r>
      <w:r>
        <w:t xml:space="preserve"> </w:t>
      </w:r>
      <w:r>
        <w:t xml:space="preserve">This is an optional feature. Implementing it makes the bot more flexible, but it adds complexity. If provided, config should only be usable when no game is currently running (to avoid mid-game changes). The settings chosen would apply to the next game.</w:t>
      </w:r>
    </w:p>
    <w:p>
      <w:pPr>
        <w:numPr>
          <w:ilvl w:val="0"/>
          <w:numId w:val="1003"/>
        </w:numPr>
      </w:pPr>
      <w:r>
        <w:rPr>
          <w:b/>
          <w:bCs/>
        </w:rPr>
        <w:t xml:space="preserve">Example:</w:t>
      </w:r>
      <w:r>
        <w:t xml:space="preserve"> </w:t>
      </w:r>
      <w:r>
        <w:rPr>
          <w:rStyle w:val="VerbatimChar"/>
        </w:rPr>
        <w:t xml:space="preserve">/config language en</w:t>
      </w:r>
      <w:r>
        <w:t xml:space="preserve"> </w:t>
      </w:r>
      <w:r>
        <w:t xml:space="preserve">– sets game language to English.</w:t>
      </w:r>
      <w:r>
        <w:t xml:space="preserve"> </w:t>
      </w:r>
      <w:r>
        <w:rPr>
          <w:rStyle w:val="VerbatimChar"/>
        </w:rPr>
        <w:t xml:space="preserve">/config mode ai</w:t>
      </w:r>
      <w:r>
        <w:t xml:space="preserve"> </w:t>
      </w:r>
      <w:r>
        <w:t xml:space="preserve">or</w:t>
      </w:r>
      <w:r>
        <w:t xml:space="preserve"> </w:t>
      </w:r>
      <w:r>
        <w:rPr>
          <w:rStyle w:val="VerbatimChar"/>
        </w:rPr>
        <w:t xml:space="preserve">mode chgk</w:t>
      </w:r>
      <w:r>
        <w:t xml:space="preserve"> </w:t>
      </w:r>
      <w:r>
        <w:t xml:space="preserve">– select question source. Possibly</w:t>
      </w:r>
      <w:r>
        <w:t xml:space="preserve"> </w:t>
      </w:r>
      <w:r>
        <w:rPr>
          <w:rStyle w:val="VerbatimChar"/>
        </w:rPr>
        <w:t xml:space="preserve">/config tours 5 rounds 8</w:t>
      </w:r>
      <w:r>
        <w:t xml:space="preserve"> </w:t>
      </w:r>
      <w:r>
        <w:t xml:space="preserve">– custom game length. The bot would confirm each change ("Language set to English.").</w:t>
      </w:r>
    </w:p>
    <w:p>
      <w:pPr>
        <w:numPr>
          <w:ilvl w:val="0"/>
          <w:numId w:val="1003"/>
        </w:numPr>
      </w:pPr>
      <w:r>
        <w:rPr>
          <w:rStyle w:val="VerbatimChar"/>
          <w:b/>
          <w:bCs/>
        </w:rPr>
        <w:t xml:space="preserve">/help</w:t>
      </w:r>
      <w:r>
        <w:t xml:space="preserve"> </w:t>
      </w:r>
      <w:r>
        <w:t xml:space="preserve">–</w:t>
      </w:r>
      <w:r>
        <w:t xml:space="preserve"> </w:t>
      </w:r>
      <w:r>
        <w:rPr>
          <w:i/>
          <w:iCs/>
        </w:rPr>
        <w:t xml:space="preserve">Display help information.</w:t>
      </w:r>
    </w:p>
    <w:p>
      <w:pPr>
        <w:pStyle w:val="Compact"/>
        <w:numPr>
          <w:ilvl w:val="0"/>
          <w:numId w:val="1003"/>
        </w:numPr>
      </w:pPr>
      <w:r>
        <w:rPr>
          <w:b/>
          <w:bCs/>
        </w:rPr>
        <w:t xml:space="preserve">Usage:</w:t>
      </w:r>
      <w:r>
        <w:t xml:space="preserve"> </w:t>
      </w:r>
      <w:r>
        <w:t xml:space="preserve">Any user can issue</w:t>
      </w:r>
      <w:r>
        <w:t xml:space="preserve"> </w:t>
      </w:r>
      <w:r>
        <w:rPr>
          <w:rStyle w:val="VerbatimChar"/>
        </w:rPr>
        <w:t xml:space="preserve">/help</w:t>
      </w:r>
      <w:r>
        <w:t xml:space="preserve">.</w:t>
      </w:r>
    </w:p>
    <w:p>
      <w:pPr>
        <w:numPr>
          <w:ilvl w:val="0"/>
          <w:numId w:val="1003"/>
        </w:numPr>
      </w:pPr>
      <w:r>
        <w:rPr>
          <w:b/>
          <w:bCs/>
        </w:rPr>
        <w:t xml:space="preserve">Action:</w:t>
      </w:r>
      <w:r>
        <w:t xml:space="preserve"> </w:t>
      </w:r>
      <w:r>
        <w:t xml:space="preserve">The bot replies with a summary of available commands and a brief explanation of the game rules. It should reflect the current language mode for the description of rules (since players in Russian mode will prefer to read rules in Russian). The help text can include the meaning of tours/rounds, how scoring works, and how elimination works (so everyone understands the "weakest link" concept in this implementation).</w:t>
      </w:r>
    </w:p>
    <w:p>
      <w:pPr>
        <w:numPr>
          <w:ilvl w:val="0"/>
          <w:numId w:val="1003"/>
        </w:numPr>
      </w:pPr>
      <w:r>
        <w:rPr>
          <w:i/>
          <w:iCs/>
        </w:rPr>
        <w:t xml:space="preserve">(Other Potential Commands:)</w:t>
      </w:r>
    </w:p>
    <w:p>
      <w:pPr>
        <w:pStyle w:val="Compact"/>
        <w:numPr>
          <w:ilvl w:val="0"/>
          <w:numId w:val="1003"/>
        </w:numPr>
      </w:pPr>
      <w:r>
        <w:t xml:space="preserve">The bot might implement an</w:t>
      </w:r>
      <w:r>
        <w:t xml:space="preserve"> </w:t>
      </w:r>
      <w:r>
        <w:rPr>
          <w:b/>
          <w:bCs/>
        </w:rPr>
        <w:t xml:space="preserve">administrative command</w:t>
      </w:r>
      <w:r>
        <w:t xml:space="preserve"> </w:t>
      </w:r>
      <w:r>
        <w:t xml:space="preserve">like</w:t>
      </w:r>
      <w:r>
        <w:t xml:space="preserve"> </w:t>
      </w:r>
      <w:r>
        <w:rPr>
          <w:rStyle w:val="VerbatimChar"/>
        </w:rPr>
        <w:t xml:space="preserve">/end</w:t>
      </w:r>
      <w:r>
        <w:t xml:space="preserve"> </w:t>
      </w:r>
      <w:r>
        <w:t xml:space="preserve">or</w:t>
      </w:r>
      <w:r>
        <w:t xml:space="preserve"> </w:t>
      </w:r>
      <w:r>
        <w:rPr>
          <w:rStyle w:val="VerbatimChar"/>
        </w:rPr>
        <w:t xml:space="preserve">/stop</w:t>
      </w:r>
      <w:r>
        <w:t xml:space="preserve"> </w:t>
      </w:r>
      <w:r>
        <w:t xml:space="preserve">to abort a game in progress (only for admin). This would allow gracefully canceling a game if needed. It could declare the game canceled and optionally show final scores.</w:t>
      </w:r>
    </w:p>
    <w:p>
      <w:pPr>
        <w:pStyle w:val="Compact"/>
        <w:numPr>
          <w:ilvl w:val="0"/>
          <w:numId w:val="1003"/>
        </w:numPr>
      </w:pPr>
      <w:r>
        <w:t xml:space="preserve">A</w:t>
      </w:r>
      <w:r>
        <w:t xml:space="preserve"> </w:t>
      </w:r>
      <w:r>
        <w:rPr>
          <w:rStyle w:val="VerbatimChar"/>
          <w:b/>
          <w:bCs/>
        </w:rPr>
        <w:t xml:space="preserve">/next</w:t>
      </w:r>
      <w:r>
        <w:t xml:space="preserve"> </w:t>
      </w:r>
      <w:r>
        <w:t xml:space="preserve">command is generally not needed because the bot automates progression. However, if desired, the game could be paced by an admin using</w:t>
      </w:r>
      <w:r>
        <w:t xml:space="preserve"> </w:t>
      </w:r>
      <w:r>
        <w:rPr>
          <w:rStyle w:val="VerbatimChar"/>
        </w:rPr>
        <w:t xml:space="preserve">/next</w:t>
      </w:r>
      <w:r>
        <w:t xml:space="preserve"> </w:t>
      </w:r>
      <w:r>
        <w:t xml:space="preserve">to manually trigger the next question or round (this could be useful in a scenario where the admin wants to control the timing). In automatic mode, the bot would proceed after each answer or after a fixed brief interval.</w:t>
      </w:r>
    </w:p>
    <w:p>
      <w:pPr>
        <w:pStyle w:val="Compact"/>
        <w:numPr>
          <w:ilvl w:val="0"/>
          <w:numId w:val="1003"/>
        </w:numPr>
      </w:pPr>
      <w:r>
        <w:rPr>
          <w:b/>
          <w:bCs/>
        </w:rPr>
        <w:t xml:space="preserve">Inline Buttons:</w:t>
      </w:r>
      <w:r>
        <w:t xml:space="preserve"> </w:t>
      </w:r>
      <w:r>
        <w:t xml:space="preserve">The bot can also utilize Telegram's inline keyboard for certain actions, e.g., to let the admin quickly choose between AI or DB mode after pressing /start if no pool is prepared, or to allow eliminated players to confirm they still want to play along. These UI enhancements are optional but improve user experience.</w:t>
      </w:r>
    </w:p>
    <w:bookmarkEnd w:id="28"/>
    <w:bookmarkStart w:id="29" w:name="question-pool-management"/>
    <w:p>
      <w:pPr>
        <w:pStyle w:val="Heading2"/>
      </w:pPr>
      <w:r>
        <w:t xml:space="preserve">Question Pool Management</w:t>
      </w:r>
    </w:p>
    <w:p>
      <w:pPr>
        <w:pStyle w:val="FirstParagraph"/>
      </w:pPr>
      <w:r>
        <w:t xml:space="preserve">A critical aspect is ensuring each game has a</w:t>
      </w:r>
      <w:r>
        <w:t xml:space="preserve"> </w:t>
      </w:r>
      <w:r>
        <w:rPr>
          <w:b/>
          <w:bCs/>
        </w:rPr>
        <w:t xml:space="preserve">dedicated question pool</w:t>
      </w:r>
      <w:r>
        <w:t xml:space="preserve"> </w:t>
      </w:r>
      <w:r>
        <w:t xml:space="preserve">prepared in advance and not mixed between games or modes:</w:t>
      </w:r>
    </w:p>
    <w:p>
      <w:pPr>
        <w:pStyle w:val="Compact"/>
        <w:numPr>
          <w:ilvl w:val="0"/>
          <w:numId w:val="1004"/>
        </w:numPr>
      </w:pPr>
      <w:r>
        <w:rPr>
          <w:b/>
          <w:bCs/>
        </w:rPr>
        <w:t xml:space="preserve">Separation of Pools:</w:t>
      </w:r>
      <w:r>
        <w:t xml:space="preserve"> </w:t>
      </w:r>
      <w:r>
        <w:t xml:space="preserve">If the bot supports both AI and database modes, it must avoid mixing questions from different sources in one game. Each game session should clearly use one mode determined at start (or config). For example, if a game is configured to use AI-generated questions, the</w:t>
      </w:r>
      <w:r>
        <w:t xml:space="preserve"> </w:t>
      </w:r>
      <w:r>
        <w:rPr>
          <w:rStyle w:val="VerbatimChar"/>
        </w:rPr>
        <w:t xml:space="preserve">/prepare_pool</w:t>
      </w:r>
      <w:r>
        <w:t xml:space="preserve"> </w:t>
      </w:r>
      <w:r>
        <w:t xml:space="preserve">must generate all questions needed and</w:t>
      </w:r>
      <w:r>
        <w:t xml:space="preserve"> </w:t>
      </w:r>
      <w:r>
        <w:rPr>
          <w:rStyle w:val="VerbatimChar"/>
        </w:rPr>
        <w:t xml:space="preserve">/fetch_pool</w:t>
      </w:r>
      <w:r>
        <w:t xml:space="preserve"> </w:t>
      </w:r>
      <w:r>
        <w:t xml:space="preserve">should not be invoked until possibly a different game. Attempting to use both in one game could lead to inconsistent difficulty or duplicated topics and is disallowed. The bot can enforce this by marking the question source mode as part of the game state.</w:t>
      </w:r>
    </w:p>
    <w:p>
      <w:pPr>
        <w:pStyle w:val="Compact"/>
        <w:numPr>
          <w:ilvl w:val="0"/>
          <w:numId w:val="1004"/>
        </w:numPr>
      </w:pPr>
      <w:r>
        <w:rPr>
          <w:b/>
          <w:bCs/>
        </w:rPr>
        <w:t xml:space="preserve">Pool Structure:</w:t>
      </w:r>
      <w:r>
        <w:t xml:space="preserve"> </w:t>
      </w:r>
      <w:r>
        <w:t xml:space="preserve">The question pool can be structured as a list of tours, where each tour has a list of questions. Each question entry contains at least the question text, the correct answer, and possibly a reference to the source or additional info. For AI-generated questions, the source might be "AI"; for ChGK, the source could include the question ID from the database for reference.</w:t>
      </w:r>
    </w:p>
    <w:p>
      <w:pPr>
        <w:pStyle w:val="Compact"/>
        <w:numPr>
          <w:ilvl w:val="0"/>
          <w:numId w:val="1004"/>
        </w:numPr>
      </w:pPr>
      <w:r>
        <w:rPr>
          <w:b/>
          <w:bCs/>
        </w:rPr>
        <w:t xml:space="preserve">Pool Size:</w:t>
      </w:r>
      <w:r>
        <w:t xml:space="preserve"> </w:t>
      </w:r>
      <w:r>
        <w:t xml:space="preserve">By default with 8 tours × 10 rounds × (one question per player per round), the total number of questions needed can be significant. For instance, if there are N players and we do one question each per round, one tour uses N×10 questions. However, since the number of players will decrease as tours progress, we can estimate an upper bound. For simplicity, the bot can generate/fetch the maximum needed (assuming no eliminations) i.e., initial_player_count × 10 for each tour. If 8 players start, that’s 80 questions for tour1. But after tour1, players might be 7, so tour2 might only need 70, etc. To avoid complexity, the bot could generate a bit more than needed or handle dynamically. A simpler approach: treat “10 rounds per tour” as 10 questions total (one per round, one player answers each round in rotation). However, the requirement text suggests each round every participant gets a question, so likely it’s N questions per round. We will assume full cycles. Therefore, the safe approach is to gather a</w:t>
      </w:r>
      <w:r>
        <w:t xml:space="preserve"> </w:t>
      </w:r>
      <w:r>
        <w:rPr>
          <w:b/>
          <w:bCs/>
        </w:rPr>
        <w:t xml:space="preserve">surplus of questions</w:t>
      </w:r>
      <w:r>
        <w:t xml:space="preserve"> </w:t>
      </w:r>
      <w:r>
        <w:t xml:space="preserve">and not run out. The bot could, for instance, fetch or generate 100 questions per tour topic to be safe, or generate on the fly if absolutely needed (though on-the-fly generation is discouraged due to latency).</w:t>
      </w:r>
    </w:p>
    <w:p>
      <w:pPr>
        <w:pStyle w:val="Compact"/>
        <w:numPr>
          <w:ilvl w:val="0"/>
          <w:numId w:val="1004"/>
        </w:numPr>
      </w:pPr>
      <w:r>
        <w:rPr>
          <w:b/>
          <w:bCs/>
        </w:rPr>
        <w:t xml:space="preserve">Latency Considerations:</w:t>
      </w:r>
      <w:r>
        <w:t xml:space="preserve"> </w:t>
      </w:r>
      <w:r>
        <w:t xml:space="preserve">For Mode 1 (LLM), API calls can be slow. Therefore,</w:t>
      </w:r>
      <w:r>
        <w:t xml:space="preserve"> </w:t>
      </w:r>
      <w:r>
        <w:rPr>
          <w:b/>
          <w:bCs/>
        </w:rPr>
        <w:t xml:space="preserve">all questions for all tours must be prepared before the game begins</w:t>
      </w:r>
      <w:r>
        <w:t xml:space="preserve">. The</w:t>
      </w:r>
      <w:r>
        <w:t xml:space="preserve"> </w:t>
      </w:r>
      <w:r>
        <w:rPr>
          <w:rStyle w:val="VerbatimChar"/>
        </w:rPr>
        <w:t xml:space="preserve">/prepare_pool</w:t>
      </w:r>
      <w:r>
        <w:t xml:space="preserve"> </w:t>
      </w:r>
      <w:r>
        <w:t xml:space="preserve">command should handle this and only signal completion when the entire set is ready. The game should not call the API during a round except as a backup (to fill any gap). This ensures smooth gameplay without long pauses between questions.</w:t>
      </w:r>
    </w:p>
    <w:p>
      <w:pPr>
        <w:pStyle w:val="Compact"/>
        <w:numPr>
          <w:ilvl w:val="0"/>
          <w:numId w:val="1004"/>
        </w:numPr>
      </w:pPr>
      <w:r>
        <w:rPr>
          <w:b/>
          <w:bCs/>
        </w:rPr>
        <w:t xml:space="preserve">Quality Control:</w:t>
      </w:r>
      <w:r>
        <w:t xml:space="preserve"> </w:t>
      </w:r>
      <w:r>
        <w:t xml:space="preserve">Especially for AI-generated questions, it’s possible some questions might be ambiguous or have errors. Where possible, the bot could do a minimal validation (for example, ensuring no duplicate questions, and maybe the answer is not blank). For ChGK, the questions might be more complex; the bot might trim any references or formatting from the fetched data to present a clean question. If a question from the DB is very long or unsuitable for a quick game, the bot could skip it or replace it. The system could be extended with a manual review step (not in real-time, but the admin could edit the pool before starting if needed).</w:t>
      </w:r>
    </w:p>
    <w:bookmarkEnd w:id="29"/>
    <w:bookmarkStart w:id="30" w:name="data-storage-and-persistence"/>
    <w:p>
      <w:pPr>
        <w:pStyle w:val="Heading2"/>
      </w:pPr>
      <w:r>
        <w:t xml:space="preserve">Data Storage and Persistence</w:t>
      </w:r>
    </w:p>
    <w:p>
      <w:pPr>
        <w:pStyle w:val="FirstParagraph"/>
      </w:pPr>
      <w:r>
        <w:t xml:space="preserve">By default, the bot uses</w:t>
      </w:r>
      <w:r>
        <w:t xml:space="preserve"> </w:t>
      </w:r>
      <w:r>
        <w:rPr>
          <w:b/>
          <w:bCs/>
        </w:rPr>
        <w:t xml:space="preserve">JSON storage</w:t>
      </w:r>
      <w:r>
        <w:t xml:space="preserve"> </w:t>
      </w:r>
      <w:r>
        <w:t xml:space="preserve">for simplicity and transparency. This includes:</w:t>
      </w:r>
    </w:p>
    <w:p>
      <w:pPr>
        <w:pStyle w:val="Compact"/>
        <w:numPr>
          <w:ilvl w:val="0"/>
          <w:numId w:val="1005"/>
        </w:numPr>
      </w:pPr>
      <w:r>
        <w:rPr>
          <w:b/>
          <w:bCs/>
        </w:rPr>
        <w:t xml:space="preserve">Game State JSON:</w:t>
      </w:r>
      <w:r>
        <w:t xml:space="preserve"> </w:t>
      </w:r>
      <w:r>
        <w:t xml:space="preserve">During an ongoing game, the bot can periodically save the state (or at least at major milestones like end of each tour). The state JSON might include current tour/round, list of players with scores and elimination status, the remaining questions in each tour, and the chosen configuration (language, mode, etc.). This allows the game to recover from a bot restart/crash by reloading the JSON.</w:t>
      </w:r>
    </w:p>
    <w:p>
      <w:pPr>
        <w:pStyle w:val="Compact"/>
        <w:numPr>
          <w:ilvl w:val="0"/>
          <w:numId w:val="1005"/>
        </w:numPr>
      </w:pPr>
      <w:r>
        <w:rPr>
          <w:b/>
          <w:bCs/>
        </w:rPr>
        <w:t xml:space="preserve">Results JSON:</w:t>
      </w:r>
      <w:r>
        <w:t xml:space="preserve"> </w:t>
      </w:r>
      <w:r>
        <w:t xml:space="preserve">After the game concludes, a separate JSON document containing the final results is produced. This can be saved to a file or made available via bot command (e.g., the bot could send it as a file to the group or admin). The results JSON could look like:</w:t>
      </w:r>
      <w:r>
        <w:br/>
      </w:r>
    </w:p>
    <w:p>
      <w:pPr>
        <w:pStyle w:val="SourceCode"/>
        <w:numPr>
          <w:ilvl w:val="0"/>
          <w:numId w:val="1000"/>
        </w:numPr>
      </w:pPr>
      <w:r>
        <w:rPr>
          <w:rStyle w:val="VerbatimChar"/>
        </w:rPr>
        <w:t xml:space="preserve">{</w:t>
      </w:r>
      <w:r>
        <w:br/>
      </w:r>
      <w:r>
        <w:rPr>
          <w:rStyle w:val="VerbatimChar"/>
        </w:rPr>
        <w:t xml:space="preserve">  "gameId": "&lt;some id/timestamp&gt;",</w:t>
      </w:r>
      <w:r>
        <w:br/>
      </w:r>
      <w:r>
        <w:rPr>
          <w:rStyle w:val="VerbatimChar"/>
        </w:rPr>
        <w:t xml:space="preserve">  "language": "en",</w:t>
      </w:r>
      <w:r>
        <w:br/>
      </w:r>
      <w:r>
        <w:rPr>
          <w:rStyle w:val="VerbatimChar"/>
        </w:rPr>
        <w:t xml:space="preserve">  "mode": "AI",</w:t>
      </w:r>
      <w:r>
        <w:br/>
      </w:r>
      <w:r>
        <w:rPr>
          <w:rStyle w:val="VerbatimChar"/>
        </w:rPr>
        <w:t xml:space="preserve">  "tours": 8,</w:t>
      </w:r>
      <w:r>
        <w:br/>
      </w:r>
      <w:r>
        <w:rPr>
          <w:rStyle w:val="VerbatimChar"/>
        </w:rPr>
        <w:t xml:space="preserve">  "roundsPerTour": 10,</w:t>
      </w:r>
      <w:r>
        <w:br/>
      </w:r>
      <w:r>
        <w:rPr>
          <w:rStyle w:val="VerbatimChar"/>
        </w:rPr>
        <w:t xml:space="preserve">  "players": [</w:t>
      </w:r>
      <w:r>
        <w:br/>
      </w:r>
      <w:r>
        <w:rPr>
          <w:rStyle w:val="VerbatimChar"/>
        </w:rPr>
        <w:t xml:space="preserve">    {"name": "Alice", "score": 25, "status": "winner"},</w:t>
      </w:r>
      <w:r>
        <w:br/>
      </w:r>
      <w:r>
        <w:rPr>
          <w:rStyle w:val="VerbatimChar"/>
        </w:rPr>
        <w:t xml:space="preserve">    {"name": "Bob", "score": 24, "status": "2nd place"},</w:t>
      </w:r>
      <w:r>
        <w:br/>
      </w:r>
      <w:r>
        <w:rPr>
          <w:rStyle w:val="VerbatimChar"/>
        </w:rPr>
        <w:t xml:space="preserve">    {"name": "Carol", "score": 20, "status": "eliminated_in_tour5"},</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0"/>
        </w:numPr>
      </w:pPr>
      <w:r>
        <w:t xml:space="preserve">This JSON is structured so it can be easily imported into a database or used for analytics.</w:t>
      </w:r>
    </w:p>
    <w:p>
      <w:pPr>
        <w:pStyle w:val="Compact"/>
        <w:numPr>
          <w:ilvl w:val="0"/>
          <w:numId w:val="1005"/>
        </w:numPr>
      </w:pPr>
      <w:r>
        <w:rPr>
          <w:b/>
          <w:bCs/>
        </w:rPr>
        <w:t xml:space="preserve">Data Access Layer:</w:t>
      </w:r>
      <w:r>
        <w:t xml:space="preserve"> </w:t>
      </w:r>
      <w:r>
        <w:t xml:space="preserve">All JSON read/write operations are abstracted behind the</w:t>
      </w:r>
      <w:r>
        <w:t xml:space="preserve"> </w:t>
      </w:r>
      <w:r>
        <w:rPr>
          <w:rStyle w:val="VerbatimChar"/>
        </w:rPr>
        <w:t xml:space="preserve">IGameRepository</w:t>
      </w:r>
      <w:r>
        <w:t xml:space="preserve">. For example,</w:t>
      </w:r>
      <w:r>
        <w:t xml:space="preserve"> </w:t>
      </w:r>
      <w:r>
        <w:rPr>
          <w:rStyle w:val="VerbatimChar"/>
        </w:rPr>
        <w:t xml:space="preserve">SaveState(GameSession state)</w:t>
      </w:r>
      <w:r>
        <w:t xml:space="preserve"> </w:t>
      </w:r>
      <w:r>
        <w:t xml:space="preserve">and</w:t>
      </w:r>
      <w:r>
        <w:t xml:space="preserve"> </w:t>
      </w:r>
      <w:r>
        <w:rPr>
          <w:rStyle w:val="VerbatimChar"/>
        </w:rPr>
        <w:t xml:space="preserve">LoadState()</w:t>
      </w:r>
      <w:r>
        <w:t xml:space="preserve"> </w:t>
      </w:r>
      <w:r>
        <w:t xml:space="preserve">in</w:t>
      </w:r>
      <w:r>
        <w:t xml:space="preserve"> </w:t>
      </w:r>
      <w:r>
        <w:rPr>
          <w:rStyle w:val="VerbatimChar"/>
        </w:rPr>
        <w:t xml:space="preserve">JsonGameRepository</w:t>
      </w:r>
      <w:r>
        <w:t xml:space="preserve"> </w:t>
      </w:r>
      <w:r>
        <w:t xml:space="preserve">will handle serialization/deserialization using a library like System.Text.Json or Newtonsoft.Json. If later migrating to MongoDB, one could implement</w:t>
      </w:r>
      <w:r>
        <w:t xml:space="preserve"> </w:t>
      </w:r>
      <w:r>
        <w:rPr>
          <w:rStyle w:val="VerbatimChar"/>
        </w:rPr>
        <w:t xml:space="preserve">MongoGameRepository</w:t>
      </w:r>
      <w:r>
        <w:t xml:space="preserve"> </w:t>
      </w:r>
      <w:r>
        <w:t xml:space="preserve">with similar interface but storing data in a Mongo collection (each game as a document, for instance). The rest of the bot code would not need to change, because it calls the interface methods. This adherence to an abstraction allows easy future migration to a more robust database solution if needed.</w:t>
      </w:r>
    </w:p>
    <w:p>
      <w:pPr>
        <w:pStyle w:val="Compact"/>
        <w:numPr>
          <w:ilvl w:val="0"/>
          <w:numId w:val="1005"/>
        </w:numPr>
      </w:pPr>
      <w:r>
        <w:rPr>
          <w:b/>
          <w:bCs/>
        </w:rPr>
        <w:t xml:space="preserve">Performance:</w:t>
      </w:r>
      <w:r>
        <w:t xml:space="preserve"> </w:t>
      </w:r>
      <w:r>
        <w:t xml:space="preserve">Writing to JSON for every action may be too slow or unnecessary, so the bot might keep state in memory and only dump to JSON at safe points (or on graceful shutdown via a signal). Because a quiz game isn’t extremely long-lived and the data volume is small, JSON is sufficient and aligns with the</w:t>
      </w:r>
      <w:r>
        <w:t xml:space="preserve"> </w:t>
      </w:r>
      <w:r>
        <w:rPr>
          <w:b/>
          <w:bCs/>
        </w:rPr>
        <w:t xml:space="preserve">KISS principle</w:t>
      </w:r>
      <w:r>
        <w:t xml:space="preserve"> </w:t>
      </w:r>
      <w:r>
        <w:t xml:space="preserve">(simple text files instead of complex DB setup). For high scalability or concurrent games, a database could be more appropriate, but that’s outside the default scope.</w:t>
      </w:r>
    </w:p>
    <w:bookmarkEnd w:id="30"/>
    <w:bookmarkStart w:id="31" w:name="localization-and-language-modes"/>
    <w:p>
      <w:pPr>
        <w:pStyle w:val="Heading2"/>
      </w:pPr>
      <w:r>
        <w:t xml:space="preserve">Localization and Language Modes</w:t>
      </w:r>
    </w:p>
    <w:p>
      <w:pPr>
        <w:pStyle w:val="FirstParagraph"/>
      </w:pPr>
      <w:r>
        <w:t xml:space="preserve">The bot is designed to function in</w:t>
      </w:r>
      <w:r>
        <w:t xml:space="preserve"> </w:t>
      </w:r>
      <w:r>
        <w:rPr>
          <w:b/>
          <w:bCs/>
        </w:rPr>
        <w:t xml:space="preserve">Russian</w:t>
      </w:r>
      <w:r>
        <w:t xml:space="preserve"> </w:t>
      </w:r>
      <w:r>
        <w:t xml:space="preserve">by default, with an option to switch to</w:t>
      </w:r>
      <w:r>
        <w:t xml:space="preserve"> </w:t>
      </w:r>
      <w:r>
        <w:rPr>
          <w:b/>
          <w:bCs/>
        </w:rPr>
        <w:t xml:space="preserve">English</w:t>
      </w:r>
      <w:r>
        <w:t xml:space="preserve">. Key aspects of localization include:</w:t>
      </w:r>
    </w:p>
    <w:p>
      <w:pPr>
        <w:pStyle w:val="Compact"/>
        <w:numPr>
          <w:ilvl w:val="0"/>
          <w:numId w:val="1006"/>
        </w:numPr>
      </w:pPr>
      <w:r>
        <w:rPr>
          <w:b/>
          <w:bCs/>
        </w:rPr>
        <w:t xml:space="preserve">User Interface Messages:</w:t>
      </w:r>
      <w:r>
        <w:t xml:space="preserve"> </w:t>
      </w:r>
      <w:r>
        <w:t xml:space="preserve">All prompts, notifications, and command responses are maintained in both languages. For instance, the bot will have a resource file or dictionaries for strings like</w:t>
      </w:r>
      <w:r>
        <w:t xml:space="preserve"> </w:t>
      </w:r>
      <w:r>
        <w:rPr>
          <w:rStyle w:val="VerbatimChar"/>
        </w:rPr>
        <w:t xml:space="preserve">"Correct!"</w:t>
      </w:r>
      <w:r>
        <w:t xml:space="preserve">,</w:t>
      </w:r>
      <w:r>
        <w:t xml:space="preserve"> </w:t>
      </w:r>
      <w:r>
        <w:rPr>
          <w:rStyle w:val="VerbatimChar"/>
        </w:rPr>
        <w:t xml:space="preserve">"Wrong answer."</w:t>
      </w:r>
      <w:r>
        <w:t xml:space="preserve">,</w:t>
      </w:r>
      <w:r>
        <w:t xml:space="preserve"> </w:t>
      </w:r>
      <w:r>
        <w:rPr>
          <w:rStyle w:val="VerbatimChar"/>
        </w:rPr>
        <w:t xml:space="preserve">"Tour {X} - Topic: {topic}"</w:t>
      </w:r>
      <w:r>
        <w:t xml:space="preserve">,</w:t>
      </w:r>
      <w:r>
        <w:t xml:space="preserve"> </w:t>
      </w:r>
      <w:r>
        <w:rPr>
          <w:rStyle w:val="VerbatimChar"/>
        </w:rPr>
        <w:t xml:space="preserve">"You have been eliminated."</w:t>
      </w:r>
      <w:r>
        <w:t xml:space="preserve"> </w:t>
      </w:r>
      <w:r>
        <w:t xml:space="preserve">etc., in both Russian and English. Based on the current language setting, it chooses the appropriate string. By default,</w:t>
      </w:r>
      <w:r>
        <w:t xml:space="preserve"> </w:t>
      </w:r>
      <w:r>
        <w:rPr>
          <w:rStyle w:val="VerbatimChar"/>
        </w:rPr>
        <w:t xml:space="preserve">LANG = RU</w:t>
      </w:r>
      <w:r>
        <w:t xml:space="preserve">. If the language is switched (via</w:t>
      </w:r>
      <w:r>
        <w:t xml:space="preserve"> </w:t>
      </w:r>
      <w:r>
        <w:rPr>
          <w:rStyle w:val="VerbatimChar"/>
        </w:rPr>
        <w:t xml:space="preserve">/config language</w:t>
      </w:r>
      <w:r>
        <w:t xml:space="preserve"> </w:t>
      </w:r>
      <w:r>
        <w:t xml:space="preserve">or perhaps by detecting the group’s preference), the bot will thereafter use the other language.</w:t>
      </w:r>
    </w:p>
    <w:p>
      <w:pPr>
        <w:pStyle w:val="Compact"/>
        <w:numPr>
          <w:ilvl w:val="0"/>
          <w:numId w:val="1006"/>
        </w:numPr>
      </w:pPr>
      <w:r>
        <w:rPr>
          <w:b/>
          <w:bCs/>
        </w:rPr>
        <w:t xml:space="preserve">Question Language:</w:t>
      </w:r>
      <w:r>
        <w:t xml:space="preserve"> </w:t>
      </w:r>
      <w:r>
        <w:t xml:space="preserve">The question pool must match the interface language to avoid confusion. In Russian mode, questions (and their answers) should be in Russian. In English mode, use English questions. The</w:t>
      </w:r>
      <w:r>
        <w:t xml:space="preserve"> </w:t>
      </w:r>
      <w:r>
        <w:rPr>
          <w:rStyle w:val="VerbatimChar"/>
        </w:rPr>
        <w:t xml:space="preserve">AIQuestionProvider</w:t>
      </w:r>
      <w:r>
        <w:t xml:space="preserve"> </w:t>
      </w:r>
      <w:r>
        <w:t xml:space="preserve">will be instructed accordingly (it will generate questions in the chosen language). The</w:t>
      </w:r>
      <w:r>
        <w:t xml:space="preserve"> </w:t>
      </w:r>
      <w:r>
        <w:rPr>
          <w:rStyle w:val="VerbatimChar"/>
        </w:rPr>
        <w:t xml:space="preserve">ChgkQuestionProvider</w:t>
      </w:r>
      <w:r>
        <w:t xml:space="preserve"> </w:t>
      </w:r>
      <w:r>
        <w:t xml:space="preserve">is naturally a source of Russian content (since the ChGK database is Russian); thus, Mode 2 is most suitable for Russian games. If someone attempted to use Mode 2 in English mode, the bot would either have to translate the questions (not trivial to do on the fly accurately), or it should warn that the question source is not compatible with English. It may simply disallow that combination (or always use AI for English). This can be clarified in documentation or enforced in code (e.g.,</w:t>
      </w:r>
      <w:r>
        <w:t xml:space="preserve"> </w:t>
      </w:r>
      <w:r>
        <w:rPr>
          <w:rStyle w:val="VerbatimChar"/>
        </w:rPr>
        <w:t xml:space="preserve">if language==en and mode==chgk then refuse or auto-switch to AI</w:t>
      </w:r>
      <w:r>
        <w:t xml:space="preserve">).</w:t>
      </w:r>
    </w:p>
    <w:p>
      <w:pPr>
        <w:pStyle w:val="Compact"/>
        <w:numPr>
          <w:ilvl w:val="0"/>
          <w:numId w:val="1006"/>
        </w:numPr>
      </w:pPr>
      <w:r>
        <w:rPr>
          <w:b/>
          <w:bCs/>
        </w:rPr>
        <w:t xml:space="preserve">Two Sets of LLM Prompts:</w:t>
      </w:r>
      <w:r>
        <w:t xml:space="preserve"> </w:t>
      </w:r>
      <w:r>
        <w:t xml:space="preserve">For AI-generated questions, the bot needs to provide appropriate instructions to the LLM for each language. We maintain two prompt templates – one that requests questions in Russian and one for English. These templates ensure the format (e.g., "Question: ... Answer: ...") and the difficulty level are correct for the respective language. See the</w:t>
      </w:r>
      <w:r>
        <w:t xml:space="preserve"> </w:t>
      </w:r>
      <w:r>
        <w:rPr>
          <w:b/>
          <w:bCs/>
        </w:rPr>
        <w:t xml:space="preserve">LLM Instruction File</w:t>
      </w:r>
      <w:r>
        <w:t xml:space="preserve"> </w:t>
      </w:r>
      <w:r>
        <w:t xml:space="preserve">section below for details of these instructions.</w:t>
      </w:r>
    </w:p>
    <w:p>
      <w:pPr>
        <w:pStyle w:val="Compact"/>
        <w:numPr>
          <w:ilvl w:val="0"/>
          <w:numId w:val="1006"/>
        </w:numPr>
      </w:pPr>
      <w:r>
        <w:rPr>
          <w:b/>
          <w:bCs/>
        </w:rPr>
        <w:t xml:space="preserve">Commands remain English:</w:t>
      </w:r>
      <w:r>
        <w:t xml:space="preserve"> </w:t>
      </w:r>
      <w:r>
        <w:t xml:space="preserve">All command keywords like</w:t>
      </w:r>
      <w:r>
        <w:t xml:space="preserve"> </w:t>
      </w:r>
      <w:r>
        <w:rPr>
          <w:rStyle w:val="VerbatimChar"/>
        </w:rPr>
        <w:t xml:space="preserve">/start</w:t>
      </w:r>
      <w:r>
        <w:t xml:space="preserve">,</w:t>
      </w:r>
      <w:r>
        <w:t xml:space="preserve"> </w:t>
      </w:r>
      <w:r>
        <w:rPr>
          <w:rStyle w:val="VerbatimChar"/>
        </w:rPr>
        <w:t xml:space="preserve">/help</w:t>
      </w:r>
      <w:r>
        <w:t xml:space="preserve">, etc., are in English and do not change with language mode. This simplifies user guidance (the help text in Russian will still list commands with English names). It’s common in bots to have commands in one language. The reasoning can be included in help: e.g., "Use /start to begin the game (команда /start начинает игру)".</w:t>
      </w:r>
    </w:p>
    <w:p>
      <w:pPr>
        <w:pStyle w:val="Compact"/>
        <w:numPr>
          <w:ilvl w:val="0"/>
          <w:numId w:val="1006"/>
        </w:numPr>
      </w:pPr>
      <w:r>
        <w:rPr>
          <w:b/>
          <w:bCs/>
        </w:rPr>
        <w:t xml:space="preserve">Formatting and Names:</w:t>
      </w:r>
      <w:r>
        <w:t xml:space="preserve"> </w:t>
      </w:r>
      <w:r>
        <w:t xml:space="preserve">The bot should properly handle names that might be in different languages/alphabets (Telegram display names could be Cyrillic or Latin). It should mention or tag users using their usernames or first names as provided by Telegram, which typically works regardless of script.</w:t>
      </w:r>
    </w:p>
    <w:p>
      <w:pPr>
        <w:pStyle w:val="Compact"/>
        <w:numPr>
          <w:ilvl w:val="0"/>
          <w:numId w:val="1006"/>
        </w:numPr>
      </w:pPr>
      <w:r>
        <w:rPr>
          <w:b/>
          <w:bCs/>
        </w:rPr>
        <w:t xml:space="preserve">Future Language Support:</w:t>
      </w:r>
      <w:r>
        <w:t xml:space="preserve"> </w:t>
      </w:r>
      <w:r>
        <w:t xml:space="preserve">The architecture can allow adding more languages by providing additional localization resources and question sources. The code should not hardcode string values; instead use a localization dictionary keyed by a language code. The question generation could similarly be extended to other languages if needed by adding more prompt templates or translation layers.</w:t>
      </w:r>
    </w:p>
    <w:bookmarkEnd w:id="31"/>
    <w:bookmarkStart w:id="32" w:name="extensibility-and-future-considerations"/>
    <w:p>
      <w:pPr>
        <w:pStyle w:val="Heading2"/>
      </w:pPr>
      <w:r>
        <w:t xml:space="preserve">Extensibility and Future Considerations</w:t>
      </w:r>
    </w:p>
    <w:p>
      <w:pPr>
        <w:pStyle w:val="FirstParagraph"/>
      </w:pPr>
      <w:r>
        <w:t xml:space="preserve">The specification emphasizes clean design to accommodate future changes. Some points of extension include:</w:t>
      </w:r>
    </w:p>
    <w:p>
      <w:pPr>
        <w:pStyle w:val="Compact"/>
        <w:numPr>
          <w:ilvl w:val="0"/>
          <w:numId w:val="1007"/>
        </w:numPr>
      </w:pPr>
      <w:r>
        <w:rPr>
          <w:b/>
          <w:bCs/>
        </w:rPr>
        <w:t xml:space="preserve">New Question Sources:</w:t>
      </w:r>
      <w:r>
        <w:t xml:space="preserve"> </w:t>
      </w:r>
      <w:r>
        <w:t xml:space="preserve">The strategy pattern for</w:t>
      </w:r>
      <w:r>
        <w:t xml:space="preserve"> </w:t>
      </w:r>
      <w:r>
        <w:rPr>
          <w:rStyle w:val="VerbatimChar"/>
        </w:rPr>
        <w:t xml:space="preserve">IQuestionProvider</w:t>
      </w:r>
      <w:r>
        <w:t xml:space="preserve"> </w:t>
      </w:r>
      <w:r>
        <w:t xml:space="preserve">means we can add, for example, an</w:t>
      </w:r>
      <w:r>
        <w:t xml:space="preserve"> </w:t>
      </w:r>
      <w:r>
        <w:rPr>
          <w:b/>
          <w:bCs/>
        </w:rPr>
        <w:t xml:space="preserve">Open Trivia DB provider</w:t>
      </w:r>
      <w:r>
        <w:t xml:space="preserve"> </w:t>
      </w:r>
      <w:r>
        <w:t xml:space="preserve">(as used by some quiz bots) with minimal changes. Also, if ChGK provides a more direct API or if we want to use a local CSV of questions, those can be integrated by writing a new provider class. The game logic will treat it uniformly.</w:t>
      </w:r>
    </w:p>
    <w:p>
      <w:pPr>
        <w:pStyle w:val="Compact"/>
        <w:numPr>
          <w:ilvl w:val="0"/>
          <w:numId w:val="1007"/>
        </w:numPr>
      </w:pPr>
      <w:r>
        <w:rPr>
          <w:b/>
          <w:bCs/>
        </w:rPr>
        <w:t xml:space="preserve">Different Game Modes:</w:t>
      </w:r>
      <w:r>
        <w:t xml:space="preserve"> </w:t>
      </w:r>
      <w:r>
        <w:t xml:space="preserve">While the default game mode is the "Weakest Link" style elimination, the framework might support alternative quiz modes (for instance, a non-elimination quiz where everyone plays all questions and the highest score simply wins, or a fast-paced buzzer round, etc.). Achieving this might require abstracting the game logic further or adding mode-specific rules. The code can be structured so that the elimination logic is in one place and can be toggled or replaced by a different rule set (perhaps via a Strategy for game mode). This was hinted by possibly providing a config for "game mode", though in this context it meant question source mode. Still, designing with mode in mind helps if later the bot is expanded to other quiz formats.</w:t>
      </w:r>
    </w:p>
    <w:p>
      <w:pPr>
        <w:pStyle w:val="Compact"/>
        <w:numPr>
          <w:ilvl w:val="0"/>
          <w:numId w:val="1007"/>
        </w:numPr>
      </w:pPr>
      <w:r>
        <w:rPr>
          <w:b/>
          <w:bCs/>
        </w:rPr>
        <w:t xml:space="preserve">Database Migration:</w:t>
      </w:r>
      <w:r>
        <w:t xml:space="preserve"> </w:t>
      </w:r>
      <w:r>
        <w:t xml:space="preserve">If storing results in MongoDB (or any database) becomes necessary (for example, to keep history of many games, or to support a web dashboard), the abstraction is already there. One just needs to implement the repository interface for Mongo (leveraging MongoDB driver for .NET) and load that instead of the JSON repo. The use of JSON for default ensures minimal setup for now, but scaling to a DB is straightforward.</w:t>
      </w:r>
    </w:p>
    <w:p>
      <w:pPr>
        <w:pStyle w:val="Compact"/>
        <w:numPr>
          <w:ilvl w:val="0"/>
          <w:numId w:val="1007"/>
        </w:numPr>
      </w:pPr>
      <w:r>
        <w:rPr>
          <w:b/>
          <w:bCs/>
        </w:rPr>
        <w:t xml:space="preserve">Scaling and Concurrency:</w:t>
      </w:r>
      <w:r>
        <w:t xml:space="preserve"> </w:t>
      </w:r>
      <w:r>
        <w:t xml:space="preserve">In the current scope, one bot instance likely handles one game at a time in one group. If the bot is invited to multiple groups, it should maintain separate game states per group (keyed by chat ID). The design should consider thread safety or asynchronous message handling such that multiple games in parallel (different groups) don’t interfere. .NET’s async model and possibly using a ConcurrentDictionary for chat states can handle this. Each incoming update from Telegram includes a chat ID, so the bot can route commands and answers to the appropriate GameSession instance for that chat. This way, the bot can scale to many groups playing independently.</w:t>
      </w:r>
    </w:p>
    <w:p>
      <w:pPr>
        <w:pStyle w:val="Compact"/>
        <w:numPr>
          <w:ilvl w:val="0"/>
          <w:numId w:val="1007"/>
        </w:numPr>
      </w:pPr>
      <w:r>
        <w:rPr>
          <w:b/>
          <w:bCs/>
        </w:rPr>
        <w:t xml:space="preserve">Testing:</w:t>
      </w:r>
      <w:r>
        <w:t xml:space="preserve"> </w:t>
      </w:r>
      <w:r>
        <w:t xml:space="preserve">Following SOLID principles aids in testing. For example, the question provider interface allows injecting a mock provider for testing the game logic without calling external APIs. Each component can be unit tested (GameEngine rules, scoring, elimination logic, etc.). The technical design should include considerations for writing tests (though not asked explicitly, it’s part of maintainability).</w:t>
      </w:r>
    </w:p>
    <w:p>
      <w:pPr>
        <w:pStyle w:val="Compact"/>
        <w:numPr>
          <w:ilvl w:val="0"/>
          <w:numId w:val="1007"/>
        </w:numPr>
      </w:pPr>
      <w:r>
        <w:rPr>
          <w:b/>
          <w:bCs/>
        </w:rPr>
        <w:t xml:space="preserve">Security:</w:t>
      </w:r>
      <w:r>
        <w:t xml:space="preserve"> </w:t>
      </w:r>
      <w:r>
        <w:t xml:space="preserve">The bot communicates with external APIs for LLM or question database; proper error handling and timeouts must be in place to avoid the bot hanging. Also, API keys (for OpenAI, etc.) should be stored securely (not hardcoded, use config files or environment variables). The bot as an admin should be careful that it only responds to commands from authorized users for sensitive actions (like only the group admin can use /config or /start by default, to prevent abuse).</w:t>
      </w:r>
    </w:p>
    <w:p>
      <w:pPr>
        <w:pStyle w:val="FirstParagraph"/>
      </w:pPr>
      <w:r>
        <w:t xml:space="preserve">By adhering to these specifications, the "Weakest Link" bot will be a flexible and robust application, providing an enjoyable quiz experience in Telegram groups and serving as a solid foundation for future enhancements.</w:t>
      </w:r>
    </w:p>
    <w:p>
      <w:r>
        <w:pict>
          <v:rect style="width:0;height:1.5pt" o:hralign="center" o:hrstd="t" o:hr="t"/>
        </w:pict>
      </w:r>
    </w:p>
    <w:bookmarkEnd w:id="32"/>
    <w:bookmarkEnd w:id="33"/>
    <w:bookmarkStart w:id="40" w:name="X8269e6bebaaa51270013e4ec4044f79e5422d29"/>
    <w:p>
      <w:pPr>
        <w:pStyle w:val="Heading1"/>
      </w:pPr>
      <w:r>
        <w:t xml:space="preserve">LLM Instruction File for Question Generation</w:t>
      </w:r>
    </w:p>
    <w:bookmarkStart w:id="36" w:name="overview"/>
    <w:p>
      <w:pPr>
        <w:pStyle w:val="Heading2"/>
      </w:pPr>
      <w:r>
        <w:t xml:space="preserve">Overview</w:t>
      </w:r>
    </w:p>
    <w:p>
      <w:pPr>
        <w:pStyle w:val="FirstParagraph"/>
      </w:pPr>
      <w:r>
        <w:t xml:space="preserve">This instruction file defines how the bot should prompt the Large Language Model (LLM) (e.g., OpenAI GPT) to generate trivia questions for the quiz. We provide two versions of the prompt instructions: one for</w:t>
      </w:r>
      <w:r>
        <w:t xml:space="preserve"> </w:t>
      </w:r>
      <w:r>
        <w:rPr>
          <w:b/>
          <w:bCs/>
        </w:rPr>
        <w:t xml:space="preserve">Russian mode</w:t>
      </w:r>
      <w:r>
        <w:t xml:space="preserve"> </w:t>
      </w:r>
      <w:r>
        <w:t xml:space="preserve">and one for</w:t>
      </w:r>
      <w:r>
        <w:t xml:space="preserve"> </w:t>
      </w:r>
      <w:r>
        <w:rPr>
          <w:b/>
          <w:bCs/>
        </w:rPr>
        <w:t xml:space="preserve">English mode</w:t>
      </w:r>
      <w:r>
        <w:t xml:space="preserve">. The goal is to obtain clear, concise question-and-answer pairs appropriate for a general audience. The questions should be grouped by specified topics (e.g., Literature, History, Science, etc.), and each question should be</w:t>
      </w:r>
      <w:r>
        <w:t xml:space="preserve"> </w:t>
      </w:r>
      <w:r>
        <w:rPr>
          <w:b/>
          <w:bCs/>
        </w:rPr>
        <w:t xml:space="preserve">unambiguous</w:t>
      </w:r>
      <w:r>
        <w:t xml:space="preserve"> </w:t>
      </w:r>
      <w:r>
        <w:t xml:space="preserve">with a single clear answer</w:t>
      </w:r>
      <w:hyperlink r:id="rId34">
        <w:r>
          <w:rPr>
            <w:rStyle w:val="Hyperlink"/>
          </w:rPr>
          <w:t xml:space="preserve">[5]</w:t>
        </w:r>
      </w:hyperlink>
      <w:r>
        <w:t xml:space="preserve">. The difficulty level should be moderate – not overly trivial but also not requiring expert knowledge, striking a balance to give participants a sense of accomplishment without frustration</w:t>
      </w:r>
      <w:hyperlink r:id="rId35">
        <w:r>
          <w:rPr>
            <w:rStyle w:val="Hyperlink"/>
          </w:rPr>
          <w:t xml:space="preserve">[6]</w:t>
        </w:r>
      </w:hyperlink>
      <w:r>
        <w:t xml:space="preserve">.</w:t>
      </w:r>
    </w:p>
    <w:p>
      <w:pPr>
        <w:pStyle w:val="BodyText"/>
      </w:pPr>
      <w:r>
        <w:rPr>
          <w:b/>
          <w:bCs/>
        </w:rPr>
        <w:t xml:space="preserve">General Guidelines for the LLM:</w:t>
      </w:r>
      <w:r>
        <w:t xml:space="preserve"> </w:t>
      </w:r>
      <w:r>
        <w:t xml:space="preserve">- Each question should be phrased clearly and succinctly. Avoid overly long or complex wording.</w:t>
      </w:r>
      <w:r>
        <w:br/>
      </w:r>
      <w:r>
        <w:t xml:space="preserve">- Each question should have a</w:t>
      </w:r>
      <w:r>
        <w:t xml:space="preserve"> </w:t>
      </w:r>
      <w:r>
        <w:rPr>
          <w:b/>
          <w:bCs/>
        </w:rPr>
        <w:t xml:space="preserve">short answer</w:t>
      </w:r>
      <w:r>
        <w:t xml:space="preserve"> </w:t>
      </w:r>
      <w:r>
        <w:t xml:space="preserve">(typically one word or a few words at most). The answer should be a factual term, name, or number, not an open-ended explanation.</w:t>
      </w:r>
      <w:r>
        <w:br/>
      </w:r>
      <w:r>
        <w:t xml:space="preserve">- Avoid ambiguous questions or those that could have multiple correct answers. Ensure the phrasing makes it clear what answer is expected</w:t>
      </w:r>
      <w:hyperlink r:id="rId34">
        <w:r>
          <w:rPr>
            <w:rStyle w:val="Hyperlink"/>
          </w:rPr>
          <w:t xml:space="preserve">[5]</w:t>
        </w:r>
      </w:hyperlink>
      <w:r>
        <w:t xml:space="preserve">. For instance, prefer "Which city is the capital of France?" (answer: Paris) rather than "What is the famous city in France?" which could be interpreted in many ways.</w:t>
      </w:r>
      <w:r>
        <w:br/>
      </w:r>
      <w:r>
        <w:t xml:space="preserve">- Avoid overly obscure trivia or extremely niche topics. The questions should be answerable by a moderately informed person or through common knowledge. If the topic is specific (like Literature), focus on well-known authors, works, or facts in that domain.</w:t>
      </w:r>
      <w:r>
        <w:br/>
      </w:r>
      <w:r>
        <w:t xml:space="preserve">- When generating multiple questions in one go (e.g., a batch of 10 questions for a category), the LLM should present them as a</w:t>
      </w:r>
      <w:r>
        <w:t xml:space="preserve"> </w:t>
      </w:r>
      <w:r>
        <w:rPr>
          <w:b/>
          <w:bCs/>
        </w:rPr>
        <w:t xml:space="preserve">list</w:t>
      </w:r>
      <w:r>
        <w:t xml:space="preserve"> </w:t>
      </w:r>
      <w:r>
        <w:t xml:space="preserve">with each Q&amp;A clearly separated. Numbering the questions (1, 2, 3, ...) or using bullet points is helpful to delineate them. Each item should ideally be formatted as:</w:t>
      </w:r>
      <w:r>
        <w:br/>
      </w:r>
      <w:r>
        <w:rPr>
          <w:b/>
          <w:bCs/>
        </w:rPr>
        <w:t xml:space="preserve">Question:</w:t>
      </w:r>
      <w:r>
        <w:t xml:space="preserve"> </w:t>
      </w:r>
      <w:r>
        <w:t xml:space="preserve">...?</w:t>
      </w:r>
      <w:r>
        <w:br/>
      </w:r>
      <w:r>
        <w:rPr>
          <w:b/>
          <w:bCs/>
        </w:rPr>
        <w:t xml:space="preserve">Answer:</w:t>
      </w:r>
      <w:r>
        <w:t xml:space="preserve"> </w:t>
      </w:r>
      <w:r>
        <w:t xml:space="preserve">...</w:t>
      </w:r>
      <w:r>
        <w:br/>
      </w:r>
      <w:r>
        <w:t xml:space="preserve">- Do not include additional commentary, just provide the question and answer pairs in the required format. The bot will handle any additional formatting or context in the chat.</w:t>
      </w:r>
      <w:r>
        <w:br/>
      </w:r>
      <w:r>
        <w:t xml:space="preserve">- Ensure consistency in the format: the word "Question" and "Answer" (or their Russian equivalents) should precede each Q and A, so the bot can easily parse or directly use the output.</w:t>
      </w:r>
    </w:p>
    <w:p>
      <w:pPr>
        <w:pStyle w:val="BodyText"/>
      </w:pPr>
      <w:r>
        <w:t xml:space="preserve">Below are the specific instruction sets for English and Russian modes, along with examples.</w:t>
      </w:r>
    </w:p>
    <w:bookmarkEnd w:id="36"/>
    <w:bookmarkStart w:id="37" w:name="english-mode-instructions"/>
    <w:p>
      <w:pPr>
        <w:pStyle w:val="Heading2"/>
      </w:pPr>
      <w:r>
        <w:t xml:space="preserve">English Mode Instructions</w:t>
      </w:r>
    </w:p>
    <w:p>
      <w:pPr>
        <w:pStyle w:val="FirstParagraph"/>
      </w:pPr>
      <w:r>
        <w:t xml:space="preserve">When the bot is set to English, it will send the following instructions to the LLM to generate questions in English:</w:t>
      </w:r>
    </w:p>
    <w:p>
      <w:pPr>
        <w:pStyle w:val="BodyText"/>
      </w:pPr>
      <w:r>
        <w:rPr>
          <w:b/>
          <w:bCs/>
        </w:rPr>
        <w:t xml:space="preserve">Prompt to LLM (English):</w:t>
      </w:r>
      <w:r>
        <w:br/>
      </w:r>
      <w:r>
        <w:t xml:space="preserve">“You are a trivia question generator. Create a set of trivia questions</w:t>
      </w:r>
      <w:r>
        <w:t xml:space="preserve"> </w:t>
      </w:r>
      <w:r>
        <w:rPr>
          <w:b/>
          <w:bCs/>
        </w:rPr>
        <w:t xml:space="preserve">in English</w:t>
      </w:r>
      <w:r>
        <w:t xml:space="preserve"> </w:t>
      </w:r>
      <w:r>
        <w:t xml:space="preserve">on the topic of</w:t>
      </w:r>
      <w:r>
        <w:t xml:space="preserve"> </w:t>
      </w:r>
      <w:r>
        <w:rPr>
          <w:b/>
          <w:bCs/>
        </w:rPr>
        <w:t xml:space="preserve">&lt;Topic Name&gt;</w:t>
      </w:r>
      <w:r>
        <w:t xml:space="preserve">. Follow these requirements:</w:t>
      </w:r>
      <w:r>
        <w:br/>
      </w:r>
      <w:r>
        <w:t xml:space="preserve">- Generate</w:t>
      </w:r>
      <w:r>
        <w:t xml:space="preserve"> </w:t>
      </w:r>
      <w:r>
        <w:rPr>
          <w:b/>
          <w:bCs/>
        </w:rPr>
        <w:t xml:space="preserve">&lt;N&gt; questions</w:t>
      </w:r>
      <w:r>
        <w:t xml:space="preserve"> </w:t>
      </w:r>
      <w:r>
        <w:t xml:space="preserve">about the topic</w:t>
      </w:r>
      <w:r>
        <w:t xml:space="preserve"> </w:t>
      </w:r>
      <w:r>
        <w:rPr>
          <w:i/>
          <w:iCs/>
        </w:rPr>
        <w:t xml:space="preserve">&lt;Topic Name&gt;</w:t>
      </w:r>
      <w:r>
        <w:t xml:space="preserve"> </w:t>
      </w:r>
      <w:r>
        <w:t xml:space="preserve">(for example, 10 questions).</w:t>
      </w:r>
      <w:r>
        <w:br/>
      </w:r>
      <w:r>
        <w:t xml:space="preserve">- Each question should be straightforward and clear, suitable for a general audience (non-experts).</w:t>
      </w:r>
      <w:r>
        <w:br/>
      </w:r>
      <w:r>
        <w:t xml:space="preserve">- Provide a correct</w:t>
      </w:r>
      <w:r>
        <w:t xml:space="preserve"> </w:t>
      </w:r>
      <w:r>
        <w:rPr>
          <w:b/>
          <w:bCs/>
        </w:rPr>
        <w:t xml:space="preserve">short answer</w:t>
      </w:r>
      <w:r>
        <w:t xml:space="preserve"> </w:t>
      </w:r>
      <w:r>
        <w:t xml:space="preserve">for each question.</w:t>
      </w:r>
      <w:r>
        <w:br/>
      </w:r>
      <w:r>
        <w:t xml:space="preserve">- Format the output exactly as:</w:t>
      </w:r>
      <w:r>
        <w:br/>
      </w:r>
      <w:r>
        <w:t xml:space="preserve">Question: &lt;the question text&gt;?</w:t>
      </w:r>
      <w:r>
        <w:br/>
      </w:r>
      <w:r>
        <w:t xml:space="preserve">Answer: &lt;the answer text&gt;</w:t>
      </w:r>
      <w:r>
        <w:br/>
      </w:r>
      <w:r>
        <w:t xml:space="preserve">(No additional explanations or commentary.)</w:t>
      </w:r>
      <w:r>
        <w:br/>
      </w:r>
      <w:r>
        <w:t xml:space="preserve">Ensure the questions are varied and cover different aspects of the topic. Avoid ambiguous or overly difficult questions.”</w:t>
      </w:r>
    </w:p>
    <w:p>
      <w:pPr>
        <w:pStyle w:val="BodyText"/>
      </w:pPr>
      <w:r>
        <w:t xml:space="preserve">In this prompt:</w:t>
      </w:r>
      <w:r>
        <w:t xml:space="preserve"> </w:t>
      </w:r>
      <w:r>
        <w:rPr>
          <w:rStyle w:val="VerbatimChar"/>
        </w:rPr>
        <w:t xml:space="preserve">&lt;Topic Name&gt;</w:t>
      </w:r>
      <w:r>
        <w:t xml:space="preserve"> </w:t>
      </w:r>
      <w:r>
        <w:t xml:space="preserve">will be replaced by the actual topic (e.g., "Literature", "Geography", "Cinema"), and</w:t>
      </w:r>
      <w:r>
        <w:t xml:space="preserve"> </w:t>
      </w:r>
      <w:r>
        <w:rPr>
          <w:rStyle w:val="VerbatimChar"/>
        </w:rPr>
        <w:t xml:space="preserve">&lt;N&gt;</w:t>
      </w:r>
      <w:r>
        <w:t xml:space="preserve"> </w:t>
      </w:r>
      <w:r>
        <w:t xml:space="preserve">by the number of questions needed (usually 10). The instructions emphasize clarity and format.</w:t>
      </w:r>
    </w:p>
    <w:p>
      <w:pPr>
        <w:pStyle w:val="BodyText"/>
      </w:pPr>
      <w:r>
        <w:rPr>
          <w:b/>
          <w:bCs/>
        </w:rPr>
        <w:t xml:space="preserve">Example (English):</w:t>
      </w:r>
      <w:r>
        <w:br/>
      </w:r>
      <w:r>
        <w:t xml:space="preserve">To illustrate the expected format and style, here is an example output for topic</w:t>
      </w:r>
      <w:r>
        <w:t xml:space="preserve"> </w:t>
      </w:r>
      <w:r>
        <w:rPr>
          <w:i/>
          <w:iCs/>
        </w:rPr>
        <w:t xml:space="preserve">History</w:t>
      </w:r>
      <w:r>
        <w:t xml:space="preserve"> </w:t>
      </w:r>
      <w:r>
        <w:t xml:space="preserve">(just one question shown for brevity):</w:t>
      </w:r>
    </w:p>
    <w:p>
      <w:pPr>
        <w:pStyle w:val="Compact"/>
        <w:numPr>
          <w:ilvl w:val="0"/>
          <w:numId w:val="1008"/>
        </w:numPr>
      </w:pPr>
      <w:r>
        <w:rPr>
          <w:b/>
          <w:bCs/>
        </w:rPr>
        <w:t xml:space="preserve">Question:</w:t>
      </w:r>
      <w:r>
        <w:t xml:space="preserve"> </w:t>
      </w:r>
      <w:r>
        <w:t xml:space="preserve">In which year did World War II end?</w:t>
      </w:r>
      <w:r>
        <w:br/>
      </w:r>
      <w:r>
        <w:rPr>
          <w:b/>
          <w:bCs/>
        </w:rPr>
        <w:t xml:space="preserve">Answer:</w:t>
      </w:r>
      <w:r>
        <w:t xml:space="preserve"> </w:t>
      </w:r>
      <w:r>
        <w:t xml:space="preserve">1945.</w:t>
      </w:r>
    </w:p>
    <w:p>
      <w:pPr>
        <w:pStyle w:val="FirstParagraph"/>
      </w:pPr>
      <w:r>
        <w:rPr>
          <w:i/>
          <w:iCs/>
        </w:rPr>
        <w:t xml:space="preserve">(In a full response from the LLM, there would be multiple Q&amp;A pairs like this, each numbered or on separate lines.)</w:t>
      </w:r>
    </w:p>
    <w:p>
      <w:pPr>
        <w:pStyle w:val="BodyText"/>
      </w:pPr>
      <w:r>
        <w:t xml:space="preserve">This example demonstrates a clear question with a single factual answer. The format includes "Question:" and "Answer:" labels, and the question mark at the end of the question.</w:t>
      </w:r>
    </w:p>
    <w:bookmarkEnd w:id="37"/>
    <w:bookmarkStart w:id="38" w:name="russian-mode-instructions"/>
    <w:p>
      <w:pPr>
        <w:pStyle w:val="Heading2"/>
      </w:pPr>
      <w:r>
        <w:t xml:space="preserve">Russian Mode Instructions</w:t>
      </w:r>
    </w:p>
    <w:p>
      <w:pPr>
        <w:pStyle w:val="FirstParagraph"/>
      </w:pPr>
      <w:r>
        <w:t xml:space="preserve">When the bot is in Russian mode, it will instruct the LLM to generate questions in Russian. The prompt will be similar but translated and adjusted for Russian language output:</w:t>
      </w:r>
    </w:p>
    <w:p>
      <w:pPr>
        <w:pStyle w:val="BodyText"/>
      </w:pPr>
      <w:r>
        <w:rPr>
          <w:b/>
          <w:bCs/>
        </w:rPr>
        <w:t xml:space="preserve">Prompt to LLM (Russian):</w:t>
      </w:r>
      <w:r>
        <w:br/>
      </w:r>
      <w:r>
        <w:t xml:space="preserve">“Вы – генератор викторины. Составьте набор викторинных вопросов</w:t>
      </w:r>
      <w:r>
        <w:t xml:space="preserve"> </w:t>
      </w:r>
      <w:r>
        <w:rPr>
          <w:b/>
          <w:bCs/>
        </w:rPr>
        <w:t xml:space="preserve">на русском языке</w:t>
      </w:r>
      <w:r>
        <w:t xml:space="preserve"> </w:t>
      </w:r>
      <w:r>
        <w:t xml:space="preserve">по теме</w:t>
      </w:r>
      <w:r>
        <w:t xml:space="preserve"> </w:t>
      </w:r>
      <w:r>
        <w:rPr>
          <w:b/>
          <w:bCs/>
        </w:rPr>
        <w:t xml:space="preserve">«&lt;Название темы&gt;»</w:t>
      </w:r>
      <w:r>
        <w:t xml:space="preserve">. Учитывайте следующие требования:</w:t>
      </w:r>
      <w:r>
        <w:br/>
      </w:r>
      <w:r>
        <w:t xml:space="preserve">- Сгенерируйте</w:t>
      </w:r>
      <w:r>
        <w:t xml:space="preserve"> </w:t>
      </w:r>
      <w:r>
        <w:rPr>
          <w:b/>
          <w:bCs/>
        </w:rPr>
        <w:t xml:space="preserve">&lt;N&gt; вопросов</w:t>
      </w:r>
      <w:r>
        <w:t xml:space="preserve"> </w:t>
      </w:r>
      <w:r>
        <w:t xml:space="preserve">по теме</w:t>
      </w:r>
      <w:r>
        <w:t xml:space="preserve"> </w:t>
      </w:r>
      <w:r>
        <w:rPr>
          <w:i/>
          <w:iCs/>
        </w:rPr>
        <w:t xml:space="preserve">«&lt;Название темы&gt;»</w:t>
      </w:r>
      <w:r>
        <w:t xml:space="preserve"> </w:t>
      </w:r>
      <w:r>
        <w:t xml:space="preserve">(например, 10 вопросов).</w:t>
      </w:r>
      <w:r>
        <w:br/>
      </w:r>
      <w:r>
        <w:t xml:space="preserve">- Каждый вопрос должен быть понятным и коротким, рассчитан на широкую аудиторию (не только знатоков).</w:t>
      </w:r>
      <w:r>
        <w:br/>
      </w:r>
      <w:r>
        <w:t xml:space="preserve">- К каждому вопросу дайте правильный</w:t>
      </w:r>
      <w:r>
        <w:t xml:space="preserve"> </w:t>
      </w:r>
      <w:r>
        <w:rPr>
          <w:b/>
          <w:bCs/>
        </w:rPr>
        <w:t xml:space="preserve">краткий ответ</w:t>
      </w:r>
      <w:r>
        <w:t xml:space="preserve">.</w:t>
      </w:r>
      <w:r>
        <w:br/>
      </w:r>
      <w:r>
        <w:t xml:space="preserve">- Оформите вывод в точном формате:</w:t>
      </w:r>
      <w:r>
        <w:br/>
      </w:r>
      <w:r>
        <w:t xml:space="preserve">Вопрос: &lt;текст вопроса&gt;?</w:t>
      </w:r>
      <w:r>
        <w:br/>
      </w:r>
      <w:r>
        <w:t xml:space="preserve">Ответ: &lt;текст ответа&gt;</w:t>
      </w:r>
      <w:r>
        <w:br/>
      </w:r>
      <w:r>
        <w:t xml:space="preserve">(Не добавляйте никаких пояснений или комментариев.)</w:t>
      </w:r>
      <w:r>
        <w:br/>
      </w:r>
      <w:r>
        <w:t xml:space="preserve">Вопросы должны покрывать разные аспекты темы и не быть двусмысленными или чрезмерно сложными.”</w:t>
      </w:r>
    </w:p>
    <w:p>
      <w:pPr>
        <w:pStyle w:val="BodyText"/>
      </w:pPr>
      <w:r>
        <w:t xml:space="preserve">In this prompt,</w:t>
      </w:r>
      <w:r>
        <w:t xml:space="preserve"> </w:t>
      </w:r>
      <w:r>
        <w:rPr>
          <w:rStyle w:val="VerbatimChar"/>
        </w:rPr>
        <w:t xml:space="preserve">&lt;Название темы&gt;</w:t>
      </w:r>
      <w:r>
        <w:t xml:space="preserve"> </w:t>
      </w:r>
      <w:r>
        <w:t xml:space="preserve">is the topic (e.g., "Литература", "География", "Кино"), and</w:t>
      </w:r>
      <w:r>
        <w:t xml:space="preserve"> </w:t>
      </w:r>
      <w:r>
        <w:rPr>
          <w:rStyle w:val="VerbatimChar"/>
        </w:rPr>
        <w:t xml:space="preserve">&lt;N&gt;</w:t>
      </w:r>
      <w:r>
        <w:t xml:space="preserve"> </w:t>
      </w:r>
      <w:r>
        <w:t xml:space="preserve">is the number of questions (10 by default). The instructions are the Russian equivalent of the English ones, stressing clarity, brevity, and formatting. Note that we use</w:t>
      </w:r>
      <w:r>
        <w:t xml:space="preserve"> </w:t>
      </w:r>
      <w:r>
        <w:rPr>
          <w:b/>
          <w:bCs/>
        </w:rPr>
        <w:t xml:space="preserve">"Вопрос:"</w:t>
      </w:r>
      <w:r>
        <w:t xml:space="preserve"> </w:t>
      </w:r>
      <w:r>
        <w:t xml:space="preserve">and</w:t>
      </w:r>
      <w:r>
        <w:t xml:space="preserve"> </w:t>
      </w:r>
      <w:r>
        <w:rPr>
          <w:b/>
          <w:bCs/>
        </w:rPr>
        <w:t xml:space="preserve">"Ответ:"</w:t>
      </w:r>
      <w:r>
        <w:t xml:space="preserve"> </w:t>
      </w:r>
      <w:r>
        <w:t xml:space="preserve">as labels in Russian.</w:t>
      </w:r>
    </w:p>
    <w:p>
      <w:pPr>
        <w:pStyle w:val="BodyText"/>
      </w:pPr>
      <w:r>
        <w:rPr>
          <w:b/>
          <w:bCs/>
        </w:rPr>
        <w:t xml:space="preserve">Example (Russian):</w:t>
      </w:r>
      <w:r>
        <w:br/>
      </w:r>
      <w:r>
        <w:t xml:space="preserve">For example, for the topic</w:t>
      </w:r>
      <w:r>
        <w:t xml:space="preserve"> </w:t>
      </w:r>
      <w:r>
        <w:rPr>
          <w:i/>
          <w:iCs/>
        </w:rPr>
        <w:t xml:space="preserve">Geography (География)</w:t>
      </w:r>
      <w:r>
        <w:t xml:space="preserve">, an output might look like:</w:t>
      </w:r>
    </w:p>
    <w:p>
      <w:pPr>
        <w:pStyle w:val="Compact"/>
        <w:numPr>
          <w:ilvl w:val="0"/>
          <w:numId w:val="1009"/>
        </w:numPr>
      </w:pPr>
      <w:r>
        <w:rPr>
          <w:b/>
          <w:bCs/>
        </w:rPr>
        <w:t xml:space="preserve">Вопрос:</w:t>
      </w:r>
      <w:r>
        <w:t xml:space="preserve"> </w:t>
      </w:r>
      <w:r>
        <w:t xml:space="preserve">Как называется самая длинная река в мире?</w:t>
      </w:r>
      <w:r>
        <w:br/>
      </w:r>
      <w:r>
        <w:rPr>
          <w:b/>
          <w:bCs/>
        </w:rPr>
        <w:t xml:space="preserve">Ответ:</w:t>
      </w:r>
      <w:r>
        <w:t xml:space="preserve"> </w:t>
      </w:r>
      <w:r>
        <w:t xml:space="preserve">Амазонка.</w:t>
      </w:r>
    </w:p>
    <w:p>
      <w:pPr>
        <w:pStyle w:val="FirstParagraph"/>
      </w:pPr>
      <w:r>
        <w:t xml:space="preserve">This shows a well-formed Russian question ("What is the longest river in the world?") with a short answer ("Amazon"). The format uses the Russian labels and includes the question mark and a period after the answer (the period is optional, but maintaining a consistent punctuation style is good practice).</w:t>
      </w:r>
    </w:p>
    <w:bookmarkEnd w:id="38"/>
    <w:bookmarkStart w:id="39" w:name="additional-notes-for-llm"/>
    <w:p>
      <w:pPr>
        <w:pStyle w:val="Heading2"/>
      </w:pPr>
      <w:r>
        <w:t xml:space="preserve">Additional Notes for LLM</w:t>
      </w:r>
    </w:p>
    <w:p>
      <w:pPr>
        <w:pStyle w:val="Compact"/>
        <w:numPr>
          <w:ilvl w:val="0"/>
          <w:numId w:val="1010"/>
        </w:numPr>
      </w:pPr>
      <w:r>
        <w:t xml:space="preserve">The LLM should be instructed to avoid producing any offensive or inappropriate content. All questions should be family-friendly since the game might be played in various group settings.</w:t>
      </w:r>
    </w:p>
    <w:p>
      <w:pPr>
        <w:pStyle w:val="Compact"/>
        <w:numPr>
          <w:ilvl w:val="0"/>
          <w:numId w:val="1010"/>
        </w:numPr>
      </w:pPr>
      <w:r>
        <w:t xml:space="preserve">The bot may generate multiple sets of questions by calling the LLM with different topics sequentially. Each call will use the relevant topic name in the prompt.</w:t>
      </w:r>
    </w:p>
    <w:p>
      <w:pPr>
        <w:pStyle w:val="Compact"/>
        <w:numPr>
          <w:ilvl w:val="0"/>
          <w:numId w:val="1010"/>
        </w:numPr>
      </w:pPr>
      <w:r>
        <w:t xml:space="preserve">If the LLM’s response might include any numbering or formatting quirks, the bot will handle it, but by providing explicit format instructions, we minimize the need for post-processing. For instance, if the LLM returns the questions in a numbered list, that is acceptable as long as each question and answer are on separate lines or clearly delineated.</w:t>
      </w:r>
    </w:p>
    <w:p>
      <w:pPr>
        <w:pStyle w:val="Compact"/>
        <w:numPr>
          <w:ilvl w:val="0"/>
          <w:numId w:val="1010"/>
        </w:numPr>
      </w:pPr>
      <w:r>
        <w:rPr>
          <w:b/>
          <w:bCs/>
        </w:rPr>
        <w:t xml:space="preserve">Avoiding Ambiguity:</w:t>
      </w:r>
      <w:r>
        <w:t xml:space="preserve"> </w:t>
      </w:r>
      <w:r>
        <w:t xml:space="preserve">Emphasize to the LLM that each question should have a</w:t>
      </w:r>
      <w:r>
        <w:t xml:space="preserve"> </w:t>
      </w:r>
      <w:r>
        <w:rPr>
          <w:b/>
          <w:bCs/>
        </w:rPr>
        <w:t xml:space="preserve">single correct answer</w:t>
      </w:r>
      <w:r>
        <w:t xml:space="preserve">. For example, instead of asking "Name a famous novel by Tolstoy", which has multiple possible answers, ask "Who wrote the novel</w:t>
      </w:r>
      <w:r>
        <w:t xml:space="preserve"> </w:t>
      </w:r>
      <w:r>
        <w:rPr>
          <w:i/>
          <w:iCs/>
        </w:rPr>
        <w:t xml:space="preserve">War and Peace</w:t>
      </w:r>
      <w:r>
        <w:t xml:space="preserve">?" (with answer "Leo Tolstoy"), or "What is the name of Tolstoy’s estate in Yasnaya Polyana?" (with answer "Yasnaya Polyana"). This ensures there's no confusion about what answer is expected.</w:t>
      </w:r>
    </w:p>
    <w:p>
      <w:pPr>
        <w:pStyle w:val="Compact"/>
        <w:numPr>
          <w:ilvl w:val="0"/>
          <w:numId w:val="1010"/>
        </w:numPr>
      </w:pPr>
      <w:r>
        <w:rPr>
          <w:b/>
          <w:bCs/>
        </w:rPr>
        <w:t xml:space="preserve">Balanced Difficulty:</w:t>
      </w:r>
      <w:r>
        <w:t xml:space="preserve"> </w:t>
      </w:r>
      <w:r>
        <w:t xml:space="preserve">Remind the LLM not to pick extremely obscure facts. For instance, for Literature, a question about Shakespeare or Tolstoy is good, but a question about an extremely obscure 18th century writer is not. Similarly, in Science, asking "What planet is known as the Red Planet?" (Mars) is fine, but asking for the third decimal of some constant is too hard.</w:t>
      </w:r>
    </w:p>
    <w:p>
      <w:pPr>
        <w:pStyle w:val="FirstParagraph"/>
      </w:pPr>
      <w:r>
        <w:t xml:space="preserve">By following these instructions, the LLM will generate high-quality trivia questions suitable for the "Weakest Link" game, in the required format, and in the correct language. The examples provided serve as a template to ensure consistency.</w:t>
      </w:r>
    </w:p>
    <w:bookmarkEnd w:id="39"/>
    <w:bookmarkEnd w:id="40"/>
    <w:bookmarkEnd w:id="41"/>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r>
        <w:t xml:space="preserve">Principles of Software Development: SOLID, DRY, KISS, and more</w:t>
      </w:r>
    </w:p>
    <w:p>
      <w:pPr>
        <w:pStyle w:val="BodyText"/>
      </w:pPr>
      <w:hyperlink r:id="rId42">
        <w:r>
          <w:rPr>
            <w:rStyle w:val="Hyperlink"/>
          </w:rPr>
          <w:t xml:space="preserve">https://scalastic.io/en/solid-dry-kiss/</w:t>
        </w:r>
      </w:hyperlink>
    </w:p>
    <w:p>
      <w:pPr>
        <w:pStyle w:val="BodyText"/>
      </w:pPr>
      <w:hyperlink r:id="rId22">
        <w:r>
          <w:rPr>
            <w:rStyle w:val="Hyperlink"/>
          </w:rPr>
          <w:t xml:space="preserve">[2]</w:t>
        </w:r>
      </w:hyperlink>
      <w:r>
        <w:t xml:space="preserve"> </w:t>
      </w:r>
      <w:r>
        <w:t xml:space="preserve">Applying the DRY, KISS, and YAGNI principles in C# | InfoWorld</w:t>
      </w:r>
    </w:p>
    <w:p>
      <w:pPr>
        <w:pStyle w:val="BodyText"/>
      </w:pPr>
      <w:hyperlink r:id="rId43">
        <w:r>
          <w:rPr>
            <w:rStyle w:val="Hyperlink"/>
          </w:rPr>
          <w:t xml:space="preserve">https://www.infoworld.com/article/2338350/applying-the-dry-kiss-and-yagni-principles-in-c-sharp.html</w:t>
        </w:r>
      </w:hyperlink>
    </w:p>
    <w:p>
      <w:pPr>
        <w:pStyle w:val="BodyText"/>
      </w:pPr>
      <w:hyperlink r:id="rId24">
        <w:r>
          <w:rPr>
            <w:rStyle w:val="Hyperlink"/>
          </w:rPr>
          <w:t xml:space="preserve">[3]</w:t>
        </w:r>
      </w:hyperlink>
      <w:r>
        <w:t xml:space="preserve"> </w:t>
      </w:r>
      <w:r>
        <w:t xml:space="preserve">API базы вопросов: igra1 — LiveJournal</w:t>
      </w:r>
    </w:p>
    <w:p>
      <w:pPr>
        <w:pStyle w:val="BodyText"/>
      </w:pPr>
      <w:hyperlink r:id="rId44">
        <w:r>
          <w:rPr>
            <w:rStyle w:val="Hyperlink"/>
          </w:rPr>
          <w:t xml:space="preserve">https://igra1.livejournal.com/982237.html</w:t>
        </w:r>
      </w:hyperlink>
    </w:p>
    <w:p>
      <w:pPr>
        <w:pStyle w:val="BodyText"/>
      </w:pPr>
      <w:hyperlink r:id="rId34">
        <w:r>
          <w:rPr>
            <w:rStyle w:val="Hyperlink"/>
          </w:rPr>
          <w:t xml:space="preserve">[5]</w:t>
        </w:r>
      </w:hyperlink>
      <w:r>
        <w:t xml:space="preserve"> </w:t>
      </w:r>
      <w:hyperlink r:id="rId35">
        <w:r>
          <w:rPr>
            <w:rStyle w:val="Hyperlink"/>
          </w:rPr>
          <w:t xml:space="preserve">[6]</w:t>
        </w:r>
      </w:hyperlink>
      <w:r>
        <w:t xml:space="preserve"> </w:t>
      </w:r>
      <w:r>
        <w:t xml:space="preserve">10 Tips to Write Better Quiz Questions</w:t>
      </w:r>
    </w:p>
    <w:p>
      <w:pPr>
        <w:pStyle w:val="BodyText"/>
      </w:pPr>
      <w:hyperlink r:id="rId45">
        <w:r>
          <w:rPr>
            <w:rStyle w:val="Hyperlink"/>
          </w:rPr>
          <w:t xml:space="preserve">https://uqualio.com/post/10-tips-to-help-write-better-quiz-questions-for-elearning</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igra1.livejournal.com/982237.html" TargetMode="External" /><Relationship Type="http://schemas.openxmlformats.org/officeDocument/2006/relationships/hyperlink" Id="rId24" Target="https://igra1.livejournal.com/982237.html#:~:text=%D0%9F%D0%BE%D0%BB%D1%83%D1%87%D0%B8%D1%82%D1%8C%20%D1%81%D0%BB%D1%83%D1%87%D0%B0%D0%B9%D0%BD%D1%8B%D0%B9%20%D0%BF%D0%B0%D0%BA%D0%B5%D1%82%3A%20http%3A%2F%2Fdb" TargetMode="External" /><Relationship Type="http://schemas.openxmlformats.org/officeDocument/2006/relationships/hyperlink" Id="rId42" Target="https://scalastic.io/en/solid-dry-kiss/" TargetMode="External" /><Relationship Type="http://schemas.openxmlformats.org/officeDocument/2006/relationships/hyperlink" Id="rId25" Target="https://scalastic.io/en/solid-dry-kiss/#:~:text=,Elimination%20of%20Duplicate%20Code" TargetMode="External" /><Relationship Type="http://schemas.openxmlformats.org/officeDocument/2006/relationships/hyperlink" Id="rId21" Target="https://scalastic.io/en/solid-dry-kiss/#:~:text=In%20the%20field%20of%20software,also%20other%20equally%20relevant%20principles" TargetMode="External" /><Relationship Type="http://schemas.openxmlformats.org/officeDocument/2006/relationships/hyperlink" Id="rId45" Target="https://uqualio.com/post/10-tips-to-help-write-better-quiz-questions-for-elearning" TargetMode="External" /><Relationship Type="http://schemas.openxmlformats.org/officeDocument/2006/relationships/hyperlink" Id="rId34" Target="https://uqualio.com/post/10-tips-to-help-write-better-quiz-questions-for-elearning#:~:text=,for%20Ambiguity" TargetMode="External" /><Relationship Type="http://schemas.openxmlformats.org/officeDocument/2006/relationships/hyperlink" Id="rId35" Target="https://uqualio.com/post/10-tips-to-help-write-better-quiz-questions-for-elearning#:~:text=Don%E2%80%99t%20attempt%20to%20fail%20your,It%E2%80%99s%20a%20matter%20of%20balance" TargetMode="External" /><Relationship Type="http://schemas.openxmlformats.org/officeDocument/2006/relationships/hyperlink" Id="rId43" Target="https://www.infoworld.com/article/2338350/applying-the-dry-kiss-and-yagni-principles-in-c-sharp.html" TargetMode="External" /><Relationship Type="http://schemas.openxmlformats.org/officeDocument/2006/relationships/hyperlink" Id="rId22" Target="https://www.infoworld.com/article/2338350/applying-the-dry-kiss-and-yagni-principles-in-c-sharp.html#:~:text=The%20never,in%20mind%20when%20we%20code" TargetMode="External" /></Relationships>
</file>

<file path=word/_rels/footnotes.xml.rels><?xml version="1.0" encoding="UTF-8"?><Relationships xmlns="http://schemas.openxmlformats.org/package/2006/relationships"><Relationship Type="http://schemas.openxmlformats.org/officeDocument/2006/relationships/hyperlink" Id="rId44" Target="https://igra1.livejournal.com/982237.html" TargetMode="External" /><Relationship Type="http://schemas.openxmlformats.org/officeDocument/2006/relationships/hyperlink" Id="rId24" Target="https://igra1.livejournal.com/982237.html#:~:text=%D0%9F%D0%BE%D0%BB%D1%83%D1%87%D0%B8%D1%82%D1%8C%20%D1%81%D0%BB%D1%83%D1%87%D0%B0%D0%B9%D0%BD%D1%8B%D0%B9%20%D0%BF%D0%B0%D0%BA%D0%B5%D1%82%3A%20http%3A%2F%2Fdb" TargetMode="External" /><Relationship Type="http://schemas.openxmlformats.org/officeDocument/2006/relationships/hyperlink" Id="rId42" Target="https://scalastic.io/en/solid-dry-kiss/" TargetMode="External" /><Relationship Type="http://schemas.openxmlformats.org/officeDocument/2006/relationships/hyperlink" Id="rId25" Target="https://scalastic.io/en/solid-dry-kiss/#:~:text=,Elimination%20of%20Duplicate%20Code" TargetMode="External" /><Relationship Type="http://schemas.openxmlformats.org/officeDocument/2006/relationships/hyperlink" Id="rId21" Target="https://scalastic.io/en/solid-dry-kiss/#:~:text=In%20the%20field%20of%20software,also%20other%20equally%20relevant%20principles" TargetMode="External" /><Relationship Type="http://schemas.openxmlformats.org/officeDocument/2006/relationships/hyperlink" Id="rId45" Target="https://uqualio.com/post/10-tips-to-help-write-better-quiz-questions-for-elearning" TargetMode="External" /><Relationship Type="http://schemas.openxmlformats.org/officeDocument/2006/relationships/hyperlink" Id="rId34" Target="https://uqualio.com/post/10-tips-to-help-write-better-quiz-questions-for-elearning#:~:text=,for%20Ambiguity" TargetMode="External" /><Relationship Type="http://schemas.openxmlformats.org/officeDocument/2006/relationships/hyperlink" Id="rId35" Target="https://uqualio.com/post/10-tips-to-help-write-better-quiz-questions-for-elearning#:~:text=Don%E2%80%99t%20attempt%20to%20fail%20your,It%E2%80%99s%20a%20matter%20of%20balance" TargetMode="External" /><Relationship Type="http://schemas.openxmlformats.org/officeDocument/2006/relationships/hyperlink" Id="rId43" Target="https://www.infoworld.com/article/2338350/applying-the-dry-kiss-and-yagni-principles-in-c-sharp.html" TargetMode="External" /><Relationship Type="http://schemas.openxmlformats.org/officeDocument/2006/relationships/hyperlink" Id="rId22" Target="https://www.infoworld.com/article/2338350/applying-the-dry-kiss-and-yagni-principles-in-c-sharp.html#:~:text=The%20never,in%20mind%20when%20we%20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2025-12-12T21:55:19Z</dcterms:created>
  <dcterms:modified xsi:type="dcterms:W3CDTF">2025-12-12T21:55:19Z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