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091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84"/>
        <w:gridCol w:w="335"/>
        <w:gridCol w:w="1542"/>
        <w:gridCol w:w="816"/>
        <w:gridCol w:w="1560"/>
        <w:gridCol w:w="380"/>
        <w:gridCol w:w="2171"/>
        <w:gridCol w:w="709"/>
        <w:gridCol w:w="34"/>
        <w:gridCol w:w="816"/>
        <w:gridCol w:w="1344"/>
      </w:tblGrid>
      <w:tr w:rsidR="00362A51" w:rsidRPr="00DF71F6" w:rsidTr="0067763B">
        <w:trPr>
          <w:trHeight w:val="60"/>
        </w:trPr>
        <w:tc>
          <w:tcPr>
            <w:tcW w:w="1109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9D771E" w:rsidRPr="00DF71F6" w:rsidRDefault="00121362" w:rsidP="00121362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Termo de Movimentação</w:t>
            </w:r>
          </w:p>
        </w:tc>
      </w:tr>
      <w:tr w:rsidR="009D771E" w:rsidRPr="00DF71F6" w:rsidTr="0067763B">
        <w:trPr>
          <w:trHeight w:hRule="exact" w:val="57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9D771E" w:rsidRPr="00DF71F6" w:rsidRDefault="009D771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67763B">
        <w:trPr>
          <w:trHeight w:val="77"/>
        </w:trPr>
        <w:tc>
          <w:tcPr>
            <w:tcW w:w="1719" w:type="dxa"/>
            <w:gridSpan w:val="2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Tarefa</w:t>
            </w:r>
          </w:p>
        </w:tc>
        <w:tc>
          <w:tcPr>
            <w:tcW w:w="4298" w:type="dxa"/>
            <w:gridSpan w:val="4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Técnico Responsável</w:t>
            </w:r>
          </w:p>
        </w:tc>
        <w:tc>
          <w:tcPr>
            <w:tcW w:w="2171" w:type="dxa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Retirada</w:t>
            </w:r>
          </w:p>
        </w:tc>
        <w:tc>
          <w:tcPr>
            <w:tcW w:w="2903" w:type="dxa"/>
            <w:gridSpan w:val="4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Fornecimento</w:t>
            </w:r>
          </w:p>
        </w:tc>
      </w:tr>
      <w:tr w:rsidR="00D1515F" w:rsidRPr="00DF71F6" w:rsidTr="0067763B">
        <w:trPr>
          <w:trHeight w:val="46"/>
        </w:trPr>
        <w:tc>
          <w:tcPr>
            <w:tcW w:w="1719" w:type="dxa"/>
            <w:gridSpan w:val="2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4298" w:type="dxa"/>
            <w:gridSpan w:val="4"/>
            <w:shd w:val="clear" w:color="auto" w:fill="auto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71" w:type="dxa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ind w:left="1451" w:hanging="1451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903" w:type="dxa"/>
            <w:gridSpan w:val="4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F71F6" w:rsidTr="0067763B">
        <w:tc>
          <w:tcPr>
            <w:tcW w:w="1109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32617" w:rsidRPr="00DF71F6" w:rsidRDefault="00432617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Equipamentos Remanejados</w:t>
            </w:r>
          </w:p>
        </w:tc>
      </w:tr>
      <w:tr w:rsidR="00794013" w:rsidRPr="00DF71F6" w:rsidTr="0067763B">
        <w:trPr>
          <w:trHeight w:hRule="exact" w:val="57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67763B">
        <w:tc>
          <w:tcPr>
            <w:tcW w:w="3261" w:type="dxa"/>
            <w:gridSpan w:val="3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  <w:tc>
          <w:tcPr>
            <w:tcW w:w="3294" w:type="dxa"/>
            <w:gridSpan w:val="4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344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</w:tr>
      <w:tr w:rsidR="00D1515F" w:rsidRPr="00DF71F6" w:rsidTr="0067763B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F71F6" w:rsidRDefault="00351C8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Estilo2"/>
                <w:szCs w:val="16"/>
              </w:rPr>
              <w:t xml:space="preserve"> </w:t>
            </w:r>
            <w:r w:rsidR="003121B4"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F71F6" w:rsidRDefault="001211C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D1515F" w:rsidRPr="00DF71F6" w:rsidTr="0067763B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F71F6" w:rsidRDefault="001211C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F71F6" w:rsidRDefault="001211C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44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F71F6" w:rsidTr="0067763B">
        <w:trPr>
          <w:trHeight w:val="90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Origem</w:t>
            </w:r>
          </w:p>
        </w:tc>
      </w:tr>
      <w:tr w:rsidR="00D1515F" w:rsidRPr="00DF71F6" w:rsidTr="0067763B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94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67763B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E592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67763B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67763B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67763B">
        <w:trPr>
          <w:trHeight w:val="184"/>
        </w:trPr>
        <w:tc>
          <w:tcPr>
            <w:tcW w:w="11091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67763B">
        <w:trPr>
          <w:trHeight w:val="184"/>
        </w:trPr>
        <w:tc>
          <w:tcPr>
            <w:tcW w:w="11091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Destino</w:t>
            </w:r>
          </w:p>
        </w:tc>
      </w:tr>
      <w:tr w:rsidR="00D1515F" w:rsidRPr="00DF71F6" w:rsidTr="0067763B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94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67763B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234E6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9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67763B">
        <w:trPr>
          <w:trHeight w:val="184"/>
        </w:trPr>
        <w:tc>
          <w:tcPr>
            <w:tcW w:w="8897" w:type="dxa"/>
            <w:gridSpan w:val="8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94" w:type="dxa"/>
            <w:gridSpan w:val="3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67763B">
        <w:trPr>
          <w:trHeight w:val="184"/>
        </w:trPr>
        <w:tc>
          <w:tcPr>
            <w:tcW w:w="8897" w:type="dxa"/>
            <w:gridSpan w:val="8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4" w:type="dxa"/>
            <w:gridSpan w:val="3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Pr="00DF71F6" w:rsidRDefault="00B27567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086"/>
      </w:tblGrid>
      <w:tr w:rsidR="00DF71F6" w:rsidRPr="00DF71F6" w:rsidTr="0067763B">
        <w:tc>
          <w:tcPr>
            <w:tcW w:w="11086" w:type="dxa"/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proofErr w:type="spellStart"/>
            <w:r w:rsidRPr="00DF71F6">
              <w:rPr>
                <w:rFonts w:ascii="Arial" w:hAnsi="Arial" w:cs="Arial"/>
                <w:b/>
                <w:sz w:val="16"/>
                <w:szCs w:val="16"/>
              </w:rPr>
              <w:t>C</w:t>
            </w:r>
            <w:r w:rsidR="00776546">
              <w:rPr>
                <w:rFonts w:ascii="Arial" w:hAnsi="Arial" w:cs="Arial"/>
                <w:b/>
                <w:sz w:val="16"/>
                <w:szCs w:val="16"/>
              </w:rPr>
              <w:t>hecklist</w:t>
            </w:r>
            <w:proofErr w:type="spellEnd"/>
            <w:r w:rsidR="00776546">
              <w:rPr>
                <w:rFonts w:ascii="Arial" w:hAnsi="Arial" w:cs="Arial"/>
                <w:b/>
                <w:sz w:val="16"/>
                <w:szCs w:val="16"/>
              </w:rPr>
              <w:t xml:space="preserve"> de acessórios</w:t>
            </w:r>
          </w:p>
        </w:tc>
      </w:tr>
      <w:tr w:rsidR="00DF71F6" w:rsidRPr="00DF71F6" w:rsidTr="0067763B">
        <w:trPr>
          <w:trHeight w:val="969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C11009" w:rsidRPr="002F1849" w:rsidRDefault="00BC4B61" w:rsidP="00C11009">
            <w:pPr>
              <w:spacing w:before="240" w:line="36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5400963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>Cabo de energia</w:t>
            </w:r>
            <w:r w:rsidR="00C11009" w:rsidRPr="002F1849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486280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 w:rsidRPr="002F1849">
              <w:rPr>
                <w:rFonts w:ascii="Arial" w:hAnsi="Arial" w:cs="Arial"/>
                <w:sz w:val="16"/>
                <w:szCs w:val="16"/>
              </w:rPr>
              <w:t xml:space="preserve">Mouse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687103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 xml:space="preserve">Teclado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8374566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 xml:space="preserve">Cabo de rede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1065776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 xml:space="preserve">VGA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5542721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>DVI</w:t>
            </w:r>
            <w:r w:rsidR="00C11009" w:rsidRPr="002F1849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215206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 xml:space="preserve">Display </w:t>
            </w:r>
            <w:proofErr w:type="spellStart"/>
            <w:r w:rsidR="00C11009">
              <w:rPr>
                <w:rFonts w:ascii="Arial" w:hAnsi="Arial" w:cs="Arial"/>
                <w:sz w:val="16"/>
                <w:szCs w:val="16"/>
              </w:rPr>
              <w:t>Port</w:t>
            </w:r>
            <w:proofErr w:type="spellEnd"/>
            <w:r w:rsidR="00C11009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24902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 xml:space="preserve">HDMI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7037488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100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11009">
              <w:rPr>
                <w:rFonts w:ascii="Arial" w:hAnsi="Arial" w:cs="Arial"/>
                <w:sz w:val="16"/>
                <w:szCs w:val="16"/>
              </w:rPr>
              <w:t>Antena</w:t>
            </w:r>
            <w:r w:rsidR="00285483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2052444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5483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285483">
              <w:rPr>
                <w:rFonts w:ascii="Arial" w:hAnsi="Arial" w:cs="Arial"/>
                <w:sz w:val="16"/>
                <w:szCs w:val="16"/>
              </w:rPr>
              <w:t xml:space="preserve">Fonte com cabo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8112854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5483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285483">
              <w:rPr>
                <w:rFonts w:ascii="Arial" w:hAnsi="Arial" w:cs="Arial"/>
                <w:sz w:val="16"/>
                <w:szCs w:val="16"/>
              </w:rPr>
              <w:t>Maleta</w:t>
            </w:r>
          </w:p>
          <w:p w:rsidR="002F1849" w:rsidRPr="002F1849" w:rsidRDefault="00BC4B61" w:rsidP="002F1849">
            <w:pPr>
              <w:spacing w:before="240" w:line="36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6733853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2F1849" w:rsidRPr="002F1849">
              <w:rPr>
                <w:rFonts w:ascii="Arial" w:hAnsi="Arial" w:cs="Arial"/>
                <w:sz w:val="16"/>
                <w:szCs w:val="16"/>
              </w:rPr>
              <w:t>Outros ___________________________________________________________________</w:t>
            </w:r>
          </w:p>
          <w:p w:rsidR="00DF71F6" w:rsidRPr="00DF71F6" w:rsidRDefault="00BC4B61" w:rsidP="002F1849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7374449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2F1849" w:rsidRPr="002F1849">
              <w:rPr>
                <w:rFonts w:ascii="Arial" w:hAnsi="Arial" w:cs="Arial"/>
                <w:sz w:val="16"/>
                <w:szCs w:val="16"/>
              </w:rPr>
              <w:t>Nenhum</w:t>
            </w:r>
          </w:p>
        </w:tc>
      </w:tr>
      <w:tr w:rsidR="00DF71F6" w:rsidRPr="00DF71F6" w:rsidTr="0067763B">
        <w:trPr>
          <w:trHeight w:val="243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Problemas detectados (riscos, amassados, danos em geral)</w:t>
            </w:r>
          </w:p>
        </w:tc>
      </w:tr>
      <w:tr w:rsidR="00DF71F6" w:rsidRPr="00DF71F6" w:rsidTr="0067763B">
        <w:trPr>
          <w:trHeight w:val="448"/>
        </w:trPr>
        <w:tc>
          <w:tcPr>
            <w:tcW w:w="11086" w:type="dxa"/>
            <w:shd w:val="clear" w:color="auto" w:fill="auto"/>
          </w:tcPr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:rsidR="00DF71F6" w:rsidRPr="00DF71F6" w:rsidRDefault="00DF71F6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512"/>
      </w:tblGrid>
      <w:tr w:rsidR="002F1849" w:rsidRPr="00DF71F6" w:rsidTr="0067763B">
        <w:trPr>
          <w:trHeight w:val="2157"/>
        </w:trPr>
        <w:tc>
          <w:tcPr>
            <w:tcW w:w="5574" w:type="dxa"/>
            <w:shd w:val="clear" w:color="auto" w:fill="auto"/>
          </w:tcPr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5512" w:type="dxa"/>
            <w:shd w:val="clear" w:color="auto" w:fill="auto"/>
            <w:vAlign w:val="center"/>
          </w:tcPr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color w:val="000000"/>
                <w:sz w:val="16"/>
                <w:szCs w:val="16"/>
              </w:rPr>
              <w:t>Declaração de devolução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que devolvi, nesta data, um equipamento portátil do tipo, fabricante, modelo, número de série (ou chip) e tombo acima informados, de propriedade do Tribunal Regional do Trabalho da 9ª Região.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i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sz w:val="16"/>
                <w:szCs w:val="16"/>
              </w:rPr>
              <w:t>OBS: somente o responsável pelo equipamento pode assinar.</w:t>
            </w:r>
          </w:p>
        </w:tc>
        <w:bookmarkStart w:id="0" w:name="_GoBack"/>
        <w:bookmarkEnd w:id="0"/>
      </w:tr>
    </w:tbl>
    <w:p w:rsidR="00D1515F" w:rsidRPr="00DF71F6" w:rsidRDefault="00D1515F" w:rsidP="00D1515F">
      <w:pPr>
        <w:spacing w:after="0"/>
        <w:rPr>
          <w:vanish/>
          <w:sz w:val="16"/>
          <w:szCs w:val="16"/>
        </w:rPr>
      </w:pPr>
    </w:p>
    <w:tbl>
      <w:tblPr>
        <w:tblpPr w:leftFromText="141" w:rightFromText="141" w:vertAnchor="text" w:horzAnchor="margin" w:tblpX="-318" w:tblpY="333"/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478"/>
      </w:tblGrid>
      <w:tr w:rsidR="002F1849" w:rsidRPr="00DF71F6" w:rsidTr="0067763B">
        <w:trPr>
          <w:trHeight w:val="3410"/>
        </w:trPr>
        <w:tc>
          <w:tcPr>
            <w:tcW w:w="5574" w:type="dxa"/>
            <w:shd w:val="clear" w:color="auto" w:fill="auto"/>
          </w:tcPr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</w:tc>
        <w:tc>
          <w:tcPr>
            <w:tcW w:w="5478" w:type="dxa"/>
            <w:shd w:val="clear" w:color="auto" w:fill="auto"/>
            <w:vAlign w:val="center"/>
          </w:tcPr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color w:val="000000"/>
                <w:sz w:val="16"/>
                <w:szCs w:val="16"/>
              </w:rPr>
              <w:t>Declaração de responsabilidade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CC058C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que os bens relacionados neste termo foram por mim conferidos e estão em minha posse, sob os quais assumo responsabilidade de controle, guarda e conservação,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 w:rsidRPr="00CC058C">
              <w:rPr>
                <w:rFonts w:ascii="Arial" w:hAnsi="Arial" w:cs="Arial"/>
                <w:color w:val="000000"/>
                <w:sz w:val="16"/>
                <w:szCs w:val="16"/>
              </w:rPr>
              <w:t xml:space="preserve">conforme a </w:t>
            </w:r>
            <w:hyperlink r:id="rId7" w:history="1">
              <w:r w:rsidRPr="00CC058C">
                <w:rPr>
                  <w:rStyle w:val="Hyperlink"/>
                  <w:rFonts w:ascii="Arial" w:hAnsi="Arial" w:cs="Arial"/>
                  <w:sz w:val="16"/>
                  <w:szCs w:val="16"/>
                </w:rPr>
                <w:t>Política N.º 4</w:t>
              </w:r>
            </w:hyperlink>
            <w:r w:rsidRPr="00CC058C">
              <w:rPr>
                <w:rFonts w:ascii="Arial" w:hAnsi="Arial" w:cs="Arial"/>
                <w:color w:val="000000"/>
                <w:sz w:val="16"/>
                <w:szCs w:val="16"/>
              </w:rPr>
              <w:t>, de 18 de julho de 2017.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Desse modo, estou ciente de que, em caso de dano ou extravio, é minha responsabilidade o ressarcimento do valor do bem ao TRT, assim como do valor do conserto, quando não coberto por garantia, independente de dolo ou culpa.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ainda que estou ciente de minha responsabilidade de providenciar a devolução desses bens nos seguintes casos: alteração da finalidade que motivou o fornecimento, quando solicitado e em caso de desligamento do cargo ou do TRT da 9ª Região.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2F1849" w:rsidRPr="00DF71F6" w:rsidRDefault="002F1849" w:rsidP="002F18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color w:val="000000"/>
                <w:sz w:val="16"/>
                <w:szCs w:val="16"/>
              </w:rPr>
              <w:t>OBS 1: fornecer cópia desta via para quem está recebendo o equipamento.</w:t>
            </w:r>
          </w:p>
          <w:p w:rsidR="002F1849" w:rsidRPr="00DF71F6" w:rsidRDefault="002F1849" w:rsidP="002F18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color w:val="000000"/>
                <w:sz w:val="16"/>
                <w:szCs w:val="16"/>
              </w:rPr>
              <w:t>OBS 2: somente o responsável pelo equipamento pode assinar.</w:t>
            </w:r>
          </w:p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Pr="00DF71F6" w:rsidRDefault="00B27567" w:rsidP="003B7A29">
      <w:pPr>
        <w:spacing w:line="240" w:lineRule="auto"/>
        <w:rPr>
          <w:rFonts w:ascii="Arial" w:hAnsi="Arial" w:cs="Arial"/>
          <w:b/>
          <w:sz w:val="16"/>
          <w:szCs w:val="16"/>
        </w:rPr>
      </w:pPr>
    </w:p>
    <w:sectPr w:rsidR="00B27567" w:rsidRPr="00DF71F6" w:rsidSect="00B04FE4">
      <w:headerReference w:type="default" r:id="rId8"/>
      <w:footerReference w:type="default" r:id="rId9"/>
      <w:pgSz w:w="11906" w:h="16838" w:code="9"/>
      <w:pgMar w:top="720" w:right="720" w:bottom="720" w:left="720" w:header="340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C4B61" w:rsidRDefault="00BC4B61" w:rsidP="00996C8B">
      <w:pPr>
        <w:spacing w:after="0" w:line="240" w:lineRule="auto"/>
      </w:pPr>
      <w:r>
        <w:separator/>
      </w:r>
    </w:p>
  </w:endnote>
  <w:endnote w:type="continuationSeparator" w:id="0">
    <w:p w:rsidR="00BC4B61" w:rsidRDefault="00BC4B61" w:rsidP="00996C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Default="00A33B9B">
    <w:pPr>
      <w:pStyle w:val="Rodap"/>
      <w:rPr>
        <w:rFonts w:ascii="Arial" w:hAnsi="Arial" w:cs="Arial"/>
        <w:sz w:val="20"/>
        <w:szCs w:val="20"/>
      </w:rPr>
    </w:pP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 w:rsidRPr="00D1515F">
      <w:rPr>
        <w:rFonts w:ascii="Arial" w:hAnsi="Arial" w:cs="Arial"/>
        <w:b/>
        <w:color w:val="A6A6A6"/>
        <w:sz w:val="20"/>
        <w:szCs w:val="20"/>
      </w:rPr>
      <w:t>Suporte Técnico</w:t>
    </w: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Central de Serviços de TI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C4B61" w:rsidRDefault="00BC4B61" w:rsidP="00996C8B">
      <w:pPr>
        <w:spacing w:after="0" w:line="240" w:lineRule="auto"/>
      </w:pPr>
      <w:r>
        <w:separator/>
      </w:r>
    </w:p>
  </w:footnote>
  <w:footnote w:type="continuationSeparator" w:id="0">
    <w:p w:rsidR="00BC4B61" w:rsidRDefault="00BC4B61" w:rsidP="00996C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Pr="00D1515F" w:rsidRDefault="00A33B9B" w:rsidP="003C0F93">
    <w:pPr>
      <w:spacing w:line="240" w:lineRule="auto"/>
      <w:jc w:val="right"/>
      <w:rPr>
        <w:rFonts w:ascii="Arial" w:hAnsi="Arial" w:cs="Arial"/>
        <w:color w:val="808080"/>
        <w:sz w:val="16"/>
        <w:szCs w:val="16"/>
      </w:rPr>
    </w:pPr>
    <w:r w:rsidRPr="00D1515F">
      <w:rPr>
        <w:rFonts w:ascii="Arial" w:hAnsi="Arial" w:cs="Arial"/>
        <w:color w:val="808080"/>
        <w:sz w:val="16"/>
        <w:szCs w:val="16"/>
      </w:rPr>
      <w:t xml:space="preserve">Formulário </w:t>
    </w:r>
    <w:r w:rsidR="00780DED">
      <w:rPr>
        <w:rFonts w:ascii="Arial" w:hAnsi="Arial" w:cs="Arial"/>
        <w:color w:val="808080"/>
        <w:sz w:val="16"/>
        <w:szCs w:val="16"/>
      </w:rPr>
      <w:t>n</w:t>
    </w:r>
    <w:r w:rsidRPr="00D1515F">
      <w:rPr>
        <w:rFonts w:ascii="Arial" w:hAnsi="Arial" w:cs="Arial"/>
        <w:color w:val="808080"/>
        <w:sz w:val="16"/>
        <w:szCs w:val="16"/>
      </w:rPr>
      <w:t xml:space="preserve">º </w:t>
    </w:r>
  </w:p>
  <w:p w:rsidR="00A33B9B" w:rsidRDefault="00300359" w:rsidP="00B9214B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9776" behindDoc="0" locked="0" layoutInCell="1" allowOverlap="1" wp14:anchorId="235CEDD7" wp14:editId="3F1D240D">
          <wp:simplePos x="0" y="0"/>
          <wp:positionH relativeFrom="margin">
            <wp:posOffset>5810250</wp:posOffset>
          </wp:positionH>
          <wp:positionV relativeFrom="margin">
            <wp:posOffset>-393065</wp:posOffset>
          </wp:positionV>
          <wp:extent cx="832485" cy="457200"/>
          <wp:effectExtent l="0" t="0" r="5715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76546">
      <w:rPr>
        <w:noProof/>
        <w:lang w:eastAsia="pt-BR"/>
      </w:rPr>
      <w:drawing>
        <wp:inline distT="0" distB="0" distL="0" distR="0">
          <wp:extent cx="704850" cy="400050"/>
          <wp:effectExtent l="0" t="0" r="0" b="0"/>
          <wp:docPr id="1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485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33B9B">
      <w:t xml:space="preserve">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B03B2"/>
    <w:multiLevelType w:val="hybridMultilevel"/>
    <w:tmpl w:val="37947A9E"/>
    <w:lvl w:ilvl="0" w:tplc="DDC44C7A">
      <w:numFmt w:val="bullet"/>
      <w:lvlText w:val=""/>
      <w:lvlJc w:val="left"/>
      <w:pPr>
        <w:ind w:left="108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F8439CA"/>
    <w:multiLevelType w:val="hybridMultilevel"/>
    <w:tmpl w:val="66F0618E"/>
    <w:lvl w:ilvl="0" w:tplc="0BF2902C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BA2528"/>
    <w:multiLevelType w:val="hybridMultilevel"/>
    <w:tmpl w:val="AA7CE20E"/>
    <w:lvl w:ilvl="0" w:tplc="905CB0A2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763B"/>
    <w:rsid w:val="00022545"/>
    <w:rsid w:val="0002323F"/>
    <w:rsid w:val="00034EB7"/>
    <w:rsid w:val="00056452"/>
    <w:rsid w:val="0006248C"/>
    <w:rsid w:val="00087F7E"/>
    <w:rsid w:val="000934BA"/>
    <w:rsid w:val="000C1B5C"/>
    <w:rsid w:val="000C3D13"/>
    <w:rsid w:val="000C7526"/>
    <w:rsid w:val="000D58D2"/>
    <w:rsid w:val="000D79C8"/>
    <w:rsid w:val="000E525E"/>
    <w:rsid w:val="000F376A"/>
    <w:rsid w:val="00104574"/>
    <w:rsid w:val="00112BDC"/>
    <w:rsid w:val="001211C9"/>
    <w:rsid w:val="00121362"/>
    <w:rsid w:val="001309DC"/>
    <w:rsid w:val="00136BB9"/>
    <w:rsid w:val="00171725"/>
    <w:rsid w:val="001773DD"/>
    <w:rsid w:val="00184BEE"/>
    <w:rsid w:val="0019153C"/>
    <w:rsid w:val="001A2022"/>
    <w:rsid w:val="001C0993"/>
    <w:rsid w:val="001C2B02"/>
    <w:rsid w:val="001C6D0C"/>
    <w:rsid w:val="001D3417"/>
    <w:rsid w:val="001D4591"/>
    <w:rsid w:val="001D7809"/>
    <w:rsid w:val="00223D3A"/>
    <w:rsid w:val="00233D62"/>
    <w:rsid w:val="00234342"/>
    <w:rsid w:val="00262034"/>
    <w:rsid w:val="00266245"/>
    <w:rsid w:val="002727D3"/>
    <w:rsid w:val="00274A2C"/>
    <w:rsid w:val="00285483"/>
    <w:rsid w:val="002A1E6F"/>
    <w:rsid w:val="002A5ACA"/>
    <w:rsid w:val="002B3F69"/>
    <w:rsid w:val="002C48A8"/>
    <w:rsid w:val="002C769A"/>
    <w:rsid w:val="002D7E7D"/>
    <w:rsid w:val="002F1849"/>
    <w:rsid w:val="00300359"/>
    <w:rsid w:val="00302395"/>
    <w:rsid w:val="0030711C"/>
    <w:rsid w:val="003121B4"/>
    <w:rsid w:val="003234E6"/>
    <w:rsid w:val="00331910"/>
    <w:rsid w:val="00336BDC"/>
    <w:rsid w:val="00351C83"/>
    <w:rsid w:val="00354032"/>
    <w:rsid w:val="00362A51"/>
    <w:rsid w:val="0037379B"/>
    <w:rsid w:val="0037748F"/>
    <w:rsid w:val="00384C88"/>
    <w:rsid w:val="003A6466"/>
    <w:rsid w:val="003B2D58"/>
    <w:rsid w:val="003B7A29"/>
    <w:rsid w:val="003C0F93"/>
    <w:rsid w:val="003C37CC"/>
    <w:rsid w:val="003C4249"/>
    <w:rsid w:val="003D6E22"/>
    <w:rsid w:val="003E4A93"/>
    <w:rsid w:val="003E5928"/>
    <w:rsid w:val="003E70BD"/>
    <w:rsid w:val="003F4CF1"/>
    <w:rsid w:val="004006D4"/>
    <w:rsid w:val="00401211"/>
    <w:rsid w:val="00413D1F"/>
    <w:rsid w:val="0041690D"/>
    <w:rsid w:val="004235AB"/>
    <w:rsid w:val="00423906"/>
    <w:rsid w:val="00432617"/>
    <w:rsid w:val="004412BA"/>
    <w:rsid w:val="00464CD0"/>
    <w:rsid w:val="004A35AB"/>
    <w:rsid w:val="004B36E3"/>
    <w:rsid w:val="004C57C1"/>
    <w:rsid w:val="004D195F"/>
    <w:rsid w:val="0050792D"/>
    <w:rsid w:val="00516143"/>
    <w:rsid w:val="005312E7"/>
    <w:rsid w:val="005315A2"/>
    <w:rsid w:val="005408DE"/>
    <w:rsid w:val="005563D2"/>
    <w:rsid w:val="005627A5"/>
    <w:rsid w:val="00562B64"/>
    <w:rsid w:val="00563248"/>
    <w:rsid w:val="0057531F"/>
    <w:rsid w:val="005800C0"/>
    <w:rsid w:val="00596FF4"/>
    <w:rsid w:val="005A4884"/>
    <w:rsid w:val="005A5EAA"/>
    <w:rsid w:val="005A74EB"/>
    <w:rsid w:val="005A7963"/>
    <w:rsid w:val="005C5447"/>
    <w:rsid w:val="005C7FDE"/>
    <w:rsid w:val="005E234A"/>
    <w:rsid w:val="005F386B"/>
    <w:rsid w:val="006026C2"/>
    <w:rsid w:val="00602E40"/>
    <w:rsid w:val="006307C2"/>
    <w:rsid w:val="00632796"/>
    <w:rsid w:val="0063637B"/>
    <w:rsid w:val="00656200"/>
    <w:rsid w:val="006645C2"/>
    <w:rsid w:val="0067763B"/>
    <w:rsid w:val="00695DDB"/>
    <w:rsid w:val="00697A2A"/>
    <w:rsid w:val="006B1A6F"/>
    <w:rsid w:val="006E2373"/>
    <w:rsid w:val="006E5B15"/>
    <w:rsid w:val="007021CA"/>
    <w:rsid w:val="007070AC"/>
    <w:rsid w:val="007279FF"/>
    <w:rsid w:val="007455C7"/>
    <w:rsid w:val="0075280F"/>
    <w:rsid w:val="0075378E"/>
    <w:rsid w:val="00776546"/>
    <w:rsid w:val="00780D9C"/>
    <w:rsid w:val="00780DED"/>
    <w:rsid w:val="0079397E"/>
    <w:rsid w:val="00794013"/>
    <w:rsid w:val="007A4BD5"/>
    <w:rsid w:val="007B7445"/>
    <w:rsid w:val="0080540D"/>
    <w:rsid w:val="008117B9"/>
    <w:rsid w:val="00811D35"/>
    <w:rsid w:val="008216C7"/>
    <w:rsid w:val="00832638"/>
    <w:rsid w:val="00871144"/>
    <w:rsid w:val="00884B27"/>
    <w:rsid w:val="008C4FB1"/>
    <w:rsid w:val="008C6F4F"/>
    <w:rsid w:val="008F1B5B"/>
    <w:rsid w:val="00916608"/>
    <w:rsid w:val="00921D76"/>
    <w:rsid w:val="00933363"/>
    <w:rsid w:val="009341F4"/>
    <w:rsid w:val="00937B16"/>
    <w:rsid w:val="009549A9"/>
    <w:rsid w:val="00966634"/>
    <w:rsid w:val="00996C8B"/>
    <w:rsid w:val="009B73A6"/>
    <w:rsid w:val="009D771E"/>
    <w:rsid w:val="009D7D3B"/>
    <w:rsid w:val="009F294E"/>
    <w:rsid w:val="009F351C"/>
    <w:rsid w:val="00A22B9E"/>
    <w:rsid w:val="00A33B9B"/>
    <w:rsid w:val="00A41CA1"/>
    <w:rsid w:val="00A458BB"/>
    <w:rsid w:val="00A60784"/>
    <w:rsid w:val="00A725AE"/>
    <w:rsid w:val="00A976AE"/>
    <w:rsid w:val="00AB3245"/>
    <w:rsid w:val="00AB405E"/>
    <w:rsid w:val="00AE06BB"/>
    <w:rsid w:val="00AE2F73"/>
    <w:rsid w:val="00B020EA"/>
    <w:rsid w:val="00B04FE4"/>
    <w:rsid w:val="00B07973"/>
    <w:rsid w:val="00B1017B"/>
    <w:rsid w:val="00B106AF"/>
    <w:rsid w:val="00B1278F"/>
    <w:rsid w:val="00B14E5E"/>
    <w:rsid w:val="00B25AF7"/>
    <w:rsid w:val="00B27567"/>
    <w:rsid w:val="00B27FCA"/>
    <w:rsid w:val="00B43EB1"/>
    <w:rsid w:val="00B50AA5"/>
    <w:rsid w:val="00B6365B"/>
    <w:rsid w:val="00B63A48"/>
    <w:rsid w:val="00B9214B"/>
    <w:rsid w:val="00BB0BC3"/>
    <w:rsid w:val="00BB23AD"/>
    <w:rsid w:val="00BC352B"/>
    <w:rsid w:val="00BC4B61"/>
    <w:rsid w:val="00BC5409"/>
    <w:rsid w:val="00BF2415"/>
    <w:rsid w:val="00C11009"/>
    <w:rsid w:val="00C11760"/>
    <w:rsid w:val="00C11C2E"/>
    <w:rsid w:val="00C14A78"/>
    <w:rsid w:val="00C44BC5"/>
    <w:rsid w:val="00C4502A"/>
    <w:rsid w:val="00C45DBC"/>
    <w:rsid w:val="00C47774"/>
    <w:rsid w:val="00C54174"/>
    <w:rsid w:val="00C55254"/>
    <w:rsid w:val="00C5548E"/>
    <w:rsid w:val="00C573DD"/>
    <w:rsid w:val="00C66F22"/>
    <w:rsid w:val="00C8303F"/>
    <w:rsid w:val="00C85B9F"/>
    <w:rsid w:val="00CB59F7"/>
    <w:rsid w:val="00CC058C"/>
    <w:rsid w:val="00CC0CF8"/>
    <w:rsid w:val="00CC6F0A"/>
    <w:rsid w:val="00CE1574"/>
    <w:rsid w:val="00D052A2"/>
    <w:rsid w:val="00D1515F"/>
    <w:rsid w:val="00D16E62"/>
    <w:rsid w:val="00D239F2"/>
    <w:rsid w:val="00D244C7"/>
    <w:rsid w:val="00D44F7D"/>
    <w:rsid w:val="00D61A49"/>
    <w:rsid w:val="00D62E6D"/>
    <w:rsid w:val="00D64C02"/>
    <w:rsid w:val="00D722AC"/>
    <w:rsid w:val="00D76E4E"/>
    <w:rsid w:val="00D828C4"/>
    <w:rsid w:val="00D90324"/>
    <w:rsid w:val="00DE155B"/>
    <w:rsid w:val="00DE24AD"/>
    <w:rsid w:val="00DE3375"/>
    <w:rsid w:val="00DE3DBB"/>
    <w:rsid w:val="00DE77CA"/>
    <w:rsid w:val="00DF0EBE"/>
    <w:rsid w:val="00DF16AC"/>
    <w:rsid w:val="00DF71F6"/>
    <w:rsid w:val="00E03D6D"/>
    <w:rsid w:val="00E17641"/>
    <w:rsid w:val="00E23A8F"/>
    <w:rsid w:val="00E2621F"/>
    <w:rsid w:val="00E32408"/>
    <w:rsid w:val="00E3338C"/>
    <w:rsid w:val="00E3750B"/>
    <w:rsid w:val="00E616F4"/>
    <w:rsid w:val="00E75E7C"/>
    <w:rsid w:val="00E807FB"/>
    <w:rsid w:val="00E91281"/>
    <w:rsid w:val="00E921F3"/>
    <w:rsid w:val="00EB027E"/>
    <w:rsid w:val="00EB31C2"/>
    <w:rsid w:val="00EB5FF4"/>
    <w:rsid w:val="00EC5A77"/>
    <w:rsid w:val="00EC7EE9"/>
    <w:rsid w:val="00ED6689"/>
    <w:rsid w:val="00F114CC"/>
    <w:rsid w:val="00F15252"/>
    <w:rsid w:val="00F23D55"/>
    <w:rsid w:val="00F35862"/>
    <w:rsid w:val="00F67392"/>
    <w:rsid w:val="00F74D56"/>
    <w:rsid w:val="00F841E3"/>
    <w:rsid w:val="00F9531D"/>
    <w:rsid w:val="00FA59E6"/>
    <w:rsid w:val="00FB1054"/>
    <w:rsid w:val="00FB32D4"/>
    <w:rsid w:val="00FB6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16F4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unhideWhenUsed/>
    <w:rsid w:val="001D3417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96C8B"/>
  </w:style>
  <w:style w:type="paragraph" w:styleId="Rodap">
    <w:name w:val="footer"/>
    <w:basedOn w:val="Normal"/>
    <w:link w:val="Rodap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96C8B"/>
  </w:style>
  <w:style w:type="paragraph" w:styleId="Textodebalo">
    <w:name w:val="Balloon Text"/>
    <w:basedOn w:val="Normal"/>
    <w:link w:val="TextodebaloChar"/>
    <w:uiPriority w:val="99"/>
    <w:semiHidden/>
    <w:unhideWhenUsed/>
    <w:rsid w:val="00996C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996C8B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333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933363"/>
    <w:pPr>
      <w:ind w:left="720"/>
      <w:contextualSpacing/>
    </w:pPr>
  </w:style>
  <w:style w:type="paragraph" w:customStyle="1" w:styleId="Estilo3">
    <w:name w:val="Estilo3"/>
    <w:next w:val="Normal"/>
    <w:link w:val="Estilo3Char"/>
    <w:qFormat/>
    <w:rsid w:val="000C3D13"/>
    <w:pPr>
      <w:spacing w:after="200" w:line="276" w:lineRule="auto"/>
    </w:pPr>
    <w:rPr>
      <w:rFonts w:ascii="Arial" w:hAnsi="Arial"/>
      <w:sz w:val="18"/>
      <w:szCs w:val="22"/>
      <w:lang w:eastAsia="en-US"/>
    </w:rPr>
  </w:style>
  <w:style w:type="character" w:customStyle="1" w:styleId="Estilo3Char">
    <w:name w:val="Estilo3 Char"/>
    <w:link w:val="Estilo3"/>
    <w:rsid w:val="000C3D13"/>
    <w:rPr>
      <w:rFonts w:ascii="Arial" w:hAnsi="Arial"/>
      <w:sz w:val="18"/>
    </w:rPr>
  </w:style>
  <w:style w:type="character" w:customStyle="1" w:styleId="Estilo1">
    <w:name w:val="Estilo1"/>
    <w:uiPriority w:val="1"/>
    <w:qFormat/>
    <w:rsid w:val="000C3D13"/>
    <w:rPr>
      <w:rFonts w:ascii="Arial" w:hAnsi="Arial"/>
      <w:sz w:val="16"/>
    </w:rPr>
  </w:style>
  <w:style w:type="character" w:customStyle="1" w:styleId="Estilo2">
    <w:name w:val="Estilo2"/>
    <w:uiPriority w:val="1"/>
    <w:rsid w:val="003E5928"/>
    <w:rPr>
      <w:rFonts w:ascii="Arial" w:hAnsi="Arial"/>
      <w:sz w:val="16"/>
    </w:rPr>
  </w:style>
  <w:style w:type="character" w:customStyle="1" w:styleId="TermoRemanejamento">
    <w:name w:val="Termo Remanejamento"/>
    <w:basedOn w:val="Fontepargpadro"/>
    <w:uiPriority w:val="1"/>
    <w:rsid w:val="003121B4"/>
  </w:style>
  <w:style w:type="character" w:customStyle="1" w:styleId="remanejamento">
    <w:name w:val="remanejamento"/>
    <w:uiPriority w:val="1"/>
    <w:rsid w:val="003121B4"/>
    <w:rPr>
      <w:rFonts w:ascii="Arial" w:hAnsi="Arial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222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www.trt9.jus.br/cswiki/index.php?curid=13344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Movimentação - Remanejamento (Pessoal para Pessoal)</Template>
  <TotalTime>1</TotalTime>
  <Pages>1</Pages>
  <Words>332</Words>
  <Characters>1793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Treinamento - Webmail</vt:lpstr>
    </vt:vector>
  </TitlesOfParts>
  <Company>TRT9A</Company>
  <LinksUpToDate>false</LinksUpToDate>
  <CharactersWithSpaces>2121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Treinamento - Webmail</dc:title>
  <dc:creator>Rodrigo Iurck Issberner</dc:creator>
  <cp:lastModifiedBy>Rodrigo Iurck Issberner - Prestador de Serviços</cp:lastModifiedBy>
  <cp:revision>1</cp:revision>
  <cp:lastPrinted>2014-04-07T14:02:00Z</cp:lastPrinted>
  <dcterms:created xsi:type="dcterms:W3CDTF">2021-03-11T17:54:00Z</dcterms:created>
  <dcterms:modified xsi:type="dcterms:W3CDTF">2021-03-11T17:55:00Z</dcterms:modified>
</cp:coreProperties>
</file>