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FDAE7" w14:textId="77777777" w:rsidR="004C7F25" w:rsidRDefault="004C7F25" w:rsidP="00F72660">
      <w:pPr>
        <w:jc w:val="center"/>
        <w:rPr>
          <w:b/>
          <w:sz w:val="48"/>
          <w:szCs w:val="48"/>
        </w:rPr>
      </w:pPr>
      <w:r w:rsidRPr="004C7F25">
        <w:rPr>
          <w:b/>
          <w:sz w:val="48"/>
          <w:szCs w:val="48"/>
        </w:rPr>
        <w:t xml:space="preserve">PROYECTO IT </w:t>
      </w:r>
      <w:proofErr w:type="spellStart"/>
      <w:r w:rsidRPr="004C7F25">
        <w:rPr>
          <w:b/>
          <w:sz w:val="48"/>
          <w:szCs w:val="48"/>
        </w:rPr>
        <w:t>Academy</w:t>
      </w:r>
      <w:proofErr w:type="spellEnd"/>
    </w:p>
    <w:p w14:paraId="5DDD9034" w14:textId="77777777" w:rsidR="00F72660" w:rsidRDefault="00F72660" w:rsidP="00F72660">
      <w:pPr>
        <w:jc w:val="center"/>
        <w:rPr>
          <w:b/>
          <w:i/>
          <w:sz w:val="48"/>
          <w:szCs w:val="48"/>
        </w:rPr>
      </w:pPr>
    </w:p>
    <w:p w14:paraId="17F21540" w14:textId="77777777" w:rsidR="006279D4" w:rsidRPr="006279D4" w:rsidRDefault="006279D4" w:rsidP="00F72660">
      <w:pPr>
        <w:jc w:val="center"/>
        <w:rPr>
          <w:b/>
          <w:i/>
          <w:sz w:val="48"/>
          <w:szCs w:val="48"/>
        </w:rPr>
      </w:pPr>
      <w:r>
        <w:rPr>
          <w:b/>
          <w:i/>
          <w:sz w:val="48"/>
          <w:szCs w:val="48"/>
        </w:rPr>
        <w:t>“</w:t>
      </w:r>
      <w:proofErr w:type="spellStart"/>
      <w:r w:rsidRPr="006279D4">
        <w:rPr>
          <w:b/>
          <w:i/>
          <w:sz w:val="48"/>
          <w:szCs w:val="48"/>
        </w:rPr>
        <w:t>Genius</w:t>
      </w:r>
      <w:proofErr w:type="spellEnd"/>
      <w:r w:rsidRPr="006279D4">
        <w:rPr>
          <w:b/>
          <w:i/>
          <w:sz w:val="48"/>
          <w:szCs w:val="48"/>
        </w:rPr>
        <w:t xml:space="preserve"> </w:t>
      </w:r>
      <w:proofErr w:type="spellStart"/>
      <w:r w:rsidRPr="006279D4">
        <w:rPr>
          <w:b/>
          <w:i/>
          <w:sz w:val="48"/>
          <w:szCs w:val="48"/>
        </w:rPr>
        <w:t>loci</w:t>
      </w:r>
      <w:proofErr w:type="spellEnd"/>
      <w:r>
        <w:rPr>
          <w:b/>
          <w:i/>
          <w:sz w:val="48"/>
          <w:szCs w:val="48"/>
        </w:rPr>
        <w:t>”</w:t>
      </w:r>
    </w:p>
    <w:p w14:paraId="3D26037A" w14:textId="77777777" w:rsidR="004C7F25" w:rsidRDefault="004C7F25" w:rsidP="004C7F25">
      <w:pPr>
        <w:jc w:val="center"/>
        <w:rPr>
          <w:b/>
          <w:sz w:val="48"/>
          <w:szCs w:val="48"/>
        </w:rPr>
      </w:pPr>
      <w:r w:rsidRPr="002B4545">
        <w:rPr>
          <w:b/>
          <w:sz w:val="48"/>
          <w:szCs w:val="48"/>
          <w:highlight w:val="yellow"/>
        </w:rPr>
        <w:t xml:space="preserve">Web + </w:t>
      </w:r>
      <w:proofErr w:type="spellStart"/>
      <w:r w:rsidRPr="002B4545">
        <w:rPr>
          <w:b/>
          <w:sz w:val="48"/>
          <w:szCs w:val="48"/>
          <w:highlight w:val="yellow"/>
        </w:rPr>
        <w:t>app</w:t>
      </w:r>
      <w:proofErr w:type="spellEnd"/>
      <w:r>
        <w:rPr>
          <w:b/>
          <w:sz w:val="48"/>
          <w:szCs w:val="48"/>
        </w:rPr>
        <w:t xml:space="preserve"> </w:t>
      </w:r>
    </w:p>
    <w:p w14:paraId="7660473E" w14:textId="77777777" w:rsidR="004C7F25" w:rsidRDefault="004C7F25" w:rsidP="004C7F25">
      <w:pPr>
        <w:jc w:val="center"/>
        <w:rPr>
          <w:b/>
          <w:sz w:val="48"/>
          <w:szCs w:val="48"/>
        </w:rPr>
      </w:pPr>
      <w:r>
        <w:rPr>
          <w:b/>
          <w:sz w:val="48"/>
          <w:szCs w:val="48"/>
        </w:rPr>
        <w:t>Herramienta de administración de comunidad de vecinos</w:t>
      </w:r>
    </w:p>
    <w:p w14:paraId="669A1340" w14:textId="77777777" w:rsidR="002B4545" w:rsidRPr="002B4545" w:rsidRDefault="002B4545" w:rsidP="004C7F25">
      <w:pPr>
        <w:jc w:val="center"/>
        <w:rPr>
          <w:sz w:val="48"/>
          <w:szCs w:val="48"/>
        </w:rPr>
      </w:pPr>
      <w:r w:rsidRPr="002B4545">
        <w:rPr>
          <w:b/>
          <w:sz w:val="48"/>
          <w:szCs w:val="48"/>
          <w:highlight w:val="yellow"/>
        </w:rPr>
        <w:t>Administrador + propietarios + inquilinos</w:t>
      </w:r>
    </w:p>
    <w:p w14:paraId="3FE176A9" w14:textId="77777777" w:rsidR="004C7F25" w:rsidRDefault="004C7F25" w:rsidP="004C7F25">
      <w:pPr>
        <w:rPr>
          <w:b/>
          <w:sz w:val="48"/>
          <w:szCs w:val="48"/>
        </w:rPr>
      </w:pPr>
    </w:p>
    <w:p w14:paraId="47920743" w14:textId="77777777" w:rsidR="004C7F25" w:rsidRPr="00C81C14" w:rsidRDefault="004C7F25" w:rsidP="004C7F25">
      <w:pPr>
        <w:rPr>
          <w:rFonts w:ascii="Times" w:hAnsi="Times"/>
          <w:b/>
          <w:sz w:val="40"/>
          <w:szCs w:val="40"/>
        </w:rPr>
      </w:pPr>
      <w:r w:rsidRPr="00C81C14">
        <w:rPr>
          <w:rFonts w:ascii="Times" w:hAnsi="Times"/>
          <w:b/>
          <w:sz w:val="40"/>
          <w:szCs w:val="40"/>
        </w:rPr>
        <w:t xml:space="preserve">Análisis : </w:t>
      </w:r>
    </w:p>
    <w:p w14:paraId="482D7553" w14:textId="77777777" w:rsidR="004C7F25" w:rsidRDefault="004C7F25" w:rsidP="00081ABA">
      <w:pPr>
        <w:jc w:val="both"/>
        <w:rPr>
          <w:rFonts w:ascii="Times" w:eastAsia="Times New Roman" w:hAnsi="Times" w:cs="Times New Roman"/>
          <w:sz w:val="20"/>
          <w:szCs w:val="20"/>
          <w:lang w:val="es-ES"/>
        </w:rPr>
      </w:pPr>
      <w:r>
        <w:rPr>
          <w:rFonts w:ascii="Times" w:eastAsia="Times New Roman" w:hAnsi="Times" w:cs="Times New Roman"/>
          <w:sz w:val="20"/>
          <w:szCs w:val="20"/>
          <w:lang w:val="es-ES"/>
        </w:rPr>
        <w:t xml:space="preserve">Hoy en día las comunidades no están conectadas ni entre sí, ni con el administrador, ni con las entidades necesarias. </w:t>
      </w:r>
    </w:p>
    <w:p w14:paraId="12FABEC8" w14:textId="77777777" w:rsidR="004C7F25" w:rsidRDefault="004C7F25" w:rsidP="00081ABA">
      <w:pPr>
        <w:jc w:val="both"/>
        <w:rPr>
          <w:rFonts w:ascii="Times" w:eastAsia="Times New Roman" w:hAnsi="Times" w:cs="Times New Roman"/>
          <w:sz w:val="20"/>
          <w:szCs w:val="20"/>
          <w:lang w:val="es-ES"/>
        </w:rPr>
      </w:pPr>
      <w:r>
        <w:rPr>
          <w:rFonts w:ascii="Times" w:eastAsia="Times New Roman" w:hAnsi="Times" w:cs="Times New Roman"/>
          <w:sz w:val="20"/>
          <w:szCs w:val="20"/>
          <w:lang w:val="es-ES"/>
        </w:rPr>
        <w:t xml:space="preserve">No tienen una información clara de cómo funciona la administración de una finca, ni qué pueden esperar de un administrador ni qué pueden exigir de él. Al final se nota el caos, en el eterno cliché ... las comunidades critican al administrador, el administrador hace lo que puede con lo que tiene, los vecinos </w:t>
      </w:r>
      <w:r w:rsidR="002B4545">
        <w:rPr>
          <w:rFonts w:ascii="Times" w:eastAsia="Times New Roman" w:hAnsi="Times" w:cs="Times New Roman"/>
          <w:sz w:val="20"/>
          <w:szCs w:val="20"/>
          <w:lang w:val="es-ES"/>
        </w:rPr>
        <w:t xml:space="preserve">que son propietarios </w:t>
      </w:r>
      <w:r>
        <w:rPr>
          <w:rFonts w:ascii="Times" w:eastAsia="Times New Roman" w:hAnsi="Times" w:cs="Times New Roman"/>
          <w:sz w:val="20"/>
          <w:szCs w:val="20"/>
          <w:lang w:val="es-ES"/>
        </w:rPr>
        <w:t>se quejan de todo, pero no buscan soluciones. Los inquilinos no</w:t>
      </w:r>
      <w:r w:rsidR="002B4545">
        <w:rPr>
          <w:rFonts w:ascii="Times" w:eastAsia="Times New Roman" w:hAnsi="Times" w:cs="Times New Roman"/>
          <w:sz w:val="20"/>
          <w:szCs w:val="20"/>
          <w:lang w:val="es-ES"/>
        </w:rPr>
        <w:t xml:space="preserve"> se meten, ni se enteran y</w:t>
      </w:r>
      <w:r>
        <w:rPr>
          <w:rFonts w:ascii="Times" w:eastAsia="Times New Roman" w:hAnsi="Times" w:cs="Times New Roman"/>
          <w:sz w:val="20"/>
          <w:szCs w:val="20"/>
          <w:lang w:val="es-ES"/>
        </w:rPr>
        <w:t xml:space="preserve"> se lavan las manos</w:t>
      </w:r>
      <w:r w:rsidR="002B4545">
        <w:rPr>
          <w:rFonts w:ascii="Times" w:eastAsia="Times New Roman" w:hAnsi="Times" w:cs="Times New Roman"/>
          <w:sz w:val="20"/>
          <w:szCs w:val="20"/>
          <w:lang w:val="es-ES"/>
        </w:rPr>
        <w:t>,</w:t>
      </w:r>
      <w:r>
        <w:rPr>
          <w:rFonts w:ascii="Times" w:eastAsia="Times New Roman" w:hAnsi="Times" w:cs="Times New Roman"/>
          <w:sz w:val="20"/>
          <w:szCs w:val="20"/>
          <w:lang w:val="es-ES"/>
        </w:rPr>
        <w:t xml:space="preserve"> cuándo hay que hacerse cargo de temas igual de importantes para todos los que viven en un mismo edificio : ascensor bloqueado, intento de robo en un piso, portal con necesidad de mantenimiento, cuidado de las zonas comunes </w:t>
      </w:r>
      <w:proofErr w:type="spellStart"/>
      <w:r>
        <w:rPr>
          <w:rFonts w:ascii="Times" w:eastAsia="Times New Roman" w:hAnsi="Times" w:cs="Times New Roman"/>
          <w:sz w:val="20"/>
          <w:szCs w:val="20"/>
          <w:lang w:val="es-ES"/>
        </w:rPr>
        <w:t>etc</w:t>
      </w:r>
      <w:proofErr w:type="spellEnd"/>
      <w:r>
        <w:rPr>
          <w:rFonts w:ascii="Times" w:eastAsia="Times New Roman" w:hAnsi="Times" w:cs="Times New Roman"/>
          <w:sz w:val="20"/>
          <w:szCs w:val="20"/>
          <w:lang w:val="es-ES"/>
        </w:rPr>
        <w:t xml:space="preserve"> ....</w:t>
      </w:r>
      <w:r w:rsidR="002B4545">
        <w:rPr>
          <w:rFonts w:ascii="Times" w:eastAsia="Times New Roman" w:hAnsi="Times" w:cs="Times New Roman"/>
          <w:sz w:val="20"/>
          <w:szCs w:val="20"/>
          <w:lang w:val="es-ES"/>
        </w:rPr>
        <w:t xml:space="preserve"> a eso le añadimos los cambios digitales de esta última década, y ya tenemos caldo de cultivo para la eternidad!</w:t>
      </w:r>
    </w:p>
    <w:p w14:paraId="3875B907" w14:textId="77777777" w:rsidR="002B4545" w:rsidRDefault="002B4545" w:rsidP="004C7F25">
      <w:pPr>
        <w:rPr>
          <w:rFonts w:ascii="Times" w:eastAsia="Times New Roman" w:hAnsi="Times" w:cs="Times New Roman"/>
          <w:sz w:val="20"/>
          <w:szCs w:val="20"/>
          <w:lang w:val="es-ES"/>
        </w:rPr>
      </w:pPr>
    </w:p>
    <w:p w14:paraId="17480821" w14:textId="77777777" w:rsidR="004C7F25" w:rsidRDefault="002B4545" w:rsidP="004C7F25">
      <w:pPr>
        <w:rPr>
          <w:rFonts w:ascii="Times" w:eastAsia="Times New Roman" w:hAnsi="Times" w:cs="Times New Roman"/>
          <w:b/>
          <w:sz w:val="20"/>
          <w:szCs w:val="20"/>
          <w:lang w:val="es-ES"/>
        </w:rPr>
      </w:pPr>
      <w:r w:rsidRPr="002B4545">
        <w:rPr>
          <w:rFonts w:ascii="Times" w:eastAsia="Times New Roman" w:hAnsi="Times" w:cs="Times New Roman"/>
          <w:b/>
          <w:sz w:val="20"/>
          <w:szCs w:val="20"/>
          <w:highlight w:val="yellow"/>
          <w:lang w:val="es-ES"/>
        </w:rPr>
        <w:t>Ejemplo:</w:t>
      </w:r>
    </w:p>
    <w:p w14:paraId="416C9183" w14:textId="77777777" w:rsidR="002B4545" w:rsidRPr="002B4545" w:rsidRDefault="002B4545" w:rsidP="004C7F25">
      <w:pPr>
        <w:rPr>
          <w:rFonts w:ascii="Times" w:eastAsia="Times New Roman" w:hAnsi="Times" w:cs="Times New Roman"/>
          <w:b/>
          <w:sz w:val="20"/>
          <w:szCs w:val="20"/>
          <w:lang w:val="es-ES"/>
        </w:rPr>
      </w:pPr>
    </w:p>
    <w:p w14:paraId="7D1718EA" w14:textId="77777777" w:rsidR="004C7F25" w:rsidRPr="004C7F25" w:rsidRDefault="004C7F25" w:rsidP="004C7F25">
      <w:r w:rsidRPr="004C7F25">
        <w:t>Desde octubre de 2016, según la Ley 39/2015, del Procedimiento Administrativo Común de las Administraciones Públicas, las comunidades de vecinos están obligadas a relacionarse de forma únicamente electrónica con las diferentes administraciones.</w:t>
      </w:r>
    </w:p>
    <w:p w14:paraId="7A23D066" w14:textId="77777777" w:rsidR="004C7F25" w:rsidRDefault="00DA1AA4" w:rsidP="004C7F25">
      <w:pPr>
        <w:rPr>
          <w:rFonts w:ascii="Times" w:eastAsia="Times New Roman" w:hAnsi="Times" w:cs="Times New Roman"/>
          <w:sz w:val="20"/>
          <w:szCs w:val="20"/>
          <w:lang w:val="es-ES"/>
        </w:rPr>
      </w:pPr>
      <w:hyperlink r:id="rId6" w:history="1">
        <w:r w:rsidR="004C7F25" w:rsidRPr="004C7F25">
          <w:rPr>
            <w:rFonts w:ascii="Times" w:eastAsia="Times New Roman" w:hAnsi="Times" w:cs="Times New Roman"/>
            <w:color w:val="0000FF"/>
            <w:sz w:val="20"/>
            <w:szCs w:val="20"/>
            <w:u w:val="single"/>
            <w:lang w:val="es-ES"/>
          </w:rPr>
          <w:t>https://www.elmundo.es/economia/vivienda/2017/04/20/58f8800046163fcc1f8b4584.html</w:t>
        </w:r>
      </w:hyperlink>
    </w:p>
    <w:p w14:paraId="4AFEE1F3" w14:textId="77777777" w:rsidR="004C7F25" w:rsidRDefault="004C7F25" w:rsidP="004C7F25">
      <w:pPr>
        <w:rPr>
          <w:rFonts w:ascii="Times" w:eastAsia="Times New Roman" w:hAnsi="Times" w:cs="Times New Roman"/>
          <w:sz w:val="20"/>
          <w:szCs w:val="20"/>
          <w:lang w:val="es-ES"/>
        </w:rPr>
      </w:pPr>
    </w:p>
    <w:p w14:paraId="2F2EFBB9" w14:textId="77777777" w:rsidR="004C7F25" w:rsidRPr="004C7F25" w:rsidRDefault="002B4545" w:rsidP="004C7F25">
      <w:pPr>
        <w:rPr>
          <w:rFonts w:ascii="Times" w:eastAsia="Times New Roman" w:hAnsi="Times" w:cs="Times New Roman"/>
          <w:b/>
          <w:sz w:val="20"/>
          <w:szCs w:val="20"/>
          <w:lang w:val="es-ES"/>
        </w:rPr>
      </w:pPr>
      <w:r>
        <w:rPr>
          <w:rFonts w:ascii="Times" w:eastAsia="Times New Roman" w:hAnsi="Times" w:cs="Times New Roman"/>
          <w:b/>
          <w:sz w:val="20"/>
          <w:szCs w:val="20"/>
          <w:highlight w:val="yellow"/>
          <w:lang w:val="es-ES"/>
        </w:rPr>
        <w:t xml:space="preserve">Problemática </w:t>
      </w:r>
      <w:r w:rsidR="004C7F25" w:rsidRPr="004C7F25">
        <w:rPr>
          <w:rFonts w:ascii="Times" w:eastAsia="Times New Roman" w:hAnsi="Times" w:cs="Times New Roman"/>
          <w:b/>
          <w:sz w:val="20"/>
          <w:szCs w:val="20"/>
          <w:highlight w:val="yellow"/>
          <w:lang w:val="es-ES"/>
        </w:rPr>
        <w:t>plantea</w:t>
      </w:r>
      <w:r>
        <w:rPr>
          <w:rFonts w:ascii="Times" w:eastAsia="Times New Roman" w:hAnsi="Times" w:cs="Times New Roman"/>
          <w:b/>
          <w:sz w:val="20"/>
          <w:szCs w:val="20"/>
          <w:highlight w:val="yellow"/>
          <w:lang w:val="es-ES"/>
        </w:rPr>
        <w:t>da</w:t>
      </w:r>
      <w:r w:rsidR="004C7F25" w:rsidRPr="004C7F25">
        <w:rPr>
          <w:rFonts w:ascii="Times" w:eastAsia="Times New Roman" w:hAnsi="Times" w:cs="Times New Roman"/>
          <w:b/>
          <w:sz w:val="20"/>
          <w:szCs w:val="20"/>
          <w:highlight w:val="yellow"/>
          <w:lang w:val="es-ES"/>
        </w:rPr>
        <w:t xml:space="preserve"> :</w:t>
      </w:r>
    </w:p>
    <w:p w14:paraId="387BB6E2" w14:textId="77777777" w:rsidR="004C7F25" w:rsidRDefault="004C7F25" w:rsidP="004C7F25">
      <w:pPr>
        <w:rPr>
          <w:rFonts w:ascii="Times" w:eastAsia="Times New Roman" w:hAnsi="Times" w:cs="Times New Roman"/>
          <w:sz w:val="20"/>
          <w:szCs w:val="20"/>
          <w:lang w:val="es-ES"/>
        </w:rPr>
      </w:pPr>
      <w:r w:rsidRPr="004C7F25">
        <w:rPr>
          <w:rFonts w:ascii="Times" w:eastAsia="Times New Roman" w:hAnsi="Times" w:cs="Times New Roman"/>
          <w:sz w:val="20"/>
          <w:szCs w:val="20"/>
          <w:lang w:val="es-ES"/>
        </w:rPr>
        <w:t>El problema está en la recepción electrónica, puesto que el administrador de la finca no está autorizado para recibir la notificación aunque, paradójicamente, sí para emitirla.</w:t>
      </w:r>
    </w:p>
    <w:p w14:paraId="7D23CB4C" w14:textId="77777777" w:rsidR="002B4545" w:rsidRDefault="002B4545" w:rsidP="004C7F25">
      <w:pPr>
        <w:rPr>
          <w:rFonts w:ascii="Times" w:eastAsia="Times New Roman" w:hAnsi="Times" w:cs="Times New Roman"/>
          <w:sz w:val="20"/>
          <w:szCs w:val="20"/>
          <w:lang w:val="es-ES"/>
        </w:rPr>
      </w:pPr>
    </w:p>
    <w:p w14:paraId="613B2296" w14:textId="77777777" w:rsidR="004C7F25" w:rsidRDefault="004C7F25" w:rsidP="004C7F25">
      <w:pPr>
        <w:rPr>
          <w:rFonts w:ascii="Times" w:eastAsia="Times New Roman" w:hAnsi="Times" w:cs="Times New Roman"/>
          <w:sz w:val="20"/>
          <w:szCs w:val="20"/>
          <w:lang w:val="es-ES"/>
        </w:rPr>
      </w:pPr>
    </w:p>
    <w:p w14:paraId="34AAB7A0" w14:textId="77777777" w:rsidR="004C7F25" w:rsidRPr="002B4545" w:rsidRDefault="004C7F25" w:rsidP="004C7F25">
      <w:pPr>
        <w:rPr>
          <w:rFonts w:ascii="Times" w:eastAsia="Times New Roman" w:hAnsi="Times" w:cs="Times New Roman"/>
          <w:b/>
          <w:sz w:val="48"/>
          <w:szCs w:val="48"/>
          <w:lang w:val="es-ES"/>
        </w:rPr>
      </w:pPr>
      <w:r w:rsidRPr="002B4545">
        <w:rPr>
          <w:rFonts w:ascii="Times" w:eastAsia="Times New Roman" w:hAnsi="Times" w:cs="Times New Roman"/>
          <w:b/>
          <w:sz w:val="48"/>
          <w:szCs w:val="48"/>
          <w:lang w:val="es-ES"/>
        </w:rPr>
        <w:t>Objetivos :</w:t>
      </w:r>
    </w:p>
    <w:p w14:paraId="14533484" w14:textId="77777777" w:rsidR="004C7F25" w:rsidRDefault="004C7F25" w:rsidP="004C7F25">
      <w:pPr>
        <w:rPr>
          <w:rFonts w:ascii="Times" w:eastAsia="Times New Roman" w:hAnsi="Times" w:cs="Times New Roman"/>
          <w:sz w:val="20"/>
          <w:szCs w:val="20"/>
          <w:lang w:val="es-ES"/>
        </w:rPr>
      </w:pPr>
    </w:p>
    <w:p w14:paraId="5712790E" w14:textId="77777777" w:rsidR="004C7F25" w:rsidRPr="004C7F25" w:rsidRDefault="004C7F25" w:rsidP="004C7F25">
      <w:pPr>
        <w:pStyle w:val="Prrafodelista"/>
        <w:numPr>
          <w:ilvl w:val="0"/>
          <w:numId w:val="1"/>
        </w:numPr>
        <w:rPr>
          <w:rFonts w:ascii="Times" w:eastAsia="Times New Roman" w:hAnsi="Times" w:cs="Times New Roman"/>
          <w:sz w:val="20"/>
          <w:szCs w:val="20"/>
          <w:lang w:val="es-ES"/>
        </w:rPr>
      </w:pPr>
      <w:r w:rsidRPr="004C7F25">
        <w:rPr>
          <w:rFonts w:ascii="Times" w:eastAsia="Times New Roman" w:hAnsi="Times" w:cs="Times New Roman"/>
          <w:sz w:val="20"/>
          <w:szCs w:val="20"/>
          <w:lang w:val="es-ES"/>
        </w:rPr>
        <w:t>conectar tanto al administrador con la comunidad, como a los propietarios entre ellos, además de incluir en la ecuación, a los inquilinos. En el cotidiano que se desarrolla en un edificio, todos tenemos responsabilidades, y convivimos unos con otros, seamos inquilinos o propietarios.</w:t>
      </w:r>
    </w:p>
    <w:p w14:paraId="7ABAE466" w14:textId="77777777" w:rsidR="004C7F25" w:rsidRDefault="004C7F25" w:rsidP="004C7F25">
      <w:pPr>
        <w:pStyle w:val="Prrafodelista"/>
        <w:numPr>
          <w:ilvl w:val="0"/>
          <w:numId w:val="1"/>
        </w:numPr>
        <w:rPr>
          <w:rFonts w:ascii="Times" w:eastAsia="Times New Roman" w:hAnsi="Times" w:cs="Times New Roman"/>
          <w:sz w:val="20"/>
          <w:szCs w:val="20"/>
          <w:lang w:val="es-ES"/>
        </w:rPr>
      </w:pPr>
      <w:r>
        <w:rPr>
          <w:rFonts w:ascii="Times" w:eastAsia="Times New Roman" w:hAnsi="Times" w:cs="Times New Roman"/>
          <w:sz w:val="20"/>
          <w:szCs w:val="20"/>
          <w:lang w:val="es-ES"/>
        </w:rPr>
        <w:t xml:space="preserve">Diferentes tipos de interacciones : administrativas, reparaciones técnicas, vida cotidiana, ayuda entre vecinos </w:t>
      </w:r>
      <w:proofErr w:type="spellStart"/>
      <w:r>
        <w:rPr>
          <w:rFonts w:ascii="Times" w:eastAsia="Times New Roman" w:hAnsi="Times" w:cs="Times New Roman"/>
          <w:sz w:val="20"/>
          <w:szCs w:val="20"/>
          <w:lang w:val="es-ES"/>
        </w:rPr>
        <w:t>etc</w:t>
      </w:r>
      <w:proofErr w:type="spellEnd"/>
      <w:r>
        <w:rPr>
          <w:rFonts w:ascii="Times" w:eastAsia="Times New Roman" w:hAnsi="Times" w:cs="Times New Roman"/>
          <w:sz w:val="20"/>
          <w:szCs w:val="20"/>
          <w:lang w:val="es-ES"/>
        </w:rPr>
        <w:t xml:space="preserve"> ...</w:t>
      </w:r>
    </w:p>
    <w:p w14:paraId="6ED926D8" w14:textId="77777777" w:rsidR="004C7F25" w:rsidRPr="004C7F25" w:rsidRDefault="004C7F25" w:rsidP="004C7F25">
      <w:pPr>
        <w:pStyle w:val="Prrafodelista"/>
        <w:numPr>
          <w:ilvl w:val="0"/>
          <w:numId w:val="1"/>
        </w:numPr>
        <w:rPr>
          <w:rFonts w:ascii="Times" w:eastAsia="Times New Roman" w:hAnsi="Times" w:cs="Times New Roman"/>
          <w:sz w:val="20"/>
          <w:szCs w:val="20"/>
          <w:lang w:val="es-ES"/>
        </w:rPr>
      </w:pPr>
      <w:r>
        <w:rPr>
          <w:rFonts w:ascii="Times" w:eastAsia="Times New Roman" w:hAnsi="Times" w:cs="Times New Roman"/>
          <w:sz w:val="20"/>
          <w:szCs w:val="20"/>
          <w:lang w:val="es-ES"/>
        </w:rPr>
        <w:t>No se trata de obligar a nadie a llevarse bien con los demás, pero sí se trata de colaborar y respetarnos todos</w:t>
      </w:r>
    </w:p>
    <w:p w14:paraId="1BB42E2C" w14:textId="77777777" w:rsidR="004C7F25" w:rsidRPr="004C7F25" w:rsidRDefault="004C7F25" w:rsidP="004C7F25">
      <w:pPr>
        <w:rPr>
          <w:rFonts w:ascii="Times" w:eastAsia="Times New Roman" w:hAnsi="Times" w:cs="Times New Roman"/>
          <w:sz w:val="20"/>
          <w:szCs w:val="20"/>
          <w:lang w:val="es-ES"/>
        </w:rPr>
      </w:pPr>
    </w:p>
    <w:p w14:paraId="6A5C11A4" w14:textId="77777777" w:rsidR="004C7F25" w:rsidRPr="004C7F25" w:rsidRDefault="004C7F25" w:rsidP="004C7F25">
      <w:pPr>
        <w:rPr>
          <w:b/>
        </w:rPr>
      </w:pPr>
    </w:p>
    <w:p w14:paraId="691DC19A" w14:textId="77777777" w:rsidR="002B4545" w:rsidRDefault="004C7F25" w:rsidP="004C7F25">
      <w:pPr>
        <w:rPr>
          <w:b/>
        </w:rPr>
      </w:pPr>
      <w:r w:rsidRPr="004C7F25">
        <w:rPr>
          <w:b/>
        </w:rPr>
        <w:t>Links</w:t>
      </w:r>
      <w:r w:rsidR="002B4545">
        <w:rPr>
          <w:b/>
        </w:rPr>
        <w:t xml:space="preserve"> de ejemplos reales a día de hoy :</w:t>
      </w:r>
    </w:p>
    <w:p w14:paraId="359928E8" w14:textId="77777777" w:rsidR="002B4545" w:rsidRDefault="00DA1AA4" w:rsidP="002B4545">
      <w:pPr>
        <w:rPr>
          <w:rFonts w:ascii="Times" w:eastAsia="Times New Roman" w:hAnsi="Times" w:cs="Times New Roman"/>
          <w:sz w:val="20"/>
          <w:szCs w:val="20"/>
          <w:lang w:val="es-ES"/>
        </w:rPr>
      </w:pPr>
      <w:hyperlink r:id="rId7" w:history="1">
        <w:r w:rsidR="002B4545" w:rsidRPr="002B4545">
          <w:rPr>
            <w:rFonts w:ascii="Times" w:eastAsia="Times New Roman" w:hAnsi="Times" w:cs="Times New Roman"/>
            <w:color w:val="0000FF"/>
            <w:sz w:val="20"/>
            <w:szCs w:val="20"/>
            <w:u w:val="single"/>
            <w:lang w:val="es-ES"/>
          </w:rPr>
          <w:t>https://www.fynkus.com/</w:t>
        </w:r>
      </w:hyperlink>
    </w:p>
    <w:p w14:paraId="4FC31EB4" w14:textId="77777777" w:rsidR="002B4545" w:rsidRDefault="002B4545" w:rsidP="002B4545">
      <w:pPr>
        <w:rPr>
          <w:rFonts w:ascii="Times" w:eastAsia="Times New Roman" w:hAnsi="Times" w:cs="Times New Roman"/>
          <w:sz w:val="20"/>
          <w:szCs w:val="20"/>
          <w:lang w:val="es-ES"/>
        </w:rPr>
      </w:pPr>
    </w:p>
    <w:p w14:paraId="0B7DB1BE" w14:textId="77777777" w:rsidR="004C7F25" w:rsidRDefault="002B4545" w:rsidP="00081ABA">
      <w:pPr>
        <w:jc w:val="both"/>
        <w:rPr>
          <w:rFonts w:ascii="Times" w:eastAsia="Times New Roman" w:hAnsi="Times" w:cs="Times New Roman"/>
          <w:sz w:val="20"/>
          <w:szCs w:val="20"/>
          <w:lang w:val="es-ES"/>
        </w:rPr>
      </w:pPr>
      <w:r>
        <w:rPr>
          <w:rFonts w:ascii="Times" w:eastAsia="Times New Roman" w:hAnsi="Times" w:cs="Times New Roman"/>
          <w:sz w:val="20"/>
          <w:szCs w:val="20"/>
          <w:lang w:val="es-ES"/>
        </w:rPr>
        <w:t xml:space="preserve">No lo plantearía como una herramienta opcional para un administrador, lo imagino más como algo de carácter oficial, en contacto con el ayuntamiento y todas las entidades oficiales. Que cada edificio tuviese la misma </w:t>
      </w:r>
      <w:proofErr w:type="spellStart"/>
      <w:r>
        <w:rPr>
          <w:rFonts w:ascii="Times" w:eastAsia="Times New Roman" w:hAnsi="Times" w:cs="Times New Roman"/>
          <w:sz w:val="20"/>
          <w:szCs w:val="20"/>
          <w:lang w:val="es-ES"/>
        </w:rPr>
        <w:t>app</w:t>
      </w:r>
      <w:proofErr w:type="spellEnd"/>
      <w:r>
        <w:rPr>
          <w:rFonts w:ascii="Times" w:eastAsia="Times New Roman" w:hAnsi="Times" w:cs="Times New Roman"/>
          <w:sz w:val="20"/>
          <w:szCs w:val="20"/>
          <w:lang w:val="es-ES"/>
        </w:rPr>
        <w:t>, con el mismo funcionamiento y que cada contrato de compra o de alquiler requiriera estar registrado. Esto podría también generar más seguridad a la hora de ocuparse de asuntos como robos u ocupaciones ilícitas.</w:t>
      </w:r>
    </w:p>
    <w:p w14:paraId="70186B09" w14:textId="1F297342" w:rsidR="004C7F25" w:rsidRDefault="00DA1AA4" w:rsidP="00081ABA">
      <w:pPr>
        <w:rPr>
          <w:b/>
          <w:sz w:val="48"/>
          <w:szCs w:val="48"/>
        </w:rPr>
      </w:pPr>
      <w:hyperlink r:id="rId8" w:history="1">
        <w:r w:rsidR="00081ABA" w:rsidRPr="00081ABA">
          <w:rPr>
            <w:rStyle w:val="Hipervnculo"/>
            <w:rFonts w:ascii="Times" w:eastAsia="Times New Roman" w:hAnsi="Times" w:cs="Times New Roman"/>
            <w:sz w:val="20"/>
            <w:szCs w:val="20"/>
            <w:lang w:val="es-ES"/>
          </w:rPr>
          <w:t>https://www.rankia.com/blog/mejores-hipotecas/3701248-quien-comunidad-vecinos-que-funciones-tiene-propietario-presidente-administrador</w:t>
        </w:r>
      </w:hyperlink>
    </w:p>
    <w:p w14:paraId="14F2B13A" w14:textId="77777777" w:rsidR="00BB4DFC" w:rsidRDefault="00BB4DFC" w:rsidP="004C7F25">
      <w:pPr>
        <w:jc w:val="center"/>
        <w:rPr>
          <w:b/>
          <w:sz w:val="48"/>
          <w:szCs w:val="48"/>
        </w:rPr>
      </w:pPr>
    </w:p>
    <w:p w14:paraId="28B33FF0" w14:textId="26620E89" w:rsidR="00BB4DFC" w:rsidRPr="006279D4" w:rsidRDefault="00BB4DFC" w:rsidP="00BB4DFC">
      <w:pPr>
        <w:jc w:val="center"/>
        <w:rPr>
          <w:b/>
          <w:i/>
          <w:sz w:val="48"/>
          <w:szCs w:val="48"/>
        </w:rPr>
      </w:pPr>
      <w:r>
        <w:rPr>
          <w:b/>
          <w:i/>
          <w:sz w:val="48"/>
          <w:szCs w:val="48"/>
        </w:rPr>
        <w:lastRenderedPageBreak/>
        <w:t>“</w:t>
      </w:r>
      <w:proofErr w:type="spellStart"/>
      <w:r w:rsidR="00CA7FEF">
        <w:rPr>
          <w:b/>
          <w:i/>
          <w:sz w:val="48"/>
          <w:szCs w:val="48"/>
        </w:rPr>
        <w:t>TapApp</w:t>
      </w:r>
      <w:proofErr w:type="spellEnd"/>
      <w:r>
        <w:rPr>
          <w:b/>
          <w:i/>
          <w:sz w:val="48"/>
          <w:szCs w:val="48"/>
        </w:rPr>
        <w:t>”</w:t>
      </w:r>
    </w:p>
    <w:p w14:paraId="7FA8AFFA" w14:textId="77777777" w:rsidR="00BB4DFC" w:rsidRDefault="00BB4DFC" w:rsidP="00BB4DFC">
      <w:pPr>
        <w:jc w:val="center"/>
        <w:rPr>
          <w:b/>
          <w:sz w:val="48"/>
          <w:szCs w:val="48"/>
        </w:rPr>
      </w:pPr>
      <w:r w:rsidRPr="002B4545">
        <w:rPr>
          <w:b/>
          <w:sz w:val="48"/>
          <w:szCs w:val="48"/>
          <w:highlight w:val="yellow"/>
        </w:rPr>
        <w:t xml:space="preserve">Web + </w:t>
      </w:r>
      <w:proofErr w:type="spellStart"/>
      <w:r w:rsidRPr="002B4545">
        <w:rPr>
          <w:b/>
          <w:sz w:val="48"/>
          <w:szCs w:val="48"/>
          <w:highlight w:val="yellow"/>
        </w:rPr>
        <w:t>app</w:t>
      </w:r>
      <w:proofErr w:type="spellEnd"/>
      <w:r>
        <w:rPr>
          <w:b/>
          <w:sz w:val="48"/>
          <w:szCs w:val="48"/>
        </w:rPr>
        <w:t xml:space="preserve"> </w:t>
      </w:r>
    </w:p>
    <w:p w14:paraId="05740934" w14:textId="4A2AF30F" w:rsidR="00BB4DFC" w:rsidRDefault="00CA7FEF" w:rsidP="00BB4DFC">
      <w:pPr>
        <w:jc w:val="center"/>
        <w:rPr>
          <w:b/>
          <w:sz w:val="48"/>
          <w:szCs w:val="48"/>
        </w:rPr>
      </w:pPr>
      <w:r>
        <w:rPr>
          <w:b/>
          <w:sz w:val="48"/>
          <w:szCs w:val="48"/>
        </w:rPr>
        <w:t>Herramienta lúdica y social</w:t>
      </w:r>
    </w:p>
    <w:p w14:paraId="4F91BB46" w14:textId="024DF5F1" w:rsidR="00BB4DFC" w:rsidRDefault="008C48C2" w:rsidP="00BB4DFC">
      <w:pPr>
        <w:jc w:val="center"/>
        <w:rPr>
          <w:b/>
          <w:sz w:val="48"/>
          <w:szCs w:val="48"/>
        </w:rPr>
      </w:pPr>
      <w:r w:rsidRPr="008C48C2">
        <w:rPr>
          <w:b/>
          <w:sz w:val="48"/>
          <w:szCs w:val="48"/>
          <w:highlight w:val="yellow"/>
        </w:rPr>
        <w:t>A</w:t>
      </w:r>
      <w:r w:rsidR="00CA7FEF" w:rsidRPr="008C48C2">
        <w:rPr>
          <w:b/>
          <w:sz w:val="48"/>
          <w:szCs w:val="48"/>
          <w:highlight w:val="yellow"/>
        </w:rPr>
        <w:t>mistades</w:t>
      </w:r>
      <w:r w:rsidRPr="008C48C2">
        <w:rPr>
          <w:b/>
          <w:sz w:val="48"/>
          <w:szCs w:val="48"/>
          <w:highlight w:val="yellow"/>
        </w:rPr>
        <w:t xml:space="preserve"> + sexualidad</w:t>
      </w:r>
    </w:p>
    <w:p w14:paraId="67AE022A" w14:textId="77777777" w:rsidR="00F95355" w:rsidRDefault="00F95355" w:rsidP="00BB4DFC">
      <w:pPr>
        <w:jc w:val="center"/>
        <w:rPr>
          <w:b/>
        </w:rPr>
      </w:pPr>
    </w:p>
    <w:p w14:paraId="173F55E2" w14:textId="64058242" w:rsidR="00CA7FEF" w:rsidRPr="00F95355" w:rsidRDefault="00F95355" w:rsidP="00BB4DFC">
      <w:pPr>
        <w:jc w:val="center"/>
        <w:rPr>
          <w:b/>
        </w:rPr>
      </w:pPr>
      <w:r>
        <w:rPr>
          <w:b/>
        </w:rPr>
        <w:t xml:space="preserve">bar/discoteca + </w:t>
      </w:r>
      <w:r w:rsidRPr="00F95355">
        <w:rPr>
          <w:b/>
        </w:rPr>
        <w:t>radio</w:t>
      </w:r>
      <w:r w:rsidR="003D24F4">
        <w:rPr>
          <w:b/>
        </w:rPr>
        <w:t>/concierto</w:t>
      </w:r>
      <w:r>
        <w:rPr>
          <w:b/>
        </w:rPr>
        <w:t xml:space="preserve"> + </w:t>
      </w:r>
      <w:proofErr w:type="spellStart"/>
      <w:r>
        <w:rPr>
          <w:b/>
        </w:rPr>
        <w:t>reality</w:t>
      </w:r>
      <w:proofErr w:type="spellEnd"/>
      <w:r>
        <w:rPr>
          <w:b/>
        </w:rPr>
        <w:t xml:space="preserve"> show</w:t>
      </w:r>
    </w:p>
    <w:p w14:paraId="552AA59D" w14:textId="77777777" w:rsidR="00CA7FEF" w:rsidRPr="00F95355" w:rsidRDefault="00CA7FEF" w:rsidP="00CA7FEF">
      <w:pPr>
        <w:rPr>
          <w:rFonts w:ascii="Times" w:hAnsi="Times"/>
          <w:b/>
          <w:sz w:val="40"/>
          <w:szCs w:val="40"/>
        </w:rPr>
      </w:pPr>
      <w:r w:rsidRPr="00F95355">
        <w:rPr>
          <w:rFonts w:ascii="Times" w:hAnsi="Times"/>
          <w:b/>
          <w:sz w:val="40"/>
          <w:szCs w:val="40"/>
        </w:rPr>
        <w:t xml:space="preserve">Análisis : </w:t>
      </w:r>
    </w:p>
    <w:p w14:paraId="6DB9DCC4" w14:textId="18B817D9" w:rsidR="00F95355" w:rsidRDefault="00F95355" w:rsidP="00F95355">
      <w:pPr>
        <w:rPr>
          <w:rFonts w:ascii="Times" w:hAnsi="Times"/>
        </w:rPr>
      </w:pPr>
      <w:r w:rsidRPr="00F95355">
        <w:rPr>
          <w:rFonts w:ascii="Times" w:hAnsi="Times"/>
        </w:rPr>
        <w:t>Unión de varios conceptos: bar/discoteca + radio</w:t>
      </w:r>
      <w:r w:rsidR="00C81C14">
        <w:rPr>
          <w:rFonts w:ascii="Times" w:hAnsi="Times"/>
        </w:rPr>
        <w:t>/concierto</w:t>
      </w:r>
      <w:r w:rsidRPr="00F95355">
        <w:rPr>
          <w:rFonts w:ascii="Times" w:hAnsi="Times"/>
        </w:rPr>
        <w:t xml:space="preserve"> + </w:t>
      </w:r>
      <w:proofErr w:type="spellStart"/>
      <w:r w:rsidRPr="00F95355">
        <w:rPr>
          <w:rFonts w:ascii="Times" w:hAnsi="Times"/>
        </w:rPr>
        <w:t>reality</w:t>
      </w:r>
      <w:proofErr w:type="spellEnd"/>
      <w:r w:rsidRPr="00F95355">
        <w:rPr>
          <w:rFonts w:ascii="Times" w:hAnsi="Times"/>
        </w:rPr>
        <w:t xml:space="preserve"> show</w:t>
      </w:r>
      <w:r w:rsidR="002E7F94">
        <w:rPr>
          <w:rFonts w:ascii="Times" w:hAnsi="Times"/>
        </w:rPr>
        <w:t xml:space="preserve"> (nos encanta mostrar y ver la vida de los demás).</w:t>
      </w:r>
    </w:p>
    <w:p w14:paraId="46507C29" w14:textId="7DDA0975" w:rsidR="002E7F94" w:rsidRPr="00F95355" w:rsidRDefault="002E7F94" w:rsidP="00F95355">
      <w:pPr>
        <w:rPr>
          <w:rFonts w:ascii="Times" w:hAnsi="Times"/>
        </w:rPr>
      </w:pPr>
      <w:r>
        <w:rPr>
          <w:rFonts w:ascii="Times" w:hAnsi="Times"/>
        </w:rPr>
        <w:t>Hoy en día, el estado de alarma mundial que se está viviendo nos obliga a replantear nuestras formas de relacionarnos. Ahora mismo casi todos los países están en cuarentena, y antes o desp</w:t>
      </w:r>
      <w:r w:rsidR="00170BE6">
        <w:rPr>
          <w:rFonts w:ascii="Times" w:hAnsi="Times"/>
        </w:rPr>
        <w:t>ués seguramente vuelvan a ponerla en marcha (ejemplo: una segunda ola de Covid19).</w:t>
      </w:r>
    </w:p>
    <w:p w14:paraId="52C8D8A1" w14:textId="77777777" w:rsidR="00CA7FEF" w:rsidRDefault="00CA7FEF" w:rsidP="00CA7FEF">
      <w:pPr>
        <w:rPr>
          <w:rFonts w:ascii="Times" w:eastAsia="Times New Roman" w:hAnsi="Times" w:cs="Times New Roman"/>
          <w:sz w:val="20"/>
          <w:szCs w:val="20"/>
          <w:lang w:val="es-ES"/>
        </w:rPr>
      </w:pPr>
    </w:p>
    <w:p w14:paraId="7E2B6D4E" w14:textId="77777777" w:rsidR="00CA7FEF" w:rsidRDefault="00CA7FEF" w:rsidP="00CA7FEF">
      <w:pPr>
        <w:rPr>
          <w:rFonts w:ascii="Times" w:eastAsia="Times New Roman" w:hAnsi="Times" w:cs="Times New Roman"/>
          <w:b/>
          <w:sz w:val="20"/>
          <w:szCs w:val="20"/>
          <w:lang w:val="es-ES"/>
        </w:rPr>
      </w:pPr>
      <w:r w:rsidRPr="002B4545">
        <w:rPr>
          <w:rFonts w:ascii="Times" w:eastAsia="Times New Roman" w:hAnsi="Times" w:cs="Times New Roman"/>
          <w:b/>
          <w:sz w:val="20"/>
          <w:szCs w:val="20"/>
          <w:highlight w:val="yellow"/>
          <w:lang w:val="es-ES"/>
        </w:rPr>
        <w:t>Ejemplo:</w:t>
      </w:r>
    </w:p>
    <w:p w14:paraId="630D3ADA" w14:textId="77777777" w:rsidR="00CA7FEF" w:rsidRPr="002B4545" w:rsidRDefault="00CA7FEF" w:rsidP="00CA7FEF">
      <w:pPr>
        <w:rPr>
          <w:rFonts w:ascii="Times" w:eastAsia="Times New Roman" w:hAnsi="Times" w:cs="Times New Roman"/>
          <w:b/>
          <w:sz w:val="20"/>
          <w:szCs w:val="20"/>
          <w:lang w:val="es-ES"/>
        </w:rPr>
      </w:pPr>
    </w:p>
    <w:p w14:paraId="0D979E3B" w14:textId="397F70C9" w:rsidR="00CA7FEF" w:rsidRPr="004C7F25" w:rsidRDefault="00C81C14" w:rsidP="00CA7FEF">
      <w:r w:rsidRPr="00C81C14">
        <w:t xml:space="preserve">Hoy me he levantando feliz, y tengo puesto </w:t>
      </w:r>
      <w:r w:rsidR="00371041">
        <w:t xml:space="preserve">“Feo, fuerte y formal” de </w:t>
      </w:r>
      <w:r w:rsidRPr="00C81C14">
        <w:t>Loquillo</w:t>
      </w:r>
      <w:r w:rsidR="00371041">
        <w:t>,</w:t>
      </w:r>
      <w:r w:rsidRPr="00C81C14">
        <w:t xml:space="preserve"> en </w:t>
      </w:r>
      <w:r w:rsidR="00371041">
        <w:t>casa a todo volumen (el que me permiten los vecinos sin molestar)</w:t>
      </w:r>
      <w:r w:rsidRPr="00C81C14">
        <w:t xml:space="preserve">. Quisiera poder compartir este momento vía cámara con mi chico q está en su casa despertando. Conecta el </w:t>
      </w:r>
      <w:proofErr w:type="spellStart"/>
      <w:r w:rsidRPr="00C81C14">
        <w:t>Tapapp</w:t>
      </w:r>
      <w:proofErr w:type="spellEnd"/>
      <w:r w:rsidRPr="00C81C14">
        <w:t xml:space="preserve"> amor, baila conmigo!!!</w:t>
      </w:r>
      <w:bookmarkStart w:id="0" w:name="_GoBack"/>
      <w:bookmarkEnd w:id="0"/>
    </w:p>
    <w:p w14:paraId="237A7D72" w14:textId="77777777" w:rsidR="00CA7FEF" w:rsidRDefault="00CA7FEF" w:rsidP="00CA7FEF"/>
    <w:p w14:paraId="7D31CBE8" w14:textId="77777777" w:rsidR="00371041" w:rsidRDefault="00371041" w:rsidP="00CA7FEF">
      <w:pPr>
        <w:rPr>
          <w:rFonts w:ascii="Times" w:eastAsia="Times New Roman" w:hAnsi="Times" w:cs="Times New Roman"/>
          <w:sz w:val="20"/>
          <w:szCs w:val="20"/>
          <w:lang w:val="es-ES"/>
        </w:rPr>
      </w:pPr>
    </w:p>
    <w:p w14:paraId="2D2B4A3E" w14:textId="77777777" w:rsidR="00CA7FEF" w:rsidRPr="004C7F25" w:rsidRDefault="00CA7FEF" w:rsidP="00CA7FEF">
      <w:pPr>
        <w:rPr>
          <w:rFonts w:ascii="Times" w:eastAsia="Times New Roman" w:hAnsi="Times" w:cs="Times New Roman"/>
          <w:b/>
          <w:sz w:val="20"/>
          <w:szCs w:val="20"/>
          <w:lang w:val="es-ES"/>
        </w:rPr>
      </w:pPr>
      <w:r>
        <w:rPr>
          <w:rFonts w:ascii="Times" w:eastAsia="Times New Roman" w:hAnsi="Times" w:cs="Times New Roman"/>
          <w:b/>
          <w:sz w:val="20"/>
          <w:szCs w:val="20"/>
          <w:highlight w:val="yellow"/>
          <w:lang w:val="es-ES"/>
        </w:rPr>
        <w:t xml:space="preserve">Problemática </w:t>
      </w:r>
      <w:r w:rsidRPr="004C7F25">
        <w:rPr>
          <w:rFonts w:ascii="Times" w:eastAsia="Times New Roman" w:hAnsi="Times" w:cs="Times New Roman"/>
          <w:b/>
          <w:sz w:val="20"/>
          <w:szCs w:val="20"/>
          <w:highlight w:val="yellow"/>
          <w:lang w:val="es-ES"/>
        </w:rPr>
        <w:t>plantea</w:t>
      </w:r>
      <w:r>
        <w:rPr>
          <w:rFonts w:ascii="Times" w:eastAsia="Times New Roman" w:hAnsi="Times" w:cs="Times New Roman"/>
          <w:b/>
          <w:sz w:val="20"/>
          <w:szCs w:val="20"/>
          <w:highlight w:val="yellow"/>
          <w:lang w:val="es-ES"/>
        </w:rPr>
        <w:t>da</w:t>
      </w:r>
      <w:r w:rsidRPr="004C7F25">
        <w:rPr>
          <w:rFonts w:ascii="Times" w:eastAsia="Times New Roman" w:hAnsi="Times" w:cs="Times New Roman"/>
          <w:b/>
          <w:sz w:val="20"/>
          <w:szCs w:val="20"/>
          <w:highlight w:val="yellow"/>
          <w:lang w:val="es-ES"/>
        </w:rPr>
        <w:t xml:space="preserve"> :</w:t>
      </w:r>
    </w:p>
    <w:p w14:paraId="5D147B5B" w14:textId="2329D019" w:rsidR="00CA7FEF" w:rsidRDefault="00792730" w:rsidP="00CA7FEF">
      <w:pPr>
        <w:rPr>
          <w:rFonts w:ascii="Times" w:eastAsia="Times New Roman" w:hAnsi="Times" w:cs="Times New Roman"/>
          <w:sz w:val="20"/>
          <w:szCs w:val="20"/>
          <w:lang w:val="es-ES"/>
        </w:rPr>
      </w:pPr>
      <w:r>
        <w:rPr>
          <w:rFonts w:ascii="Times" w:eastAsia="Times New Roman" w:hAnsi="Times" w:cs="Times New Roman"/>
          <w:sz w:val="20"/>
          <w:szCs w:val="20"/>
          <w:lang w:val="es-ES"/>
        </w:rPr>
        <w:t xml:space="preserve">Cuando pongo música de fondo mientras estoy </w:t>
      </w:r>
      <w:r w:rsidR="00DA1AA4">
        <w:rPr>
          <w:rFonts w:ascii="Times" w:eastAsia="Times New Roman" w:hAnsi="Times" w:cs="Times New Roman"/>
          <w:sz w:val="20"/>
          <w:szCs w:val="20"/>
          <w:lang w:val="es-ES"/>
        </w:rPr>
        <w:t xml:space="preserve">en </w:t>
      </w:r>
      <w:proofErr w:type="spellStart"/>
      <w:r w:rsidR="00DA1AA4">
        <w:rPr>
          <w:rFonts w:ascii="Times" w:eastAsia="Times New Roman" w:hAnsi="Times" w:cs="Times New Roman"/>
          <w:sz w:val="20"/>
          <w:szCs w:val="20"/>
          <w:lang w:val="es-ES"/>
        </w:rPr>
        <w:t>vídeollamada</w:t>
      </w:r>
      <w:proofErr w:type="spellEnd"/>
      <w:r w:rsidR="00DA1AA4">
        <w:rPr>
          <w:rFonts w:ascii="Times" w:eastAsia="Times New Roman" w:hAnsi="Times" w:cs="Times New Roman"/>
          <w:sz w:val="20"/>
          <w:szCs w:val="20"/>
          <w:lang w:val="es-ES"/>
        </w:rPr>
        <w:t>, lo oigo bien</w:t>
      </w:r>
      <w:r w:rsidR="009453FE">
        <w:rPr>
          <w:rFonts w:ascii="Times" w:eastAsia="Times New Roman" w:hAnsi="Times" w:cs="Times New Roman"/>
          <w:sz w:val="20"/>
          <w:szCs w:val="20"/>
          <w:lang w:val="es-ES"/>
        </w:rPr>
        <w:t>,</w:t>
      </w:r>
      <w:r>
        <w:rPr>
          <w:rFonts w:ascii="Times" w:eastAsia="Times New Roman" w:hAnsi="Times" w:cs="Times New Roman"/>
          <w:sz w:val="20"/>
          <w:szCs w:val="20"/>
          <w:lang w:val="es-ES"/>
        </w:rPr>
        <w:t xml:space="preserve"> pero no el otro usuario, y dificulta la transmisión d</w:t>
      </w:r>
      <w:r w:rsidR="00BA06A7">
        <w:rPr>
          <w:rFonts w:ascii="Times" w:eastAsia="Times New Roman" w:hAnsi="Times" w:cs="Times New Roman"/>
          <w:sz w:val="20"/>
          <w:szCs w:val="20"/>
          <w:lang w:val="es-ES"/>
        </w:rPr>
        <w:t>e datos, tanto sonido como imagen.</w:t>
      </w:r>
    </w:p>
    <w:p w14:paraId="75CD2719" w14:textId="77777777" w:rsidR="00CA7FEF" w:rsidRDefault="00CA7FEF" w:rsidP="00CA7FEF">
      <w:pPr>
        <w:rPr>
          <w:rFonts w:ascii="Times" w:eastAsia="Times New Roman" w:hAnsi="Times" w:cs="Times New Roman"/>
          <w:sz w:val="20"/>
          <w:szCs w:val="20"/>
          <w:lang w:val="es-ES"/>
        </w:rPr>
      </w:pPr>
    </w:p>
    <w:p w14:paraId="5A61F081" w14:textId="77777777" w:rsidR="00CA7FEF" w:rsidRPr="002B4545" w:rsidRDefault="00CA7FEF" w:rsidP="00CA7FEF">
      <w:pPr>
        <w:rPr>
          <w:rFonts w:ascii="Times" w:eastAsia="Times New Roman" w:hAnsi="Times" w:cs="Times New Roman"/>
          <w:b/>
          <w:sz w:val="48"/>
          <w:szCs w:val="48"/>
          <w:lang w:val="es-ES"/>
        </w:rPr>
      </w:pPr>
      <w:r w:rsidRPr="002B4545">
        <w:rPr>
          <w:rFonts w:ascii="Times" w:eastAsia="Times New Roman" w:hAnsi="Times" w:cs="Times New Roman"/>
          <w:b/>
          <w:sz w:val="48"/>
          <w:szCs w:val="48"/>
          <w:lang w:val="es-ES"/>
        </w:rPr>
        <w:t>Objetivos :</w:t>
      </w:r>
    </w:p>
    <w:p w14:paraId="7A54599B" w14:textId="77777777" w:rsidR="00CA7FEF" w:rsidRDefault="00CA7FEF" w:rsidP="00CA7FEF">
      <w:pPr>
        <w:rPr>
          <w:rFonts w:ascii="Times" w:eastAsia="Times New Roman" w:hAnsi="Times" w:cs="Times New Roman"/>
          <w:sz w:val="20"/>
          <w:szCs w:val="20"/>
          <w:lang w:val="es-ES"/>
        </w:rPr>
      </w:pPr>
    </w:p>
    <w:p w14:paraId="10FE79DC" w14:textId="7DF8F893" w:rsidR="00CA7FEF" w:rsidRPr="004C7F25" w:rsidRDefault="00792730" w:rsidP="00CA7FEF">
      <w:pPr>
        <w:pStyle w:val="Prrafodelista"/>
        <w:numPr>
          <w:ilvl w:val="0"/>
          <w:numId w:val="1"/>
        </w:numPr>
        <w:rPr>
          <w:rFonts w:ascii="Times" w:eastAsia="Times New Roman" w:hAnsi="Times" w:cs="Times New Roman"/>
          <w:sz w:val="20"/>
          <w:szCs w:val="20"/>
          <w:lang w:val="es-ES"/>
        </w:rPr>
      </w:pPr>
      <w:r>
        <w:rPr>
          <w:rFonts w:ascii="Times" w:eastAsia="Times New Roman" w:hAnsi="Times" w:cs="Times New Roman"/>
          <w:sz w:val="20"/>
          <w:szCs w:val="20"/>
          <w:lang w:val="es-ES"/>
        </w:rPr>
        <w:t>Compartir la misma música, convertir todos los dispositivos conectados</w:t>
      </w:r>
      <w:r w:rsidR="008074B2">
        <w:rPr>
          <w:rFonts w:ascii="Times" w:eastAsia="Times New Roman" w:hAnsi="Times" w:cs="Times New Roman"/>
          <w:sz w:val="20"/>
          <w:szCs w:val="20"/>
          <w:lang w:val="es-ES"/>
        </w:rPr>
        <w:t xml:space="preserve"> a la </w:t>
      </w:r>
      <w:proofErr w:type="spellStart"/>
      <w:r w:rsidR="008074B2">
        <w:rPr>
          <w:rFonts w:ascii="Times" w:eastAsia="Times New Roman" w:hAnsi="Times" w:cs="Times New Roman"/>
          <w:sz w:val="20"/>
          <w:szCs w:val="20"/>
          <w:lang w:val="es-ES"/>
        </w:rPr>
        <w:t>app</w:t>
      </w:r>
      <w:proofErr w:type="spellEnd"/>
      <w:r w:rsidR="008074B2">
        <w:rPr>
          <w:rFonts w:ascii="Times" w:eastAsia="Times New Roman" w:hAnsi="Times" w:cs="Times New Roman"/>
          <w:sz w:val="20"/>
          <w:szCs w:val="20"/>
          <w:lang w:val="es-ES"/>
        </w:rPr>
        <w:t>,</w:t>
      </w:r>
      <w:r>
        <w:rPr>
          <w:rFonts w:ascii="Times" w:eastAsia="Times New Roman" w:hAnsi="Times" w:cs="Times New Roman"/>
          <w:sz w:val="20"/>
          <w:szCs w:val="20"/>
          <w:lang w:val="es-ES"/>
        </w:rPr>
        <w:t xml:space="preserve"> en</w:t>
      </w:r>
      <w:r w:rsidR="002E0541">
        <w:rPr>
          <w:rFonts w:ascii="Times" w:eastAsia="Times New Roman" w:hAnsi="Times" w:cs="Times New Roman"/>
          <w:sz w:val="20"/>
          <w:szCs w:val="20"/>
          <w:lang w:val="es-ES"/>
        </w:rPr>
        <w:t xml:space="preserve"> un amplificador que emite</w:t>
      </w:r>
      <w:r>
        <w:rPr>
          <w:rFonts w:ascii="Times" w:eastAsia="Times New Roman" w:hAnsi="Times" w:cs="Times New Roman"/>
          <w:sz w:val="20"/>
          <w:szCs w:val="20"/>
          <w:lang w:val="es-ES"/>
        </w:rPr>
        <w:t xml:space="preserve"> una lista elegida</w:t>
      </w:r>
      <w:r w:rsidR="002E0541">
        <w:rPr>
          <w:rFonts w:ascii="Times" w:eastAsia="Times New Roman" w:hAnsi="Times" w:cs="Times New Roman"/>
          <w:sz w:val="20"/>
          <w:szCs w:val="20"/>
          <w:lang w:val="es-ES"/>
        </w:rPr>
        <w:t xml:space="preserve"> a priori</w:t>
      </w:r>
    </w:p>
    <w:p w14:paraId="0D95ABCA" w14:textId="43FFA81B" w:rsidR="00CA7FEF" w:rsidRDefault="00CA7FEF" w:rsidP="00CA7FEF">
      <w:pPr>
        <w:pStyle w:val="Prrafodelista"/>
        <w:numPr>
          <w:ilvl w:val="0"/>
          <w:numId w:val="1"/>
        </w:numPr>
        <w:rPr>
          <w:rFonts w:ascii="Times" w:eastAsia="Times New Roman" w:hAnsi="Times" w:cs="Times New Roman"/>
          <w:sz w:val="20"/>
          <w:szCs w:val="20"/>
          <w:lang w:val="es-ES"/>
        </w:rPr>
      </w:pPr>
      <w:r>
        <w:rPr>
          <w:rFonts w:ascii="Times" w:eastAsia="Times New Roman" w:hAnsi="Times" w:cs="Times New Roman"/>
          <w:sz w:val="20"/>
          <w:szCs w:val="20"/>
          <w:lang w:val="es-ES"/>
        </w:rPr>
        <w:t xml:space="preserve">Diferentes tipos de interacciones : </w:t>
      </w:r>
      <w:r w:rsidR="00792730">
        <w:rPr>
          <w:rFonts w:ascii="Times" w:eastAsia="Times New Roman" w:hAnsi="Times" w:cs="Times New Roman"/>
          <w:sz w:val="20"/>
          <w:szCs w:val="20"/>
          <w:lang w:val="es-ES"/>
        </w:rPr>
        <w:t xml:space="preserve">tomar algo entre amigos, disfrutar juntos un </w:t>
      </w:r>
      <w:proofErr w:type="spellStart"/>
      <w:r w:rsidR="005C6EBE">
        <w:rPr>
          <w:rFonts w:ascii="Times" w:eastAsia="Times New Roman" w:hAnsi="Times" w:cs="Times New Roman"/>
          <w:sz w:val="20"/>
          <w:szCs w:val="20"/>
          <w:lang w:val="es-ES"/>
        </w:rPr>
        <w:t>temazo</w:t>
      </w:r>
      <w:proofErr w:type="spellEnd"/>
      <w:r w:rsidR="00792730">
        <w:rPr>
          <w:rFonts w:ascii="Times" w:eastAsia="Times New Roman" w:hAnsi="Times" w:cs="Times New Roman"/>
          <w:sz w:val="20"/>
          <w:szCs w:val="20"/>
          <w:lang w:val="es-ES"/>
        </w:rPr>
        <w:t>, hacerte un striptease</w:t>
      </w:r>
      <w:r>
        <w:rPr>
          <w:rFonts w:ascii="Times" w:eastAsia="Times New Roman" w:hAnsi="Times" w:cs="Times New Roman"/>
          <w:sz w:val="20"/>
          <w:szCs w:val="20"/>
          <w:lang w:val="es-ES"/>
        </w:rPr>
        <w:t xml:space="preserve"> ...</w:t>
      </w:r>
    </w:p>
    <w:p w14:paraId="1BA3AA58" w14:textId="46D3F18C" w:rsidR="00CA7FEF" w:rsidRPr="002E0541" w:rsidRDefault="00CA7FEF" w:rsidP="00CA7FEF">
      <w:pPr>
        <w:pStyle w:val="Prrafodelista"/>
        <w:numPr>
          <w:ilvl w:val="0"/>
          <w:numId w:val="1"/>
        </w:numPr>
        <w:rPr>
          <w:rFonts w:ascii="Times" w:eastAsia="Times New Roman" w:hAnsi="Times" w:cs="Times New Roman"/>
          <w:sz w:val="20"/>
          <w:szCs w:val="20"/>
          <w:lang w:val="es-ES"/>
        </w:rPr>
      </w:pPr>
      <w:r>
        <w:rPr>
          <w:rFonts w:ascii="Times" w:eastAsia="Times New Roman" w:hAnsi="Times" w:cs="Times New Roman"/>
          <w:sz w:val="20"/>
          <w:szCs w:val="20"/>
          <w:lang w:val="es-ES"/>
        </w:rPr>
        <w:t xml:space="preserve">No se trata </w:t>
      </w:r>
      <w:r w:rsidR="00792730">
        <w:rPr>
          <w:rFonts w:ascii="Times" w:eastAsia="Times New Roman" w:hAnsi="Times" w:cs="Times New Roman"/>
          <w:sz w:val="20"/>
          <w:szCs w:val="20"/>
          <w:lang w:val="es-ES"/>
        </w:rPr>
        <w:t xml:space="preserve">tanto de hablar, para eso están otras miles de </w:t>
      </w:r>
      <w:proofErr w:type="spellStart"/>
      <w:r w:rsidR="00792730">
        <w:rPr>
          <w:rFonts w:ascii="Times" w:eastAsia="Times New Roman" w:hAnsi="Times" w:cs="Times New Roman"/>
          <w:sz w:val="20"/>
          <w:szCs w:val="20"/>
          <w:lang w:val="es-ES"/>
        </w:rPr>
        <w:t>app´s</w:t>
      </w:r>
      <w:proofErr w:type="spellEnd"/>
      <w:r w:rsidR="00792730">
        <w:rPr>
          <w:rFonts w:ascii="Times" w:eastAsia="Times New Roman" w:hAnsi="Times" w:cs="Times New Roman"/>
          <w:sz w:val="20"/>
          <w:szCs w:val="20"/>
          <w:lang w:val="es-ES"/>
        </w:rPr>
        <w:t>, se trata más bien de sentir junto</w:t>
      </w:r>
      <w:r w:rsidR="008074B2">
        <w:rPr>
          <w:rFonts w:ascii="Times" w:eastAsia="Times New Roman" w:hAnsi="Times" w:cs="Times New Roman"/>
          <w:sz w:val="20"/>
          <w:szCs w:val="20"/>
          <w:lang w:val="es-ES"/>
        </w:rPr>
        <w:t xml:space="preserve">s en un mismo ambiente </w:t>
      </w:r>
      <w:r w:rsidR="007C5B96">
        <w:rPr>
          <w:rFonts w:ascii="Times" w:eastAsia="Times New Roman" w:hAnsi="Times" w:cs="Times New Roman"/>
          <w:sz w:val="20"/>
          <w:szCs w:val="20"/>
          <w:lang w:val="es-ES"/>
        </w:rPr>
        <w:t>músico-</w:t>
      </w:r>
      <w:r w:rsidR="008074B2">
        <w:rPr>
          <w:rFonts w:ascii="Times" w:eastAsia="Times New Roman" w:hAnsi="Times" w:cs="Times New Roman"/>
          <w:sz w:val="20"/>
          <w:szCs w:val="20"/>
          <w:lang w:val="es-ES"/>
        </w:rPr>
        <w:t>virtual.</w:t>
      </w:r>
    </w:p>
    <w:p w14:paraId="70CAAC69" w14:textId="77777777" w:rsidR="00CA7FEF" w:rsidRPr="004C7F25" w:rsidRDefault="00CA7FEF" w:rsidP="00CA7FEF">
      <w:pPr>
        <w:rPr>
          <w:b/>
        </w:rPr>
      </w:pPr>
    </w:p>
    <w:p w14:paraId="2A452C0F" w14:textId="77777777" w:rsidR="00CA7FEF" w:rsidRDefault="00CA7FEF" w:rsidP="00CA7FEF">
      <w:pPr>
        <w:rPr>
          <w:b/>
        </w:rPr>
      </w:pPr>
      <w:r w:rsidRPr="004C7F25">
        <w:rPr>
          <w:b/>
        </w:rPr>
        <w:t>Links</w:t>
      </w:r>
      <w:r>
        <w:rPr>
          <w:b/>
        </w:rPr>
        <w:t xml:space="preserve"> de ejemplos reales a día de hoy :</w:t>
      </w:r>
    </w:p>
    <w:p w14:paraId="071A0976" w14:textId="77777777" w:rsidR="004E3D75" w:rsidRDefault="004E3D75" w:rsidP="004E3D75">
      <w:pPr>
        <w:tabs>
          <w:tab w:val="left" w:pos="2439"/>
        </w:tabs>
        <w:rPr>
          <w:rFonts w:ascii="Times" w:eastAsia="Times New Roman" w:hAnsi="Times" w:cs="Times New Roman"/>
          <w:color w:val="0000FF"/>
          <w:sz w:val="20"/>
          <w:szCs w:val="20"/>
          <w:u w:val="single"/>
          <w:lang w:val="es-ES"/>
        </w:rPr>
      </w:pPr>
    </w:p>
    <w:p w14:paraId="0A8097F8" w14:textId="3460F815" w:rsidR="00CA7FEF" w:rsidRDefault="00CA7FEF" w:rsidP="004E3D75">
      <w:pPr>
        <w:tabs>
          <w:tab w:val="left" w:pos="2439"/>
        </w:tabs>
        <w:rPr>
          <w:rFonts w:ascii="Times" w:eastAsia="Times New Roman" w:hAnsi="Times" w:cs="Times New Roman"/>
          <w:color w:val="0000FF"/>
          <w:sz w:val="20"/>
          <w:szCs w:val="20"/>
          <w:u w:val="single"/>
          <w:lang w:val="es-ES"/>
        </w:rPr>
      </w:pPr>
      <w:r w:rsidRPr="00CA7FEF">
        <w:rPr>
          <w:rFonts w:ascii="Times" w:eastAsia="Times New Roman" w:hAnsi="Times" w:cs="Times New Roman"/>
          <w:color w:val="0000FF"/>
          <w:sz w:val="20"/>
          <w:szCs w:val="20"/>
          <w:u w:val="single"/>
          <w:lang w:val="es-ES"/>
        </w:rPr>
        <w:t>https://tiptaptop.co.uk/</w:t>
      </w:r>
    </w:p>
    <w:p w14:paraId="7311C110" w14:textId="77777777" w:rsidR="002E0541" w:rsidRDefault="002E0541" w:rsidP="00CA7FEF">
      <w:pPr>
        <w:rPr>
          <w:rFonts w:ascii="Times" w:eastAsia="Times New Roman" w:hAnsi="Times" w:cs="Times New Roman"/>
          <w:color w:val="0000FF"/>
          <w:sz w:val="20"/>
          <w:szCs w:val="20"/>
          <w:u w:val="single"/>
          <w:lang w:val="es-ES"/>
        </w:rPr>
      </w:pPr>
    </w:p>
    <w:p w14:paraId="6F5B81B5" w14:textId="23E22570" w:rsidR="002E0541" w:rsidRDefault="002E0541" w:rsidP="00CA7FEF">
      <w:pPr>
        <w:rPr>
          <w:rFonts w:ascii="Times" w:eastAsia="Times New Roman" w:hAnsi="Times" w:cs="Times New Roman"/>
          <w:sz w:val="20"/>
          <w:szCs w:val="20"/>
          <w:lang w:val="es-ES"/>
        </w:rPr>
      </w:pPr>
      <w:r w:rsidRPr="002E0541">
        <w:rPr>
          <w:rFonts w:ascii="Times" w:eastAsia="Times New Roman" w:hAnsi="Times" w:cs="Times New Roman"/>
          <w:sz w:val="20"/>
          <w:szCs w:val="20"/>
          <w:lang w:val="es-ES"/>
        </w:rPr>
        <w:t>En un gesto de aikido, le doy la vuelta a algo que me supera de nuestra forma de usar el celular, por ejemplo, en un concierto todos queriendo grabar bailando con el aparato en la mano. Personalmente entiendo de dónde parte el deseo de guardar vídeo e imágenes, al mismo tiempo que no comparto ese sentimiento. Soy más de disfrutar el momento con los cinco sentidos.</w:t>
      </w:r>
    </w:p>
    <w:p w14:paraId="35C2EFF0" w14:textId="48282BA2" w:rsidR="002E0541" w:rsidRDefault="002E0541" w:rsidP="00CA7FEF">
      <w:pPr>
        <w:rPr>
          <w:rFonts w:ascii="Times" w:eastAsia="Times New Roman" w:hAnsi="Times" w:cs="Times New Roman"/>
          <w:sz w:val="20"/>
          <w:szCs w:val="20"/>
          <w:lang w:val="es-ES"/>
        </w:rPr>
      </w:pPr>
      <w:r>
        <w:rPr>
          <w:rFonts w:ascii="Times" w:eastAsia="Times New Roman" w:hAnsi="Times" w:cs="Times New Roman"/>
          <w:sz w:val="20"/>
          <w:szCs w:val="20"/>
          <w:lang w:val="es-ES"/>
        </w:rPr>
        <w:t xml:space="preserve">Ahora bien, imaginemos por un momento que estoy yendo a ese concierto, y tengo un amigo que no puede venir, y aún así me gustaría tanto poder compartir ese momento con él. Si mi dispositivo puede conectarse al canal principal que emite el concierto, mi amigo también se conecta, los dos escucharemos el concierto con buena calidad </w:t>
      </w:r>
      <w:proofErr w:type="spellStart"/>
      <w:r>
        <w:rPr>
          <w:rFonts w:ascii="Times" w:eastAsia="Times New Roman" w:hAnsi="Times" w:cs="Times New Roman"/>
          <w:sz w:val="20"/>
          <w:szCs w:val="20"/>
          <w:lang w:val="es-ES"/>
        </w:rPr>
        <w:t>audivisual</w:t>
      </w:r>
      <w:proofErr w:type="spellEnd"/>
      <w:r>
        <w:rPr>
          <w:rFonts w:ascii="Times" w:eastAsia="Times New Roman" w:hAnsi="Times" w:cs="Times New Roman"/>
          <w:sz w:val="20"/>
          <w:szCs w:val="20"/>
          <w:lang w:val="es-ES"/>
        </w:rPr>
        <w:t>.</w:t>
      </w:r>
      <w:r w:rsidR="007C5B96">
        <w:rPr>
          <w:rFonts w:ascii="Times" w:eastAsia="Times New Roman" w:hAnsi="Times" w:cs="Times New Roman"/>
          <w:sz w:val="20"/>
          <w:szCs w:val="20"/>
          <w:lang w:val="es-ES"/>
        </w:rPr>
        <w:t xml:space="preserve"> Si se pudiese tener una herramienta de calidad auditiva nivel HD, cosa que hoy en día con la calidad de los </w:t>
      </w:r>
      <w:proofErr w:type="spellStart"/>
      <w:r w:rsidR="007C5B96">
        <w:rPr>
          <w:rFonts w:ascii="Times" w:eastAsia="Times New Roman" w:hAnsi="Times" w:cs="Times New Roman"/>
          <w:sz w:val="20"/>
          <w:szCs w:val="20"/>
          <w:lang w:val="es-ES"/>
        </w:rPr>
        <w:t>smartphones</w:t>
      </w:r>
      <w:proofErr w:type="spellEnd"/>
      <w:r w:rsidR="007C5B96">
        <w:rPr>
          <w:rFonts w:ascii="Times" w:eastAsia="Times New Roman" w:hAnsi="Times" w:cs="Times New Roman"/>
          <w:sz w:val="20"/>
          <w:szCs w:val="20"/>
          <w:lang w:val="es-ES"/>
        </w:rPr>
        <w:t xml:space="preserve"> creo que es posible, en un concierto por seguir con el ejemplo, los dispositivos formarían parte del propio evento, amplificando el sonido hasta el infinito y más allá!!</w:t>
      </w:r>
    </w:p>
    <w:p w14:paraId="1AC66548" w14:textId="748F2FE3" w:rsidR="007C5B96" w:rsidRDefault="007C5B96" w:rsidP="00CA7FEF">
      <w:pPr>
        <w:rPr>
          <w:rFonts w:ascii="Times" w:eastAsia="Times New Roman" w:hAnsi="Times" w:cs="Times New Roman"/>
          <w:sz w:val="20"/>
          <w:szCs w:val="20"/>
          <w:lang w:val="es-ES"/>
        </w:rPr>
      </w:pPr>
      <w:r>
        <w:rPr>
          <w:rFonts w:ascii="Times" w:eastAsia="Times New Roman" w:hAnsi="Times" w:cs="Times New Roman"/>
          <w:sz w:val="20"/>
          <w:szCs w:val="20"/>
          <w:lang w:val="es-ES"/>
        </w:rPr>
        <w:t>El tema polución sonora y las quejas vecinales es ya harina de otro costal, que por supuesto habría que preocuparse de minimizar el impacto.</w:t>
      </w:r>
    </w:p>
    <w:p w14:paraId="4DA5EEC3" w14:textId="77777777" w:rsidR="002E0541" w:rsidRPr="00CA7FEF" w:rsidRDefault="002E0541" w:rsidP="00CA7FEF">
      <w:pPr>
        <w:rPr>
          <w:rFonts w:ascii="Times" w:eastAsia="Times New Roman" w:hAnsi="Times" w:cs="Times New Roman"/>
          <w:sz w:val="20"/>
          <w:szCs w:val="20"/>
          <w:lang w:val="es-ES"/>
        </w:rPr>
      </w:pPr>
    </w:p>
    <w:p w14:paraId="4315898E" w14:textId="77777777" w:rsidR="00CA7FEF" w:rsidRDefault="00CA7FEF" w:rsidP="00CA7FEF">
      <w:pPr>
        <w:rPr>
          <w:rFonts w:ascii="Times" w:eastAsia="Times New Roman" w:hAnsi="Times" w:cs="Times New Roman"/>
          <w:sz w:val="20"/>
          <w:szCs w:val="20"/>
          <w:lang w:val="es-ES"/>
        </w:rPr>
      </w:pPr>
    </w:p>
    <w:p w14:paraId="73CE8754" w14:textId="77777777" w:rsidR="00CA7FEF" w:rsidRPr="002B4545" w:rsidRDefault="00CA7FEF" w:rsidP="00DA1AA4">
      <w:pPr>
        <w:rPr>
          <w:sz w:val="48"/>
          <w:szCs w:val="48"/>
        </w:rPr>
      </w:pPr>
    </w:p>
    <w:p w14:paraId="3D85C960" w14:textId="77777777" w:rsidR="00BB4DFC" w:rsidRPr="004C7F25" w:rsidRDefault="00BB4DFC" w:rsidP="004C7F25">
      <w:pPr>
        <w:jc w:val="center"/>
        <w:rPr>
          <w:b/>
          <w:sz w:val="48"/>
          <w:szCs w:val="48"/>
        </w:rPr>
      </w:pPr>
    </w:p>
    <w:sectPr w:rsidR="00BB4DFC" w:rsidRPr="004C7F25" w:rsidSect="004C7F25">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44051"/>
    <w:multiLevelType w:val="hybridMultilevel"/>
    <w:tmpl w:val="FB8246A4"/>
    <w:lvl w:ilvl="0" w:tplc="BC0E14FA">
      <w:start w:val="4"/>
      <w:numFmt w:val="bullet"/>
      <w:lvlText w:val="-"/>
      <w:lvlJc w:val="left"/>
      <w:pPr>
        <w:ind w:left="720" w:hanging="360"/>
      </w:pPr>
      <w:rPr>
        <w:rFonts w:ascii="Times" w:eastAsia="Times New Roman" w:hAnsi="Time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25"/>
    <w:rsid w:val="00081ABA"/>
    <w:rsid w:val="000B1511"/>
    <w:rsid w:val="00170BE6"/>
    <w:rsid w:val="002B4545"/>
    <w:rsid w:val="002E0541"/>
    <w:rsid w:val="002E7F94"/>
    <w:rsid w:val="00360201"/>
    <w:rsid w:val="00371041"/>
    <w:rsid w:val="003D24F4"/>
    <w:rsid w:val="0042717F"/>
    <w:rsid w:val="004C7F25"/>
    <w:rsid w:val="004E3D75"/>
    <w:rsid w:val="004F4E7D"/>
    <w:rsid w:val="005C6EBE"/>
    <w:rsid w:val="006279D4"/>
    <w:rsid w:val="00792730"/>
    <w:rsid w:val="007C5B96"/>
    <w:rsid w:val="008074B2"/>
    <w:rsid w:val="00883620"/>
    <w:rsid w:val="008C48C2"/>
    <w:rsid w:val="009453FE"/>
    <w:rsid w:val="009475D6"/>
    <w:rsid w:val="00BA06A7"/>
    <w:rsid w:val="00BB4DFC"/>
    <w:rsid w:val="00C81C14"/>
    <w:rsid w:val="00CA7FEF"/>
    <w:rsid w:val="00DA1AA4"/>
    <w:rsid w:val="00F72660"/>
    <w:rsid w:val="00F9535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299D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7F25"/>
    <w:rPr>
      <w:color w:val="0000FF"/>
      <w:u w:val="single"/>
    </w:rPr>
  </w:style>
  <w:style w:type="paragraph" w:styleId="Prrafodelista">
    <w:name w:val="List Paragraph"/>
    <w:basedOn w:val="Normal"/>
    <w:uiPriority w:val="34"/>
    <w:qFormat/>
    <w:rsid w:val="004C7F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7F25"/>
    <w:rPr>
      <w:color w:val="0000FF"/>
      <w:u w:val="single"/>
    </w:rPr>
  </w:style>
  <w:style w:type="paragraph" w:styleId="Prrafodelista">
    <w:name w:val="List Paragraph"/>
    <w:basedOn w:val="Normal"/>
    <w:uiPriority w:val="34"/>
    <w:qFormat/>
    <w:rsid w:val="004C7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282444">
      <w:bodyDiv w:val="1"/>
      <w:marLeft w:val="0"/>
      <w:marRight w:val="0"/>
      <w:marTop w:val="0"/>
      <w:marBottom w:val="0"/>
      <w:divBdr>
        <w:top w:val="none" w:sz="0" w:space="0" w:color="auto"/>
        <w:left w:val="none" w:sz="0" w:space="0" w:color="auto"/>
        <w:bottom w:val="none" w:sz="0" w:space="0" w:color="auto"/>
        <w:right w:val="none" w:sz="0" w:space="0" w:color="auto"/>
      </w:divBdr>
    </w:div>
    <w:div w:id="815797266">
      <w:bodyDiv w:val="1"/>
      <w:marLeft w:val="0"/>
      <w:marRight w:val="0"/>
      <w:marTop w:val="0"/>
      <w:marBottom w:val="0"/>
      <w:divBdr>
        <w:top w:val="none" w:sz="0" w:space="0" w:color="auto"/>
        <w:left w:val="none" w:sz="0" w:space="0" w:color="auto"/>
        <w:bottom w:val="none" w:sz="0" w:space="0" w:color="auto"/>
        <w:right w:val="none" w:sz="0" w:space="0" w:color="auto"/>
      </w:divBdr>
    </w:div>
    <w:div w:id="1112558467">
      <w:bodyDiv w:val="1"/>
      <w:marLeft w:val="0"/>
      <w:marRight w:val="0"/>
      <w:marTop w:val="0"/>
      <w:marBottom w:val="0"/>
      <w:divBdr>
        <w:top w:val="none" w:sz="0" w:space="0" w:color="auto"/>
        <w:left w:val="none" w:sz="0" w:space="0" w:color="auto"/>
        <w:bottom w:val="none" w:sz="0" w:space="0" w:color="auto"/>
        <w:right w:val="none" w:sz="0" w:space="0" w:color="auto"/>
      </w:divBdr>
    </w:div>
    <w:div w:id="1822235025">
      <w:bodyDiv w:val="1"/>
      <w:marLeft w:val="0"/>
      <w:marRight w:val="0"/>
      <w:marTop w:val="0"/>
      <w:marBottom w:val="0"/>
      <w:divBdr>
        <w:top w:val="none" w:sz="0" w:space="0" w:color="auto"/>
        <w:left w:val="none" w:sz="0" w:space="0" w:color="auto"/>
        <w:bottom w:val="none" w:sz="0" w:space="0" w:color="auto"/>
        <w:right w:val="none" w:sz="0" w:space="0" w:color="auto"/>
      </w:divBdr>
    </w:div>
    <w:div w:id="1912352409">
      <w:bodyDiv w:val="1"/>
      <w:marLeft w:val="0"/>
      <w:marRight w:val="0"/>
      <w:marTop w:val="0"/>
      <w:marBottom w:val="0"/>
      <w:divBdr>
        <w:top w:val="none" w:sz="0" w:space="0" w:color="auto"/>
        <w:left w:val="none" w:sz="0" w:space="0" w:color="auto"/>
        <w:bottom w:val="none" w:sz="0" w:space="0" w:color="auto"/>
        <w:right w:val="none" w:sz="0" w:space="0" w:color="auto"/>
      </w:divBdr>
    </w:div>
    <w:div w:id="2005280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lmundo.es/economia/vivienda/2017/04/20/58f8800046163fcc1f8b4584.html" TargetMode="External"/><Relationship Id="rId7" Type="http://schemas.openxmlformats.org/officeDocument/2006/relationships/hyperlink" Target="https://www.fynkus.com/" TargetMode="External"/><Relationship Id="rId8" Type="http://schemas.openxmlformats.org/officeDocument/2006/relationships/hyperlink" Target="https://www.rankia.com/blog/mejores-hipotecas/3701248-quien-comunidad-vecinos-que-funciones-tiene-propietario-presidente-administrado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874</Words>
  <Characters>4808</Characters>
  <Application>Microsoft Macintosh Word</Application>
  <DocSecurity>0</DocSecurity>
  <Lines>40</Lines>
  <Paragraphs>11</Paragraphs>
  <ScaleCrop>false</ScaleCrop>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dc:creator>
  <cp:keywords/>
  <dc:description/>
  <cp:lastModifiedBy>anahi</cp:lastModifiedBy>
  <cp:revision>19</cp:revision>
  <dcterms:created xsi:type="dcterms:W3CDTF">2020-04-09T09:41:00Z</dcterms:created>
  <dcterms:modified xsi:type="dcterms:W3CDTF">2020-04-16T10:24:00Z</dcterms:modified>
</cp:coreProperties>
</file>