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B846" w14:textId="65DCDD20" w:rsidR="00741B6C" w:rsidRDefault="00145C22" w:rsidP="00CE7AE7">
      <w:pPr>
        <w:pStyle w:val="Heading2"/>
      </w:pPr>
      <w:r>
        <w:t xml:space="preserve">Chapter </w:t>
      </w:r>
      <w:r w:rsidR="00264EC0">
        <w:t>4</w:t>
      </w:r>
      <w:r>
        <w:t xml:space="preserve"> Programming Project</w:t>
      </w:r>
    </w:p>
    <w:p w14:paraId="6F353AD0" w14:textId="3A04EA37" w:rsidR="00130CB1" w:rsidRPr="00130CB1" w:rsidRDefault="00130CB1" w:rsidP="00130CB1">
      <w:pPr>
        <w:rPr>
          <w:b/>
          <w:bCs/>
        </w:rPr>
      </w:pPr>
      <w:r w:rsidRPr="00130CB1">
        <w:rPr>
          <w:b/>
          <w:bCs/>
        </w:rPr>
        <w:t xml:space="preserve">Your name: </w:t>
      </w:r>
      <w:r w:rsidR="002A6AE7">
        <w:rPr>
          <w:b/>
          <w:bCs/>
        </w:rPr>
        <w:t>Nicole Izquierdo</w:t>
      </w:r>
    </w:p>
    <w:p w14:paraId="1B736F2F" w14:textId="699A25CE" w:rsidR="00145C22" w:rsidRDefault="00145C22">
      <w:r w:rsidRPr="00145C22">
        <w:rPr>
          <w:b/>
          <w:bCs/>
        </w:rPr>
        <w:t>IDE used</w:t>
      </w:r>
      <w:r>
        <w:t xml:space="preserve">:     </w:t>
      </w:r>
      <w:r w:rsidR="002A6AE7">
        <w:t>X</w:t>
      </w:r>
      <w:r>
        <w:t xml:space="preserve"> Visual Studio         Replit</w:t>
      </w:r>
    </w:p>
    <w:p w14:paraId="3F10CE1A" w14:textId="2CF2ADFD" w:rsidR="00145C22" w:rsidRDefault="00145C22">
      <w:r w:rsidRPr="00145C22">
        <w:rPr>
          <w:b/>
          <w:bCs/>
        </w:rPr>
        <w:t>URL to GitHub repository</w:t>
      </w:r>
      <w:r w:rsidR="00CE7AE7">
        <w:t>:</w:t>
      </w:r>
    </w:p>
    <w:p w14:paraId="0ABE7239" w14:textId="60372DCA" w:rsidR="00CE7AE7" w:rsidRDefault="00CE7AE7" w:rsidP="00CE7AE7">
      <w:pPr>
        <w:tabs>
          <w:tab w:val="left" w:pos="1268"/>
        </w:tabs>
      </w:pPr>
      <w:r>
        <w:rPr>
          <w:noProof/>
        </w:rPr>
        <mc:AlternateContent>
          <mc:Choice Requires="wps">
            <w:drawing>
              <wp:anchor distT="0" distB="0" distL="114300" distR="114300" simplePos="0" relativeHeight="251659264" behindDoc="0" locked="0" layoutInCell="1" allowOverlap="1" wp14:anchorId="226E53B2" wp14:editId="67D3CC62">
                <wp:simplePos x="0" y="0"/>
                <wp:positionH relativeFrom="column">
                  <wp:posOffset>-27296</wp:posOffset>
                </wp:positionH>
                <wp:positionV relativeFrom="paragraph">
                  <wp:posOffset>77840</wp:posOffset>
                </wp:positionV>
                <wp:extent cx="6209732" cy="0"/>
                <wp:effectExtent l="0" t="0" r="0" b="0"/>
                <wp:wrapNone/>
                <wp:docPr id="1947773924"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6DB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" strokecolor="black [3213]" strokeweight="1.5pt">
                <v:stroke joinstyle="miter"/>
              </v:line>
            </w:pict>
          </mc:Fallback>
        </mc:AlternateContent>
      </w:r>
      <w:r>
        <w:tab/>
      </w:r>
    </w:p>
    <w:p w14:paraId="27D53A7B" w14:textId="71E59450" w:rsidR="00893B6F" w:rsidRDefault="00893B6F" w:rsidP="00893B6F">
      <w:pPr>
        <w:rPr>
          <w:rFonts w:ascii="Calibri" w:eastAsia="Calibri" w:hAnsi="Calibri" w:cs="Times New Roman"/>
          <w:b/>
          <w:bCs/>
          <w:kern w:val="0"/>
          <w14:ligatures w14:val="none"/>
        </w:rPr>
      </w:pPr>
      <w:r w:rsidRPr="00145C22">
        <w:rPr>
          <w:rFonts w:ascii="Calibri" w:eastAsia="Calibri" w:hAnsi="Calibri" w:cs="Times New Roman"/>
          <w:b/>
          <w:bCs/>
          <w:kern w:val="0"/>
          <w14:ligatures w14:val="none"/>
        </w:rPr>
        <w:t xml:space="preserve">Project </w:t>
      </w:r>
      <w:r>
        <w:rPr>
          <w:rFonts w:ascii="Calibri" w:eastAsia="Calibri" w:hAnsi="Calibri" w:cs="Times New Roman"/>
          <w:b/>
          <w:bCs/>
          <w:kern w:val="0"/>
          <w14:ligatures w14:val="none"/>
        </w:rPr>
        <w:t>1</w:t>
      </w:r>
      <w:r w:rsidRPr="00145C22">
        <w:rPr>
          <w:rFonts w:ascii="Calibri" w:eastAsia="Calibri" w:hAnsi="Calibri" w:cs="Times New Roman"/>
          <w:b/>
          <w:bCs/>
          <w:kern w:val="0"/>
          <w14:ligatures w14:val="none"/>
        </w:rPr>
        <w:t xml:space="preserve">. </w:t>
      </w:r>
      <w:r w:rsidR="00264EC0">
        <w:rPr>
          <w:rFonts w:ascii="Calibri" w:eastAsia="Calibri" w:hAnsi="Calibri" w:cs="Times New Roman"/>
          <w:b/>
          <w:bCs/>
          <w:kern w:val="0"/>
          <w14:ligatures w14:val="none"/>
        </w:rPr>
        <w:t>Days in a Month</w:t>
      </w:r>
    </w:p>
    <w:p w14:paraId="2E7F6D20" w14:textId="77777777" w:rsidR="00264EC0" w:rsidRDefault="00264EC0" w:rsidP="00264EC0">
      <w:r>
        <w:t>Write a program that asks the user to enter the month (letting the user enter an integer in the range of 1 through 12) and the year. The program should then display the number of days in that month. Use the following criteria to identify leap years:</w:t>
      </w:r>
    </w:p>
    <w:p w14:paraId="698A432F" w14:textId="77777777" w:rsidR="00264EC0" w:rsidRDefault="00264EC0" w:rsidP="00264EC0">
      <w:pPr>
        <w:pStyle w:val="ListParagraph"/>
        <w:numPr>
          <w:ilvl w:val="0"/>
          <w:numId w:val="10"/>
        </w:numPr>
        <w:ind w:left="720"/>
      </w:pPr>
      <w:r>
        <w:t>Determine whether the year is divisible by 100. If it is, then it is a leap year if and only if it is divisible by 400. For example, 2000 is a leap year but 2100 is not.</w:t>
      </w:r>
    </w:p>
    <w:p w14:paraId="784044C0" w14:textId="77777777" w:rsidR="00264EC0" w:rsidRDefault="00264EC0" w:rsidP="00264EC0">
      <w:pPr>
        <w:pStyle w:val="ListParagraph"/>
        <w:numPr>
          <w:ilvl w:val="0"/>
          <w:numId w:val="10"/>
        </w:numPr>
        <w:ind w:left="720"/>
      </w:pPr>
      <w:r>
        <w:t>If the year is not divisible by 100, then it is a leap year if and only if it is divisible by 4. For example, 2008 is a leap year but 2009 is not.</w:t>
      </w:r>
    </w:p>
    <w:p w14:paraId="549A826B" w14:textId="77777777" w:rsidR="00264EC0" w:rsidRDefault="00264EC0" w:rsidP="00264EC0">
      <w:r>
        <w:t>Here is a sample run of the program:</w:t>
      </w:r>
    </w:p>
    <w:p w14:paraId="468A28B3" w14:textId="77777777" w:rsidR="00264EC0" w:rsidRPr="007C44CD" w:rsidRDefault="00264EC0" w:rsidP="00264EC0">
      <w:pPr>
        <w:spacing w:after="0"/>
        <w:rPr>
          <w:rFonts w:ascii="Courier New" w:hAnsi="Courier New" w:cs="Courier New"/>
          <w:b/>
          <w:bCs/>
        </w:rPr>
      </w:pPr>
      <w:r w:rsidRPr="007C44CD">
        <w:rPr>
          <w:rFonts w:ascii="Courier New" w:hAnsi="Courier New" w:cs="Courier New"/>
          <w:b/>
          <w:bCs/>
        </w:rPr>
        <w:t>Enter a month (1–12): 2 Enter</w:t>
      </w:r>
    </w:p>
    <w:p w14:paraId="3D482F19" w14:textId="77777777" w:rsidR="00264EC0" w:rsidRPr="007C44CD" w:rsidRDefault="00264EC0" w:rsidP="00264EC0">
      <w:pPr>
        <w:spacing w:after="0"/>
        <w:rPr>
          <w:rFonts w:ascii="Courier New" w:hAnsi="Courier New" w:cs="Courier New"/>
          <w:b/>
          <w:bCs/>
        </w:rPr>
      </w:pPr>
      <w:r w:rsidRPr="007C44CD">
        <w:rPr>
          <w:rFonts w:ascii="Courier New" w:hAnsi="Courier New" w:cs="Courier New"/>
          <w:b/>
          <w:bCs/>
        </w:rPr>
        <w:t>Enter a year: 2008 Enter</w:t>
      </w:r>
    </w:p>
    <w:p w14:paraId="1543A448" w14:textId="77777777" w:rsidR="00264EC0" w:rsidRDefault="00264EC0" w:rsidP="00264EC0">
      <w:pPr>
        <w:rPr>
          <w:rFonts w:ascii="Courier New" w:hAnsi="Courier New" w:cs="Courier New"/>
          <w:b/>
          <w:bCs/>
        </w:rPr>
      </w:pPr>
      <w:r w:rsidRPr="007C44CD">
        <w:rPr>
          <w:rFonts w:ascii="Courier New" w:hAnsi="Courier New" w:cs="Courier New"/>
          <w:b/>
          <w:bCs/>
        </w:rPr>
        <w:t>29 days</w:t>
      </w:r>
    </w:p>
    <w:p w14:paraId="5F021B99" w14:textId="77777777" w:rsidR="00264EC0" w:rsidRDefault="00264EC0" w:rsidP="00264EC0">
      <w:pPr>
        <w:rPr>
          <w:rFonts w:cs="Courier New"/>
          <w:i/>
          <w:iCs/>
        </w:rPr>
      </w:pPr>
      <w:r>
        <w:rPr>
          <w:rFonts w:cs="Courier New"/>
          <w:i/>
          <w:iCs/>
        </w:rPr>
        <w:t>Input Validation: Make sure the month is between 1 and 12.</w:t>
      </w:r>
    </w:p>
    <w:p w14:paraId="5B577D87" w14:textId="233BC901" w:rsidR="00172DB5" w:rsidRDefault="00172DB5" w:rsidP="00893B6F">
      <w:pPr>
        <w:rPr>
          <w:rFonts w:ascii="Calibri" w:eastAsia="Calibri" w:hAnsi="Calibri" w:cs="Times New Roman"/>
          <w:kern w:val="0"/>
          <w14:ligatures w14:val="none"/>
        </w:rPr>
      </w:pPr>
      <w:r>
        <w:rPr>
          <w:rFonts w:ascii="Calibri" w:eastAsia="Calibri" w:hAnsi="Calibri" w:cs="Times New Roman"/>
          <w:noProof/>
          <w:kern w:val="0"/>
        </w:rPr>
        <mc:AlternateContent>
          <mc:Choice Requires="wps">
            <w:drawing>
              <wp:anchor distT="0" distB="0" distL="114300" distR="114300" simplePos="0" relativeHeight="251668480" behindDoc="0" locked="0" layoutInCell="1" allowOverlap="1" wp14:anchorId="479B01E8" wp14:editId="12101D83">
                <wp:simplePos x="0" y="0"/>
                <wp:positionH relativeFrom="column">
                  <wp:posOffset>4548</wp:posOffset>
                </wp:positionH>
                <wp:positionV relativeFrom="paragraph">
                  <wp:posOffset>80579</wp:posOffset>
                </wp:positionV>
                <wp:extent cx="6191535" cy="4549"/>
                <wp:effectExtent l="0" t="0" r="19050" b="33655"/>
                <wp:wrapNone/>
                <wp:docPr id="131465301" name="Straight Connector 8"/>
                <wp:cNvGraphicFramePr/>
                <a:graphic xmlns:a="http://schemas.openxmlformats.org/drawingml/2006/main">
                  <a:graphicData uri="http://schemas.microsoft.com/office/word/2010/wordprocessingShape">
                    <wps:wsp>
                      <wps:cNvCnPr/>
                      <wps:spPr>
                        <a:xfrm>
                          <a:off x="0" y="0"/>
                          <a:ext cx="6191535" cy="4549"/>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BF5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6.35pt" to="487.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" strokecolor="black [3213]" strokeweight="1pt">
                <v:stroke dashstyle="3 1" joinstyle="miter"/>
              </v:line>
            </w:pict>
          </mc:Fallback>
        </mc:AlternateContent>
      </w:r>
    </w:p>
    <w:p w14:paraId="0543DC36" w14:textId="77777777" w:rsidR="00893B6F" w:rsidRDefault="00893B6F" w:rsidP="00893B6F">
      <w:r w:rsidRPr="00CE7AE7">
        <w:rPr>
          <w:b/>
          <w:bCs/>
        </w:rPr>
        <w:t>Branch Name in GitHub repository</w:t>
      </w:r>
      <w:r>
        <w:t>:</w:t>
      </w:r>
    </w:p>
    <w:p w14:paraId="1763C7F4" w14:textId="77777777" w:rsidR="00893B6F" w:rsidRDefault="00893B6F" w:rsidP="00893B6F">
      <w:r w:rsidRPr="00CE7AE7">
        <w:rPr>
          <w:b/>
          <w:bCs/>
        </w:rPr>
        <w:t>Design Details</w:t>
      </w:r>
      <w:r>
        <w:t xml:space="preserve"> (algorithm, structure chart, flowchart, and/or pseudocode):</w:t>
      </w:r>
    </w:p>
    <w:p w14:paraId="69FAA84A" w14:textId="77777777" w:rsidR="00893B6F" w:rsidRDefault="00893B6F" w:rsidP="00893B6F"/>
    <w:p w14:paraId="5017181E" w14:textId="77777777" w:rsidR="00893B6F" w:rsidRDefault="00893B6F" w:rsidP="00893B6F"/>
    <w:p w14:paraId="21050CB2" w14:textId="77777777" w:rsidR="00893B6F" w:rsidRPr="00145C22" w:rsidRDefault="00893B6F" w:rsidP="00893B6F">
      <w:pPr>
        <w:rPr>
          <w:b/>
          <w:bCs/>
        </w:rPr>
      </w:pPr>
      <w:r w:rsidRPr="00145C22">
        <w:rPr>
          <w:b/>
          <w:bCs/>
        </w:rPr>
        <w:t>Reflection:</w:t>
      </w:r>
    </w:p>
    <w:p w14:paraId="59C4BB50" w14:textId="77777777" w:rsidR="00893B6F"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6B52E42C" w14:textId="77777777" w:rsidR="00893B6F" w:rsidRPr="00145C22" w:rsidRDefault="00893B6F" w:rsidP="00893B6F">
      <w:pPr>
        <w:rPr>
          <w:rFonts w:ascii="Calibri" w:eastAsia="Calibri" w:hAnsi="Calibri" w:cs="Times New Roman"/>
          <w:kern w:val="0"/>
          <w14:ligatures w14:val="none"/>
        </w:rPr>
      </w:pPr>
    </w:p>
    <w:p w14:paraId="66084C57" w14:textId="77777777" w:rsidR="00893B6F"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67659638" w14:textId="77777777" w:rsidR="00893B6F" w:rsidRPr="00145C22" w:rsidRDefault="00893B6F" w:rsidP="00893B6F">
      <w:pPr>
        <w:rPr>
          <w:rFonts w:ascii="Calibri" w:eastAsia="Calibri" w:hAnsi="Calibri" w:cs="Times New Roman"/>
          <w:kern w:val="0"/>
          <w14:ligatures w14:val="none"/>
        </w:rPr>
      </w:pPr>
    </w:p>
    <w:p w14:paraId="3F40E2C5" w14:textId="77777777" w:rsidR="00893B6F" w:rsidRPr="00130CB1" w:rsidRDefault="00893B6F" w:rsidP="00893B6F">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0A1D79C5" w14:textId="77777777" w:rsidR="00893B6F" w:rsidRDefault="00893B6F">
      <w:pPr>
        <w:rPr>
          <w:b/>
          <w:bCs/>
        </w:rPr>
      </w:pPr>
    </w:p>
    <w:p w14:paraId="4DD93421" w14:textId="5DDDF0BA" w:rsidR="00172DB5" w:rsidRDefault="00172DB5">
      <w:pPr>
        <w:rPr>
          <w:b/>
          <w:bCs/>
        </w:rPr>
      </w:pPr>
      <w:r>
        <w:rPr>
          <w:b/>
          <w:bCs/>
          <w:noProof/>
        </w:rPr>
        <mc:AlternateContent>
          <mc:Choice Requires="wps">
            <w:drawing>
              <wp:anchor distT="0" distB="0" distL="114300" distR="114300" simplePos="0" relativeHeight="251669504" behindDoc="0" locked="0" layoutInCell="1" allowOverlap="1" wp14:anchorId="2668F33A" wp14:editId="2455AC23">
                <wp:simplePos x="0" y="0"/>
                <wp:positionH relativeFrom="column">
                  <wp:posOffset>18196</wp:posOffset>
                </wp:positionH>
                <wp:positionV relativeFrom="paragraph">
                  <wp:posOffset>14747</wp:posOffset>
                </wp:positionV>
                <wp:extent cx="5932227" cy="18197"/>
                <wp:effectExtent l="0" t="0" r="30480" b="20320"/>
                <wp:wrapNone/>
                <wp:docPr id="1860616768" name="Straight Connector 9"/>
                <wp:cNvGraphicFramePr/>
                <a:graphic xmlns:a="http://schemas.openxmlformats.org/drawingml/2006/main">
                  <a:graphicData uri="http://schemas.microsoft.com/office/word/2010/wordprocessingShape">
                    <wps:wsp>
                      <wps:cNvCnPr/>
                      <wps:spPr>
                        <a:xfrm flipV="1">
                          <a:off x="0" y="0"/>
                          <a:ext cx="5932227" cy="181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CC3FF"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45pt,1.15pt" to="468.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" strokecolor="black [3213]" strokeweight="1pt">
                <v:stroke joinstyle="miter"/>
              </v:line>
            </w:pict>
          </mc:Fallback>
        </mc:AlternateContent>
      </w:r>
    </w:p>
    <w:p w14:paraId="40811FB9" w14:textId="0BC74F25" w:rsidR="00145C22" w:rsidRDefault="00145C22">
      <w:pPr>
        <w:rPr>
          <w:b/>
          <w:bCs/>
        </w:rPr>
      </w:pPr>
      <w:r w:rsidRPr="00145C22">
        <w:rPr>
          <w:b/>
          <w:bCs/>
        </w:rPr>
        <w:lastRenderedPageBreak/>
        <w:t>Pro</w:t>
      </w:r>
      <w:r>
        <w:rPr>
          <w:b/>
          <w:bCs/>
        </w:rPr>
        <w:t>gram</w:t>
      </w:r>
      <w:r w:rsidRPr="00145C22">
        <w:rPr>
          <w:b/>
          <w:bCs/>
        </w:rPr>
        <w:t xml:space="preserve"> </w:t>
      </w:r>
      <w:r w:rsidR="00172DB5">
        <w:rPr>
          <w:b/>
          <w:bCs/>
        </w:rPr>
        <w:t>2</w:t>
      </w:r>
      <w:r w:rsidRPr="00145C22">
        <w:rPr>
          <w:b/>
          <w:bCs/>
        </w:rPr>
        <w:t xml:space="preserve">. </w:t>
      </w:r>
      <w:r w:rsidR="00264EC0">
        <w:rPr>
          <w:b/>
          <w:bCs/>
        </w:rPr>
        <w:t>Shipping Charges</w:t>
      </w:r>
    </w:p>
    <w:p w14:paraId="2FE5D465" w14:textId="77777777" w:rsidR="009C2FBA" w:rsidRDefault="009C2FBA" w:rsidP="009C2FBA">
      <w:pPr>
        <w:contextualSpacing/>
        <w:rPr>
          <w:rFonts w:ascii="Calibri" w:eastAsia="Calibri" w:hAnsi="Calibri" w:cs="Times New Roman"/>
          <w:b/>
          <w:bCs/>
          <w:kern w:val="0"/>
          <w14:ligatures w14:val="none"/>
        </w:rPr>
      </w:pPr>
      <w:r w:rsidRPr="009C2FBA">
        <w:rPr>
          <w:rFonts w:ascii="Calibri" w:eastAsia="Calibri" w:hAnsi="Calibri" w:cs="Times New Roman"/>
          <w:b/>
          <w:bCs/>
          <w:kern w:val="0"/>
          <w14:ligatures w14:val="none"/>
        </w:rPr>
        <w:t>Instructions:</w:t>
      </w:r>
    </w:p>
    <w:p w14:paraId="752C5986" w14:textId="77777777" w:rsidR="00264EC0" w:rsidRDefault="00264EC0" w:rsidP="00264EC0">
      <w:r w:rsidRPr="00D233EB">
        <w:t>The Fast Freight Shipping Company charges the following rates:</w:t>
      </w:r>
    </w:p>
    <w:tbl>
      <w:tblPr>
        <w:tblStyle w:val="TableGrid"/>
        <w:tblW w:w="0" w:type="auto"/>
        <w:tblLook w:val="04A0" w:firstRow="1" w:lastRow="0" w:firstColumn="1" w:lastColumn="0" w:noHBand="0" w:noVBand="1"/>
      </w:tblPr>
      <w:tblGrid>
        <w:gridCol w:w="4501"/>
        <w:gridCol w:w="4489"/>
      </w:tblGrid>
      <w:tr w:rsidR="00264EC0" w14:paraId="4C7B995B" w14:textId="77777777" w:rsidTr="00264EC0">
        <w:tc>
          <w:tcPr>
            <w:tcW w:w="4501" w:type="dxa"/>
          </w:tcPr>
          <w:p w14:paraId="4173684F" w14:textId="77777777" w:rsidR="00264EC0" w:rsidRPr="00D233EB" w:rsidRDefault="00264EC0" w:rsidP="00777EB0">
            <w:pPr>
              <w:rPr>
                <w:b/>
                <w:bCs/>
              </w:rPr>
            </w:pPr>
            <w:r w:rsidRPr="00D233EB">
              <w:rPr>
                <w:b/>
                <w:bCs/>
              </w:rPr>
              <w:t>Weight of Package (in Kilograms)</w:t>
            </w:r>
          </w:p>
        </w:tc>
        <w:tc>
          <w:tcPr>
            <w:tcW w:w="4489" w:type="dxa"/>
          </w:tcPr>
          <w:p w14:paraId="037577A5" w14:textId="77777777" w:rsidR="00264EC0" w:rsidRPr="00D233EB" w:rsidRDefault="00264EC0" w:rsidP="00777EB0">
            <w:pPr>
              <w:rPr>
                <w:b/>
                <w:bCs/>
              </w:rPr>
            </w:pPr>
            <w:r w:rsidRPr="00D233EB">
              <w:rPr>
                <w:b/>
                <w:bCs/>
              </w:rPr>
              <w:t>Rate per 500 Miles Shipped</w:t>
            </w:r>
          </w:p>
        </w:tc>
      </w:tr>
      <w:tr w:rsidR="00264EC0" w14:paraId="2D7124EF" w14:textId="77777777" w:rsidTr="00264EC0">
        <w:tc>
          <w:tcPr>
            <w:tcW w:w="4501" w:type="dxa"/>
          </w:tcPr>
          <w:p w14:paraId="3CB71C8A" w14:textId="77777777" w:rsidR="00264EC0" w:rsidRDefault="00264EC0" w:rsidP="00777EB0">
            <w:r w:rsidRPr="00D233EB">
              <w:t>2 kg or less</w:t>
            </w:r>
          </w:p>
        </w:tc>
        <w:tc>
          <w:tcPr>
            <w:tcW w:w="4489" w:type="dxa"/>
          </w:tcPr>
          <w:p w14:paraId="57CEA3DC" w14:textId="77777777" w:rsidR="00264EC0" w:rsidRDefault="00264EC0" w:rsidP="00777EB0">
            <w:r w:rsidRPr="00D233EB">
              <w:t>$1.10</w:t>
            </w:r>
          </w:p>
        </w:tc>
      </w:tr>
      <w:tr w:rsidR="00264EC0" w14:paraId="3D098BA6" w14:textId="77777777" w:rsidTr="00264EC0">
        <w:tc>
          <w:tcPr>
            <w:tcW w:w="4501" w:type="dxa"/>
          </w:tcPr>
          <w:p w14:paraId="68A2C1E2" w14:textId="77777777" w:rsidR="00264EC0" w:rsidRDefault="00264EC0" w:rsidP="00777EB0">
            <w:r w:rsidRPr="00D233EB">
              <w:t>Over 2 kg but not more than 6 kg</w:t>
            </w:r>
          </w:p>
        </w:tc>
        <w:tc>
          <w:tcPr>
            <w:tcW w:w="4489" w:type="dxa"/>
          </w:tcPr>
          <w:p w14:paraId="46F4EBDE" w14:textId="77777777" w:rsidR="00264EC0" w:rsidRDefault="00264EC0" w:rsidP="00777EB0">
            <w:r w:rsidRPr="00D233EB">
              <w:t>$2.20</w:t>
            </w:r>
          </w:p>
        </w:tc>
      </w:tr>
      <w:tr w:rsidR="00264EC0" w14:paraId="2AC48D5E" w14:textId="77777777" w:rsidTr="00264EC0">
        <w:tc>
          <w:tcPr>
            <w:tcW w:w="4501" w:type="dxa"/>
          </w:tcPr>
          <w:p w14:paraId="323F3DA4" w14:textId="77777777" w:rsidR="00264EC0" w:rsidRDefault="00264EC0" w:rsidP="00777EB0">
            <w:r w:rsidRPr="00D233EB">
              <w:t>Over 6 kg but not more than 10 kg</w:t>
            </w:r>
          </w:p>
        </w:tc>
        <w:tc>
          <w:tcPr>
            <w:tcW w:w="4489" w:type="dxa"/>
          </w:tcPr>
          <w:p w14:paraId="3F2C8A5B" w14:textId="77777777" w:rsidR="00264EC0" w:rsidRDefault="00264EC0" w:rsidP="00777EB0">
            <w:r w:rsidRPr="00D233EB">
              <w:t>$3.70</w:t>
            </w:r>
          </w:p>
        </w:tc>
      </w:tr>
      <w:tr w:rsidR="00264EC0" w14:paraId="03F8B6A6" w14:textId="77777777" w:rsidTr="00264EC0">
        <w:tc>
          <w:tcPr>
            <w:tcW w:w="4501" w:type="dxa"/>
          </w:tcPr>
          <w:p w14:paraId="51700D7D" w14:textId="77777777" w:rsidR="00264EC0" w:rsidRDefault="00264EC0" w:rsidP="00777EB0">
            <w:r w:rsidRPr="00D233EB">
              <w:t>Over 10 kg but not more than 20 kg</w:t>
            </w:r>
          </w:p>
        </w:tc>
        <w:tc>
          <w:tcPr>
            <w:tcW w:w="4489" w:type="dxa"/>
          </w:tcPr>
          <w:p w14:paraId="52C2530B" w14:textId="77777777" w:rsidR="00264EC0" w:rsidRDefault="00264EC0" w:rsidP="00777EB0">
            <w:r w:rsidRPr="00D233EB">
              <w:t>$4.80</w:t>
            </w:r>
          </w:p>
        </w:tc>
      </w:tr>
    </w:tbl>
    <w:p w14:paraId="7783B620" w14:textId="77777777" w:rsidR="00264EC0" w:rsidRDefault="00264EC0" w:rsidP="00264EC0"/>
    <w:p w14:paraId="12EECFD5" w14:textId="77777777" w:rsidR="00264EC0" w:rsidRDefault="00264EC0" w:rsidP="00264EC0">
      <w:r>
        <w:t>Write a program that asks for the weight of the package and the distance it is to be shipped, then displays the charges.</w:t>
      </w:r>
    </w:p>
    <w:p w14:paraId="6EA7C890" w14:textId="77777777" w:rsidR="00264EC0" w:rsidRDefault="00264EC0" w:rsidP="00264EC0">
      <w:r w:rsidRPr="00D233EB">
        <w:rPr>
          <w:i/>
          <w:iCs/>
        </w:rPr>
        <w:t>Input Validation: Do not accept values of 0 or less for the weight of the package. Do not accept weights of more than 20 kg (this is the maximum weight the company will ship). Do not accept distances of less than 10 miles or more than 3,000 miles. These are the company’s minimum and maximum shipping distances.</w:t>
      </w:r>
    </w:p>
    <w:p w14:paraId="7CE7AD0B" w14:textId="77777777" w:rsidR="00893B6F" w:rsidRDefault="00893B6F" w:rsidP="006B3863">
      <w:pPr>
        <w:contextualSpacing/>
        <w:rPr>
          <w:rFonts w:cs="Courier New"/>
        </w:rPr>
      </w:pPr>
    </w:p>
    <w:p w14:paraId="4D3D072B" w14:textId="4F0D24C0" w:rsidR="00893B6F" w:rsidRDefault="00893B6F" w:rsidP="006B3863">
      <w:pPr>
        <w:contextualSpacing/>
        <w:rPr>
          <w:rFonts w:cs="Courier New"/>
        </w:rPr>
      </w:pPr>
      <w:r>
        <w:rPr>
          <w:rFonts w:cs="Courier New"/>
        </w:rPr>
        <w:t>-----------------------------------------------------------------------------------------------------------------------------</w:t>
      </w:r>
    </w:p>
    <w:p w14:paraId="3B18D5E0" w14:textId="77777777" w:rsidR="00893B6F" w:rsidRDefault="00893B6F" w:rsidP="006B3863">
      <w:pPr>
        <w:contextualSpacing/>
        <w:rPr>
          <w:rFonts w:cs="Courier New"/>
        </w:rPr>
      </w:pPr>
    </w:p>
    <w:p w14:paraId="44A761D5" w14:textId="36EE330B" w:rsidR="00145C22" w:rsidRDefault="00145C22">
      <w:r w:rsidRPr="00145C22">
        <w:rPr>
          <w:b/>
          <w:bCs/>
        </w:rPr>
        <w:t>Branch Name in GitHub repository</w:t>
      </w:r>
      <w:r w:rsidR="00CE7AE7">
        <w:t>:</w:t>
      </w:r>
    </w:p>
    <w:p w14:paraId="639DCD32" w14:textId="20F7E5E8" w:rsidR="00145C22" w:rsidRDefault="00145C22">
      <w:r w:rsidRPr="00145C22">
        <w:rPr>
          <w:b/>
          <w:bCs/>
        </w:rPr>
        <w:t>Design Details</w:t>
      </w:r>
      <w:r>
        <w:t xml:space="preserve"> (algorithm, structure chart, flowchart, and/or pseudocode)</w:t>
      </w:r>
      <w:r w:rsidR="00CE7AE7">
        <w:t>:</w:t>
      </w:r>
    </w:p>
    <w:p w14:paraId="7A59EB92" w14:textId="77777777" w:rsidR="009C2FBA" w:rsidRDefault="009C2FBA"/>
    <w:p w14:paraId="0805220D" w14:textId="5ADF556B" w:rsidR="00145C22" w:rsidRPr="00145C22" w:rsidRDefault="00145C22">
      <w:pPr>
        <w:rPr>
          <w:b/>
          <w:bCs/>
        </w:rPr>
      </w:pPr>
      <w:r w:rsidRPr="00145C22">
        <w:rPr>
          <w:b/>
          <w:bCs/>
        </w:rPr>
        <w:t>Reflection:</w:t>
      </w:r>
    </w:p>
    <w:p w14:paraId="04C326A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find most challenging with this program?</w:t>
      </w:r>
    </w:p>
    <w:p w14:paraId="6AC8DF9A" w14:textId="77777777" w:rsidR="00145C22" w:rsidRPr="00481554" w:rsidRDefault="00145C22" w:rsidP="00145C22">
      <w:pPr>
        <w:contextualSpacing/>
        <w:rPr>
          <w:rFonts w:ascii="Calibri" w:eastAsia="Calibri" w:hAnsi="Calibri" w:cs="Times New Roman"/>
          <w:kern w:val="0"/>
          <w14:ligatures w14:val="none"/>
        </w:rPr>
      </w:pPr>
    </w:p>
    <w:p w14:paraId="4DAEC66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problems did you encounter and how did you solve them?</w:t>
      </w:r>
    </w:p>
    <w:p w14:paraId="570A03ED" w14:textId="77777777" w:rsidR="00145C22" w:rsidRPr="00481554" w:rsidRDefault="00145C22" w:rsidP="00145C22">
      <w:pPr>
        <w:contextualSpacing/>
        <w:rPr>
          <w:rFonts w:ascii="Calibri" w:eastAsia="Calibri" w:hAnsi="Calibri" w:cs="Times New Roman"/>
          <w:kern w:val="0"/>
          <w14:ligatures w14:val="none"/>
        </w:rPr>
      </w:pPr>
    </w:p>
    <w:p w14:paraId="44FE79A5"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learn from writing this program?</w:t>
      </w:r>
    </w:p>
    <w:p w14:paraId="226034B1" w14:textId="77777777" w:rsidR="00CE7AE7" w:rsidRDefault="00CE7AE7" w:rsidP="00CE7AE7">
      <w:pPr>
        <w:contextualSpacing/>
        <w:rPr>
          <w:rFonts w:ascii="Calibri" w:eastAsia="Calibri" w:hAnsi="Calibri" w:cs="Times New Roman"/>
          <w:kern w:val="0"/>
          <w14:ligatures w14:val="none"/>
        </w:rPr>
      </w:pPr>
    </w:p>
    <w:p w14:paraId="73D9C835" w14:textId="77777777" w:rsidR="009C2FBA" w:rsidRDefault="009C2FBA" w:rsidP="009C2FBA">
      <w:pPr>
        <w:contextualSpacing/>
        <w:rPr>
          <w:rFonts w:ascii="Calibri" w:eastAsia="Calibri" w:hAnsi="Calibri" w:cs="Times New Roman"/>
          <w:kern w:val="0"/>
          <w14:ligatures w14:val="none"/>
        </w:rPr>
      </w:pPr>
    </w:p>
    <w:p w14:paraId="7DB9BA05" w14:textId="77777777" w:rsidR="00CE7AE7" w:rsidRDefault="00CE7AE7" w:rsidP="00CE7AE7">
      <w:pPr>
        <w:tabs>
          <w:tab w:val="left" w:pos="1268"/>
        </w:tabs>
      </w:pPr>
      <w:r>
        <w:rPr>
          <w:noProof/>
        </w:rPr>
        <mc:AlternateContent>
          <mc:Choice Requires="wps">
            <w:drawing>
              <wp:anchor distT="0" distB="0" distL="114300" distR="114300" simplePos="0" relativeHeight="251661312" behindDoc="0" locked="0" layoutInCell="1" allowOverlap="1" wp14:anchorId="592255EA" wp14:editId="1546D4D7">
                <wp:simplePos x="0" y="0"/>
                <wp:positionH relativeFrom="column">
                  <wp:posOffset>-27296</wp:posOffset>
                </wp:positionH>
                <wp:positionV relativeFrom="paragraph">
                  <wp:posOffset>77840</wp:posOffset>
                </wp:positionV>
                <wp:extent cx="6209732" cy="0"/>
                <wp:effectExtent l="0" t="0" r="0" b="0"/>
                <wp:wrapNone/>
                <wp:docPr id="166100060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4F3810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" strokecolor="windowText" strokeweight="1.5pt">
                <v:stroke joinstyle="miter"/>
              </v:line>
            </w:pict>
          </mc:Fallback>
        </mc:AlternateContent>
      </w:r>
      <w:r>
        <w:tab/>
      </w:r>
    </w:p>
    <w:p w14:paraId="4A5F84F9" w14:textId="632E0621" w:rsidR="00145C22" w:rsidRDefault="00145C22" w:rsidP="00145C22">
      <w:pPr>
        <w:rPr>
          <w:b/>
          <w:bCs/>
        </w:rPr>
      </w:pPr>
      <w:r w:rsidRPr="00145C22">
        <w:rPr>
          <w:rFonts w:ascii="Calibri" w:eastAsia="Calibri" w:hAnsi="Calibri" w:cs="Times New Roman"/>
          <w:b/>
          <w:bCs/>
          <w:kern w:val="0"/>
          <w14:ligatures w14:val="none"/>
        </w:rPr>
        <w:t xml:space="preserve">Project </w:t>
      </w:r>
      <w:r w:rsidR="00172DB5">
        <w:rPr>
          <w:rFonts w:ascii="Calibri" w:eastAsia="Calibri" w:hAnsi="Calibri" w:cs="Times New Roman"/>
          <w:b/>
          <w:bCs/>
          <w:kern w:val="0"/>
          <w14:ligatures w14:val="none"/>
        </w:rPr>
        <w:t>3</w:t>
      </w:r>
      <w:r w:rsidRPr="00145C22">
        <w:rPr>
          <w:rFonts w:ascii="Calibri" w:eastAsia="Calibri" w:hAnsi="Calibri" w:cs="Times New Roman"/>
          <w:b/>
          <w:bCs/>
          <w:kern w:val="0"/>
          <w14:ligatures w14:val="none"/>
        </w:rPr>
        <w:t>.</w:t>
      </w:r>
      <w:r w:rsidRPr="00145C22">
        <w:rPr>
          <w:rFonts w:ascii="Calibri" w:eastAsia="Calibri" w:hAnsi="Calibri" w:cs="Times New Roman"/>
          <w:kern w:val="0"/>
          <w14:ligatures w14:val="none"/>
        </w:rPr>
        <w:t xml:space="preserve"> </w:t>
      </w:r>
      <w:r w:rsidR="00264EC0">
        <w:rPr>
          <w:b/>
          <w:bCs/>
        </w:rPr>
        <w:t>Geometry Calculator</w:t>
      </w:r>
    </w:p>
    <w:p w14:paraId="793FC95D" w14:textId="77777777" w:rsidR="00CE7AE7" w:rsidRDefault="00CE7AE7" w:rsidP="00CE7AE7">
      <w:pPr>
        <w:rPr>
          <w:b/>
          <w:bCs/>
        </w:rPr>
      </w:pPr>
      <w:r>
        <w:rPr>
          <w:b/>
          <w:bCs/>
        </w:rPr>
        <w:t>Instructions:</w:t>
      </w:r>
    </w:p>
    <w:p w14:paraId="0181B08C" w14:textId="77777777" w:rsidR="00264EC0" w:rsidRPr="002F6507" w:rsidRDefault="00264EC0" w:rsidP="00264EC0">
      <w:pPr>
        <w:rPr>
          <w:rFonts w:cs="Courier New"/>
        </w:rPr>
      </w:pPr>
      <w:r w:rsidRPr="002F6507">
        <w:rPr>
          <w:rFonts w:cs="Courier New"/>
        </w:rPr>
        <w:t>Write a program that displays the following menu:</w:t>
      </w:r>
    </w:p>
    <w:p w14:paraId="675E8ADA"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Geometry Calculator</w:t>
      </w:r>
    </w:p>
    <w:p w14:paraId="3101BC8B"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1. Calculate the Area of a Circle</w:t>
      </w:r>
    </w:p>
    <w:p w14:paraId="2AAADC4A"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2. Calculate the Area of a Rectangle</w:t>
      </w:r>
    </w:p>
    <w:p w14:paraId="77D1DAC5"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3. Calculate the Area of a Triangle</w:t>
      </w:r>
    </w:p>
    <w:p w14:paraId="48C2BA3E" w14:textId="77777777" w:rsidR="00264EC0" w:rsidRPr="002F6507" w:rsidRDefault="00264EC0" w:rsidP="00264EC0">
      <w:pPr>
        <w:spacing w:after="0"/>
        <w:rPr>
          <w:rFonts w:ascii="Courier New" w:hAnsi="Courier New" w:cs="Courier New"/>
          <w:b/>
          <w:bCs/>
        </w:rPr>
      </w:pPr>
      <w:r w:rsidRPr="002F6507">
        <w:rPr>
          <w:rFonts w:ascii="Courier New" w:hAnsi="Courier New" w:cs="Courier New"/>
          <w:b/>
          <w:bCs/>
        </w:rPr>
        <w:t xml:space="preserve">    4. Quit</w:t>
      </w:r>
    </w:p>
    <w:p w14:paraId="716FADF8" w14:textId="77777777" w:rsidR="00264EC0" w:rsidRPr="002F6507" w:rsidRDefault="00264EC0" w:rsidP="00264EC0">
      <w:pPr>
        <w:rPr>
          <w:rFonts w:ascii="Courier New" w:hAnsi="Courier New" w:cs="Courier New"/>
          <w:b/>
          <w:bCs/>
        </w:rPr>
      </w:pPr>
      <w:r w:rsidRPr="002F6507">
        <w:rPr>
          <w:rFonts w:ascii="Courier New" w:hAnsi="Courier New" w:cs="Courier New"/>
          <w:b/>
          <w:bCs/>
        </w:rPr>
        <w:lastRenderedPageBreak/>
        <w:t xml:space="preserve">    Enter your choice (1–4):</w:t>
      </w:r>
    </w:p>
    <w:p w14:paraId="6471EDF1" w14:textId="77777777" w:rsidR="00264EC0" w:rsidRPr="002F6507" w:rsidRDefault="00264EC0" w:rsidP="00264EC0">
      <w:pPr>
        <w:rPr>
          <w:rFonts w:cs="Courier New"/>
        </w:rPr>
      </w:pPr>
      <w:r w:rsidRPr="002F6507">
        <w:rPr>
          <w:rFonts w:cs="Courier New"/>
        </w:rPr>
        <w:t>If the user enters 1, the program should ask for the radius of the circle then display its area. Use the following formula:</w:t>
      </w:r>
      <w:r>
        <w:rPr>
          <w:rFonts w:cs="Courier New"/>
        </w:rPr>
        <w:t xml:space="preserve">  </w:t>
      </w:r>
      <w:r w:rsidRPr="002F6507">
        <w:rPr>
          <w:rFonts w:cs="Courier New"/>
          <w:i/>
          <w:iCs/>
        </w:rPr>
        <w:t>area</w:t>
      </w:r>
      <w:r>
        <w:rPr>
          <w:rFonts w:cs="Courier New"/>
        </w:rPr>
        <w:t xml:space="preserve"> = π</w:t>
      </w:r>
      <w:r w:rsidRPr="002F6507">
        <w:rPr>
          <w:rFonts w:cs="Courier New"/>
          <w:i/>
          <w:iCs/>
        </w:rPr>
        <w:t>r</w:t>
      </w:r>
      <w:r w:rsidRPr="002F6507">
        <w:rPr>
          <w:rFonts w:cs="Courier New"/>
          <w:vertAlign w:val="superscript"/>
        </w:rPr>
        <w:t>2</w:t>
      </w:r>
      <w:r>
        <w:rPr>
          <w:rFonts w:cs="Courier New"/>
        </w:rPr>
        <w:t xml:space="preserve">. </w:t>
      </w:r>
      <w:r w:rsidRPr="002F6507">
        <w:rPr>
          <w:rFonts w:cs="Courier New"/>
        </w:rPr>
        <w:t xml:space="preserve">Use 3.14159 for </w:t>
      </w:r>
      <w:r>
        <w:rPr>
          <w:rFonts w:cs="Courier New"/>
        </w:rPr>
        <w:t>3.14159</w:t>
      </w:r>
      <w:r w:rsidRPr="002F6507">
        <w:rPr>
          <w:rFonts w:cs="Courier New"/>
        </w:rPr>
        <w:t>π</w:t>
      </w:r>
      <w:r>
        <w:rPr>
          <w:rFonts w:cs="Courier New"/>
        </w:rPr>
        <w:t xml:space="preserve"> </w:t>
      </w:r>
      <w:r w:rsidRPr="002F6507">
        <w:rPr>
          <w:rFonts w:cs="Courier New"/>
        </w:rPr>
        <w:t xml:space="preserve">and the radius of the circle for </w:t>
      </w:r>
      <w:r w:rsidRPr="002F6507">
        <w:rPr>
          <w:rFonts w:cs="Courier New"/>
          <w:i/>
          <w:iCs/>
        </w:rPr>
        <w:t>r</w:t>
      </w:r>
      <w:r w:rsidRPr="002F6507">
        <w:rPr>
          <w:rFonts w:cs="Courier New"/>
        </w:rPr>
        <w:t>. If the user enters 2, the program should ask for the length and width of the rectangle, then display the rectangle’s area. Use the following formula:</w:t>
      </w:r>
      <w:r>
        <w:rPr>
          <w:rFonts w:cs="Courier New"/>
        </w:rPr>
        <w:t xml:space="preserve"> </w:t>
      </w:r>
      <w:r w:rsidRPr="002F6507">
        <w:rPr>
          <w:rFonts w:ascii="Courier New" w:hAnsi="Courier New" w:cs="Courier New"/>
          <w:b/>
          <w:bCs/>
        </w:rPr>
        <w:t>area = length * width</w:t>
      </w:r>
      <w:r>
        <w:rPr>
          <w:rFonts w:cs="Courier New"/>
        </w:rPr>
        <w:t xml:space="preserve">.  </w:t>
      </w:r>
      <w:r w:rsidRPr="002F6507">
        <w:rPr>
          <w:rFonts w:cs="Courier New"/>
        </w:rPr>
        <w:t>If the user enters 3, the program should ask for the length of the triangle’s base and its height, then display its area. Use the following formula:</w:t>
      </w:r>
      <w:r>
        <w:rPr>
          <w:rFonts w:cs="Courier New"/>
        </w:rPr>
        <w:t xml:space="preserve"> </w:t>
      </w:r>
      <w:r w:rsidRPr="002F6507">
        <w:rPr>
          <w:rFonts w:ascii="Courier New" w:hAnsi="Courier New" w:cs="Courier New"/>
          <w:b/>
          <w:bCs/>
        </w:rPr>
        <w:t>area = base * height * .5</w:t>
      </w:r>
      <w:r>
        <w:rPr>
          <w:rFonts w:cs="Courier New"/>
        </w:rPr>
        <w:t xml:space="preserve">. </w:t>
      </w:r>
      <w:r w:rsidRPr="002F6507">
        <w:rPr>
          <w:rFonts w:cs="Courier New"/>
        </w:rPr>
        <w:t>If the user enters 4, the program should end.</w:t>
      </w:r>
    </w:p>
    <w:p w14:paraId="01C2114B" w14:textId="77777777" w:rsidR="00264EC0" w:rsidRPr="002F6507" w:rsidRDefault="00264EC0" w:rsidP="00264EC0">
      <w:pPr>
        <w:rPr>
          <w:rFonts w:cs="Courier New"/>
          <w:i/>
          <w:iCs/>
        </w:rPr>
      </w:pPr>
      <w:r w:rsidRPr="002F6507">
        <w:rPr>
          <w:rFonts w:cs="Courier New"/>
          <w:i/>
          <w:iCs/>
        </w:rPr>
        <w:t>Input Validation: Display an error message if the user enters a number outside the range of 1 through 4 when selecting an item from the menu. Do not accept negative values for the circle’s radius, the rectangle’s length or width, or the triangle’s base or height.</w:t>
      </w:r>
    </w:p>
    <w:p w14:paraId="55A35B2A" w14:textId="774DDF70" w:rsidR="006B3863" w:rsidRDefault="006B3863" w:rsidP="00172DB5"/>
    <w:p w14:paraId="19106C90" w14:textId="65D7A0E8" w:rsidR="00172DB5" w:rsidRDefault="00172DB5" w:rsidP="00172DB5">
      <w:r>
        <w:rPr>
          <w:noProof/>
        </w:rPr>
        <mc:AlternateContent>
          <mc:Choice Requires="wps">
            <w:drawing>
              <wp:anchor distT="0" distB="0" distL="114300" distR="114300" simplePos="0" relativeHeight="251671552" behindDoc="0" locked="0" layoutInCell="1" allowOverlap="1" wp14:anchorId="1CD4309F" wp14:editId="205E89C2">
                <wp:simplePos x="0" y="0"/>
                <wp:positionH relativeFrom="column">
                  <wp:posOffset>40943</wp:posOffset>
                </wp:positionH>
                <wp:positionV relativeFrom="paragraph">
                  <wp:posOffset>41796</wp:posOffset>
                </wp:positionV>
                <wp:extent cx="5941326" cy="9099"/>
                <wp:effectExtent l="0" t="0" r="21590" b="29210"/>
                <wp:wrapNone/>
                <wp:docPr id="250025465" name="Straight Connector 10"/>
                <wp:cNvGraphicFramePr/>
                <a:graphic xmlns:a="http://schemas.openxmlformats.org/drawingml/2006/main">
                  <a:graphicData uri="http://schemas.microsoft.com/office/word/2010/wordprocessingShape">
                    <wps:wsp>
                      <wps:cNvCnPr/>
                      <wps:spPr>
                        <a:xfrm flipV="1">
                          <a:off x="0" y="0"/>
                          <a:ext cx="5941326" cy="9099"/>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353EB"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2pt,3.3pt" to="47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" strokecolor="black [3213]" strokeweight="1pt">
                <v:stroke dashstyle="3 1" joinstyle="miter"/>
              </v:line>
            </w:pict>
          </mc:Fallback>
        </mc:AlternateContent>
      </w:r>
    </w:p>
    <w:p w14:paraId="1247B971" w14:textId="794EB611" w:rsidR="00145C22" w:rsidRDefault="00145C22" w:rsidP="00145C22">
      <w:r w:rsidRPr="00CE7AE7">
        <w:rPr>
          <w:b/>
          <w:bCs/>
        </w:rPr>
        <w:t>Branch Name in GitHub repository</w:t>
      </w:r>
      <w:r w:rsidR="00CE7AE7">
        <w:t>:</w:t>
      </w:r>
    </w:p>
    <w:p w14:paraId="64A1F0C7" w14:textId="630BF496" w:rsidR="00145C22" w:rsidRDefault="00145C22" w:rsidP="00145C22">
      <w:r w:rsidRPr="00CE7AE7">
        <w:rPr>
          <w:b/>
          <w:bCs/>
        </w:rPr>
        <w:t>Design Details</w:t>
      </w:r>
      <w:r>
        <w:t xml:space="preserve"> (algorithm, structure chart, flowchart, and/or pseudocode)</w:t>
      </w:r>
      <w:r w:rsidR="00CE7AE7">
        <w:t>:</w:t>
      </w:r>
    </w:p>
    <w:p w14:paraId="0B56347F" w14:textId="77777777" w:rsidR="00CE7AE7" w:rsidRDefault="00CE7AE7" w:rsidP="00145C22"/>
    <w:p w14:paraId="706FD605" w14:textId="77777777" w:rsidR="00145C22" w:rsidRPr="00145C22" w:rsidRDefault="00145C22" w:rsidP="00145C22">
      <w:pPr>
        <w:rPr>
          <w:b/>
          <w:bCs/>
        </w:rPr>
      </w:pPr>
      <w:r w:rsidRPr="00145C22">
        <w:rPr>
          <w:b/>
          <w:bCs/>
        </w:rPr>
        <w:t>Reflection:</w:t>
      </w:r>
    </w:p>
    <w:p w14:paraId="0D727D93"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5C2BEC08" w14:textId="77777777" w:rsidR="00145C22" w:rsidRPr="00145C22" w:rsidRDefault="00145C22" w:rsidP="00145C22">
      <w:pPr>
        <w:rPr>
          <w:rFonts w:ascii="Calibri" w:eastAsia="Calibri" w:hAnsi="Calibri" w:cs="Times New Roman"/>
          <w:kern w:val="0"/>
          <w14:ligatures w14:val="none"/>
        </w:rPr>
      </w:pPr>
    </w:p>
    <w:p w14:paraId="74DA9453" w14:textId="60D1D973"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47DF7894" w14:textId="77777777" w:rsidR="00145C22" w:rsidRPr="00145C22" w:rsidRDefault="00145C22" w:rsidP="00145C22">
      <w:pPr>
        <w:rPr>
          <w:rFonts w:ascii="Calibri" w:eastAsia="Calibri" w:hAnsi="Calibri" w:cs="Times New Roman"/>
          <w:kern w:val="0"/>
          <w14:ligatures w14:val="none"/>
        </w:rPr>
      </w:pPr>
    </w:p>
    <w:p w14:paraId="422877D8"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5259817E" w14:textId="77777777" w:rsidR="00CE7AE7" w:rsidRPr="00CE7AE7" w:rsidRDefault="00CE7AE7" w:rsidP="00CE7AE7">
      <w:pPr>
        <w:pStyle w:val="ListParagraph"/>
        <w:rPr>
          <w:rFonts w:ascii="Calibri" w:eastAsia="Calibri" w:hAnsi="Calibri" w:cs="Times New Roman"/>
          <w:kern w:val="0"/>
          <w14:ligatures w14:val="none"/>
        </w:rPr>
      </w:pPr>
    </w:p>
    <w:p w14:paraId="6A19AC69" w14:textId="5B6ECD12" w:rsidR="00CE7AE7" w:rsidRPr="00130CB1" w:rsidRDefault="00CE7AE7" w:rsidP="00172DB5">
      <w:pPr>
        <w:pStyle w:val="ListParagraph"/>
        <w:ind w:left="360"/>
        <w:rPr>
          <w:rFonts w:ascii="Calibri" w:eastAsia="Calibri" w:hAnsi="Calibri" w:cs="Times New Roman"/>
          <w:kern w:val="0"/>
          <w14:ligatures w14:val="none"/>
        </w:rPr>
      </w:pPr>
    </w:p>
    <w:sectPr w:rsidR="00CE7AE7" w:rsidRPr="0013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631"/>
    <w:multiLevelType w:val="hybridMultilevel"/>
    <w:tmpl w:val="0158D3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322CBA"/>
    <w:multiLevelType w:val="hybridMultilevel"/>
    <w:tmpl w:val="366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08B8"/>
    <w:multiLevelType w:val="hybridMultilevel"/>
    <w:tmpl w:val="2372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33830"/>
    <w:multiLevelType w:val="hybridMultilevel"/>
    <w:tmpl w:val="927C0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B05789"/>
    <w:multiLevelType w:val="hybridMultilevel"/>
    <w:tmpl w:val="1F3A379E"/>
    <w:lvl w:ilvl="0" w:tplc="DFE0232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9155C6"/>
    <w:multiLevelType w:val="hybridMultilevel"/>
    <w:tmpl w:val="0158D330"/>
    <w:lvl w:ilvl="0" w:tplc="DFE023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36198"/>
    <w:multiLevelType w:val="hybridMultilevel"/>
    <w:tmpl w:val="877AC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DC7414"/>
    <w:multiLevelType w:val="hybridMultilevel"/>
    <w:tmpl w:val="FF60A8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200E69"/>
    <w:multiLevelType w:val="hybridMultilevel"/>
    <w:tmpl w:val="075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0568E"/>
    <w:multiLevelType w:val="hybridMultilevel"/>
    <w:tmpl w:val="8EA0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125754">
    <w:abstractNumId w:val="3"/>
  </w:num>
  <w:num w:numId="2" w16cid:durableId="559485640">
    <w:abstractNumId w:val="2"/>
  </w:num>
  <w:num w:numId="3" w16cid:durableId="1545099079">
    <w:abstractNumId w:val="4"/>
  </w:num>
  <w:num w:numId="4" w16cid:durableId="1233664408">
    <w:abstractNumId w:val="5"/>
  </w:num>
  <w:num w:numId="5" w16cid:durableId="758210279">
    <w:abstractNumId w:val="0"/>
  </w:num>
  <w:num w:numId="6" w16cid:durableId="673649073">
    <w:abstractNumId w:val="8"/>
  </w:num>
  <w:num w:numId="7" w16cid:durableId="1782920678">
    <w:abstractNumId w:val="9"/>
  </w:num>
  <w:num w:numId="8" w16cid:durableId="1050106866">
    <w:abstractNumId w:val="1"/>
  </w:num>
  <w:num w:numId="9" w16cid:durableId="1361316075">
    <w:abstractNumId w:val="6"/>
  </w:num>
  <w:num w:numId="10" w16cid:durableId="212403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22"/>
    <w:rsid w:val="00102959"/>
    <w:rsid w:val="00130CB1"/>
    <w:rsid w:val="00145C22"/>
    <w:rsid w:val="00172DB5"/>
    <w:rsid w:val="00264EC0"/>
    <w:rsid w:val="002A6AE7"/>
    <w:rsid w:val="0033067D"/>
    <w:rsid w:val="00391A9F"/>
    <w:rsid w:val="00530362"/>
    <w:rsid w:val="006B3863"/>
    <w:rsid w:val="00741B6C"/>
    <w:rsid w:val="00893B6F"/>
    <w:rsid w:val="009705A5"/>
    <w:rsid w:val="009C2FBA"/>
    <w:rsid w:val="00A12B93"/>
    <w:rsid w:val="00A443D8"/>
    <w:rsid w:val="00C51FBA"/>
    <w:rsid w:val="00CE7AE7"/>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EB58"/>
  <w15:chartTrackingRefBased/>
  <w15:docId w15:val="{A0D98C37-78AC-4600-9748-AE7CB5E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E7"/>
  </w:style>
  <w:style w:type="paragraph" w:styleId="Heading1">
    <w:name w:val="heading 1"/>
    <w:basedOn w:val="Normal"/>
    <w:next w:val="Normal"/>
    <w:link w:val="Heading1Char"/>
    <w:uiPriority w:val="9"/>
    <w:qFormat/>
    <w:rsid w:val="00145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22"/>
    <w:rPr>
      <w:rFonts w:eastAsiaTheme="majorEastAsia" w:cstheme="majorBidi"/>
      <w:color w:val="272727" w:themeColor="text1" w:themeTint="D8"/>
    </w:rPr>
  </w:style>
  <w:style w:type="paragraph" w:styleId="Title">
    <w:name w:val="Title"/>
    <w:basedOn w:val="Normal"/>
    <w:next w:val="Normal"/>
    <w:link w:val="TitleChar"/>
    <w:uiPriority w:val="10"/>
    <w:qFormat/>
    <w:rsid w:val="00145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22"/>
    <w:pPr>
      <w:spacing w:before="160"/>
      <w:jc w:val="center"/>
    </w:pPr>
    <w:rPr>
      <w:i/>
      <w:iCs/>
      <w:color w:val="404040" w:themeColor="text1" w:themeTint="BF"/>
    </w:rPr>
  </w:style>
  <w:style w:type="character" w:customStyle="1" w:styleId="QuoteChar">
    <w:name w:val="Quote Char"/>
    <w:basedOn w:val="DefaultParagraphFont"/>
    <w:link w:val="Quote"/>
    <w:uiPriority w:val="29"/>
    <w:rsid w:val="00145C22"/>
    <w:rPr>
      <w:i/>
      <w:iCs/>
      <w:color w:val="404040" w:themeColor="text1" w:themeTint="BF"/>
    </w:rPr>
  </w:style>
  <w:style w:type="paragraph" w:styleId="ListParagraph">
    <w:name w:val="List Paragraph"/>
    <w:basedOn w:val="Normal"/>
    <w:uiPriority w:val="34"/>
    <w:qFormat/>
    <w:rsid w:val="00145C22"/>
    <w:pPr>
      <w:ind w:left="720"/>
      <w:contextualSpacing/>
    </w:pPr>
  </w:style>
  <w:style w:type="character" w:styleId="IntenseEmphasis">
    <w:name w:val="Intense Emphasis"/>
    <w:basedOn w:val="DefaultParagraphFont"/>
    <w:uiPriority w:val="21"/>
    <w:qFormat/>
    <w:rsid w:val="00145C22"/>
    <w:rPr>
      <w:i/>
      <w:iCs/>
      <w:color w:val="0F4761" w:themeColor="accent1" w:themeShade="BF"/>
    </w:rPr>
  </w:style>
  <w:style w:type="paragraph" w:styleId="IntenseQuote">
    <w:name w:val="Intense Quote"/>
    <w:basedOn w:val="Normal"/>
    <w:next w:val="Normal"/>
    <w:link w:val="IntenseQuoteChar"/>
    <w:uiPriority w:val="30"/>
    <w:qFormat/>
    <w:rsid w:val="00145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C22"/>
    <w:rPr>
      <w:i/>
      <w:iCs/>
      <w:color w:val="0F4761" w:themeColor="accent1" w:themeShade="BF"/>
    </w:rPr>
  </w:style>
  <w:style w:type="character" w:styleId="IntenseReference">
    <w:name w:val="Intense Reference"/>
    <w:basedOn w:val="DefaultParagraphFont"/>
    <w:uiPriority w:val="32"/>
    <w:qFormat/>
    <w:rsid w:val="00145C22"/>
    <w:rPr>
      <w:b/>
      <w:bCs/>
      <w:smallCaps/>
      <w:color w:val="0F4761" w:themeColor="accent1" w:themeShade="BF"/>
      <w:spacing w:val="5"/>
    </w:rPr>
  </w:style>
  <w:style w:type="table" w:styleId="TableGrid">
    <w:name w:val="Table Grid"/>
    <w:basedOn w:val="TableNormal"/>
    <w:uiPriority w:val="39"/>
    <w:rsid w:val="00264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Nicole Izzy</cp:lastModifiedBy>
  <cp:revision>5</cp:revision>
  <dcterms:created xsi:type="dcterms:W3CDTF">2024-06-23T00:39:00Z</dcterms:created>
  <dcterms:modified xsi:type="dcterms:W3CDTF">2025-03-20T02:22:00Z</dcterms:modified>
</cp:coreProperties>
</file>