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>
          <w:rFonts w:ascii="Press Start 2P" w:cs="Press Start 2P" w:eastAsia="Press Start 2P" w:hAnsi="Press Start 2P"/>
        </w:rPr>
      </w:pPr>
      <w:bookmarkStart w:colFirst="0" w:colLast="0" w:name="_ezhfdrtk64ib" w:id="0"/>
      <w:bookmarkEnd w:id="0"/>
      <w:r w:rsidDel="00000000" w:rsidR="00000000" w:rsidRPr="00000000">
        <w:rPr>
          <w:rFonts w:ascii="Press Start 2P" w:cs="Press Start 2P" w:eastAsia="Press Start 2P" w:hAnsi="Press Start 2P"/>
          <w:rtl w:val="0"/>
        </w:rPr>
        <w:t xml:space="preserve">PICO-8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Pico-8 egy fantázia konzol, amiben LUA nyelven tudsz programozni.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Fantázia konzolokról általában: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Fantasy video game console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Oldala: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PICO-8 Fantasy Console (lexaloffle.com)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Itt tudod letölteni Windowsra: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https://tinyurl.com/2y7qj8g7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Pico-8, ha nem tudod telepíteni: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PICO-8 Education Edition (pico-8-edu.com)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Játékok, amik vele készültek: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Top games tagged PICO-8 - itch.io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z5cuqsvge0o" w:id="1"/>
      <w:bookmarkEnd w:id="1"/>
      <w:r w:rsidDel="00000000" w:rsidR="00000000" w:rsidRPr="00000000">
        <w:rPr>
          <w:rtl w:val="0"/>
        </w:rPr>
        <w:t xml:space="preserve">Quick start/Gyors indulás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Hajtsd végre az alábbi lépéseket, hogy egy nyilakkal ide-oda irányítható csibét hozzál létre.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Induláskor nyomj egy ESC-et, hogy a szerkesztő nézetbe kerülhess. Majd írd be az alábbi kódot: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36169" cy="16447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169" cy="164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Ezután a jobb felső részen található fej ikonra kattintva, rajzold meg a csibe képelemet, amit itt egyes számú sprite-nak hívunk: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95229" cy="266661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229" cy="2666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Indítsd el a programod a CTRL+R billentyűk egyűttes megnyomásával. Ha jól dolgoztál, akkor a csibéd mozogni fog a jobbra, balra nyilak lenyomásakor. A programodat egyébként úgy is el tudod indítani, ha bármelyik szerkesztő nézetben ESC-t nyomsz, hogy átkerülj a parancssorba. Itt a parancssorban írd be a RUN parancsot majd nyomj ENTER-t!</w:t>
        <w:br w:type="textWrapping"/>
      </w:r>
      <w:r w:rsidDel="00000000" w:rsidR="00000000" w:rsidRPr="00000000">
        <w:rPr/>
        <w:drawing>
          <wp:inline distB="114300" distT="114300" distL="114300" distR="114300">
            <wp:extent cx="1350169" cy="3097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0169" cy="30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meg szeretnéd állítani az éppen futó játékodat, akkor nyomd le az ESC billentyűt! Ekkor megint a parancssorba kerülsz. Mentsük el a játékunkat csibe néven a SAVE CSIBE parancs beírásával, majd a végén nyomjuk meg az ENTER gombot!</w:t>
        <w:br w:type="textWrapping"/>
      </w:r>
      <w:r w:rsidDel="00000000" w:rsidR="00000000" w:rsidRPr="00000000">
        <w:rPr/>
        <w:drawing>
          <wp:inline distB="114300" distT="114300" distL="114300" distR="114300">
            <wp:extent cx="2316956" cy="6634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956" cy="663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Később az így letöltött </w:t>
      </w:r>
      <w:r w:rsidDel="00000000" w:rsidR="00000000" w:rsidRPr="00000000">
        <w:rPr>
          <w:b w:val="1"/>
          <w:rtl w:val="0"/>
        </w:rPr>
        <w:t xml:space="preserve">csibe.p8</w:t>
      </w:r>
      <w:r w:rsidDel="00000000" w:rsidR="00000000" w:rsidRPr="00000000">
        <w:rPr>
          <w:rtl w:val="0"/>
        </w:rPr>
        <w:t xml:space="preserve"> programunkat bármikor vissza tudjuk tölteni, bármelyik PICO-8 programba. Az online education változatba pedig be tudjuk húzni. Egyébként már ott is van a virtuális meghajtón is. Ellenőrizzük is le rögtön az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parancs beírásával:</w:t>
        <w:br w:type="textWrapping"/>
      </w:r>
      <w:r w:rsidDel="00000000" w:rsidR="00000000" w:rsidRPr="00000000">
        <w:rPr/>
        <w:drawing>
          <wp:inline distB="114300" distT="114300" distL="114300" distR="114300">
            <wp:extent cx="2304255" cy="13340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255" cy="133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rez60qh8wj6" w:id="2"/>
      <w:bookmarkEnd w:id="2"/>
      <w:r w:rsidDel="00000000" w:rsidR="00000000" w:rsidRPr="00000000">
        <w:rPr>
          <w:rtl w:val="0"/>
        </w:rPr>
        <w:t xml:space="preserve">Tökéletesítsük tovább a játékunkat!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Innentől kezdve már jönnek a bonyolultabb programok, mert azt szeretnék, hogy a csirkénk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mindig csak egy irányba nézzen,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legyen ennyire lassú,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mozgás animációja,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tudjon felfelé és lefelé is menni,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és ne tudjon kimenni a képernyőből.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Lássunk is neki rögtön!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ess Start 2P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itch.io/games/tag-pico-8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co-8-edu.com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Fantasy_video_game_console" TargetMode="External"/><Relationship Id="rId7" Type="http://schemas.openxmlformats.org/officeDocument/2006/relationships/hyperlink" Target="https://www.lexaloffle.com/pico-8.php" TargetMode="External"/><Relationship Id="rId8" Type="http://schemas.openxmlformats.org/officeDocument/2006/relationships/hyperlink" Target="https://tinyurl.com/2y7qj8g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essStart2P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