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9FB39" w14:textId="77777777" w:rsidR="007547D9" w:rsidRDefault="007547D9">
      <w:pPr>
        <w:spacing w:after="88" w:line="259" w:lineRule="auto"/>
        <w:ind w:left="17"/>
        <w:rPr>
          <w:b/>
          <w:sz w:val="24"/>
        </w:rPr>
      </w:pPr>
    </w:p>
    <w:p w14:paraId="56185A7A" w14:textId="7F0F9091" w:rsidR="00BE6B1C" w:rsidRDefault="00000000">
      <w:pPr>
        <w:spacing w:after="88" w:line="259" w:lineRule="auto"/>
        <w:ind w:left="17"/>
      </w:pPr>
      <w:r>
        <w:rPr>
          <w:sz w:val="24"/>
        </w:rPr>
        <w:t xml:space="preserve"> </w:t>
      </w:r>
    </w:p>
    <w:p w14:paraId="5E599E7E" w14:textId="4C976697" w:rsidR="00BE6B1C" w:rsidRDefault="00000000">
      <w:pPr>
        <w:spacing w:after="0" w:line="259" w:lineRule="auto"/>
        <w:ind w:left="17"/>
      </w:pPr>
      <w:r>
        <w:rPr>
          <w:b/>
        </w:rPr>
        <w:tab/>
        <w:t xml:space="preserve"> </w:t>
      </w:r>
    </w:p>
    <w:p w14:paraId="2F223C97" w14:textId="77777777" w:rsidR="00BE6B1C" w:rsidRDefault="00000000">
      <w:pPr>
        <w:spacing w:after="292" w:line="259" w:lineRule="auto"/>
        <w:ind w:left="58"/>
        <w:jc w:val="center"/>
      </w:pPr>
      <w:r>
        <w:rPr>
          <w:b/>
        </w:rPr>
        <w:t>G</w:t>
      </w:r>
      <w:r>
        <w:rPr>
          <w:b/>
          <w:sz w:val="18"/>
        </w:rPr>
        <w:t xml:space="preserve">YAKORLATI </w:t>
      </w:r>
      <w:r>
        <w:rPr>
          <w:b/>
        </w:rPr>
        <w:t>V</w:t>
      </w:r>
      <w:r>
        <w:rPr>
          <w:b/>
          <w:sz w:val="18"/>
        </w:rPr>
        <w:t xml:space="preserve">IZSGATEVÉKENYSÉG </w:t>
      </w:r>
      <w:r>
        <w:rPr>
          <w:b/>
          <w:color w:val="7F7F7F"/>
        </w:rPr>
        <w:t xml:space="preserve"> </w:t>
      </w:r>
      <w:r>
        <w:rPr>
          <w:sz w:val="24"/>
        </w:rPr>
        <w:t xml:space="preserve"> </w:t>
      </w:r>
    </w:p>
    <w:p w14:paraId="4F7B2726" w14:textId="77777777" w:rsidR="00BE6B1C" w:rsidRDefault="00000000">
      <w:pPr>
        <w:pStyle w:val="Cmsor2"/>
        <w:ind w:left="79"/>
      </w:pPr>
      <w:r>
        <w:t xml:space="preserve">Fontos tudnivalók  </w:t>
      </w:r>
    </w:p>
    <w:p w14:paraId="4299C2C8" w14:textId="77777777" w:rsidR="00BE6B1C" w:rsidRDefault="00000000">
      <w:pPr>
        <w:spacing w:after="144"/>
        <w:ind w:left="11" w:right="20"/>
      </w:pPr>
      <w:r>
        <w:t xml:space="preserve">A gyakorlati feladatsor megoldásához 120 perc áll rendelkezésére. Javasoljuk, hogy a feladatokat először olvassa végig, utána egyenként oldja meg az egyes részfeladatokat. A forrásfájlokat a vizsgakönyvtárban találja. Felhívjuk a figyelmet a gyakori mentésre, és feltétlenül javasoljuk a mentést minden esetben, mielőtt egy másik feladatrész megoldásába kezd. Vizsgadolgozatát a feladatlapon található azonosítóval megegyező nevű vizsgakönyvtárba kell mentenie. A vizsga végén ellenőrizze, hogy minden állománya a megadott könyvtárban van-e, mert csak ezek értékelésére van lehetőség! Ellenőrizze, hogy a beadandó állományok olvashatók-e, mert a nem megnyitható állományok értékelése nem lehetséges!  </w:t>
      </w:r>
    </w:p>
    <w:p w14:paraId="1FD254AA" w14:textId="77777777" w:rsidR="00BE6B1C" w:rsidRDefault="00000000">
      <w:pPr>
        <w:spacing w:after="145"/>
        <w:ind w:left="11" w:right="20"/>
      </w:pPr>
      <w:r>
        <w:t xml:space="preserve">Amennyiben számítógépével műszaki probléma van, jelezze a felügyelő tanárnak! A jelzés ténye és a megállapított hiba jegyzőkönyvezésre kerül. A kiesett idővel a vizsga ideje hosszabb lesz. Amennyiben a hiba mégsem számítógépes eredetű, a javító tanár értékeléskor köteles figyelembe venni a jegyzőkönyv esetleírását. (A rendszergazda nem segítheti a vizsgázót a dolgozat elkészítésében.)  </w:t>
      </w:r>
    </w:p>
    <w:p w14:paraId="6306C7B6" w14:textId="77777777" w:rsidR="00BE6B1C" w:rsidRDefault="00000000">
      <w:pPr>
        <w:spacing w:after="218"/>
        <w:ind w:left="11" w:right="20"/>
      </w:pPr>
      <w:r>
        <w:t xml:space="preserve">A vizsga végén a feladatlap első oldalán Önnek fel kell tüntetnie a vizsgakönyvtárban és alkönyvtáraiban található, Ön által előállított vagy módosított és beadott fájlok nevét. A vizsga végeztével addig ne távozzon, amíg ezt meg nem tette, és a felügyelő tanárnak ezt be nem mutatta!  </w:t>
      </w:r>
    </w:p>
    <w:p w14:paraId="162875AD" w14:textId="77777777" w:rsidR="00BE6B1C" w:rsidRDefault="00000000">
      <w:pPr>
        <w:spacing w:after="111" w:line="259" w:lineRule="auto"/>
        <w:ind w:left="21" w:hanging="10"/>
      </w:pPr>
      <w:r>
        <w:rPr>
          <w:b/>
          <w:sz w:val="28"/>
        </w:rPr>
        <w:t>A feladat általános leírása:</w:t>
      </w:r>
      <w:r>
        <w:rPr>
          <w:b/>
          <w:sz w:val="24"/>
        </w:rPr>
        <w:t xml:space="preserve"> </w:t>
      </w:r>
      <w:r>
        <w:rPr>
          <w:b/>
          <w:sz w:val="28"/>
        </w:rPr>
        <w:t>Fogadó</w:t>
      </w:r>
      <w:r>
        <w:t xml:space="preserve">  </w:t>
      </w:r>
    </w:p>
    <w:p w14:paraId="2937182F" w14:textId="77777777" w:rsidR="00BE6B1C" w:rsidRDefault="00000000">
      <w:pPr>
        <w:spacing w:after="193"/>
        <w:ind w:left="11" w:right="20"/>
      </w:pPr>
      <w:r>
        <w:t xml:space="preserve">A vidéki turizmus által nyújtott szálláslehetőségek között egyre népszerűbbek a családi fogadók. Évről évre növekszik az ilyen szálláshelyeken a vendégéjszakák száma. A következő feladatban egy családi fogadó szállásfoglalásait tartozó adatbázissal kell dolgoznia. </w:t>
      </w:r>
      <w:r>
        <w:rPr>
          <w:sz w:val="24"/>
        </w:rPr>
        <w:t xml:space="preserve">Készítsen egyedi weboldalt, amely segíti az eredmények kiértékelését egy webes felület segítségével!  </w:t>
      </w:r>
    </w:p>
    <w:p w14:paraId="41A78E9A" w14:textId="77777777" w:rsidR="00BE6B1C" w:rsidRDefault="00000000">
      <w:pPr>
        <w:spacing w:after="147"/>
        <w:ind w:left="11" w:right="20"/>
      </w:pPr>
      <w:r>
        <w:rPr>
          <w:sz w:val="24"/>
        </w:rPr>
        <w:t xml:space="preserve">A </w:t>
      </w:r>
      <w:r>
        <w:rPr>
          <w:rFonts w:ascii="Courier New" w:eastAsia="Courier New" w:hAnsi="Courier New" w:cs="Courier New"/>
          <w:i/>
          <w:color w:val="010101"/>
          <w:sz w:val="24"/>
        </w:rPr>
        <w:t>db/</w:t>
      </w:r>
      <w:proofErr w:type="spellStart"/>
      <w:r>
        <w:rPr>
          <w:rFonts w:ascii="Courier New" w:eastAsia="Courier New" w:hAnsi="Courier New" w:cs="Courier New"/>
          <w:i/>
          <w:color w:val="010101"/>
          <w:sz w:val="24"/>
        </w:rPr>
        <w:t>fogado</w:t>
      </w:r>
      <w:r>
        <w:rPr>
          <w:rFonts w:ascii="Courier New" w:eastAsia="Courier New" w:hAnsi="Courier New" w:cs="Courier New"/>
          <w:i/>
          <w:color w:val="010101"/>
          <w:sz w:val="31"/>
          <w:vertAlign w:val="subscript"/>
        </w:rPr>
        <w:t>.sql</w:t>
      </w:r>
      <w:proofErr w:type="spellEnd"/>
      <w:r>
        <w:rPr>
          <w:sz w:val="24"/>
        </w:rPr>
        <w:t xml:space="preserve"> </w:t>
      </w:r>
      <w:r>
        <w:t>állomány</w:t>
      </w:r>
      <w:r>
        <w:rPr>
          <w:sz w:val="24"/>
        </w:rPr>
        <w:t xml:space="preserve"> tartalmazza az adatbázist, a táblákat létrehozó és az adatokat a táblába beszúró SQL parancsokat! </w:t>
      </w:r>
      <w:r>
        <w:t>Feltételezheti, hogy az adatbázis minden adatot és kapcsolatot tartalmaz. Az Ön feladata, hogy ennek az adatbázisnak a felhasználásával oldja meg a feladatokat!</w:t>
      </w:r>
      <w:r>
        <w:rPr>
          <w:sz w:val="22"/>
        </w:rPr>
        <w:t xml:space="preserve"> Az adatbázissal más dolga nincs!</w:t>
      </w:r>
      <w:r>
        <w:t xml:space="preserve"> </w:t>
      </w:r>
    </w:p>
    <w:p w14:paraId="54168761" w14:textId="77777777" w:rsidR="00BE6B1C" w:rsidRDefault="00000000">
      <w:pPr>
        <w:spacing w:after="44" w:line="259" w:lineRule="auto"/>
        <w:ind w:left="17"/>
      </w:pPr>
      <w:r>
        <w:t xml:space="preserve"> </w:t>
      </w:r>
    </w:p>
    <w:p w14:paraId="7F54817B" w14:textId="77777777" w:rsidR="00BE6B1C" w:rsidRDefault="00000000">
      <w:pPr>
        <w:spacing w:after="56" w:line="259" w:lineRule="auto"/>
        <w:ind w:left="12" w:hanging="10"/>
      </w:pPr>
      <w:r>
        <w:rPr>
          <w:b/>
          <w:sz w:val="24"/>
        </w:rPr>
        <w:t xml:space="preserve">Beadandó:  </w:t>
      </w:r>
    </w:p>
    <w:p w14:paraId="67F84571" w14:textId="77777777" w:rsidR="00BE6B1C" w:rsidRDefault="00000000">
      <w:pPr>
        <w:spacing w:after="43" w:line="259" w:lineRule="auto"/>
        <w:ind w:left="12" w:hanging="10"/>
      </w:pPr>
      <w:r>
        <w:rPr>
          <w:sz w:val="24"/>
        </w:rPr>
        <w:t xml:space="preserve">A feladat megoldásához tetszőleges adatbázis-kezelő rendszert, fejlesztői környezetet, illetve programozási nyelvet használhat! Csak a feladatsorban kitűzött részfeladatokat kell megoldania! A weboldalakat és a feldolgozást végző állományokat a </w:t>
      </w:r>
      <w:hyperlink r:id="rId7">
        <w:r>
          <w:rPr>
            <w:color w:val="0563C1"/>
            <w:sz w:val="24"/>
            <w:u w:val="single" w:color="0563C1"/>
          </w:rPr>
          <w:t>http:/</w:t>
        </w:r>
      </w:hyperlink>
      <w:hyperlink r:id="rId8">
        <w:r>
          <w:rPr>
            <w:color w:val="0563C1"/>
            <w:sz w:val="24"/>
            <w:u w:val="single" w:color="0563C1"/>
          </w:rPr>
          <w:t>/</w:t>
        </w:r>
      </w:hyperlink>
      <w:hyperlink r:id="rId9">
        <w:r>
          <w:rPr>
            <w:i/>
            <w:color w:val="0563C1"/>
            <w:sz w:val="24"/>
            <w:u w:val="single" w:color="0563C1"/>
          </w:rPr>
          <w:t>localhost/vnevkanev_</w:t>
        </w:r>
      </w:hyperlink>
      <w:r>
        <w:rPr>
          <w:i/>
          <w:color w:val="0563C1"/>
          <w:sz w:val="24"/>
          <w:u w:val="single" w:color="0563C1"/>
        </w:rPr>
        <w:t>okj_20210511</w:t>
      </w:r>
      <w:hyperlink r:id="rId10">
        <w:r>
          <w:rPr>
            <w:sz w:val="24"/>
          </w:rPr>
          <w:t xml:space="preserve"> </w:t>
        </w:r>
      </w:hyperlink>
      <w:r>
        <w:rPr>
          <w:sz w:val="24"/>
        </w:rPr>
        <w:t xml:space="preserve">útvonalon kell elérhetővé tenni. </w:t>
      </w:r>
      <w:r>
        <w:rPr>
          <w:rFonts w:ascii="Courier New" w:eastAsia="Courier New" w:hAnsi="Courier New" w:cs="Courier New"/>
          <w:i/>
          <w:color w:val="010101"/>
          <w:sz w:val="24"/>
        </w:rPr>
        <w:t xml:space="preserve">(pl.: kovcspeter_okj_20210511. </w:t>
      </w:r>
      <w:r>
        <w:rPr>
          <w:sz w:val="24"/>
        </w:rPr>
        <w:t xml:space="preserve">A weboldalakat és az ezekhez szükséges PHP állományokat kell leadnia! A </w:t>
      </w:r>
      <w:r>
        <w:rPr>
          <w:rFonts w:ascii="Courier New" w:eastAsia="Courier New" w:hAnsi="Courier New" w:cs="Courier New"/>
          <w:i/>
          <w:color w:val="010101"/>
          <w:sz w:val="24"/>
        </w:rPr>
        <w:t>„</w:t>
      </w:r>
      <w:proofErr w:type="spellStart"/>
      <w:r>
        <w:rPr>
          <w:rFonts w:ascii="Courier New" w:eastAsia="Courier New" w:hAnsi="Courier New" w:cs="Courier New"/>
          <w:i/>
          <w:color w:val="010101"/>
          <w:sz w:val="24"/>
        </w:rPr>
        <w:t>htdocs</w:t>
      </w:r>
      <w:proofErr w:type="spellEnd"/>
      <w:r>
        <w:rPr>
          <w:rFonts w:ascii="Courier New" w:eastAsia="Courier New" w:hAnsi="Courier New" w:cs="Courier New"/>
          <w:i/>
          <w:color w:val="010101"/>
          <w:sz w:val="24"/>
        </w:rPr>
        <w:t>”</w:t>
      </w:r>
      <w:r>
        <w:rPr>
          <w:sz w:val="24"/>
        </w:rPr>
        <w:t xml:space="preserve"> mappában található </w:t>
      </w:r>
      <w:r>
        <w:rPr>
          <w:rFonts w:ascii="Courier New" w:eastAsia="Courier New" w:hAnsi="Courier New" w:cs="Courier New"/>
          <w:i/>
          <w:color w:val="010101"/>
          <w:sz w:val="24"/>
        </w:rPr>
        <w:t>vnevkanev_okj_20210511</w:t>
      </w:r>
      <w:r>
        <w:rPr>
          <w:sz w:val="24"/>
        </w:rPr>
        <w:t xml:space="preserve"> könyvtár teljes tartalmát tömörítve kell leadni! A tömörített állomány neve a használt könyvtár neve legyen! Ékezetes betűket és szóközt NE használjon! A </w:t>
      </w:r>
    </w:p>
    <w:p w14:paraId="3A8CE056" w14:textId="77777777" w:rsidR="00BE6B1C" w:rsidRDefault="00000000">
      <w:pPr>
        <w:spacing w:after="123" w:line="320" w:lineRule="auto"/>
        <w:ind w:left="17"/>
      </w:pPr>
      <w:proofErr w:type="spellStart"/>
      <w:r>
        <w:rPr>
          <w:rFonts w:ascii="Courier New" w:eastAsia="Courier New" w:hAnsi="Courier New" w:cs="Courier New"/>
          <w:b/>
          <w:i/>
          <w:color w:val="010101"/>
          <w:sz w:val="24"/>
        </w:rPr>
        <w:t>forras</w:t>
      </w:r>
      <w:proofErr w:type="spellEnd"/>
      <w:r>
        <w:rPr>
          <w:rFonts w:ascii="Courier New" w:eastAsia="Courier New" w:hAnsi="Courier New" w:cs="Courier New"/>
          <w:i/>
          <w:color w:val="010101"/>
          <w:sz w:val="24"/>
        </w:rPr>
        <w:t xml:space="preserve"> könyvtár szerkezetét ne módosítsa és az ott található állományokat használja! </w:t>
      </w:r>
      <w:r>
        <w:rPr>
          <w:sz w:val="24"/>
        </w:rPr>
        <w:t xml:space="preserve">A feladat megoldásához szükséges állományokkal kiegészítheti!  </w:t>
      </w:r>
    </w:p>
    <w:p w14:paraId="49870661" w14:textId="77777777" w:rsidR="00BE6B1C" w:rsidRDefault="00000000">
      <w:pPr>
        <w:spacing w:after="0" w:line="259" w:lineRule="auto"/>
        <w:ind w:left="17"/>
      </w:pPr>
      <w:r>
        <w:rPr>
          <w:sz w:val="24"/>
        </w:rPr>
        <w:lastRenderedPageBreak/>
        <w:t xml:space="preserve"> </w:t>
      </w:r>
      <w:r>
        <w:rPr>
          <w:sz w:val="24"/>
        </w:rPr>
        <w:tab/>
        <w:t xml:space="preserve"> </w:t>
      </w:r>
    </w:p>
    <w:p w14:paraId="5C0C877C" w14:textId="77777777" w:rsidR="00BE6B1C" w:rsidRDefault="00000000">
      <w:pPr>
        <w:spacing w:after="59" w:line="259" w:lineRule="auto"/>
        <w:ind w:left="0"/>
      </w:pPr>
      <w:r>
        <w:t xml:space="preserve"> </w:t>
      </w:r>
    </w:p>
    <w:p w14:paraId="67B68E7D" w14:textId="77777777" w:rsidR="00BE6B1C" w:rsidRDefault="00000000">
      <w:pPr>
        <w:spacing w:after="0" w:line="259" w:lineRule="auto"/>
        <w:ind w:left="12" w:right="4450" w:hanging="10"/>
      </w:pPr>
      <w:r>
        <w:rPr>
          <w:sz w:val="24"/>
        </w:rPr>
        <w:t xml:space="preserve">Az adatbázis a következő táblákat tartalmazza: </w:t>
      </w:r>
      <w:proofErr w:type="spellStart"/>
      <w:r>
        <w:rPr>
          <w:b/>
          <w:sz w:val="24"/>
        </w:rPr>
        <w:t>szobak</w:t>
      </w:r>
      <w:proofErr w:type="spellEnd"/>
      <w:r>
        <w:rPr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(</w:t>
      </w:r>
      <w:proofErr w:type="spellStart"/>
      <w:r>
        <w:rPr>
          <w:rFonts w:ascii="Calibri" w:eastAsia="Calibri" w:hAnsi="Calibri" w:cs="Calibri"/>
          <w:i/>
          <w:sz w:val="24"/>
        </w:rPr>
        <w:t>szazon</w:t>
      </w:r>
      <w:proofErr w:type="spellEnd"/>
      <w:r>
        <w:rPr>
          <w:rFonts w:ascii="Calibri" w:eastAsia="Calibri" w:hAnsi="Calibri" w:cs="Calibri"/>
          <w:i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i/>
          <w:sz w:val="24"/>
        </w:rPr>
        <w:t>sznev</w:t>
      </w:r>
      <w:proofErr w:type="spellEnd"/>
      <w:r>
        <w:rPr>
          <w:rFonts w:ascii="Calibri" w:eastAsia="Calibri" w:hAnsi="Calibri" w:cs="Calibri"/>
          <w:i/>
          <w:sz w:val="24"/>
        </w:rPr>
        <w:t xml:space="preserve">, agy, </w:t>
      </w:r>
      <w:proofErr w:type="spellStart"/>
      <w:r>
        <w:rPr>
          <w:rFonts w:ascii="Calibri" w:eastAsia="Calibri" w:hAnsi="Calibri" w:cs="Calibri"/>
          <w:i/>
          <w:sz w:val="24"/>
        </w:rPr>
        <w:t>potagy</w:t>
      </w:r>
      <w:proofErr w:type="spellEnd"/>
      <w:r>
        <w:rPr>
          <w:i/>
          <w:sz w:val="24"/>
        </w:rPr>
        <w:t>)</w:t>
      </w:r>
      <w:r>
        <w:rPr>
          <w:sz w:val="24"/>
        </w:rPr>
        <w:t xml:space="preserve">   </w:t>
      </w:r>
    </w:p>
    <w:tbl>
      <w:tblPr>
        <w:tblStyle w:val="TableGrid"/>
        <w:tblW w:w="6387" w:type="dxa"/>
        <w:tblInd w:w="72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61"/>
        <w:gridCol w:w="4826"/>
      </w:tblGrid>
      <w:tr w:rsidR="00BE6B1C" w14:paraId="110A1CCC" w14:textId="77777777">
        <w:trPr>
          <w:trHeight w:val="281"/>
        </w:trPr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14:paraId="61854792" w14:textId="77777777" w:rsidR="00BE6B1C" w:rsidRDefault="00000000">
            <w:pPr>
              <w:spacing w:after="0" w:line="259" w:lineRule="auto"/>
              <w:ind w:left="0"/>
            </w:pPr>
            <w:proofErr w:type="spellStart"/>
            <w:r>
              <w:rPr>
                <w:rFonts w:ascii="Calibri" w:eastAsia="Calibri" w:hAnsi="Calibri" w:cs="Calibri"/>
                <w:i/>
                <w:sz w:val="24"/>
              </w:rPr>
              <w:t>szazon</w:t>
            </w:r>
            <w:proofErr w:type="spellEnd"/>
            <w:r>
              <w:rPr>
                <w:rFonts w:ascii="Calibri" w:eastAsia="Calibri" w:hAnsi="Calibri" w:cs="Calibri"/>
                <w:i/>
                <w:sz w:val="24"/>
              </w:rPr>
              <w:t xml:space="preserve">  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14:paraId="51179709" w14:textId="77777777" w:rsidR="00BE6B1C" w:rsidRDefault="00000000">
            <w:pPr>
              <w:spacing w:after="0" w:line="259" w:lineRule="auto"/>
              <w:ind w:left="0"/>
            </w:pPr>
            <w:r>
              <w:rPr>
                <w:rFonts w:ascii="Calibri" w:eastAsia="Calibri" w:hAnsi="Calibri" w:cs="Calibri"/>
                <w:i/>
                <w:sz w:val="24"/>
              </w:rPr>
              <w:t xml:space="preserve">Egész szám, a szoba azonosítója, PK   </w:t>
            </w:r>
          </w:p>
        </w:tc>
      </w:tr>
      <w:tr w:rsidR="00BE6B1C" w14:paraId="7DE6C9E3" w14:textId="77777777">
        <w:trPr>
          <w:trHeight w:val="316"/>
        </w:trPr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14:paraId="4BFF807F" w14:textId="77777777" w:rsidR="00BE6B1C" w:rsidRDefault="00000000">
            <w:pPr>
              <w:spacing w:after="0" w:line="259" w:lineRule="auto"/>
              <w:ind w:left="0"/>
            </w:pPr>
            <w:proofErr w:type="spellStart"/>
            <w:r>
              <w:rPr>
                <w:rFonts w:ascii="Calibri" w:eastAsia="Calibri" w:hAnsi="Calibri" w:cs="Calibri"/>
                <w:i/>
                <w:sz w:val="24"/>
              </w:rPr>
              <w:t>sznev</w:t>
            </w:r>
            <w:proofErr w:type="spellEnd"/>
            <w:r>
              <w:rPr>
                <w:rFonts w:ascii="Calibri" w:eastAsia="Calibri" w:hAnsi="Calibri" w:cs="Calibri"/>
                <w:i/>
                <w:sz w:val="24"/>
              </w:rPr>
              <w:t xml:space="preserve">  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14:paraId="23F15F6E" w14:textId="77777777" w:rsidR="00BE6B1C" w:rsidRDefault="00000000">
            <w:pPr>
              <w:spacing w:after="0" w:line="259" w:lineRule="auto"/>
              <w:ind w:left="0"/>
            </w:pPr>
            <w:r>
              <w:rPr>
                <w:rFonts w:ascii="Calibri" w:eastAsia="Calibri" w:hAnsi="Calibri" w:cs="Calibri"/>
                <w:i/>
                <w:sz w:val="24"/>
              </w:rPr>
              <w:t xml:space="preserve">Szöveg, a szoba „neve”  </w:t>
            </w:r>
          </w:p>
        </w:tc>
      </w:tr>
      <w:tr w:rsidR="00BE6B1C" w14:paraId="61B7271F" w14:textId="77777777">
        <w:trPr>
          <w:trHeight w:val="316"/>
        </w:trPr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14:paraId="19DBFBE2" w14:textId="77777777" w:rsidR="00BE6B1C" w:rsidRDefault="00000000">
            <w:pPr>
              <w:spacing w:after="0" w:line="259" w:lineRule="auto"/>
              <w:ind w:left="0"/>
            </w:pPr>
            <w:r>
              <w:rPr>
                <w:rFonts w:ascii="Calibri" w:eastAsia="Calibri" w:hAnsi="Calibri" w:cs="Calibri"/>
                <w:i/>
                <w:sz w:val="24"/>
              </w:rPr>
              <w:t xml:space="preserve">agy  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14:paraId="275ACEAA" w14:textId="77777777" w:rsidR="00BE6B1C" w:rsidRDefault="00000000">
            <w:pPr>
              <w:spacing w:after="0" w:line="259" w:lineRule="auto"/>
              <w:ind w:left="0"/>
            </w:pPr>
            <w:r>
              <w:rPr>
                <w:rFonts w:ascii="Calibri" w:eastAsia="Calibri" w:hAnsi="Calibri" w:cs="Calibri"/>
                <w:i/>
                <w:sz w:val="24"/>
              </w:rPr>
              <w:t xml:space="preserve">Egész szám, a szoba fekvőhelyeinek száma </w:t>
            </w:r>
          </w:p>
        </w:tc>
      </w:tr>
      <w:tr w:rsidR="00BE6B1C" w14:paraId="5F853CE5" w14:textId="77777777">
        <w:trPr>
          <w:trHeight w:val="281"/>
        </w:trPr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14:paraId="4A64C885" w14:textId="77777777" w:rsidR="00BE6B1C" w:rsidRDefault="00000000">
            <w:pPr>
              <w:spacing w:after="0" w:line="259" w:lineRule="auto"/>
              <w:ind w:left="0"/>
            </w:pPr>
            <w:proofErr w:type="spellStart"/>
            <w:r>
              <w:rPr>
                <w:rFonts w:ascii="Calibri" w:eastAsia="Calibri" w:hAnsi="Calibri" w:cs="Calibri"/>
                <w:i/>
                <w:sz w:val="24"/>
              </w:rPr>
              <w:t>potagy</w:t>
            </w:r>
            <w:proofErr w:type="spellEnd"/>
            <w:r>
              <w:rPr>
                <w:rFonts w:ascii="Calibri" w:eastAsia="Calibri" w:hAnsi="Calibri" w:cs="Calibri"/>
                <w:i/>
                <w:sz w:val="24"/>
              </w:rPr>
              <w:t xml:space="preserve">  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14:paraId="176D849D" w14:textId="77777777" w:rsidR="00BE6B1C" w:rsidRDefault="00000000">
            <w:pPr>
              <w:spacing w:after="0" w:line="259" w:lineRule="auto"/>
              <w:ind w:left="0"/>
              <w:jc w:val="both"/>
            </w:pPr>
            <w:r>
              <w:rPr>
                <w:rFonts w:ascii="Calibri" w:eastAsia="Calibri" w:hAnsi="Calibri" w:cs="Calibri"/>
                <w:i/>
                <w:sz w:val="24"/>
              </w:rPr>
              <w:t xml:space="preserve">Egész szám, pótágyas további fekvőhelyek száma  </w:t>
            </w:r>
          </w:p>
        </w:tc>
      </w:tr>
    </w:tbl>
    <w:p w14:paraId="157E106F" w14:textId="77777777" w:rsidR="00BE6B1C" w:rsidRDefault="00000000">
      <w:pPr>
        <w:spacing w:after="182" w:line="259" w:lineRule="auto"/>
        <w:ind w:left="12" w:hanging="10"/>
      </w:pPr>
      <w:proofErr w:type="spellStart"/>
      <w:r>
        <w:rPr>
          <w:b/>
          <w:sz w:val="24"/>
        </w:rPr>
        <w:t>vendegek</w:t>
      </w:r>
      <w:proofErr w:type="spellEnd"/>
      <w:r>
        <w:rPr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(</w:t>
      </w:r>
      <w:proofErr w:type="spellStart"/>
      <w:r>
        <w:rPr>
          <w:rFonts w:ascii="Calibri" w:eastAsia="Calibri" w:hAnsi="Calibri" w:cs="Calibri"/>
          <w:i/>
          <w:sz w:val="24"/>
        </w:rPr>
        <w:t>vsorsz</w:t>
      </w:r>
      <w:proofErr w:type="spellEnd"/>
      <w:r>
        <w:rPr>
          <w:rFonts w:ascii="Calibri" w:eastAsia="Calibri" w:hAnsi="Calibri" w:cs="Calibri"/>
          <w:i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i/>
          <w:sz w:val="24"/>
        </w:rPr>
        <w:t>vnev</w:t>
      </w:r>
      <w:proofErr w:type="spellEnd"/>
      <w:r>
        <w:rPr>
          <w:rFonts w:ascii="Calibri" w:eastAsia="Calibri" w:hAnsi="Calibri" w:cs="Calibri"/>
          <w:i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i/>
          <w:sz w:val="24"/>
        </w:rPr>
        <w:t>irsz</w:t>
      </w:r>
      <w:proofErr w:type="spellEnd"/>
      <w:r>
        <w:rPr>
          <w:sz w:val="24"/>
        </w:rPr>
        <w:t xml:space="preserve">)  </w:t>
      </w:r>
    </w:p>
    <w:p w14:paraId="204933BD" w14:textId="77777777" w:rsidR="00BE6B1C" w:rsidRDefault="00000000">
      <w:pPr>
        <w:tabs>
          <w:tab w:val="center" w:pos="1019"/>
          <w:tab w:val="center" w:pos="4079"/>
        </w:tabs>
        <w:spacing w:after="15" w:line="259" w:lineRule="auto"/>
        <w:ind w:left="0"/>
      </w:pPr>
      <w:r>
        <w:rPr>
          <w:rFonts w:ascii="Calibri" w:eastAsia="Calibri" w:hAnsi="Calibri" w:cs="Calibri"/>
          <w:sz w:val="22"/>
        </w:rPr>
        <w:tab/>
      </w:r>
      <w:proofErr w:type="spellStart"/>
      <w:proofErr w:type="gramStart"/>
      <w:r>
        <w:rPr>
          <w:rFonts w:ascii="Calibri" w:eastAsia="Calibri" w:hAnsi="Calibri" w:cs="Calibri"/>
          <w:i/>
          <w:sz w:val="24"/>
        </w:rPr>
        <w:t>vsorsz</w:t>
      </w:r>
      <w:proofErr w:type="spellEnd"/>
      <w:r>
        <w:rPr>
          <w:rFonts w:ascii="Calibri" w:eastAsia="Calibri" w:hAnsi="Calibri" w:cs="Calibri"/>
          <w:i/>
          <w:sz w:val="24"/>
        </w:rPr>
        <w:t xml:space="preserve">  </w:t>
      </w:r>
      <w:r>
        <w:rPr>
          <w:rFonts w:ascii="Calibri" w:eastAsia="Calibri" w:hAnsi="Calibri" w:cs="Calibri"/>
          <w:i/>
          <w:sz w:val="24"/>
        </w:rPr>
        <w:tab/>
      </w:r>
      <w:proofErr w:type="gramEnd"/>
      <w:r>
        <w:rPr>
          <w:rFonts w:ascii="Calibri" w:eastAsia="Calibri" w:hAnsi="Calibri" w:cs="Calibri"/>
          <w:i/>
          <w:sz w:val="24"/>
        </w:rPr>
        <w:t xml:space="preserve">Egész szám, a vendég azonosítója, PK  </w:t>
      </w:r>
    </w:p>
    <w:p w14:paraId="3352A317" w14:textId="77777777" w:rsidR="00BE6B1C" w:rsidRDefault="00000000">
      <w:pPr>
        <w:tabs>
          <w:tab w:val="center" w:pos="946"/>
          <w:tab w:val="center" w:pos="3360"/>
        </w:tabs>
        <w:spacing w:after="15" w:line="259" w:lineRule="auto"/>
        <w:ind w:left="0"/>
      </w:pPr>
      <w:r>
        <w:rPr>
          <w:rFonts w:ascii="Calibri" w:eastAsia="Calibri" w:hAnsi="Calibri" w:cs="Calibri"/>
          <w:sz w:val="22"/>
        </w:rPr>
        <w:tab/>
      </w:r>
      <w:proofErr w:type="spellStart"/>
      <w:proofErr w:type="gramStart"/>
      <w:r>
        <w:rPr>
          <w:rFonts w:ascii="Calibri" w:eastAsia="Calibri" w:hAnsi="Calibri" w:cs="Calibri"/>
          <w:i/>
          <w:sz w:val="24"/>
        </w:rPr>
        <w:t>vnev</w:t>
      </w:r>
      <w:proofErr w:type="spellEnd"/>
      <w:r>
        <w:rPr>
          <w:rFonts w:ascii="Calibri" w:eastAsia="Calibri" w:hAnsi="Calibri" w:cs="Calibri"/>
          <w:i/>
          <w:sz w:val="24"/>
        </w:rPr>
        <w:t xml:space="preserve">  </w:t>
      </w:r>
      <w:r>
        <w:rPr>
          <w:rFonts w:ascii="Calibri" w:eastAsia="Calibri" w:hAnsi="Calibri" w:cs="Calibri"/>
          <w:i/>
          <w:sz w:val="24"/>
        </w:rPr>
        <w:tab/>
      </w:r>
      <w:proofErr w:type="gramEnd"/>
      <w:r>
        <w:rPr>
          <w:rFonts w:ascii="Calibri" w:eastAsia="Calibri" w:hAnsi="Calibri" w:cs="Calibri"/>
          <w:i/>
          <w:sz w:val="24"/>
        </w:rPr>
        <w:t xml:space="preserve">Szöveg, a vendég neve  </w:t>
      </w:r>
    </w:p>
    <w:p w14:paraId="04478380" w14:textId="77777777" w:rsidR="00BE6B1C" w:rsidRDefault="00000000">
      <w:pPr>
        <w:tabs>
          <w:tab w:val="center" w:pos="886"/>
          <w:tab w:val="center" w:pos="4614"/>
        </w:tabs>
        <w:spacing w:after="186" w:line="259" w:lineRule="auto"/>
        <w:ind w:left="0"/>
      </w:pPr>
      <w:r>
        <w:rPr>
          <w:rFonts w:ascii="Calibri" w:eastAsia="Calibri" w:hAnsi="Calibri" w:cs="Calibri"/>
          <w:sz w:val="22"/>
        </w:rPr>
        <w:tab/>
      </w:r>
      <w:proofErr w:type="spellStart"/>
      <w:proofErr w:type="gramStart"/>
      <w:r>
        <w:rPr>
          <w:rFonts w:ascii="Calibri" w:eastAsia="Calibri" w:hAnsi="Calibri" w:cs="Calibri"/>
          <w:i/>
          <w:sz w:val="24"/>
        </w:rPr>
        <w:t>irsz</w:t>
      </w:r>
      <w:proofErr w:type="spellEnd"/>
      <w:r>
        <w:rPr>
          <w:rFonts w:ascii="Calibri" w:eastAsia="Calibri" w:hAnsi="Calibri" w:cs="Calibri"/>
          <w:i/>
          <w:sz w:val="24"/>
        </w:rPr>
        <w:t xml:space="preserve">  </w:t>
      </w:r>
      <w:r>
        <w:rPr>
          <w:rFonts w:ascii="Calibri" w:eastAsia="Calibri" w:hAnsi="Calibri" w:cs="Calibri"/>
          <w:i/>
          <w:sz w:val="24"/>
        </w:rPr>
        <w:tab/>
      </w:r>
      <w:proofErr w:type="gramEnd"/>
      <w:r>
        <w:rPr>
          <w:rFonts w:ascii="Calibri" w:eastAsia="Calibri" w:hAnsi="Calibri" w:cs="Calibri"/>
          <w:i/>
          <w:sz w:val="24"/>
        </w:rPr>
        <w:t xml:space="preserve">Egész szám, a vendég lakhelyének irányítószáma  </w:t>
      </w:r>
    </w:p>
    <w:p w14:paraId="468C6652" w14:textId="77777777" w:rsidR="00BE6B1C" w:rsidRDefault="00000000">
      <w:pPr>
        <w:spacing w:after="0" w:line="259" w:lineRule="auto"/>
        <w:ind w:left="12" w:hanging="10"/>
      </w:pPr>
      <w:proofErr w:type="spellStart"/>
      <w:r>
        <w:rPr>
          <w:b/>
          <w:sz w:val="24"/>
        </w:rPr>
        <w:t>foglalasok</w:t>
      </w:r>
      <w:proofErr w:type="spellEnd"/>
      <w:r>
        <w:rPr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(</w:t>
      </w:r>
      <w:proofErr w:type="spellStart"/>
      <w:r>
        <w:rPr>
          <w:rFonts w:ascii="Calibri" w:eastAsia="Calibri" w:hAnsi="Calibri" w:cs="Calibri"/>
          <w:i/>
          <w:sz w:val="24"/>
        </w:rPr>
        <w:t>fsorsz</w:t>
      </w:r>
      <w:proofErr w:type="spellEnd"/>
      <w:r>
        <w:rPr>
          <w:rFonts w:ascii="Calibri" w:eastAsia="Calibri" w:hAnsi="Calibri" w:cs="Calibri"/>
          <w:i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i/>
          <w:sz w:val="24"/>
        </w:rPr>
        <w:t>vendeg</w:t>
      </w:r>
      <w:proofErr w:type="spellEnd"/>
      <w:r>
        <w:rPr>
          <w:rFonts w:ascii="Calibri" w:eastAsia="Calibri" w:hAnsi="Calibri" w:cs="Calibri"/>
          <w:i/>
          <w:sz w:val="24"/>
        </w:rPr>
        <w:t xml:space="preserve">, szoba, </w:t>
      </w:r>
      <w:proofErr w:type="spellStart"/>
      <w:r>
        <w:rPr>
          <w:rFonts w:ascii="Calibri" w:eastAsia="Calibri" w:hAnsi="Calibri" w:cs="Calibri"/>
          <w:i/>
          <w:sz w:val="24"/>
        </w:rPr>
        <w:t>erk</w:t>
      </w:r>
      <w:proofErr w:type="spellEnd"/>
      <w:r>
        <w:rPr>
          <w:rFonts w:ascii="Calibri" w:eastAsia="Calibri" w:hAnsi="Calibri" w:cs="Calibri"/>
          <w:i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i/>
          <w:sz w:val="24"/>
        </w:rPr>
        <w:t>tav</w:t>
      </w:r>
      <w:proofErr w:type="spellEnd"/>
      <w:r>
        <w:rPr>
          <w:rFonts w:ascii="Calibri" w:eastAsia="Calibri" w:hAnsi="Calibri" w:cs="Calibri"/>
          <w:i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i/>
          <w:sz w:val="24"/>
        </w:rPr>
        <w:t>fo</w:t>
      </w:r>
      <w:proofErr w:type="spellEnd"/>
      <w:r>
        <w:rPr>
          <w:rFonts w:ascii="Calibri" w:eastAsia="Calibri" w:hAnsi="Calibri" w:cs="Calibri"/>
          <w:i/>
          <w:sz w:val="24"/>
        </w:rPr>
        <w:t>)</w:t>
      </w:r>
      <w:r>
        <w:rPr>
          <w:sz w:val="24"/>
        </w:rPr>
        <w:t xml:space="preserve">  </w:t>
      </w:r>
    </w:p>
    <w:tbl>
      <w:tblPr>
        <w:tblStyle w:val="TableGrid"/>
        <w:tblW w:w="5758" w:type="dxa"/>
        <w:tblInd w:w="72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61"/>
        <w:gridCol w:w="4197"/>
      </w:tblGrid>
      <w:tr w:rsidR="00BE6B1C" w14:paraId="2E42E5FF" w14:textId="77777777">
        <w:trPr>
          <w:trHeight w:val="281"/>
        </w:trPr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14:paraId="133E20B3" w14:textId="77777777" w:rsidR="00BE6B1C" w:rsidRDefault="00000000">
            <w:pPr>
              <w:spacing w:after="0" w:line="259" w:lineRule="auto"/>
              <w:ind w:left="0"/>
            </w:pPr>
            <w:proofErr w:type="spellStart"/>
            <w:r>
              <w:rPr>
                <w:rFonts w:ascii="Calibri" w:eastAsia="Calibri" w:hAnsi="Calibri" w:cs="Calibri"/>
                <w:i/>
                <w:sz w:val="24"/>
              </w:rPr>
              <w:t>fsorsz</w:t>
            </w:r>
            <w:proofErr w:type="spellEnd"/>
            <w:r>
              <w:rPr>
                <w:rFonts w:ascii="Calibri" w:eastAsia="Calibri" w:hAnsi="Calibri" w:cs="Calibri"/>
                <w:i/>
                <w:sz w:val="24"/>
              </w:rPr>
              <w:t xml:space="preserve">  </w:t>
            </w:r>
          </w:p>
        </w:tc>
        <w:tc>
          <w:tcPr>
            <w:tcW w:w="4197" w:type="dxa"/>
            <w:tcBorders>
              <w:top w:val="nil"/>
              <w:left w:val="nil"/>
              <w:bottom w:val="nil"/>
              <w:right w:val="nil"/>
            </w:tcBorders>
          </w:tcPr>
          <w:p w14:paraId="51791C63" w14:textId="77777777" w:rsidR="00BE6B1C" w:rsidRDefault="00000000">
            <w:pPr>
              <w:spacing w:after="0" w:line="259" w:lineRule="auto"/>
              <w:ind w:left="0"/>
            </w:pPr>
            <w:r>
              <w:rPr>
                <w:rFonts w:ascii="Calibri" w:eastAsia="Calibri" w:hAnsi="Calibri" w:cs="Calibri"/>
                <w:i/>
                <w:sz w:val="24"/>
              </w:rPr>
              <w:t xml:space="preserve">Egész szám, a foglalás azonosítója, PK  </w:t>
            </w:r>
          </w:p>
        </w:tc>
      </w:tr>
      <w:tr w:rsidR="00BE6B1C" w14:paraId="0C891234" w14:textId="77777777">
        <w:trPr>
          <w:trHeight w:val="317"/>
        </w:trPr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14:paraId="577E2DEB" w14:textId="77777777" w:rsidR="00BE6B1C" w:rsidRDefault="00000000">
            <w:pPr>
              <w:spacing w:after="0" w:line="259" w:lineRule="auto"/>
              <w:ind w:left="0"/>
            </w:pPr>
            <w:proofErr w:type="spellStart"/>
            <w:r>
              <w:rPr>
                <w:rFonts w:ascii="Calibri" w:eastAsia="Calibri" w:hAnsi="Calibri" w:cs="Calibri"/>
                <w:i/>
                <w:sz w:val="24"/>
              </w:rPr>
              <w:t>vendeg</w:t>
            </w:r>
            <w:proofErr w:type="spellEnd"/>
            <w:r>
              <w:rPr>
                <w:rFonts w:ascii="Calibri" w:eastAsia="Calibri" w:hAnsi="Calibri" w:cs="Calibri"/>
                <w:i/>
                <w:sz w:val="24"/>
              </w:rPr>
              <w:t xml:space="preserve">  </w:t>
            </w:r>
          </w:p>
        </w:tc>
        <w:tc>
          <w:tcPr>
            <w:tcW w:w="4197" w:type="dxa"/>
            <w:tcBorders>
              <w:top w:val="nil"/>
              <w:left w:val="nil"/>
              <w:bottom w:val="nil"/>
              <w:right w:val="nil"/>
            </w:tcBorders>
          </w:tcPr>
          <w:p w14:paraId="1EB478C0" w14:textId="77777777" w:rsidR="00BE6B1C" w:rsidRDefault="00000000">
            <w:pPr>
              <w:spacing w:after="0" w:line="259" w:lineRule="auto"/>
              <w:ind w:left="0"/>
            </w:pPr>
            <w:r>
              <w:rPr>
                <w:rFonts w:ascii="Calibri" w:eastAsia="Calibri" w:hAnsi="Calibri" w:cs="Calibri"/>
                <w:i/>
                <w:sz w:val="24"/>
              </w:rPr>
              <w:t xml:space="preserve">Egész szám, a vendég azonosítója, FK  </w:t>
            </w:r>
          </w:p>
        </w:tc>
      </w:tr>
      <w:tr w:rsidR="00BE6B1C" w14:paraId="3FFDF45F" w14:textId="77777777">
        <w:trPr>
          <w:trHeight w:val="316"/>
        </w:trPr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14:paraId="018C0E11" w14:textId="77777777" w:rsidR="00BE6B1C" w:rsidRDefault="00000000">
            <w:pPr>
              <w:spacing w:after="0" w:line="259" w:lineRule="auto"/>
              <w:ind w:left="0"/>
            </w:pPr>
            <w:r>
              <w:rPr>
                <w:rFonts w:ascii="Calibri" w:eastAsia="Calibri" w:hAnsi="Calibri" w:cs="Calibri"/>
                <w:i/>
                <w:sz w:val="24"/>
              </w:rPr>
              <w:t xml:space="preserve">szoba  </w:t>
            </w:r>
          </w:p>
        </w:tc>
        <w:tc>
          <w:tcPr>
            <w:tcW w:w="4197" w:type="dxa"/>
            <w:tcBorders>
              <w:top w:val="nil"/>
              <w:left w:val="nil"/>
              <w:bottom w:val="nil"/>
              <w:right w:val="nil"/>
            </w:tcBorders>
          </w:tcPr>
          <w:p w14:paraId="750445FD" w14:textId="77777777" w:rsidR="00BE6B1C" w:rsidRDefault="00000000">
            <w:pPr>
              <w:spacing w:after="0" w:line="259" w:lineRule="auto"/>
              <w:ind w:left="0"/>
            </w:pPr>
            <w:r>
              <w:rPr>
                <w:rFonts w:ascii="Calibri" w:eastAsia="Calibri" w:hAnsi="Calibri" w:cs="Calibri"/>
                <w:i/>
                <w:sz w:val="24"/>
              </w:rPr>
              <w:t xml:space="preserve">Egész szám, a szoba azonosítója, FK  </w:t>
            </w:r>
          </w:p>
        </w:tc>
      </w:tr>
      <w:tr w:rsidR="00BE6B1C" w14:paraId="7306B5F8" w14:textId="77777777">
        <w:trPr>
          <w:trHeight w:val="316"/>
        </w:trPr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14:paraId="0C94B077" w14:textId="77777777" w:rsidR="00BE6B1C" w:rsidRDefault="00000000">
            <w:pPr>
              <w:spacing w:after="0" w:line="259" w:lineRule="auto"/>
              <w:ind w:left="0"/>
            </w:pPr>
            <w:proofErr w:type="spellStart"/>
            <w:r>
              <w:rPr>
                <w:rFonts w:ascii="Calibri" w:eastAsia="Calibri" w:hAnsi="Calibri" w:cs="Calibri"/>
                <w:i/>
                <w:sz w:val="24"/>
              </w:rPr>
              <w:t>erk</w:t>
            </w:r>
            <w:proofErr w:type="spellEnd"/>
            <w:r>
              <w:rPr>
                <w:rFonts w:ascii="Calibri" w:eastAsia="Calibri" w:hAnsi="Calibri" w:cs="Calibri"/>
                <w:i/>
                <w:sz w:val="24"/>
              </w:rPr>
              <w:t xml:space="preserve">  </w:t>
            </w:r>
          </w:p>
        </w:tc>
        <w:tc>
          <w:tcPr>
            <w:tcW w:w="4197" w:type="dxa"/>
            <w:tcBorders>
              <w:top w:val="nil"/>
              <w:left w:val="nil"/>
              <w:bottom w:val="nil"/>
              <w:right w:val="nil"/>
            </w:tcBorders>
          </w:tcPr>
          <w:p w14:paraId="3F427170" w14:textId="77777777" w:rsidR="00BE6B1C" w:rsidRDefault="00000000">
            <w:pPr>
              <w:spacing w:after="0" w:line="259" w:lineRule="auto"/>
              <w:ind w:left="0"/>
            </w:pPr>
            <w:r>
              <w:rPr>
                <w:rFonts w:ascii="Calibri" w:eastAsia="Calibri" w:hAnsi="Calibri" w:cs="Calibri"/>
                <w:i/>
                <w:sz w:val="24"/>
              </w:rPr>
              <w:t xml:space="preserve">Dátum, a vendég érkezésének napja  </w:t>
            </w:r>
          </w:p>
        </w:tc>
      </w:tr>
      <w:tr w:rsidR="00BE6B1C" w14:paraId="6A5812AC" w14:textId="77777777">
        <w:trPr>
          <w:trHeight w:val="317"/>
        </w:trPr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14:paraId="637FD497" w14:textId="77777777" w:rsidR="00BE6B1C" w:rsidRDefault="00000000">
            <w:pPr>
              <w:spacing w:after="0" w:line="259" w:lineRule="auto"/>
              <w:ind w:left="0"/>
            </w:pPr>
            <w:proofErr w:type="spellStart"/>
            <w:r>
              <w:rPr>
                <w:rFonts w:ascii="Calibri" w:eastAsia="Calibri" w:hAnsi="Calibri" w:cs="Calibri"/>
                <w:i/>
                <w:sz w:val="24"/>
              </w:rPr>
              <w:t>tav</w:t>
            </w:r>
            <w:proofErr w:type="spellEnd"/>
            <w:r>
              <w:rPr>
                <w:rFonts w:ascii="Calibri" w:eastAsia="Calibri" w:hAnsi="Calibri" w:cs="Calibri"/>
                <w:i/>
                <w:sz w:val="24"/>
              </w:rPr>
              <w:t xml:space="preserve">  </w:t>
            </w:r>
          </w:p>
        </w:tc>
        <w:tc>
          <w:tcPr>
            <w:tcW w:w="4197" w:type="dxa"/>
            <w:tcBorders>
              <w:top w:val="nil"/>
              <w:left w:val="nil"/>
              <w:bottom w:val="nil"/>
              <w:right w:val="nil"/>
            </w:tcBorders>
          </w:tcPr>
          <w:p w14:paraId="3A0B9B78" w14:textId="77777777" w:rsidR="00BE6B1C" w:rsidRDefault="00000000">
            <w:pPr>
              <w:spacing w:after="0" w:line="259" w:lineRule="auto"/>
              <w:ind w:left="0"/>
            </w:pPr>
            <w:r>
              <w:rPr>
                <w:rFonts w:ascii="Calibri" w:eastAsia="Calibri" w:hAnsi="Calibri" w:cs="Calibri"/>
                <w:i/>
                <w:sz w:val="24"/>
              </w:rPr>
              <w:t xml:space="preserve">Dátum, a vendég távozásának napja  </w:t>
            </w:r>
          </w:p>
        </w:tc>
      </w:tr>
      <w:tr w:rsidR="00BE6B1C" w14:paraId="743369B6" w14:textId="77777777">
        <w:trPr>
          <w:trHeight w:val="281"/>
        </w:trPr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14:paraId="4FD146A5" w14:textId="77777777" w:rsidR="00BE6B1C" w:rsidRDefault="00000000">
            <w:pPr>
              <w:spacing w:after="0" w:line="259" w:lineRule="auto"/>
              <w:ind w:left="0"/>
            </w:pPr>
            <w:proofErr w:type="spellStart"/>
            <w:r>
              <w:rPr>
                <w:rFonts w:ascii="Calibri" w:eastAsia="Calibri" w:hAnsi="Calibri" w:cs="Calibri"/>
                <w:i/>
                <w:sz w:val="24"/>
              </w:rPr>
              <w:t>fo</w:t>
            </w:r>
            <w:proofErr w:type="spellEnd"/>
            <w:r>
              <w:rPr>
                <w:rFonts w:ascii="Calibri" w:eastAsia="Calibri" w:hAnsi="Calibri" w:cs="Calibri"/>
                <w:i/>
                <w:sz w:val="24"/>
              </w:rPr>
              <w:t xml:space="preserve">  </w:t>
            </w:r>
          </w:p>
        </w:tc>
        <w:tc>
          <w:tcPr>
            <w:tcW w:w="4197" w:type="dxa"/>
            <w:tcBorders>
              <w:top w:val="nil"/>
              <w:left w:val="nil"/>
              <w:bottom w:val="nil"/>
              <w:right w:val="nil"/>
            </w:tcBorders>
          </w:tcPr>
          <w:p w14:paraId="2A9012F1" w14:textId="77777777" w:rsidR="00BE6B1C" w:rsidRDefault="00000000">
            <w:pPr>
              <w:spacing w:after="0" w:line="259" w:lineRule="auto"/>
              <w:ind w:left="0"/>
              <w:jc w:val="both"/>
            </w:pPr>
            <w:r>
              <w:rPr>
                <w:rFonts w:ascii="Calibri" w:eastAsia="Calibri" w:hAnsi="Calibri" w:cs="Calibri"/>
                <w:i/>
                <w:sz w:val="24"/>
              </w:rPr>
              <w:t xml:space="preserve">Egész szám, a szobában megszállók száma  </w:t>
            </w:r>
          </w:p>
        </w:tc>
      </w:tr>
    </w:tbl>
    <w:p w14:paraId="736B53DD" w14:textId="77777777" w:rsidR="00BE6B1C" w:rsidRDefault="00000000">
      <w:pPr>
        <w:spacing w:after="148" w:line="259" w:lineRule="auto"/>
        <w:ind w:left="12" w:hanging="10"/>
      </w:pPr>
      <w:r>
        <w:rPr>
          <w:sz w:val="24"/>
        </w:rPr>
        <w:t>Az elsődleges kulcsokat PK-</w:t>
      </w:r>
      <w:proofErr w:type="spellStart"/>
      <w:r>
        <w:rPr>
          <w:sz w:val="24"/>
        </w:rPr>
        <w:t>val</w:t>
      </w:r>
      <w:proofErr w:type="spellEnd"/>
      <w:r>
        <w:rPr>
          <w:sz w:val="24"/>
        </w:rPr>
        <w:t>, az idegenkulcsokat FK-</w:t>
      </w:r>
      <w:proofErr w:type="spellStart"/>
      <w:r>
        <w:rPr>
          <w:sz w:val="24"/>
        </w:rPr>
        <w:t>val</w:t>
      </w:r>
      <w:proofErr w:type="spellEnd"/>
      <w:r>
        <w:rPr>
          <w:sz w:val="24"/>
        </w:rPr>
        <w:t xml:space="preserve"> jelöltük.  </w:t>
      </w:r>
    </w:p>
    <w:p w14:paraId="777D4316" w14:textId="77777777" w:rsidR="00BE6B1C" w:rsidRDefault="00000000">
      <w:pPr>
        <w:spacing w:after="93" w:line="259" w:lineRule="auto"/>
        <w:ind w:left="0" w:right="483"/>
        <w:jc w:val="right"/>
      </w:pPr>
      <w:r>
        <w:rPr>
          <w:noProof/>
        </w:rPr>
        <w:drawing>
          <wp:inline distT="0" distB="0" distL="0" distR="0" wp14:anchorId="180CB12C" wp14:editId="39F5A280">
            <wp:extent cx="5485511" cy="3124835"/>
            <wp:effectExtent l="0" t="0" r="0" b="0"/>
            <wp:docPr id="480" name="Picture 4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Picture 48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511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1B83A24C" w14:textId="77777777" w:rsidR="00BE6B1C" w:rsidRDefault="00000000">
      <w:pPr>
        <w:spacing w:after="7" w:line="259" w:lineRule="auto"/>
        <w:ind w:left="17"/>
      </w:pPr>
      <w:r>
        <w:t xml:space="preserve"> </w:t>
      </w:r>
    </w:p>
    <w:p w14:paraId="23F60877" w14:textId="77777777" w:rsidR="00BE6B1C" w:rsidRDefault="00000000">
      <w:pPr>
        <w:spacing w:after="0" w:line="259" w:lineRule="auto"/>
        <w:ind w:left="17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30AF8251" w14:textId="77777777" w:rsidR="00BE6B1C" w:rsidRDefault="00000000">
      <w:pPr>
        <w:spacing w:after="28" w:line="259" w:lineRule="auto"/>
        <w:ind w:left="17"/>
      </w:pPr>
      <w:r>
        <w:rPr>
          <w:sz w:val="24"/>
        </w:rPr>
        <w:t xml:space="preserve"> </w:t>
      </w:r>
    </w:p>
    <w:p w14:paraId="58272308" w14:textId="77777777" w:rsidR="00BE6B1C" w:rsidRDefault="00000000">
      <w:pPr>
        <w:pStyle w:val="Cmsor2"/>
        <w:ind w:left="79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feladat: HTML feladatrész  </w:t>
      </w:r>
    </w:p>
    <w:p w14:paraId="7077E04A" w14:textId="77777777" w:rsidR="00BE6B1C" w:rsidRDefault="00000000">
      <w:pPr>
        <w:spacing w:after="200"/>
        <w:ind w:left="11" w:right="20"/>
      </w:pPr>
      <w:r>
        <w:t xml:space="preserve">Ön egy félkész web alkalmazást kopott és az a feladata, hogy a minta alapján ezt befejezze. A forrásállományokból hiányzó oldalt Önnek kell elkészítenie! </w:t>
      </w:r>
      <w:r>
        <w:rPr>
          <w:sz w:val="24"/>
        </w:rPr>
        <w:t xml:space="preserve">A feladatok végrehajtásához a szükséges </w:t>
      </w:r>
      <w:r>
        <w:rPr>
          <w:sz w:val="24"/>
        </w:rPr>
        <w:lastRenderedPageBreak/>
        <w:t xml:space="preserve">forrásállományokat a rendszergazda által megadott vizsgakönyvtárban találja. A megoldás során a meglévő állományok nevét ne módosítsa, mert a modult egy másik fejlesztő csapat fogja használni. </w:t>
      </w:r>
      <w:r>
        <w:t xml:space="preserve">A weboldalak kialakításához használhatja az </w:t>
      </w:r>
      <w:r>
        <w:rPr>
          <w:rFonts w:ascii="Courier New" w:eastAsia="Courier New" w:hAnsi="Courier New" w:cs="Courier New"/>
          <w:i/>
          <w:color w:val="010101"/>
          <w:sz w:val="22"/>
        </w:rPr>
        <w:t>index.html</w:t>
      </w:r>
      <w:r>
        <w:t xml:space="preserve"> oldalt, gondoskodjon arról, hogy </w:t>
      </w:r>
      <w:r>
        <w:rPr>
          <w:rFonts w:ascii="Courier New" w:eastAsia="Courier New" w:hAnsi="Courier New" w:cs="Courier New"/>
          <w:i/>
          <w:color w:val="010101"/>
          <w:sz w:val="22"/>
        </w:rPr>
        <w:t xml:space="preserve">PHP </w:t>
      </w:r>
      <w:r>
        <w:t xml:space="preserve">kód futtatására is alkalmas legyen. A </w:t>
      </w:r>
      <w:r>
        <w:rPr>
          <w:rFonts w:ascii="Courier New" w:eastAsia="Courier New" w:hAnsi="Courier New" w:cs="Courier New"/>
          <w:i/>
          <w:color w:val="010101"/>
          <w:sz w:val="34"/>
          <w:vertAlign w:val="subscript"/>
        </w:rPr>
        <w:t>weboldal.txt</w:t>
      </w:r>
      <w:r>
        <w:t xml:space="preserve"> állományban található szöveget használja fel a hiányzó információk pótlására. A </w:t>
      </w:r>
      <w:r>
        <w:rPr>
          <w:rFonts w:ascii="Courier New" w:eastAsia="Courier New" w:hAnsi="Courier New" w:cs="Courier New"/>
          <w:i/>
          <w:color w:val="010101"/>
          <w:sz w:val="34"/>
          <w:vertAlign w:val="subscript"/>
        </w:rPr>
        <w:t>„</w:t>
      </w:r>
      <w:proofErr w:type="spellStart"/>
      <w:r>
        <w:rPr>
          <w:rFonts w:ascii="Courier New" w:eastAsia="Courier New" w:hAnsi="Courier New" w:cs="Courier New"/>
          <w:i/>
          <w:color w:val="010101"/>
          <w:sz w:val="34"/>
          <w:vertAlign w:val="subscript"/>
        </w:rPr>
        <w:t>Tályékoztató</w:t>
      </w:r>
      <w:proofErr w:type="spellEnd"/>
      <w:r>
        <w:rPr>
          <w:rFonts w:ascii="Courier New" w:eastAsia="Courier New" w:hAnsi="Courier New" w:cs="Courier New"/>
          <w:i/>
          <w:color w:val="010101"/>
          <w:sz w:val="34"/>
          <w:vertAlign w:val="subscript"/>
        </w:rPr>
        <w:t xml:space="preserve"> oldal”</w:t>
      </w:r>
      <w:r>
        <w:t xml:space="preserve"> hivatkozás a falusitúrizmus hivatalos oldalára mutasson. Ehhez szükséges linket a </w:t>
      </w:r>
      <w:r>
        <w:rPr>
          <w:rFonts w:ascii="Courier New" w:eastAsia="Courier New" w:hAnsi="Courier New" w:cs="Courier New"/>
          <w:i/>
          <w:color w:val="010101"/>
          <w:sz w:val="34"/>
          <w:vertAlign w:val="subscript"/>
        </w:rPr>
        <w:t>weboldal.txt</w:t>
      </w:r>
      <w:r>
        <w:t xml:space="preserve"> állományban találja. Az oldalt egy új üres weboldalon nyissa meg. </w:t>
      </w:r>
    </w:p>
    <w:p w14:paraId="41E476C9" w14:textId="77777777" w:rsidR="00BE6B1C" w:rsidRDefault="00000000">
      <w:pPr>
        <w:pStyle w:val="Cmsor2"/>
        <w:ind w:left="79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feladat: CSS feladatrész  </w:t>
      </w:r>
    </w:p>
    <w:p w14:paraId="74ADD941" w14:textId="77777777" w:rsidR="00BE6B1C" w:rsidRDefault="00000000">
      <w:pPr>
        <w:spacing w:after="189"/>
        <w:ind w:left="11" w:right="20"/>
      </w:pPr>
      <w:r>
        <w:t xml:space="preserve">Az előző HTML feladatrész során készített weboldalakat stíluslap segítségével formázza meg! A megoldáshoz használhat </w:t>
      </w:r>
      <w:proofErr w:type="spellStart"/>
      <w:r>
        <w:t>Bootstrap</w:t>
      </w:r>
      <w:proofErr w:type="spellEnd"/>
      <w:r>
        <w:t xml:space="preserve">, HTML, CSS, JS keretrendszert is. Új </w:t>
      </w:r>
      <w:proofErr w:type="spellStart"/>
      <w:r>
        <w:rPr>
          <w:rFonts w:ascii="Courier New" w:eastAsia="Courier New" w:hAnsi="Courier New" w:cs="Courier New"/>
          <w:i/>
          <w:color w:val="010101"/>
          <w:sz w:val="22"/>
        </w:rPr>
        <w:t>css</w:t>
      </w:r>
      <w:proofErr w:type="spellEnd"/>
      <w:r>
        <w:rPr>
          <w:rFonts w:ascii="Courier New" w:eastAsia="Courier New" w:hAnsi="Courier New" w:cs="Courier New"/>
          <w:i/>
          <w:color w:val="010101"/>
          <w:sz w:val="22"/>
        </w:rPr>
        <w:t xml:space="preserve"> </w:t>
      </w:r>
      <w:r>
        <w:t xml:space="preserve">állományt nem kell készítenie, a meglevőt módosítsa. A fejlécben található képet </w:t>
      </w:r>
      <w:r>
        <w:rPr>
          <w:rFonts w:ascii="Courier New" w:eastAsia="Courier New" w:hAnsi="Courier New" w:cs="Courier New"/>
          <w:i/>
          <w:color w:val="010101"/>
          <w:sz w:val="22"/>
        </w:rPr>
        <w:t>(top.jpg)</w:t>
      </w:r>
      <w:r>
        <w:t xml:space="preserve"> a forrásállományok között található </w:t>
      </w:r>
      <w:r>
        <w:rPr>
          <w:rFonts w:ascii="Courier New" w:eastAsia="Courier New" w:hAnsi="Courier New" w:cs="Courier New"/>
          <w:i/>
          <w:color w:val="010101"/>
          <w:sz w:val="22"/>
        </w:rPr>
        <w:t>felveteli.css</w:t>
      </w:r>
      <w:r>
        <w:t xml:space="preserve"> állományban rendelje a </w:t>
      </w:r>
      <w:proofErr w:type="spellStart"/>
      <w:r>
        <w:rPr>
          <w:rFonts w:ascii="Courier New" w:eastAsia="Courier New" w:hAnsi="Courier New" w:cs="Courier New"/>
          <w:i/>
          <w:color w:val="010101"/>
          <w:sz w:val="22"/>
        </w:rPr>
        <w:t>bg</w:t>
      </w:r>
      <w:proofErr w:type="spellEnd"/>
      <w:r>
        <w:rPr>
          <w:rFonts w:ascii="Courier New" w:eastAsia="Courier New" w:hAnsi="Courier New" w:cs="Courier New"/>
          <w:i/>
          <w:color w:val="010101"/>
          <w:sz w:val="22"/>
        </w:rPr>
        <w:t>-fej</w:t>
      </w:r>
      <w:r>
        <w:t xml:space="preserve"> osztályhoz. A </w:t>
      </w:r>
      <w:proofErr w:type="spellStart"/>
      <w:r>
        <w:rPr>
          <w:rFonts w:ascii="Courier New" w:eastAsia="Courier New" w:hAnsi="Courier New" w:cs="Courier New"/>
          <w:i/>
          <w:color w:val="010101"/>
          <w:sz w:val="22"/>
        </w:rPr>
        <w:t>bg</w:t>
      </w:r>
      <w:proofErr w:type="spellEnd"/>
      <w:r>
        <w:rPr>
          <w:rFonts w:ascii="Courier New" w:eastAsia="Courier New" w:hAnsi="Courier New" w:cs="Courier New"/>
          <w:i/>
          <w:color w:val="010101"/>
          <w:sz w:val="22"/>
        </w:rPr>
        <w:t>-torzs</w:t>
      </w:r>
      <w:r>
        <w:t xml:space="preserve"> osztályban állítsa be a háttérszint </w:t>
      </w:r>
      <w:r>
        <w:rPr>
          <w:rFonts w:ascii="Courier New" w:eastAsia="Courier New" w:hAnsi="Courier New" w:cs="Courier New"/>
          <w:i/>
          <w:color w:val="010101"/>
          <w:sz w:val="22"/>
        </w:rPr>
        <w:t>#C5C599.</w:t>
      </w:r>
      <w:r>
        <w:rPr>
          <w:rFonts w:ascii="Courier New" w:eastAsia="Courier New" w:hAnsi="Courier New" w:cs="Courier New"/>
          <w:color w:val="010101"/>
          <w:sz w:val="22"/>
        </w:rPr>
        <w:t xml:space="preserve"> </w:t>
      </w:r>
      <w:r>
        <w:t xml:space="preserve">A </w:t>
      </w:r>
      <w:r>
        <w:rPr>
          <w:rFonts w:ascii="Courier New" w:eastAsia="Courier New" w:hAnsi="Courier New" w:cs="Courier New"/>
          <w:color w:val="010101"/>
          <w:sz w:val="22"/>
        </w:rPr>
        <w:t xml:space="preserve">logo.png </w:t>
      </w:r>
      <w:r>
        <w:t xml:space="preserve">képet formázza átlátszóra, ehhez használja a </w:t>
      </w:r>
      <w:r>
        <w:rPr>
          <w:rFonts w:ascii="Courier New" w:eastAsia="Courier New" w:hAnsi="Courier New" w:cs="Courier New"/>
          <w:color w:val="010101"/>
          <w:sz w:val="22"/>
        </w:rPr>
        <w:t xml:space="preserve">bototstrep.css </w:t>
      </w:r>
      <w:r>
        <w:t xml:space="preserve">állomány megfelelő osztályát. A weboldal szerkezetének kialakításához szintén a </w:t>
      </w:r>
      <w:r>
        <w:rPr>
          <w:rFonts w:ascii="Courier New" w:eastAsia="Courier New" w:hAnsi="Courier New" w:cs="Courier New"/>
          <w:color w:val="010101"/>
          <w:sz w:val="22"/>
        </w:rPr>
        <w:t xml:space="preserve">bototstrep.css </w:t>
      </w:r>
      <w:r>
        <w:t xml:space="preserve">állomány megfelelő osztályait használja. A megjelenítésben törekedjen e mintaként kapott szerkezet és táblázat megjelenítésére. </w:t>
      </w:r>
    </w:p>
    <w:p w14:paraId="4C748374" w14:textId="77777777" w:rsidR="00BE6B1C" w:rsidRDefault="00000000">
      <w:pPr>
        <w:pStyle w:val="Cmsor2"/>
        <w:spacing w:after="250"/>
        <w:ind w:left="79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feladat: </w:t>
      </w:r>
      <w:proofErr w:type="spellStart"/>
      <w:r>
        <w:t>Controller</w:t>
      </w:r>
      <w:proofErr w:type="spellEnd"/>
      <w:r>
        <w:t xml:space="preserve"> elkészítése </w:t>
      </w:r>
    </w:p>
    <w:p w14:paraId="2CE3E843" w14:textId="77777777" w:rsidR="00BE6B1C" w:rsidRDefault="00000000">
      <w:pPr>
        <w:spacing w:after="188" w:line="259" w:lineRule="auto"/>
        <w:ind w:left="1077" w:hanging="10"/>
      </w:pPr>
      <w:r>
        <w:rPr>
          <w:i/>
        </w:rPr>
        <w:t>a)</w:t>
      </w:r>
      <w:r>
        <w:rPr>
          <w:rFonts w:ascii="Arial" w:eastAsia="Arial" w:hAnsi="Arial" w:cs="Arial"/>
          <w:i/>
        </w:rPr>
        <w:t xml:space="preserve"> </w:t>
      </w:r>
      <w:r>
        <w:rPr>
          <w:i/>
        </w:rPr>
        <w:t xml:space="preserve">A hét törpe fogadó:  </w:t>
      </w:r>
    </w:p>
    <w:p w14:paraId="3E521421" w14:textId="77777777" w:rsidR="00BE6B1C" w:rsidRDefault="00000000">
      <w:pPr>
        <w:spacing w:after="184"/>
        <w:ind w:left="11" w:right="20"/>
      </w:pPr>
      <w:r>
        <w:t xml:space="preserve">A feladata, hogy a weboldalon jelenítse meg a fogadó adatait, szobák neve és az ágyak száma. Mindig az aktuális szobák adatait jelenítse meg, vagyis az adatbázisból kell származnia. </w:t>
      </w:r>
    </w:p>
    <w:p w14:paraId="6DDAFBE5" w14:textId="77777777" w:rsidR="00BE6B1C" w:rsidRDefault="00000000">
      <w:pPr>
        <w:numPr>
          <w:ilvl w:val="0"/>
          <w:numId w:val="1"/>
        </w:numPr>
        <w:spacing w:after="188" w:line="259" w:lineRule="auto"/>
        <w:ind w:hanging="360"/>
      </w:pPr>
      <w:r>
        <w:rPr>
          <w:i/>
        </w:rPr>
        <w:t xml:space="preserve">A szobák kihasználtsága:  </w:t>
      </w:r>
    </w:p>
    <w:p w14:paraId="04FE6C18" w14:textId="77777777" w:rsidR="00BE6B1C" w:rsidRDefault="00000000">
      <w:pPr>
        <w:spacing w:after="184" w:line="259" w:lineRule="auto"/>
        <w:ind w:left="12" w:hanging="10"/>
      </w:pPr>
      <w:r>
        <w:rPr>
          <w:sz w:val="24"/>
        </w:rPr>
        <w:t xml:space="preserve">Listázza ki </w:t>
      </w:r>
      <w:r>
        <w:t>szobánkként</w:t>
      </w:r>
      <w:r>
        <w:rPr>
          <w:sz w:val="24"/>
        </w:rPr>
        <w:t>, hogy hány vendég szállt meg, és hány vendégéjszakát töltött a fogadóban! A számított mezők címkéje „</w:t>
      </w:r>
      <w:proofErr w:type="spellStart"/>
      <w:r>
        <w:rPr>
          <w:rFonts w:ascii="Courier New" w:eastAsia="Courier New" w:hAnsi="Courier New" w:cs="Courier New"/>
          <w:i/>
          <w:color w:val="010101"/>
          <w:sz w:val="24"/>
        </w:rPr>
        <w:t>vendegek</w:t>
      </w:r>
      <w:proofErr w:type="spellEnd"/>
      <w:r>
        <w:rPr>
          <w:sz w:val="24"/>
        </w:rPr>
        <w:t>” és „</w:t>
      </w:r>
      <w:proofErr w:type="spellStart"/>
      <w:r>
        <w:rPr>
          <w:rFonts w:ascii="Courier New" w:eastAsia="Courier New" w:hAnsi="Courier New" w:cs="Courier New"/>
          <w:i/>
          <w:color w:val="010101"/>
          <w:sz w:val="24"/>
        </w:rPr>
        <w:t>vendegejszakak</w:t>
      </w:r>
      <w:proofErr w:type="spellEnd"/>
      <w:r>
        <w:rPr>
          <w:sz w:val="24"/>
        </w:rPr>
        <w:t xml:space="preserve">” legyen! A listát rendezze a </w:t>
      </w:r>
      <w:proofErr w:type="spellStart"/>
      <w:r>
        <w:rPr>
          <w:rFonts w:ascii="Courier New" w:eastAsia="Courier New" w:hAnsi="Courier New" w:cs="Courier New"/>
          <w:i/>
          <w:color w:val="010101"/>
          <w:sz w:val="24"/>
        </w:rPr>
        <w:t>vendegejszakak</w:t>
      </w:r>
      <w:proofErr w:type="spellEnd"/>
      <w:r>
        <w:rPr>
          <w:sz w:val="24"/>
        </w:rPr>
        <w:t xml:space="preserve"> mező szerint, azon belül </w:t>
      </w:r>
      <w:proofErr w:type="spellStart"/>
      <w:r>
        <w:rPr>
          <w:rFonts w:ascii="Courier New" w:eastAsia="Courier New" w:hAnsi="Courier New" w:cs="Courier New"/>
          <w:i/>
          <w:color w:val="010101"/>
          <w:sz w:val="24"/>
        </w:rPr>
        <w:t>vendegek</w:t>
      </w:r>
      <w:proofErr w:type="spellEnd"/>
      <w:r>
        <w:rPr>
          <w:sz w:val="24"/>
        </w:rPr>
        <w:t xml:space="preserve"> mező szerint növekvő sorrendbe! A weboldalon a mintán látható formátumban jelenjen meg a lekérdezés eredménye (oszlop név és sorrend). A táblázaton belűi formázás lehet egyedi. </w:t>
      </w:r>
    </w:p>
    <w:p w14:paraId="2F857769" w14:textId="77777777" w:rsidR="00BE6B1C" w:rsidRDefault="00000000">
      <w:pPr>
        <w:numPr>
          <w:ilvl w:val="0"/>
          <w:numId w:val="1"/>
        </w:numPr>
        <w:spacing w:after="188" w:line="259" w:lineRule="auto"/>
        <w:ind w:hanging="360"/>
      </w:pPr>
      <w:r>
        <w:rPr>
          <w:i/>
        </w:rPr>
        <w:t xml:space="preserve">A választott szoba foglaltsága:  </w:t>
      </w:r>
    </w:p>
    <w:p w14:paraId="2E42D4CE" w14:textId="77777777" w:rsidR="00BE6B1C" w:rsidRDefault="00000000">
      <w:pPr>
        <w:spacing w:after="188" w:line="259" w:lineRule="auto"/>
        <w:ind w:left="12" w:hanging="10"/>
      </w:pPr>
      <w:r>
        <w:rPr>
          <w:sz w:val="24"/>
        </w:rPr>
        <w:t xml:space="preserve">Jelenítse </w:t>
      </w:r>
      <w:r>
        <w:t>meg</w:t>
      </w:r>
      <w:r>
        <w:rPr>
          <w:sz w:val="24"/>
        </w:rPr>
        <w:t xml:space="preserve"> a kiválasztott szobák foglaltságát. A listát rendezze a vendég neve szerint ábécé sorrendbe! A weboldalon a következő formátumban jelenjen meg a lekérdezés eredménye (név, érkezés és távozás). A táblázaton belűi formázás lehet egyedi. </w:t>
      </w:r>
    </w:p>
    <w:p w14:paraId="54EABE9F" w14:textId="77777777" w:rsidR="00BE6B1C" w:rsidRDefault="00000000">
      <w:pPr>
        <w:spacing w:after="147"/>
        <w:ind w:left="11" w:right="20"/>
      </w:pPr>
      <w:r>
        <w:t xml:space="preserve">Források: </w:t>
      </w:r>
    </w:p>
    <w:p w14:paraId="4C9FC728" w14:textId="77777777" w:rsidR="00BE6B1C" w:rsidRDefault="00000000">
      <w:pPr>
        <w:spacing w:after="13" w:line="258" w:lineRule="auto"/>
        <w:ind w:left="-3" w:hanging="10"/>
      </w:pPr>
      <w:r>
        <w:t xml:space="preserve">URL: </w:t>
      </w:r>
      <w:hyperlink r:id="rId12">
        <w:r>
          <w:rPr>
            <w:color w:val="0563C1"/>
            <w:u w:val="single" w:color="0563C1"/>
          </w:rPr>
          <w:t>https://falusiturizmus.eu/ajanlo/turisztikai</w:t>
        </w:r>
      </w:hyperlink>
      <w:hyperlink r:id="rId13">
        <w:r>
          <w:rPr>
            <w:color w:val="0563C1"/>
            <w:u w:val="single" w:color="0563C1"/>
          </w:rPr>
          <w:t>-</w:t>
        </w:r>
      </w:hyperlink>
      <w:hyperlink r:id="rId14">
        <w:r>
          <w:rPr>
            <w:color w:val="0563C1"/>
            <w:u w:val="single" w:color="0563C1"/>
          </w:rPr>
          <w:t>paradicsomma</w:t>
        </w:r>
      </w:hyperlink>
      <w:hyperlink r:id="rId15">
        <w:r>
          <w:rPr>
            <w:color w:val="0563C1"/>
            <w:u w:val="single" w:color="0563C1"/>
          </w:rPr>
          <w:t>-</w:t>
        </w:r>
      </w:hyperlink>
      <w:hyperlink r:id="rId16">
        <w:r>
          <w:rPr>
            <w:color w:val="0563C1"/>
            <w:u w:val="single" w:color="0563C1"/>
          </w:rPr>
          <w:t>is</w:t>
        </w:r>
      </w:hyperlink>
      <w:hyperlink r:id="rId17">
        <w:r>
          <w:rPr>
            <w:color w:val="0563C1"/>
            <w:u w:val="single" w:color="0563C1"/>
          </w:rPr>
          <w:t>-</w:t>
        </w:r>
      </w:hyperlink>
      <w:hyperlink r:id="rId18">
        <w:r>
          <w:rPr>
            <w:color w:val="0563C1"/>
            <w:u w:val="single" w:color="0563C1"/>
          </w:rPr>
          <w:t>valhatna</w:t>
        </w:r>
      </w:hyperlink>
      <w:hyperlink r:id="rId19">
        <w:r>
          <w:rPr>
            <w:color w:val="0563C1"/>
            <w:u w:val="single" w:color="0563C1"/>
          </w:rPr>
          <w:t>-</w:t>
        </w:r>
      </w:hyperlink>
      <w:hyperlink r:id="rId20">
        <w:r>
          <w:rPr>
            <w:color w:val="0563C1"/>
            <w:u w:val="single" w:color="0563C1"/>
          </w:rPr>
          <w:t>a</w:t>
        </w:r>
      </w:hyperlink>
      <w:hyperlink r:id="rId21">
        <w:r>
          <w:rPr>
            <w:color w:val="0563C1"/>
            <w:u w:val="single" w:color="0563C1"/>
          </w:rPr>
          <w:t>-</w:t>
        </w:r>
      </w:hyperlink>
      <w:hyperlink r:id="rId22">
        <w:r>
          <w:rPr>
            <w:color w:val="0563C1"/>
            <w:u w:val="single" w:color="0563C1"/>
          </w:rPr>
          <w:t>falu</w:t>
        </w:r>
      </w:hyperlink>
      <w:hyperlink r:id="rId23">
        <w:r>
          <w:rPr>
            <w:color w:val="0563C1"/>
            <w:u w:val="single" w:color="0563C1"/>
          </w:rPr>
          <w:t>-</w:t>
        </w:r>
      </w:hyperlink>
      <w:hyperlink r:id="rId24">
        <w:r>
          <w:rPr>
            <w:color w:val="0563C1"/>
            <w:u w:val="single" w:color="0563C1"/>
          </w:rPr>
          <w:t>mutatjuk</w:t>
        </w:r>
      </w:hyperlink>
      <w:hyperlink r:id="rId25">
        <w:r>
          <w:rPr>
            <w:color w:val="0563C1"/>
            <w:u w:val="single" w:color="0563C1"/>
          </w:rPr>
          <w:t>-</w:t>
        </w:r>
      </w:hyperlink>
      <w:hyperlink r:id="rId26">
        <w:r>
          <w:rPr>
            <w:color w:val="0563C1"/>
            <w:u w:val="single" w:color="0563C1"/>
          </w:rPr>
          <w:t>mivel</w:t>
        </w:r>
      </w:hyperlink>
      <w:hyperlink r:id="rId27"/>
      <w:hyperlink r:id="rId28">
        <w:r>
          <w:rPr>
            <w:color w:val="0563C1"/>
            <w:u w:val="single" w:color="0563C1"/>
          </w:rPr>
          <w:t>csalogatnak</w:t>
        </w:r>
      </w:hyperlink>
      <w:hyperlink r:id="rId29">
        <w:r>
          <w:rPr>
            <w:color w:val="0563C1"/>
            <w:u w:val="single" w:color="0563C1"/>
          </w:rPr>
          <w:t>-</w:t>
        </w:r>
      </w:hyperlink>
      <w:hyperlink r:id="rId30">
        <w:r>
          <w:rPr>
            <w:color w:val="0563C1"/>
            <w:u w:val="single" w:color="0563C1"/>
          </w:rPr>
          <w:t>tiszasulyre</w:t>
        </w:r>
      </w:hyperlink>
      <w:hyperlink r:id="rId31">
        <w:r>
          <w:rPr>
            <w:color w:val="0563C1"/>
            <w:u w:val="single" w:color="0563C1"/>
          </w:rPr>
          <w:t>-</w:t>
        </w:r>
      </w:hyperlink>
      <w:hyperlink r:id="rId32">
        <w:r>
          <w:rPr>
            <w:color w:val="0563C1"/>
            <w:u w:val="single" w:color="0563C1"/>
          </w:rPr>
          <w:t>a</w:t>
        </w:r>
      </w:hyperlink>
      <w:hyperlink r:id="rId33">
        <w:r>
          <w:rPr>
            <w:color w:val="0563C1"/>
            <w:u w:val="single" w:color="0563C1"/>
          </w:rPr>
          <w:t>-</w:t>
        </w:r>
      </w:hyperlink>
      <w:hyperlink r:id="rId34">
        <w:r>
          <w:rPr>
            <w:color w:val="0563C1"/>
            <w:u w:val="single" w:color="0563C1"/>
          </w:rPr>
          <w:t>turistakat/</w:t>
        </w:r>
      </w:hyperlink>
      <w:hyperlink r:id="rId35">
        <w:r>
          <w:t xml:space="preserve"> </w:t>
        </w:r>
      </w:hyperlink>
    </w:p>
    <w:p w14:paraId="28A82ADD" w14:textId="77777777" w:rsidR="00BE6B1C" w:rsidRDefault="00000000">
      <w:pPr>
        <w:spacing w:after="13" w:line="258" w:lineRule="auto"/>
        <w:ind w:left="-3" w:hanging="10"/>
      </w:pPr>
      <w:r>
        <w:t xml:space="preserve">URL: </w:t>
      </w:r>
      <w:hyperlink r:id="rId36">
        <w:r>
          <w:rPr>
            <w:color w:val="0563C1"/>
            <w:u w:val="single" w:color="0563C1"/>
          </w:rPr>
          <w:t>https://falusiturizmus.eu/hirek/vedjegy/</w:t>
        </w:r>
      </w:hyperlink>
      <w:hyperlink r:id="rId37">
        <w:r>
          <w:t xml:space="preserve"> </w:t>
        </w:r>
      </w:hyperlink>
    </w:p>
    <w:p w14:paraId="56813840" w14:textId="77777777" w:rsidR="00BE6B1C" w:rsidRDefault="00000000">
      <w:pPr>
        <w:spacing w:after="13" w:line="258" w:lineRule="auto"/>
        <w:ind w:left="-3" w:hanging="10"/>
      </w:pPr>
      <w:r>
        <w:t xml:space="preserve">URL: </w:t>
      </w:r>
      <w:hyperlink r:id="rId38">
        <w:r>
          <w:rPr>
            <w:color w:val="0563C1"/>
            <w:u w:val="single" w:color="0563C1"/>
          </w:rPr>
          <w:t>http://www.fatosz.eu/ftp/vedjegy_dokumentumok_2019/tanusito_vedjegy_szabalyzat.pdf</w:t>
        </w:r>
      </w:hyperlink>
      <w:hyperlink r:id="rId39">
        <w:r>
          <w:t xml:space="preserve"> </w:t>
        </w:r>
      </w:hyperlink>
    </w:p>
    <w:p w14:paraId="3657D288" w14:textId="77777777" w:rsidR="00BE6B1C" w:rsidRDefault="00000000">
      <w:pPr>
        <w:numPr>
          <w:ilvl w:val="0"/>
          <w:numId w:val="2"/>
        </w:numPr>
        <w:spacing w:after="0" w:line="259" w:lineRule="auto"/>
        <w:ind w:right="2451" w:hanging="360"/>
      </w:pPr>
      <w:r>
        <w:rPr>
          <w:b/>
        </w:rPr>
        <w:t xml:space="preserve">Minta </w:t>
      </w:r>
      <w:proofErr w:type="gramStart"/>
      <w:r>
        <w:rPr>
          <w:b/>
        </w:rPr>
        <w:t xml:space="preserve">oldal:  </w:t>
      </w:r>
      <w:r>
        <w:rPr>
          <w:b/>
        </w:rPr>
        <w:tab/>
      </w:r>
      <w:proofErr w:type="gramEnd"/>
      <w:r>
        <w:rPr>
          <w:i/>
          <w:color w:val="44546A"/>
          <w:sz w:val="18"/>
        </w:rPr>
        <w:t>1</w:t>
      </w:r>
      <w:r>
        <w:rPr>
          <w:i/>
          <w:color w:val="44546A"/>
          <w:vertAlign w:val="subscript"/>
        </w:rPr>
        <w:t xml:space="preserve">. ábra </w:t>
      </w:r>
      <w:proofErr w:type="spellStart"/>
      <w:r>
        <w:rPr>
          <w:i/>
          <w:color w:val="44546A"/>
          <w:vertAlign w:val="subscript"/>
        </w:rPr>
        <w:t>index.php</w:t>
      </w:r>
      <w:proofErr w:type="spellEnd"/>
      <w:r>
        <w:rPr>
          <w:i/>
        </w:rPr>
        <w:t xml:space="preserve"> </w:t>
      </w:r>
    </w:p>
    <w:p w14:paraId="623478BB" w14:textId="77777777" w:rsidR="00BE6B1C" w:rsidRDefault="00000000">
      <w:pPr>
        <w:spacing w:after="254" w:line="259" w:lineRule="auto"/>
        <w:ind w:left="-187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F67E736" wp14:editId="701DCCDE">
                <wp:extent cx="5808980" cy="8064555"/>
                <wp:effectExtent l="0" t="0" r="0" b="0"/>
                <wp:docPr id="10939" name="Group 109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8980" cy="8064555"/>
                          <a:chOff x="0" y="0"/>
                          <a:chExt cx="5808980" cy="8064555"/>
                        </a:xfrm>
                      </wpg:grpSpPr>
                      <wps:wsp>
                        <wps:cNvPr id="758" name="Rectangle 758"/>
                        <wps:cNvSpPr/>
                        <wps:spPr>
                          <a:xfrm>
                            <a:off x="4697857" y="0"/>
                            <a:ext cx="48646" cy="215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E09C1" w14:textId="77777777" w:rsidR="00BE6B1C" w:rsidRDefault="00000000">
                              <w:pPr>
                                <w:spacing w:after="160" w:line="259" w:lineRule="auto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3144520" y="192024"/>
                            <a:ext cx="48646" cy="215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5074E" w14:textId="77777777" w:rsidR="00BE6B1C" w:rsidRDefault="00000000">
                              <w:pPr>
                                <w:spacing w:after="160" w:line="259" w:lineRule="auto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3144520" y="475488"/>
                            <a:ext cx="48646" cy="215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AC956" w14:textId="77777777" w:rsidR="00BE6B1C" w:rsidRDefault="00000000">
                              <w:pPr>
                                <w:spacing w:after="160" w:line="259" w:lineRule="auto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4973701" y="475488"/>
                            <a:ext cx="48646" cy="215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2E75D" w14:textId="77777777" w:rsidR="00BE6B1C" w:rsidRDefault="00000000">
                              <w:pPr>
                                <w:spacing w:after="160" w:line="259" w:lineRule="auto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3" name="Picture 763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45648"/>
                            <a:ext cx="3052445" cy="4855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5" name="Picture 765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3051810" y="3705661"/>
                            <a:ext cx="2757170" cy="4358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39" style="width:457.4pt;height:635.004pt;mso-position-horizontal-relative:char;mso-position-vertical-relative:line" coordsize="58089,80645">
                <v:rect id="Rectangle 758" style="position:absolute;width:486;height:2154;left:4697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59" style="position:absolute;width:486;height:2154;left:31445;top:1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60" style="position:absolute;width:486;height:2154;left:31445;top:47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61" style="position:absolute;width:486;height:2154;left:49737;top:47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763" style="position:absolute;width:30524;height:48558;left:0;top:456;" filled="f">
                  <v:imagedata r:id="rId42"/>
                </v:shape>
                <v:shape id="Picture 765" style="position:absolute;width:27571;height:43588;left:30518;top:37056;" filled="f">
                  <v:imagedata r:id="rId43"/>
                </v:shape>
              </v:group>
            </w:pict>
          </mc:Fallback>
        </mc:AlternateContent>
      </w:r>
    </w:p>
    <w:p w14:paraId="12088929" w14:textId="77777777" w:rsidR="00BE6B1C" w:rsidRDefault="00000000">
      <w:pPr>
        <w:numPr>
          <w:ilvl w:val="0"/>
          <w:numId w:val="2"/>
        </w:numPr>
        <w:spacing w:after="0" w:line="259" w:lineRule="auto"/>
        <w:ind w:right="2451" w:hanging="360"/>
      </w:pPr>
      <w:r>
        <w:rPr>
          <w:i/>
          <w:color w:val="44546A"/>
          <w:sz w:val="18"/>
        </w:rPr>
        <w:t>ábra foglaltság</w:t>
      </w:r>
      <w:r>
        <w:rPr>
          <w:i/>
        </w:rPr>
        <w:t xml:space="preserve"> </w:t>
      </w:r>
    </w:p>
    <w:p w14:paraId="5B604A3B" w14:textId="77777777" w:rsidR="00BE6B1C" w:rsidRDefault="00000000">
      <w:pPr>
        <w:spacing w:after="0" w:line="259" w:lineRule="auto"/>
        <w:ind w:left="17"/>
      </w:pPr>
      <w:r>
        <w:t xml:space="preserve"> </w:t>
      </w:r>
    </w:p>
    <w:sectPr w:rsidR="00BE6B1C">
      <w:headerReference w:type="even" r:id="rId44"/>
      <w:headerReference w:type="default" r:id="rId45"/>
      <w:headerReference w:type="first" r:id="rId46"/>
      <w:pgSz w:w="11911" w:h="16846"/>
      <w:pgMar w:top="1403" w:right="1070" w:bottom="1472" w:left="1126" w:header="706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13A11" w14:textId="77777777" w:rsidR="00F51016" w:rsidRDefault="00F51016">
      <w:pPr>
        <w:spacing w:after="0" w:line="240" w:lineRule="auto"/>
      </w:pPr>
      <w:r>
        <w:separator/>
      </w:r>
    </w:p>
  </w:endnote>
  <w:endnote w:type="continuationSeparator" w:id="0">
    <w:p w14:paraId="6D1BB232" w14:textId="77777777" w:rsidR="00F51016" w:rsidRDefault="00F51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71221B" w14:textId="77777777" w:rsidR="00F51016" w:rsidRDefault="00F51016">
      <w:pPr>
        <w:spacing w:after="0" w:line="240" w:lineRule="auto"/>
      </w:pPr>
      <w:r>
        <w:separator/>
      </w:r>
    </w:p>
  </w:footnote>
  <w:footnote w:type="continuationSeparator" w:id="0">
    <w:p w14:paraId="5B1A8AA1" w14:textId="77777777" w:rsidR="00F51016" w:rsidRDefault="00F51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F4025" w14:textId="77777777" w:rsidR="00BE6B1C" w:rsidRDefault="00000000"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0" w:line="259" w:lineRule="auto"/>
      <w:ind w:left="130"/>
    </w:pPr>
    <w:r>
      <w:rPr>
        <w:sz w:val="32"/>
      </w:rPr>
      <w:t xml:space="preserve">Vizsgázó neve:  </w:t>
    </w:r>
  </w:p>
  <w:p w14:paraId="486C964B" w14:textId="77777777" w:rsidR="00BE6B1C" w:rsidRDefault="00000000">
    <w:pPr>
      <w:spacing w:after="0" w:line="259" w:lineRule="auto"/>
      <w:ind w:left="17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DDC045" w14:textId="77777777" w:rsidR="00BE6B1C" w:rsidRDefault="00000000"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0" w:line="259" w:lineRule="auto"/>
      <w:ind w:left="130"/>
    </w:pPr>
    <w:r>
      <w:rPr>
        <w:sz w:val="32"/>
      </w:rPr>
      <w:t xml:space="preserve">Vizsgázó neve:  </w:t>
    </w:r>
  </w:p>
  <w:p w14:paraId="28260D74" w14:textId="77777777" w:rsidR="00BE6B1C" w:rsidRDefault="00000000">
    <w:pPr>
      <w:spacing w:after="0" w:line="259" w:lineRule="auto"/>
      <w:ind w:left="17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D935F" w14:textId="77777777" w:rsidR="00BE6B1C" w:rsidRDefault="00000000"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0" w:line="259" w:lineRule="auto"/>
      <w:ind w:left="130"/>
    </w:pPr>
    <w:r>
      <w:rPr>
        <w:sz w:val="32"/>
      </w:rPr>
      <w:t xml:space="preserve">Vizsgázó neve:  </w:t>
    </w:r>
  </w:p>
  <w:p w14:paraId="1AEB8D63" w14:textId="77777777" w:rsidR="00BE6B1C" w:rsidRDefault="00000000">
    <w:pPr>
      <w:spacing w:after="0" w:line="259" w:lineRule="auto"/>
      <w:ind w:left="17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7A3581"/>
    <w:multiLevelType w:val="hybridMultilevel"/>
    <w:tmpl w:val="127095C6"/>
    <w:lvl w:ilvl="0" w:tplc="498A933C">
      <w:start w:val="2"/>
      <w:numFmt w:val="lowerLetter"/>
      <w:lvlText w:val="%1)"/>
      <w:lvlJc w:val="left"/>
      <w:pPr>
        <w:ind w:left="142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90E7B8C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036235A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C229E2A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4F489BA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24C25C2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180D5D4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39E4E22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8D636E4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F87527"/>
    <w:multiLevelType w:val="hybridMultilevel"/>
    <w:tmpl w:val="728CDF98"/>
    <w:lvl w:ilvl="0" w:tplc="772C34D6">
      <w:start w:val="1"/>
      <w:numFmt w:val="decimal"/>
      <w:lvlText w:val="%1."/>
      <w:lvlJc w:val="left"/>
      <w:pPr>
        <w:ind w:left="5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6F0273A">
      <w:start w:val="1"/>
      <w:numFmt w:val="lowerLetter"/>
      <w:lvlText w:val="%2"/>
      <w:lvlJc w:val="left"/>
      <w:pPr>
        <w:ind w:left="26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2B6EF94">
      <w:start w:val="1"/>
      <w:numFmt w:val="lowerRoman"/>
      <w:lvlText w:val="%3"/>
      <w:lvlJc w:val="left"/>
      <w:pPr>
        <w:ind w:left="33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F142D10">
      <w:start w:val="1"/>
      <w:numFmt w:val="decimal"/>
      <w:lvlText w:val="%4"/>
      <w:lvlJc w:val="left"/>
      <w:pPr>
        <w:ind w:left="41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1AAC03A">
      <w:start w:val="1"/>
      <w:numFmt w:val="lowerLetter"/>
      <w:lvlText w:val="%5"/>
      <w:lvlJc w:val="left"/>
      <w:pPr>
        <w:ind w:left="48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AFA6BB6">
      <w:start w:val="1"/>
      <w:numFmt w:val="lowerRoman"/>
      <w:lvlText w:val="%6"/>
      <w:lvlJc w:val="left"/>
      <w:pPr>
        <w:ind w:left="55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4C034E8">
      <w:start w:val="1"/>
      <w:numFmt w:val="decimal"/>
      <w:lvlText w:val="%7"/>
      <w:lvlJc w:val="left"/>
      <w:pPr>
        <w:ind w:left="62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18435BA">
      <w:start w:val="1"/>
      <w:numFmt w:val="lowerLetter"/>
      <w:lvlText w:val="%8"/>
      <w:lvlJc w:val="left"/>
      <w:pPr>
        <w:ind w:left="69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B9EBE52">
      <w:start w:val="1"/>
      <w:numFmt w:val="lowerRoman"/>
      <w:lvlText w:val="%9"/>
      <w:lvlJc w:val="left"/>
      <w:pPr>
        <w:ind w:left="77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5198965">
    <w:abstractNumId w:val="0"/>
  </w:num>
  <w:num w:numId="2" w16cid:durableId="280965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B1C"/>
    <w:rsid w:val="001A1CFF"/>
    <w:rsid w:val="007547D9"/>
    <w:rsid w:val="00BE6B1C"/>
    <w:rsid w:val="00F5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B8F4B"/>
  <w15:docId w15:val="{48C3F759-5385-449D-900B-0675D3DF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3" w:line="266" w:lineRule="auto"/>
      <w:ind w:left="26"/>
    </w:pPr>
    <w:rPr>
      <w:rFonts w:ascii="Times New Roman" w:eastAsia="Times New Roman" w:hAnsi="Times New Roman" w:cs="Times New Roman"/>
      <w:color w:val="000000"/>
      <w:sz w:val="23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532" w:line="301" w:lineRule="auto"/>
      <w:ind w:left="1186" w:hanging="941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209" w:line="259" w:lineRule="auto"/>
      <w:ind w:left="27" w:hanging="10"/>
      <w:outlineLvl w:val="1"/>
    </w:pPr>
    <w:rPr>
      <w:rFonts w:ascii="Times New Roman" w:eastAsia="Times New Roman" w:hAnsi="Times New Roman" w:cs="Times New Roman"/>
      <w:b/>
      <w:color w:val="000000"/>
      <w:sz w:val="23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alusiturizmus.eu/ajanlo/turisztikai-paradicsomma-is-valhatna-a-falu-mutatjuk-mivel-csalogatnak-tiszasulyre-a-turistakat/" TargetMode="External"/><Relationship Id="rId18" Type="http://schemas.openxmlformats.org/officeDocument/2006/relationships/hyperlink" Target="https://falusiturizmus.eu/ajanlo/turisztikai-paradicsomma-is-valhatna-a-falu-mutatjuk-mivel-csalogatnak-tiszasulyre-a-turistakat/" TargetMode="External"/><Relationship Id="rId26" Type="http://schemas.openxmlformats.org/officeDocument/2006/relationships/hyperlink" Target="https://falusiturizmus.eu/ajanlo/turisztikai-paradicsomma-is-valhatna-a-falu-mutatjuk-mivel-csalogatnak-tiszasulyre-a-turistakat/" TargetMode="External"/><Relationship Id="rId39" Type="http://schemas.openxmlformats.org/officeDocument/2006/relationships/hyperlink" Target="http://www.fatosz.eu/ftp/vedjegy_dokumentumok_2019/tanusito_vedjegy_szabalyzat.pdf" TargetMode="External"/><Relationship Id="rId21" Type="http://schemas.openxmlformats.org/officeDocument/2006/relationships/hyperlink" Target="https://falusiturizmus.eu/ajanlo/turisztikai-paradicsomma-is-valhatna-a-falu-mutatjuk-mivel-csalogatnak-tiszasulyre-a-turistakat/" TargetMode="External"/><Relationship Id="rId34" Type="http://schemas.openxmlformats.org/officeDocument/2006/relationships/hyperlink" Target="https://falusiturizmus.eu/ajanlo/turisztikai-paradicsomma-is-valhatna-a-falu-mutatjuk-mivel-csalogatnak-tiszasulyre-a-turistakat/" TargetMode="External"/><Relationship Id="rId42" Type="http://schemas.openxmlformats.org/officeDocument/2006/relationships/image" Target="media/image10.jpg"/><Relationship Id="rId47" Type="http://schemas.openxmlformats.org/officeDocument/2006/relationships/fontTable" Target="fontTable.xml"/><Relationship Id="rId7" Type="http://schemas.openxmlformats.org/officeDocument/2006/relationships/hyperlink" Target="http://localhost/vizsga/vnevkanev" TargetMode="External"/><Relationship Id="rId2" Type="http://schemas.openxmlformats.org/officeDocument/2006/relationships/styles" Target="styles.xml"/><Relationship Id="rId16" Type="http://schemas.openxmlformats.org/officeDocument/2006/relationships/hyperlink" Target="https://falusiturizmus.eu/ajanlo/turisztikai-paradicsomma-is-valhatna-a-falu-mutatjuk-mivel-csalogatnak-tiszasulyre-a-turistakat/" TargetMode="External"/><Relationship Id="rId29" Type="http://schemas.openxmlformats.org/officeDocument/2006/relationships/hyperlink" Target="https://falusiturizmus.eu/ajanlo/turisztikai-paradicsomma-is-valhatna-a-falu-mutatjuk-mivel-csalogatnak-tiszasulyre-a-turistaka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24" Type="http://schemas.openxmlformats.org/officeDocument/2006/relationships/hyperlink" Target="https://falusiturizmus.eu/ajanlo/turisztikai-paradicsomma-is-valhatna-a-falu-mutatjuk-mivel-csalogatnak-tiszasulyre-a-turistakat/" TargetMode="External"/><Relationship Id="rId32" Type="http://schemas.openxmlformats.org/officeDocument/2006/relationships/hyperlink" Target="https://falusiturizmus.eu/ajanlo/turisztikai-paradicsomma-is-valhatna-a-falu-mutatjuk-mivel-csalogatnak-tiszasulyre-a-turistakat/" TargetMode="External"/><Relationship Id="rId37" Type="http://schemas.openxmlformats.org/officeDocument/2006/relationships/hyperlink" Target="https://falusiturizmus.eu/hirek/vedjegy/" TargetMode="External"/><Relationship Id="rId40" Type="http://schemas.openxmlformats.org/officeDocument/2006/relationships/image" Target="media/image2.jpg"/><Relationship Id="rId45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falusiturizmus.eu/ajanlo/turisztikai-paradicsomma-is-valhatna-a-falu-mutatjuk-mivel-csalogatnak-tiszasulyre-a-turistakat/" TargetMode="External"/><Relationship Id="rId23" Type="http://schemas.openxmlformats.org/officeDocument/2006/relationships/hyperlink" Target="https://falusiturizmus.eu/ajanlo/turisztikai-paradicsomma-is-valhatna-a-falu-mutatjuk-mivel-csalogatnak-tiszasulyre-a-turistakat/" TargetMode="External"/><Relationship Id="rId28" Type="http://schemas.openxmlformats.org/officeDocument/2006/relationships/hyperlink" Target="https://falusiturizmus.eu/ajanlo/turisztikai-paradicsomma-is-valhatna-a-falu-mutatjuk-mivel-csalogatnak-tiszasulyre-a-turistakat/" TargetMode="External"/><Relationship Id="rId36" Type="http://schemas.openxmlformats.org/officeDocument/2006/relationships/hyperlink" Target="https://falusiturizmus.eu/hirek/vedjegy/" TargetMode="External"/><Relationship Id="rId10" Type="http://schemas.openxmlformats.org/officeDocument/2006/relationships/hyperlink" Target="http://localhost/vizsga/vnevkanev" TargetMode="External"/><Relationship Id="rId19" Type="http://schemas.openxmlformats.org/officeDocument/2006/relationships/hyperlink" Target="https://falusiturizmus.eu/ajanlo/turisztikai-paradicsomma-is-valhatna-a-falu-mutatjuk-mivel-csalogatnak-tiszasulyre-a-turistakat/" TargetMode="External"/><Relationship Id="rId31" Type="http://schemas.openxmlformats.org/officeDocument/2006/relationships/hyperlink" Target="https://falusiturizmus.eu/ajanlo/turisztikai-paradicsomma-is-valhatna-a-falu-mutatjuk-mivel-csalogatnak-tiszasulyre-a-turistakat/" TargetMode="External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/vizsga/vnevkanev" TargetMode="External"/><Relationship Id="rId14" Type="http://schemas.openxmlformats.org/officeDocument/2006/relationships/hyperlink" Target="https://falusiturizmus.eu/ajanlo/turisztikai-paradicsomma-is-valhatna-a-falu-mutatjuk-mivel-csalogatnak-tiszasulyre-a-turistakat/" TargetMode="External"/><Relationship Id="rId22" Type="http://schemas.openxmlformats.org/officeDocument/2006/relationships/hyperlink" Target="https://falusiturizmus.eu/ajanlo/turisztikai-paradicsomma-is-valhatna-a-falu-mutatjuk-mivel-csalogatnak-tiszasulyre-a-turistakat/" TargetMode="External"/><Relationship Id="rId27" Type="http://schemas.openxmlformats.org/officeDocument/2006/relationships/hyperlink" Target="https://falusiturizmus.eu/ajanlo/turisztikai-paradicsomma-is-valhatna-a-falu-mutatjuk-mivel-csalogatnak-tiszasulyre-a-turistakat/" TargetMode="External"/><Relationship Id="rId30" Type="http://schemas.openxmlformats.org/officeDocument/2006/relationships/hyperlink" Target="https://falusiturizmus.eu/ajanlo/turisztikai-paradicsomma-is-valhatna-a-falu-mutatjuk-mivel-csalogatnak-tiszasulyre-a-turistakat/" TargetMode="External"/><Relationship Id="rId35" Type="http://schemas.openxmlformats.org/officeDocument/2006/relationships/hyperlink" Target="https://falusiturizmus.eu/ajanlo/turisztikai-paradicsomma-is-valhatna-a-falu-mutatjuk-mivel-csalogatnak-tiszasulyre-a-turistakat/" TargetMode="External"/><Relationship Id="rId43" Type="http://schemas.openxmlformats.org/officeDocument/2006/relationships/image" Target="media/image20.jpg"/><Relationship Id="rId48" Type="http://schemas.openxmlformats.org/officeDocument/2006/relationships/theme" Target="theme/theme1.xml"/><Relationship Id="rId8" Type="http://schemas.openxmlformats.org/officeDocument/2006/relationships/hyperlink" Target="http://localhost/vizsga/vnevkanev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falusiturizmus.eu/ajanlo/turisztikai-paradicsomma-is-valhatna-a-falu-mutatjuk-mivel-csalogatnak-tiszasulyre-a-turistakat/" TargetMode="External"/><Relationship Id="rId17" Type="http://schemas.openxmlformats.org/officeDocument/2006/relationships/hyperlink" Target="https://falusiturizmus.eu/ajanlo/turisztikai-paradicsomma-is-valhatna-a-falu-mutatjuk-mivel-csalogatnak-tiszasulyre-a-turistakat/" TargetMode="External"/><Relationship Id="rId25" Type="http://schemas.openxmlformats.org/officeDocument/2006/relationships/hyperlink" Target="https://falusiturizmus.eu/ajanlo/turisztikai-paradicsomma-is-valhatna-a-falu-mutatjuk-mivel-csalogatnak-tiszasulyre-a-turistakat/" TargetMode="External"/><Relationship Id="rId33" Type="http://schemas.openxmlformats.org/officeDocument/2006/relationships/hyperlink" Target="https://falusiturizmus.eu/ajanlo/turisztikai-paradicsomma-is-valhatna-a-falu-mutatjuk-mivel-csalogatnak-tiszasulyre-a-turistakat/" TargetMode="External"/><Relationship Id="rId38" Type="http://schemas.openxmlformats.org/officeDocument/2006/relationships/hyperlink" Target="http://www.fatosz.eu/ftp/vedjegy_dokumentumok_2019/tanusito_vedjegy_szabalyzat.pdf" TargetMode="External"/><Relationship Id="rId46" Type="http://schemas.openxmlformats.org/officeDocument/2006/relationships/header" Target="header3.xml"/><Relationship Id="rId20" Type="http://schemas.openxmlformats.org/officeDocument/2006/relationships/hyperlink" Target="https://falusiturizmus.eu/ajanlo/turisztikai-paradicsomma-is-valhatna-a-falu-mutatjuk-mivel-csalogatnak-tiszasulyre-a-turistakat/" TargetMode="External"/><Relationship Id="rId4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1361</Words>
  <Characters>9394</Characters>
  <Application>Microsoft Office Word</Application>
  <DocSecurity>0</DocSecurity>
  <Lines>78</Lines>
  <Paragraphs>21</Paragraphs>
  <ScaleCrop>false</ScaleCrop>
  <Company/>
  <LinksUpToDate>false</LinksUpToDate>
  <CharactersWithSpaces>10734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Bencze István</dc:creator>
  <cp:keywords/>
  <cp:lastModifiedBy>Bencze István</cp:lastModifiedBy>
  <cp:revision>2</cp:revision>
  <cp:lastPrinted>2025-10-06T09:59:00Z</cp:lastPrinted>
  <dcterms:created xsi:type="dcterms:W3CDTF">2025-10-06T09:59:00Z</dcterms:created>
  <dcterms:modified xsi:type="dcterms:W3CDTF">2025-10-06T09:59:00Z</dcterms:modified>
</cp:coreProperties>
</file>