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0D3AC0">
        <w:rPr>
          <w:rFonts w:ascii="Arial" w:hAnsi="Arial" w:cs="Arial"/>
          <w:b/>
          <w:bCs/>
          <w:caps/>
          <w:color w:val="0000FF"/>
        </w:rPr>
        <w:t>/NSP/001/2012/06</w:t>
      </w:r>
      <w:r w:rsidRPr="00DB7492">
        <w:rPr>
          <w:rFonts w:ascii="Arial" w:hAnsi="Arial" w:cs="Arial"/>
          <w:b/>
          <w:bCs/>
          <w:caps/>
          <w:color w:val="0000FF"/>
        </w:rPr>
        <w:t>/</w:t>
      </w:r>
      <w:r w:rsidR="004806A7">
        <w:rPr>
          <w:rFonts w:ascii="Arial" w:hAnsi="Arial" w:cs="Arial"/>
          <w:b/>
          <w:bCs/>
          <w:caps/>
          <w:color w:val="0000FF"/>
        </w:rPr>
        <w:t>0</w:t>
      </w:r>
      <w:r w:rsidR="000D3AC0">
        <w:rPr>
          <w:rFonts w:ascii="Arial" w:hAnsi="Arial" w:cs="Arial"/>
          <w:b/>
          <w:bCs/>
          <w:caps/>
          <w:color w:val="0000FF"/>
        </w:rPr>
        <w:t>6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7B2BBD">
        <w:rPr>
          <w:rFonts w:ascii="Arial" w:hAnsi="Arial" w:cs="Arial"/>
          <w:b w:val="0"/>
          <w:bCs w:val="0"/>
          <w:sz w:val="22"/>
          <w:szCs w:val="22"/>
        </w:rPr>
        <w:t xml:space="preserve">Spotkanie </w:t>
      </w:r>
      <w:r w:rsidR="004806A7">
        <w:rPr>
          <w:rFonts w:ascii="Arial" w:hAnsi="Arial" w:cs="Arial"/>
          <w:b w:val="0"/>
          <w:bCs w:val="0"/>
          <w:sz w:val="22"/>
          <w:szCs w:val="22"/>
        </w:rPr>
        <w:t>projektowe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  <w:r w:rsidR="007B5985">
        <w:rPr>
          <w:rFonts w:ascii="Arial" w:hAnsi="Arial" w:cs="Arial"/>
          <w:b/>
          <w:bCs/>
        </w:rPr>
        <w:t xml:space="preserve">      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Krzysztof Wilaszek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Wójcik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62592A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62592A" w:rsidRPr="00EA18C8">
        <w:trPr>
          <w:cantSplit/>
          <w:trHeight w:val="227"/>
        </w:trPr>
        <w:tc>
          <w:tcPr>
            <w:tcW w:w="2943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Piotr Leśniak</w:t>
            </w:r>
          </w:p>
        </w:tc>
        <w:tc>
          <w:tcPr>
            <w:tcW w:w="3402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projektu</w:t>
            </w:r>
          </w:p>
        </w:tc>
        <w:tc>
          <w:tcPr>
            <w:tcW w:w="3119" w:type="dxa"/>
          </w:tcPr>
          <w:p w:rsidR="0062592A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4806A7" w:rsidRPr="0062592A" w:rsidRDefault="004806A7" w:rsidP="001C265A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Podział zadań </w:t>
            </w:r>
            <w:r w:rsidR="001C265A">
              <w:rPr>
                <w:rFonts w:ascii="Arial" w:hAnsi="Arial" w:cs="Arial"/>
                <w:sz w:val="20"/>
                <w:szCs w:val="20"/>
                <w:lang w:val="pl-PL"/>
              </w:rPr>
              <w:t>w IV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 fazie projektu.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723BA4" w:rsidRDefault="001C265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Brakujące elementy potrzebne do zakończenia projektu. </w:t>
            </w:r>
          </w:p>
        </w:tc>
      </w:tr>
      <w:tr w:rsidR="00CD7379" w:rsidRPr="00EA18C8">
        <w:trPr>
          <w:trHeight w:val="227"/>
        </w:trPr>
        <w:tc>
          <w:tcPr>
            <w:tcW w:w="675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CD7379" w:rsidRPr="00723BA4" w:rsidRDefault="001C265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Wybór technologii do testów integracyjnych i wydajnościowych (Arquillian i JMeter).</w:t>
            </w: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1C265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Zakończenie brakujących funkcjonalności + uruchomienie aplikacji pod https</w:t>
            </w:r>
          </w:p>
        </w:tc>
        <w:tc>
          <w:tcPr>
            <w:tcW w:w="1863" w:type="dxa"/>
          </w:tcPr>
          <w:p w:rsidR="00923FC5" w:rsidRPr="00410BF2" w:rsidRDefault="001C265A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Krzysztof Wilaszek</w:t>
            </w:r>
          </w:p>
        </w:tc>
        <w:tc>
          <w:tcPr>
            <w:tcW w:w="1256" w:type="dxa"/>
          </w:tcPr>
          <w:p w:rsidR="00923FC5" w:rsidRPr="00410BF2" w:rsidRDefault="001C265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13</w:t>
            </w:r>
            <w:r w:rsidR="004806A7">
              <w:rPr>
                <w:rFonts w:ascii="Arial" w:hAnsi="Arial" w:cs="Arial"/>
                <w:sz w:val="20"/>
                <w:szCs w:val="20"/>
                <w:lang w:val="pl-PL"/>
              </w:rPr>
              <w:t>.0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6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1C265A" w:rsidP="00AF31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Implementacja testów integracyjnych + dokumentacja</w:t>
            </w:r>
          </w:p>
        </w:tc>
        <w:tc>
          <w:tcPr>
            <w:tcW w:w="1863" w:type="dxa"/>
          </w:tcPr>
          <w:p w:rsidR="004806A7" w:rsidRPr="00410BF2" w:rsidRDefault="001C265A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Piotr Leśniak</w:t>
            </w:r>
          </w:p>
        </w:tc>
        <w:tc>
          <w:tcPr>
            <w:tcW w:w="1256" w:type="dxa"/>
          </w:tcPr>
          <w:p w:rsidR="00923FC5" w:rsidRPr="00410BF2" w:rsidRDefault="001C265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13.06</w:t>
            </w:r>
          </w:p>
        </w:tc>
      </w:tr>
      <w:tr w:rsidR="00CD7379" w:rsidRPr="00EA18C8">
        <w:trPr>
          <w:trHeight w:val="227"/>
        </w:trPr>
        <w:tc>
          <w:tcPr>
            <w:tcW w:w="558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CD7379" w:rsidRPr="00EA18C8" w:rsidRDefault="001C265A" w:rsidP="00AF31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Zakończenie brakujących funkcjonalności + testy wydajnościowe aplikacji</w:t>
            </w:r>
          </w:p>
        </w:tc>
        <w:tc>
          <w:tcPr>
            <w:tcW w:w="1863" w:type="dxa"/>
          </w:tcPr>
          <w:p w:rsidR="00CD7379" w:rsidRPr="00410BF2" w:rsidRDefault="001C265A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Tomasz Wójcik</w:t>
            </w:r>
          </w:p>
        </w:tc>
        <w:tc>
          <w:tcPr>
            <w:tcW w:w="1256" w:type="dxa"/>
          </w:tcPr>
          <w:p w:rsidR="00CD7379" w:rsidRPr="00410BF2" w:rsidRDefault="001C265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13.06</w:t>
            </w:r>
          </w:p>
        </w:tc>
      </w:tr>
    </w:tbl>
    <w:p w:rsidR="007B2BBD" w:rsidRDefault="007B2BBD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DA4201">
      <w:pPr>
        <w:spacing w:after="0" w:line="240" w:lineRule="auto"/>
        <w:ind w:left="360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A8D" w:rsidRDefault="00565A8D" w:rsidP="00C1768B">
      <w:pPr>
        <w:spacing w:after="0" w:line="240" w:lineRule="auto"/>
      </w:pPr>
      <w:r>
        <w:separator/>
      </w:r>
    </w:p>
  </w:endnote>
  <w:endnote w:type="continuationSeparator" w:id="0">
    <w:p w:rsidR="00565A8D" w:rsidRDefault="00565A8D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D43032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D43032">
      <w:rPr>
        <w:rFonts w:ascii="Arial" w:hAnsi="Arial" w:cs="Arial"/>
        <w:snapToGrid w:val="0"/>
        <w:sz w:val="20"/>
        <w:szCs w:val="20"/>
      </w:rPr>
      <w:fldChar w:fldCharType="separate"/>
    </w:r>
    <w:r w:rsidR="001C265A">
      <w:rPr>
        <w:rFonts w:ascii="Arial" w:hAnsi="Arial" w:cs="Arial"/>
        <w:noProof/>
        <w:snapToGrid w:val="0"/>
        <w:sz w:val="20"/>
        <w:szCs w:val="20"/>
      </w:rPr>
      <w:t>1</w:t>
    </w:r>
    <w:r w:rsidR="00D43032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D43032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D43032">
      <w:rPr>
        <w:rStyle w:val="Numerstrony"/>
        <w:rFonts w:ascii="Arial" w:hAnsi="Arial" w:cs="Arial"/>
        <w:sz w:val="20"/>
        <w:szCs w:val="20"/>
      </w:rPr>
      <w:fldChar w:fldCharType="separate"/>
    </w:r>
    <w:r w:rsidR="001C265A">
      <w:rPr>
        <w:rStyle w:val="Numerstrony"/>
        <w:rFonts w:ascii="Arial" w:hAnsi="Arial" w:cs="Arial"/>
        <w:noProof/>
        <w:sz w:val="20"/>
        <w:szCs w:val="20"/>
      </w:rPr>
      <w:t>1</w:t>
    </w:r>
    <w:r w:rsidR="00D43032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A8D" w:rsidRDefault="00565A8D" w:rsidP="00C1768B">
      <w:pPr>
        <w:spacing w:after="0" w:line="240" w:lineRule="auto"/>
      </w:pPr>
      <w:r>
        <w:separator/>
      </w:r>
    </w:p>
  </w:footnote>
  <w:footnote w:type="continuationSeparator" w:id="0">
    <w:p w:rsidR="00565A8D" w:rsidRDefault="00565A8D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25EC4"/>
    <w:rsid w:val="000463CB"/>
    <w:rsid w:val="00077F90"/>
    <w:rsid w:val="00096AB3"/>
    <w:rsid w:val="000C407B"/>
    <w:rsid w:val="000C5450"/>
    <w:rsid w:val="000D3AC0"/>
    <w:rsid w:val="000F051D"/>
    <w:rsid w:val="00103FF6"/>
    <w:rsid w:val="00135F93"/>
    <w:rsid w:val="001523DA"/>
    <w:rsid w:val="00164A1D"/>
    <w:rsid w:val="001C265A"/>
    <w:rsid w:val="001D5245"/>
    <w:rsid w:val="001F5381"/>
    <w:rsid w:val="00292011"/>
    <w:rsid w:val="00313E0E"/>
    <w:rsid w:val="00314208"/>
    <w:rsid w:val="00351207"/>
    <w:rsid w:val="00375FBF"/>
    <w:rsid w:val="00382C5A"/>
    <w:rsid w:val="00396030"/>
    <w:rsid w:val="003B0E0F"/>
    <w:rsid w:val="00410BF2"/>
    <w:rsid w:val="00476963"/>
    <w:rsid w:val="004806A7"/>
    <w:rsid w:val="004820B8"/>
    <w:rsid w:val="004E37F7"/>
    <w:rsid w:val="0054099D"/>
    <w:rsid w:val="0054510E"/>
    <w:rsid w:val="00565A8D"/>
    <w:rsid w:val="005D21C7"/>
    <w:rsid w:val="005F57EB"/>
    <w:rsid w:val="0060534A"/>
    <w:rsid w:val="0062592A"/>
    <w:rsid w:val="00632929"/>
    <w:rsid w:val="0063671A"/>
    <w:rsid w:val="006A02C8"/>
    <w:rsid w:val="00723BA4"/>
    <w:rsid w:val="00765F3B"/>
    <w:rsid w:val="007B2BBD"/>
    <w:rsid w:val="007B5985"/>
    <w:rsid w:val="008144F2"/>
    <w:rsid w:val="00825C94"/>
    <w:rsid w:val="00845CF8"/>
    <w:rsid w:val="008847AA"/>
    <w:rsid w:val="00923FC5"/>
    <w:rsid w:val="00963C01"/>
    <w:rsid w:val="00982515"/>
    <w:rsid w:val="009B381A"/>
    <w:rsid w:val="009C1493"/>
    <w:rsid w:val="009C2FB2"/>
    <w:rsid w:val="009C57DE"/>
    <w:rsid w:val="00A07079"/>
    <w:rsid w:val="00AC7935"/>
    <w:rsid w:val="00AF31DD"/>
    <w:rsid w:val="00BA4F28"/>
    <w:rsid w:val="00C023D6"/>
    <w:rsid w:val="00C1768B"/>
    <w:rsid w:val="00C30261"/>
    <w:rsid w:val="00C376CC"/>
    <w:rsid w:val="00C53D52"/>
    <w:rsid w:val="00CD7379"/>
    <w:rsid w:val="00CE7873"/>
    <w:rsid w:val="00D43032"/>
    <w:rsid w:val="00DA4201"/>
    <w:rsid w:val="00DA5185"/>
    <w:rsid w:val="00DB7492"/>
    <w:rsid w:val="00E00092"/>
    <w:rsid w:val="00E220D8"/>
    <w:rsid w:val="00E726A3"/>
    <w:rsid w:val="00E73FA1"/>
    <w:rsid w:val="00E948DA"/>
    <w:rsid w:val="00EA18C8"/>
    <w:rsid w:val="00F7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54099D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NOTATKA ZE SPOTKANIA</vt:lpstr>
      <vt:lpstr>NOTATKA ZE SPOTKANIA</vt:lpstr>
    </vt:vector>
  </TitlesOfParts>
  <Company>AGH-DSRG-IOSR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Piotr Leśniak</cp:lastModifiedBy>
  <cp:revision>15</cp:revision>
  <dcterms:created xsi:type="dcterms:W3CDTF">2012-03-25T14:20:00Z</dcterms:created>
  <dcterms:modified xsi:type="dcterms:W3CDTF">2012-06-19T20:42:00Z</dcterms:modified>
</cp:coreProperties>
</file>