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22"/>
          <w:szCs w:val="22"/>
        </w:rPr>
        <w:t xml:space="preserve">企画書　第19版</w:t>
      </w:r>
    </w:p>
    <w:p>
      <w:pPr>
        <w:spacing w:after="320"/>
      </w:pPr>
      <w:r>
        <w:rPr>
          <w:b/>
          <w:bCs/>
          <w:sz w:val="44"/>
          <w:szCs w:val="44"/>
        </w:rPr>
        <w:t xml:space="preserve">タスクエスト（仮称）</w:t>
      </w:r>
    </w:p>
    <w:p>
      <w:pPr>
        <w:spacing w:after="140"/>
      </w:pPr>
      <w:r>
        <w:t xml:space="preserve">習慣化ゲーミフィケーションアプリ　企画コンセプト整理　2026年8月版（第19版：町の成長（5-7）を3ステータス対応の3建物制に再設計し、表示ステータスの計算式（5-4-2）に「タウンの補正」を追加。レベルの補正を1.01のレベル乗に単純化）</w:t>
      </w:r>
    </w:p>
    <w:p>
      <w:pPr>
        <w:pBdr>
          <w:bottom w:val="single" w:color="999999" w:sz="6"/>
        </w:pBdr>
        <w:spacing w:after="120" w:before="120"/>
      </w:pPr>
      <w:r>
        <w:t xml:space="preserve"/>
      </w:r>
    </w:p>
    <w:p>
      <w:pPr>
        <w:pStyle w:val="Heading1"/>
        <w:spacing w:after="160" w:before="320"/>
      </w:pPr>
      <w:r>
        <w:rPr>
          <w:b/>
          <w:bCs/>
        </w:rPr>
        <w:t xml:space="preserve">0. このアプリの価値提案</w:t>
      </w:r>
    </w:p>
    <w:p>
      <w:pPr>
        <w:spacing w:after="140"/>
      </w:pPr>
      <w:r>
        <w:t xml:space="preserve">頑張って生活を良くしよう、ではなく、なんとなく楽しいからやっていたら生活が良くなっていた。誰にも採点されない、誰とも比べられない、サボっても責められない。だから身構えずに、素直に自分がやりたいことを選べる。</w:t>
      </w:r>
    </w:p>
    <w:p>
      <w:pPr>
        <w:spacing w:after="140"/>
      </w:pPr>
      <w:r>
        <w:rPr>
          <w:b/>
          <w:bCs/>
        </w:rPr>
        <w:t xml:space="preserve">核となる方針：依存させるが、強制しない。</w:t>
      </w:r>
    </w:p>
    <w:p>
      <w:pPr>
        <w:pStyle w:val="Heading1"/>
        <w:spacing w:after="160" w:before="320"/>
      </w:pPr>
      <w:r>
        <w:rPr>
          <w:b/>
          <w:bCs/>
        </w:rPr>
        <w:t xml:space="preserve">1. プロジェクト概要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rPr>
              <w:t xml:space="preserve">開発体制</w:t>
            </w:r>
          </w:p>
        </w:tc>
        <w:tc>
          <w:tcPr>
            <w:tcW w:type="dxa" w:w="6800"/>
          </w:tcPr>
          <w:p>
            <w:r>
              <w:t xml:space="preserve">個人開発（Flutterによるクロスプラットフォーム開発）</w:t>
            </w:r>
          </w:p>
        </w:tc>
      </w:tr>
      <w:tr>
        <w:tc>
          <w:tcPr>
            <w:tcW w:type="dxa" w:w="2200"/>
            <w:shd w:fill="F2F2F2" w:val="clear"/>
          </w:tcPr>
          <w:p>
            <w:r>
              <w:rPr>
                <w:b/>
                <w:bCs/>
              </w:rPr>
              <w:t xml:space="preserve">展開範囲</w:t>
            </w:r>
          </w:p>
        </w:tc>
        <w:tc>
          <w:tcPr>
            <w:tcW w:type="dxa" w:w="6800"/>
          </w:tcPr>
          <w:p>
            <w:r>
              <w:t xml:space="preserve">日本語・英語を軸に世界展開を前提とする</w:t>
            </w:r>
          </w:p>
        </w:tc>
      </w:tr>
      <w:tr>
        <w:tc>
          <w:tcPr>
            <w:tcW w:type="dxa" w:w="2200"/>
            <w:shd w:fill="F2F2F2" w:val="clear"/>
          </w:tcPr>
          <w:p>
            <w:r>
              <w:rPr>
                <w:b/>
                <w:bCs/>
              </w:rPr>
              <w:t xml:space="preserve">収益目標</w:t>
            </w:r>
          </w:p>
        </w:tc>
        <w:tc>
          <w:tcPr>
            <w:tcW w:type="dxa" w:w="6800"/>
          </w:tcPr>
          <w:p>
            <w:r>
              <w:t xml:space="preserve">1年以内に月間売上50万円</w:t>
            </w:r>
          </w:p>
        </w:tc>
      </w:tr>
      <w:tr>
        <w:tc>
          <w:tcPr>
            <w:tcW w:type="dxa" w:w="2200"/>
            <w:shd w:fill="F2F2F2" w:val="clear"/>
          </w:tcPr>
          <w:p>
            <w:r>
              <w:rPr>
                <w:b/>
                <w:bCs/>
              </w:rPr>
              <w:t xml:space="preserve">収益モデル</w:t>
            </w:r>
          </w:p>
        </w:tc>
        <w:tc>
          <w:tcPr>
            <w:tcW w:type="dxa" w:w="6800"/>
          </w:tcPr>
          <w:p>
            <w:r>
              <w:t xml:space="preserve">サブスクリプション（月額2ドル目安）を主軸としたフリーミアム</w:t>
            </w:r>
          </w:p>
        </w:tc>
      </w:tr>
      <w:tr>
        <w:tc>
          <w:tcPr>
            <w:tcW w:type="dxa" w:w="2200"/>
            <w:shd w:fill="F2F2F2" w:val="clear"/>
          </w:tcPr>
          <w:p>
            <w:r>
              <w:rPr>
                <w:b/>
                <w:bCs/>
              </w:rPr>
              <w:t xml:space="preserve">アプリ名（仮）</w:t>
            </w:r>
          </w:p>
        </w:tc>
        <w:tc>
          <w:tcPr>
            <w:tcW w:type="dxa" w:w="6800"/>
          </w:tcPr>
          <w:p>
            <w:r>
              <w:t xml:space="preserve">タスクエスト　※商標・既存アプリ名との重複確認が必要</w:t>
            </w:r>
          </w:p>
        </w:tc>
      </w:tr>
    </w:tbl>
    <w:p>
      <w:pPr>
        <w:pStyle w:val="Heading1"/>
        <w:spacing w:after="160" w:before="320"/>
      </w:pPr>
      <w:r>
        <w:rPr>
          <w:b/>
          <w:bCs/>
        </w:rPr>
        <w:t xml:space="preserve">2. ターゲットユーザー</w:t>
      </w:r>
    </w:p>
    <w:p>
      <w:pPr>
        <w:spacing w:after="140"/>
      </w:pPr>
      <w:r>
        <w:t xml:space="preserve">「同時に複数のやるべきことを抱えると身動きが取れなくなる」「気が散りやすく、物事を最後までやり遂げにくい」という、生活の中であからさまに自覚されているペインを持つ層を主軸に想定する。機能自体は同様の悩みを持つ幅広い層に開かれた設計とする。</w:t>
      </w:r>
    </w:p>
    <w:p>
      <w:pPr>
        <w:pStyle w:val="Heading1"/>
        <w:spacing w:after="160" w:before="320"/>
      </w:pPr>
      <w:r>
        <w:rPr>
          <w:b/>
          <w:bCs/>
        </w:rPr>
        <w:t xml:space="preserve">3. 最小限のゲームループ</w:t>
      </w:r>
    </w:p>
    <w:p>
      <w:pPr>
        <w:pStyle w:val="ListParagraph"/>
        <w:numPr>
          <w:ilvl w:val="0"/>
          <w:numId w:val="2"/>
        </w:numPr>
        <w:spacing w:after="80"/>
      </w:pPr>
      <w:r>
        <w:t xml:space="preserve">アプリを開く。マスコットが挨拶し、起動から5分以内にクエストを受注すると軽い後押しボーナスが付く（急かす演出は使わず、あくまで前向きな後押しとして見せる）。</w:t>
      </w:r>
    </w:p>
    <w:p>
      <w:pPr>
        <w:pStyle w:val="ListParagraph"/>
        <w:numPr>
          <w:ilvl w:val="0"/>
          <w:numId w:val="2"/>
        </w:numPr>
        <w:spacing w:after="80"/>
      </w:pPr>
      <w:r>
        <w:t xml:space="preserve">ジャンルをある程度選びつつ、おすすめのクエストが提示される。</w:t>
      </w:r>
    </w:p>
    <w:p>
      <w:pPr>
        <w:pStyle w:val="ListParagraph"/>
        <w:numPr>
          <w:ilvl w:val="0"/>
          <w:numId w:val="2"/>
        </w:numPr>
        <w:spacing w:after="80"/>
      </w:pPr>
      <w:r>
        <w:t xml:space="preserve">クエスト受注の直前に、今のモチベーション・体調をワンタッチで入力する。マスコットがそれに反応する（不調な時ほど、否定せず優しく受け止める反応にする）。</w:t>
      </w:r>
    </w:p>
    <w:p>
      <w:pPr>
        <w:pStyle w:val="ListParagraph"/>
        <w:numPr>
          <w:ilvl w:val="0"/>
          <w:numId w:val="2"/>
        </w:numPr>
        <w:spacing w:after="80"/>
      </w:pPr>
      <w:r>
        <w:t xml:space="preserve">クエストを受注する。想定所要時間に応じたロックがかかる。早く終えた場合は広告視聴でロックを早期解除できる。</w:t>
      </w:r>
    </w:p>
    <w:p>
      <w:pPr>
        <w:pStyle w:val="ListParagraph"/>
        <w:numPr>
          <w:ilvl w:val="0"/>
          <w:numId w:val="2"/>
        </w:numPr>
        <w:spacing w:after="80"/>
      </w:pPr>
      <w:r>
        <w:t xml:space="preserve">実際に行動する。</w:t>
      </w:r>
    </w:p>
    <w:p>
      <w:pPr>
        <w:pStyle w:val="ListParagraph"/>
        <w:numPr>
          <w:ilvl w:val="0"/>
          <w:numId w:val="2"/>
        </w:numPr>
        <w:spacing w:after="80"/>
      </w:pPr>
      <w:r>
        <w:t xml:space="preserve">「やった」ボタン、気持ちアイコン、どのくらいできたか（0〜10のグラデーション、報酬に影響なし）を記録する。</w:t>
      </w:r>
    </w:p>
    <w:p>
      <w:pPr>
        <w:pStyle w:val="ListParagraph"/>
        <w:numPr>
          <w:ilvl w:val="0"/>
          <w:numId w:val="2"/>
        </w:numPr>
        <w:spacing w:after="80"/>
      </w:pPr>
      <w:r>
        <w:t xml:space="preserve">経験値と、確率で装備（ステータスの上乗せイベント）または図鑑アイテムがドロップし、演出とともに手に入る。広告視聴で報酬を2倍にできる。</w:t>
      </w:r>
    </w:p>
    <w:p>
      <w:pPr>
        <w:pStyle w:val="ListParagraph"/>
        <w:numPr>
          <w:ilvl w:val="0"/>
          <w:numId w:val="2"/>
        </w:numPr>
        <w:spacing w:after="80"/>
      </w:pPr>
      <w:r>
        <w:t xml:space="preserve">体力・知力・生活力のいずれかのステータスが伸びる。</w:t>
      </w:r>
    </w:p>
    <w:p>
      <w:pPr>
        <w:pStyle w:val="Heading1"/>
        <w:spacing w:after="160" w:before="320"/>
      </w:pPr>
      <w:r>
        <w:rPr>
          <w:b/>
          <w:bCs/>
        </w:rPr>
        <w:t xml:space="preserve">4. クエスト設計</w:t>
      </w:r>
    </w:p>
    <w:p>
      <w:pPr>
        <w:pStyle w:val="Heading2"/>
        <w:spacing w:after="120" w:before="240"/>
      </w:pPr>
      <w:r>
        <w:rPr>
          <w:b/>
          <w:bCs/>
        </w:rPr>
        <w:t xml:space="preserve">4-1. 運営提供クエスト／4-2. ユーザー自作クエスト（Phase2・課金限定）</w:t>
      </w:r>
    </w:p>
    <w:p>
      <w:pPr>
        <w:spacing w:after="140"/>
      </w:pPr>
      <w:r>
        <w:t xml:space="preserve">早起き、勉強、食事の準備、片付け、筋トレなど、定番の生活行動をテンプレート化して提供する。</w:t>
      </w:r>
    </w:p>
    <w:p>
      <w:pPr>
        <w:spacing w:after="140"/>
      </w:pPr>
      <w:r>
        <w:t xml:space="preserve">ユーザー自作クエスト（4-2）は課金者限定の機能とする。無課金者は運営提供クエストのみを利用できる。</w:t>
      </w:r>
    </w:p>
    <w:p>
      <w:pPr>
        <w:pStyle w:val="Heading2"/>
        <w:spacing w:after="120" w:before="240"/>
      </w:pPr>
      <w:r>
        <w:rPr>
          <w:b/>
          <w:bCs/>
        </w:rPr>
        <w:t xml:space="preserve">4-3. 時間帯解放クエスト</w:t>
      </w:r>
    </w:p>
    <w:p>
      <w:pPr>
        <w:spacing w:after="140"/>
      </w:pPr>
      <w:r>
        <w:t xml:space="preserve">特定の時間帯にのみ受注可能なクエスト（例：早起きクエストは朝5〜7時のみ）。受注できたこと自体が行動の証明になる。時間帯の判定は端末のローカルタイムゾーンを基準に行う。早起きクエストのように、10〜15分の継続行動を伴わず報告のみで完了するものは「クイック枠」（5-2-1）として扱い、報酬を通常クエストより低く設定する。</w:t>
      </w:r>
    </w:p>
    <w:p>
      <w:pPr>
        <w:pStyle w:val="Heading2"/>
        <w:spacing w:after="120" w:before="240"/>
      </w:pPr>
      <w:r>
        <w:rPr>
          <w:b/>
          <w:bCs/>
        </w:rPr>
        <w:t xml:space="preserve">4-4. 通常クエストの単位とクールタイム</w:t>
      </w:r>
    </w:p>
    <w:p>
      <w:pPr>
        <w:spacing w:after="140"/>
      </w:pPr>
      <w:r>
        <w:t xml:space="preserve">10〜15分程度の小さな単位に統一し、同じクエストには1時間のクールタイムを設ける。</w:t>
      </w:r>
    </w:p>
    <w:p>
      <w:pPr>
        <w:pStyle w:val="Heading2"/>
        <w:spacing w:after="120" w:before="240"/>
      </w:pPr>
      <w:r>
        <w:rPr>
          <w:b/>
          <w:bCs/>
        </w:rPr>
        <w:t xml:space="preserve">4-5. 大連続クエスト（課金限定モード）</w:t>
      </w:r>
    </w:p>
    <w:p>
      <w:pPr>
        <w:spacing w:after="140"/>
      </w:pPr>
      <w:r>
        <w:t xml:space="preserve">無課金者には表示されない、課金者専用のクエスト形態。「朝の準備」のようなテーマのもとに、既存の通常クエスト（歯磨き・朝ごはん・身だしなみ・布団片付けなど）を複数まとめて束ね、どの順番で進めても構わない形でまとめて受注する。</w:t>
      </w:r>
    </w:p>
    <w:p>
      <w:pPr>
        <w:pStyle w:val="ListParagraph"/>
        <w:numPr>
          <w:ilvl w:val="0"/>
          <w:numId w:val="2"/>
        </w:numPr>
        <w:spacing w:after="80"/>
      </w:pPr>
      <w:r>
        <w:t xml:space="preserve">通常は1個のクエストしか同時にロックできないが、大連続クエストでは束ねられた複数のクエストが同時にロック状態になる。中身のクエスト自体は既存の通常クエストと同一で、受注条件・ロック時間・報酬の仕組みをそのまま流用する。</w:t>
      </w:r>
    </w:p>
    <w:p>
      <w:pPr>
        <w:pStyle w:val="ListParagraph"/>
        <w:numPr>
          <w:ilvl w:val="0"/>
          <w:numId w:val="2"/>
        </w:numPr>
        <w:spacing w:after="80"/>
      </w:pPr>
      <w:r>
        <w:t xml:space="preserve">組み合わせは自由。テーマ（朝のルーティーン、筋トレなど）ごとに運営が候補クエストを10個程度あらかじめ用意しておき、ユーザーはチェックボックスでその中から必要なものを選んで同時に受注する。候補にないクエストは自作クエスト機能（4-2）で追加することもできる。</w:t>
      </w:r>
    </w:p>
    <w:p>
      <w:pPr>
        <w:pStyle w:val="ListParagraph"/>
        <w:numPr>
          <w:ilvl w:val="0"/>
          <w:numId w:val="2"/>
        </w:numPr>
        <w:spacing w:after="80"/>
      </w:pPr>
      <w:r>
        <w:t xml:space="preserve">チェックボックスで選んで受注すると、その組み合わせがそのまま「マイセット」として自動的に登録され、次回以降は同じ組み合わせですぐに受注できる。保存のための別操作は不要。セット名は運営の初期名のままでも、ユーザーが変更してもよい。</w:t>
      </w:r>
    </w:p>
    <w:p>
      <w:pPr>
        <w:pStyle w:val="ListParagraph"/>
        <w:numPr>
          <w:ilvl w:val="0"/>
          <w:numId w:val="2"/>
        </w:numPr>
        <w:spacing w:after="80"/>
      </w:pPr>
      <w:r>
        <w:t xml:space="preserve">モチベーション・体調のワンタッチ入力（Checkin）は、大連続クエスト受注時に1回だけ行う（束ねられたクエストごとには行わない）。</w:t>
      </w:r>
    </w:p>
    <w:p>
      <w:pPr>
        <w:pStyle w:val="ListParagraph"/>
        <w:numPr>
          <w:ilvl w:val="0"/>
          <w:numId w:val="2"/>
        </w:numPr>
        <w:spacing w:after="80"/>
      </w:pPr>
      <w:r>
        <w:t xml:space="preserve">各クエストの達成報告は、通常クエストと同じく達成度0〜10のグラデーション入力のみを個別に行う（気持ちアイコンは挟まない）。この報告は完了した都度その場で行ってもよいし、いくつかまとめて後からまとめて行ってもよい。</w:t>
      </w:r>
    </w:p>
    <w:p>
      <w:pPr>
        <w:pStyle w:val="ListParagraph"/>
        <w:numPr>
          <w:ilvl w:val="0"/>
          <w:numId w:val="2"/>
        </w:numPr>
        <w:spacing w:after="80"/>
      </w:pPr>
      <w:r>
        <w:t xml:space="preserve">すべて完了しなくてもよく、達成したクエストの数に応じてそれぞれ個別の報酬（経験値・装備ドロップ）が確定する。全部完了した場合の追加報酬は、事前に内容を公表せず、価値の振れ幅も小さく抑える（自己申告の不正を誘発しないため）。大連続クエストの主な価値は報酬の大きさではなく、複数のクエストをまとめてこなせる利便性そのものとする。</w:t>
      </w:r>
    </w:p>
    <w:p>
      <w:pPr>
        <w:pStyle w:val="ListParagraph"/>
        <w:numPr>
          <w:ilvl w:val="0"/>
          <w:numId w:val="2"/>
        </w:numPr>
        <w:spacing w:after="80"/>
      </w:pPr>
      <w:r>
        <w:t xml:space="preserve">大連続クエストを「終える」操作をした時点で、気持ちアイコンを1回だけ入力し、ここまでの完了クエストの報酬一覧を表示する。</w:t>
      </w:r>
    </w:p>
    <w:p>
      <w:pPr>
        <w:pStyle w:val="ListParagraph"/>
        <w:numPr>
          <w:ilvl w:val="0"/>
          <w:numId w:val="2"/>
        </w:numPr>
        <w:spacing w:after="80"/>
      </w:pPr>
      <w:r>
        <w:t xml:space="preserve">「終える」操作をせずアプリを閉じても、通常クエストと同じ状態モデル（受注中のクエスト一覧をそれぞれの受注時刻とロック時間で判定）で扱うため、失敗扱いにはならず、いつでも同じ実行中画面に戻れる。</w:t>
      </w:r>
    </w:p>
    <w:p>
      <w:pPr>
        <w:pStyle w:val="ListParagraph"/>
        <w:numPr>
          <w:ilvl w:val="0"/>
          <w:numId w:val="2"/>
        </w:numPr>
        <w:spacing w:after="80"/>
      </w:pPr>
      <w:r>
        <w:t xml:space="preserve">マイセット・プリセットごとに、通常クエストと同様の考え方で約1時間のクールタイムを設ける（同じセットを終えてから1時間は再受注できない）。</w:t>
      </w:r>
    </w:p>
    <w:p>
      <w:pPr>
        <w:pStyle w:val="Heading2"/>
        <w:spacing w:after="120" w:before="240"/>
      </w:pPr>
      <w:r>
        <w:rPr>
          <w:b/>
          <w:bCs/>
        </w:rPr>
        <w:t xml:space="preserve">4-6. 数値記録テンプレート（自作クエストの一種・課金限定）</w:t>
      </w:r>
    </w:p>
    <w:p>
      <w:pPr>
        <w:spacing w:after="140"/>
      </w:pPr>
      <w:r>
        <w:t xml:space="preserve">既存クエストとは異なる「継続すべきなのに記録し忘れる」「毎日やった方がいいと分かっているのに続けにくい」というペインに対応する、自作クエスト（4-2）の一種。貯金・支出のようにそもそも毎日行う性質を持たない項目は対象外とし、日次で行える・計測できる行動に絞る。</w:t>
      </w:r>
    </w:p>
    <w:p>
      <w:pPr>
        <w:pStyle w:val="ListParagraph"/>
        <w:numPr>
          <w:ilvl w:val="0"/>
          <w:numId w:val="2"/>
        </w:numPr>
        <w:spacing w:after="80"/>
      </w:pPr>
      <w:r>
        <w:t xml:space="preserve">ユーザーは「項目名（A）」「単位（B）」「表示形式：積み上げ／推移グラフ（C）」に加え、経験値の紐付け先となる「ステータス：体力・知力・生活力のいずれか（D）」を設定してテンプレートを作成する。</w:t>
      </w:r>
    </w:p>
    <w:p>
      <w:pPr>
        <w:pStyle w:val="ListParagraph"/>
        <w:numPr>
          <w:ilvl w:val="0"/>
          <w:numId w:val="2"/>
        </w:numPr>
        <w:spacing w:after="80"/>
      </w:pPr>
      <w:r>
        <w:t xml:space="preserve">記録フローは既存のCheckin→Reward構造をそのまま流用する：受注前に今の気持ちを入力→記録後に今回の数値と気持ちを入力→固定報酬（Dで指定したステータスの経験値）を獲得する。報酬は「記録した」という行為そのものに対して発生し、記録された数値の大小・良し悪しには一切影響しない（達成度0〜10が報酬に影響しないという7章の原則の延長）。10〜15分の継続行動を伴わない報告型のクエストであるため「クイック枠」（5-2-1）として扱い、経験値・図鑑アイテムのドロップ率は通常クエストより低く設定する。</w:t>
      </w:r>
    </w:p>
    <w:p>
      <w:pPr>
        <w:pStyle w:val="ListParagraph"/>
        <w:numPr>
          <w:ilvl w:val="0"/>
          <w:numId w:val="2"/>
        </w:numPr>
        <w:spacing w:after="80"/>
      </w:pPr>
      <w:r>
        <w:t xml:space="preserve">マイページで、これまでの積み上げ数、またはこれまでの推移グラフを閲覧できる。推移グラフは過去の自分との比較情報を可視化する性質を持つため、望まない人の目に自然と入らない任意タブに配置する。</w:t>
      </w:r>
    </w:p>
    <w:p>
      <w:pPr>
        <w:pStyle w:val="ListParagraph"/>
        <w:numPr>
          <w:ilvl w:val="0"/>
          <w:numId w:val="2"/>
        </w:numPr>
        <w:spacing w:after="80"/>
      </w:pPr>
      <w:r>
        <w:t xml:space="preserve">マスコットは記録された数値の増減そのものには反応せず、「今日も記録できたね」という記録という行為への反応にとどめる。数値の良し悪しへの評価的な反応は行わない。</w:t>
      </w:r>
    </w:p>
    <w:p>
      <w:pPr>
        <w:pStyle w:val="ListParagraph"/>
        <w:numPr>
          <w:ilvl w:val="0"/>
          <w:numId w:val="2"/>
        </w:numPr>
        <w:spacing w:after="80"/>
      </w:pPr>
      <w:r>
        <w:t xml:space="preserve">通常クエストのような1時間のクールタイム（4-4）を持たない記録系のクエストであるため、同一テンプレートの記録は1日1回までとする。クールダウンを持たないクエスト系統は1日1回までを共通の原則として扱う。</w:t>
      </w:r>
    </w:p>
    <w:p>
      <w:pPr>
        <w:pStyle w:val="ListParagraph"/>
        <w:numPr>
          <w:ilvl w:val="0"/>
          <w:numId w:val="2"/>
        </w:numPr>
        <w:spacing w:after="80"/>
      </w:pPr>
      <w:r>
        <w:t xml:space="preserve">テンプレートの作成数はユーザー1人につき10個までとする。</w:t>
      </w:r>
    </w:p>
    <w:p>
      <w:pPr>
        <w:pStyle w:val="ListParagraph"/>
        <w:numPr>
          <w:ilvl w:val="0"/>
          <w:numId w:val="2"/>
        </w:numPr>
        <w:spacing w:after="80"/>
      </w:pPr>
      <w:r>
        <w:t xml:space="preserve">自作クエスト（4-2）の一部であるため無課金者は利用不可。課金者限定機能として16-6の機能面バリューに含める。</w:t>
      </w:r>
    </w:p>
    <w:p>
      <w:pPr>
        <w:pStyle w:val="Heading1"/>
        <w:spacing w:after="160" w:before="320"/>
      </w:pPr>
      <w:r>
        <w:rPr>
          <w:b/>
          <w:bCs/>
        </w:rPr>
        <w:t xml:space="preserve">5. 成長システム（ステータス・装備）</w:t>
      </w:r>
    </w:p>
    <w:p>
      <w:pPr>
        <w:pStyle w:val="Heading2"/>
        <w:spacing w:after="120" w:before="240"/>
      </w:pPr>
      <w:r>
        <w:rPr>
          <w:b/>
          <w:bCs/>
        </w:rPr>
        <w:t xml:space="preserve">5-1. ステータス</w:t>
      </w:r>
    </w:p>
    <w:p>
      <w:pPr>
        <w:spacing w:after="140"/>
      </w:pPr>
      <w:r>
        <w:t xml:space="preserve">体力・知力・生活力の3ステータス。それぞれ独立したレベル・経験値を持ち、対応するジャンルのクエストをこなすことでのみ伸びる。偏りは個性として肯定的に扱う。</w:t>
      </w:r>
    </w:p>
    <w:p>
      <w:pPr>
        <w:pStyle w:val="Heading2"/>
        <w:spacing w:after="120" w:before="240"/>
      </w:pPr>
      <w:r>
        <w:rPr>
          <w:b/>
          <w:bCs/>
        </w:rPr>
        <w:t xml:space="preserve">5-2. 経験値とレベルアップ</w:t>
      </w:r>
    </w:p>
    <w:p>
      <w:pPr>
        <w:spacing w:after="140"/>
      </w:pPr>
      <w:r>
        <w:t xml:space="preserve">経験値はクエストの実測時間に連動させず、あらかじめ決めた固定量を付与する。「レベルが上がるほど数字は大きくなるが、レベルアップに必要なクエスト回数はほぼ一定」というカーブを採用する。</w:t>
      </w:r>
    </w:p>
    <w:p>
      <w:pPr>
        <w:spacing w:after="140"/>
      </w:pPr>
      <w:r>
        <w:t xml:space="preserve">必要経験値(レベルL) = 50 × 1.122^(L−1)　／　1回のクエストで得られる経験値(レベルL) = 必要経験値(レベルL) ÷ 2</w:t>
      </w:r>
    </w:p>
    <w:p>
      <w:pPr>
        <w:spacing w:after="140"/>
      </w:pPr>
      <w:r>
        <w:t xml:space="preserve">この式により、レベル1では必要経験値約50（1回25経験値、2回でレベルアップ）、レベル50では必要経験値約14,000（1回約7,000経験値、2回でレベルアップ）となり、レベルが上がっても1レベルあたり必要なクエスト消化回数は約2回で一定になる。1ジャンルに絞った場合で1日平均3回程度のペースを前提に、無課金レベルキャップ（5-6）の50に約30日で到達する想定。</w:t>
      </w:r>
    </w:p>
    <w:p>
      <w:pPr>
        <w:pStyle w:val="Heading2"/>
        <w:spacing w:after="120" w:before="240"/>
      </w:pPr>
      <w:r>
        <w:rPr>
          <w:b/>
          <w:bCs/>
        </w:rPr>
        <w:t xml:space="preserve">5-2-1. クイック枠クエストの経験値・ドロップ率</w:t>
      </w:r>
    </w:p>
    <w:p>
      <w:pPr>
        <w:spacing w:after="140"/>
      </w:pPr>
      <w:r>
        <w:t xml:space="preserve">数値記録テンプレート（4-6）や早起きクエスト（4-3）のような、10〜15分の継続行動を伴わず、報告するだけで完了する短時間のクエストは「クイック枠」として扱い、通常クエストより報酬を低く設定する。</w:t>
      </w:r>
    </w:p>
    <w:p>
      <w:pPr>
        <w:pStyle w:val="ListParagraph"/>
        <w:numPr>
          <w:ilvl w:val="0"/>
          <w:numId w:val="2"/>
        </w:numPr>
        <w:spacing w:after="80"/>
      </w:pPr>
      <w:r>
        <w:t xml:space="preserve">経験値：通常クエストの半分（必要経験値(L) ÷ 4）とする。</w:t>
      </w:r>
    </w:p>
    <w:p>
      <w:pPr>
        <w:pStyle w:val="ListParagraph"/>
        <w:numPr>
          <w:ilvl w:val="0"/>
          <w:numId w:val="2"/>
        </w:numPr>
        <w:spacing w:after="80"/>
      </w:pPr>
      <w:r>
        <w:t xml:space="preserve">装備・図鑑アイテムのドロップ率：釘落とし演出（5-3-1）における当選領域を通常クエストより狭く設定し、レアなアイテムが出にくくする。</w:t>
      </w:r>
    </w:p>
    <w:p>
      <w:pPr>
        <w:pStyle w:val="ListParagraph"/>
        <w:numPr>
          <w:ilvl w:val="0"/>
          <w:numId w:val="2"/>
        </w:numPr>
        <w:spacing w:after="80"/>
      </w:pPr>
      <w:r>
        <w:t xml:space="preserve">対象：数値記録テンプレート（4-6）、早起きクエスト（4-3）。今後追加される同種のクエスト（受注できたこと自体が行動の証明になるタイプ）にも同じ扱いを適用する。</w:t>
      </w:r>
    </w:p>
    <w:p>
      <w:pPr>
        <w:pStyle w:val="Heading2"/>
        <w:spacing w:after="120" w:before="240"/>
      </w:pPr>
      <w:r>
        <w:rPr>
          <w:b/>
          <w:bCs/>
        </w:rPr>
        <w:t xml:space="preserve">5-3. 装備によるボーナス成長</w:t>
      </w:r>
    </w:p>
    <w:p>
      <w:pPr>
        <w:spacing w:after="140"/>
      </w:pPr>
      <w:r>
        <w:t xml:space="preserve">装備は持ち物として管理しない。クエスト達成時に確率でドロップし（ジャンルに応じて対応するステータスが50％、他の2つが25％ずつの重みで決まる）、そのステータスの今の上乗せ数値より高ければ、恒久的にその数値まで上がる（下がることはない）。付け替え・強化・合成・売却はなし。ドロップした美術品自体は、装備枠を更新するかどうかに関わらず、必ず図鑑（5-4）にも記録される。</w:t>
      </w:r>
    </w:p>
    <w:p>
      <w:pPr>
        <w:pStyle w:val="ListParagraph"/>
        <w:numPr>
          <w:ilvl w:val="0"/>
          <w:numId w:val="2"/>
        </w:numPr>
        <w:spacing w:after="80"/>
      </w:pPr>
      <w:r>
        <w:t xml:space="preserve">ドロップする美術品には、図鑑用のステータス補正％（5-4-1）とは別に、装備用の上乗せ数値（絶対値）を運営が独自に設定する。図鑑の価値づけと同様、現実のデータは参照しない。この上乗せ数値が、5-4-2の表示ステータス計算式における「装備の数値」の元になる。</w:t>
      </w:r>
    </w:p>
    <w:p>
      <w:pPr>
        <w:pStyle w:val="Heading2"/>
        <w:spacing w:after="120" w:before="240"/>
      </w:pPr>
      <w:r>
        <w:rPr>
          <w:b/>
          <w:bCs/>
        </w:rPr>
        <w:t xml:space="preserve">5-3-1. 報酬演出（釘落とし）</w:t>
      </w:r>
    </w:p>
    <w:p>
      <w:pPr>
        <w:spacing w:after="140"/>
      </w:pPr>
      <w:r>
        <w:t xml:space="preserve">クエスト達成時の報酬演出は、上から球を落とし、ランダムに配置された釘に当たりながら下に落ちていく物理演算演出とする。当たった釘は消え、球が最終的に到達した位置に応じて経験値・装備・図鑑アイテムが決まる。</w:t>
      </w:r>
    </w:p>
    <w:p>
      <w:pPr>
        <w:pStyle w:val="ListParagraph"/>
        <w:numPr>
          <w:ilvl w:val="0"/>
          <w:numId w:val="2"/>
        </w:numPr>
        <w:spacing w:after="80"/>
      </w:pPr>
      <w:r>
        <w:t xml:space="preserve">誠実性の担保：何が当たるか（抽選結果）は演出が始まる前にサーバー側で確定させ、演出はその結果を可視化するだけの役割とする。「当たったように見えて実は外れ」といった、演出と結果が食い違う見せ方は一切行わない。</w:t>
      </w:r>
    </w:p>
    <w:p>
      <w:pPr>
        <w:pStyle w:val="ListParagraph"/>
        <w:numPr>
          <w:ilvl w:val="0"/>
          <w:numId w:val="2"/>
        </w:numPr>
        <w:spacing w:after="80"/>
      </w:pPr>
      <w:r>
        <w:t xml:space="preserve">釘の配置は毎回ランダムに生成する。ガチャ（課金による抽選購入）の要素はなく、抽選はすべてクエスト達成に対する無償の報酬として発生するため、景品表示法等の対象にはならない想定。</w:t>
      </w:r>
    </w:p>
    <w:p>
      <w:pPr>
        <w:pStyle w:val="Heading2"/>
        <w:spacing w:after="120" w:before="240"/>
      </w:pPr>
      <w:r>
        <w:rPr>
          <w:b/>
          <w:bCs/>
        </w:rPr>
        <w:t xml:space="preserve">5-4. 図鑑（Phase2）</w:t>
      </w:r>
    </w:p>
    <w:p>
      <w:pPr>
        <w:spacing w:after="140"/>
      </w:pPr>
      <w:r>
        <w:t xml:space="preserve">ドロップした美術品は、装備枠（5-3）の更新有無に関わらず、すべて図鑑に記録され続ける（重複入手も別途カウントする）。称号は費用対効果が薄いと判断し、今回は実装しない（将来のアップデートで検討する候補として残す）。</w:t>
      </w:r>
    </w:p>
    <w:p>
      <w:pPr>
        <w:pStyle w:val="Heading2"/>
        <w:spacing w:after="120" w:before="240"/>
      </w:pPr>
      <w:r>
        <w:rPr>
          <w:b/>
          <w:bCs/>
        </w:rPr>
        <w:t xml:space="preserve">5-4-1. 図鑑アイテムの題材とコレクション価値</w:t>
      </w:r>
    </w:p>
    <w:p>
      <w:pPr>
        <w:spacing w:after="140"/>
      </w:pPr>
      <w:r>
        <w:t xml:space="preserve">図鑑アイテムの題材は、著作権が切れてパブリックドメインとなった実在の絵画・彫刻などの美術品とする。オリジナルデザインを毎回起こすコストを抑えつつ、収集・鑑賞としての深みを持たせる狙い（16-6の「深さ」方向の機能面バリューの一つ）。</w:t>
      </w:r>
    </w:p>
    <w:p>
      <w:pPr>
        <w:pStyle w:val="ListParagraph"/>
        <w:numPr>
          <w:ilvl w:val="0"/>
          <w:numId w:val="2"/>
        </w:numPr>
        <w:spacing w:after="80"/>
      </w:pPr>
      <w:r>
        <w:t xml:space="preserve">著作権上の注意：作品そのものの著作権が切れていても、それを撮影・スキャンした画像データには美術館・提供元ごとに独自の利用規約が付いている場合がある。使用する画像は、商用利用が明確に許可されたソース（各美術館のOpen Access／PD-Art指定画像等）から個別に確認した上で採用する。</w:t>
      </w:r>
    </w:p>
    <w:p>
      <w:pPr>
        <w:pStyle w:val="ListParagraph"/>
        <w:numPr>
          <w:ilvl w:val="0"/>
          <w:numId w:val="2"/>
        </w:numPr>
        <w:spacing w:after="80"/>
      </w:pPr>
      <w:r>
        <w:t xml:space="preserve">各アイテムに、この世界オリジナルの架空通貨建てで「コレクション価値」を設定する。実在のドル・円などの実通貨は一切表示しない。単位名は「ドルドル」とする（「ドル」を2つ重ねただけの完全な架空単位で、実在通貨を指すものではない。テキストIDでの管理のため、後から名称だけ変更可能）。</w:t>
      </w:r>
    </w:p>
    <w:p>
      <w:pPr>
        <w:pStyle w:val="ListParagraph"/>
        <w:numPr>
          <w:ilvl w:val="0"/>
          <w:numId w:val="2"/>
        </w:numPr>
        <w:spacing w:after="80"/>
      </w:pPr>
      <w:r>
        <w:t xml:space="preserve">価値・レア度・ステータス補正％は、いずれも現実のデータ（オークション落札額・保険評価額など）を一切参照せず、この世界の価値観として運営側が独自に設定する。作者の知名度・制作年代の希少性・現存数の少なさなどは、あくまで運営が数値を決める際の目安であり、現実の裏付けとしては扱わない。</w:t>
      </w:r>
    </w:p>
    <w:p>
      <w:pPr>
        <w:pStyle w:val="ListParagraph"/>
        <w:numPr>
          <w:ilvl w:val="0"/>
          <w:numId w:val="2"/>
        </w:numPr>
        <w:spacing w:after="80"/>
      </w:pPr>
      <w:r>
        <w:t xml:space="preserve">レア度（1〜5）はコレクション価値の高さと連動させる。価値が高い作品ほど高いレア度として扱う。</w:t>
      </w:r>
    </w:p>
    <w:p>
      <w:pPr>
        <w:pStyle w:val="ListParagraph"/>
        <w:numPr>
          <w:ilvl w:val="0"/>
          <w:numId w:val="2"/>
        </w:numPr>
        <w:spacing w:after="80"/>
      </w:pPr>
      <w:r>
        <w:t xml:space="preserve">図鑑画面に、収集済みアイテムの評価額を合計した「コレクション総評価額（ドルドル）」を表示する。埋まるほど数値が伸びていくため、達成感の指標として機能する。</w:t>
      </w:r>
    </w:p>
    <w:p>
      <w:pPr>
        <w:pStyle w:val="ListParagraph"/>
        <w:numPr>
          <w:ilvl w:val="0"/>
          <w:numId w:val="2"/>
        </w:numPr>
        <w:spacing w:after="80"/>
      </w:pPr>
      <w:r>
        <w:t xml:space="preserve">実際の作品名・作者・価値テーブルの作成はコンテンツ制作作業であり、本書では枠組みのみを定める（18章の保留事項）。</w:t>
      </w:r>
    </w:p>
    <w:p>
      <w:pPr>
        <w:pStyle w:val="Heading2"/>
        <w:spacing w:after="120" w:before="240"/>
      </w:pPr>
      <w:r>
        <w:rPr>
          <w:b/>
          <w:bCs/>
        </w:rPr>
        <w:t xml:space="preserve">5-4-2. 表示ステータスの計算式</w:t>
      </w:r>
    </w:p>
    <w:p>
      <w:pPr>
        <w:spacing w:after="140"/>
      </w:pPr>
      <w:r>
        <w:t xml:space="preserve">マイページ等に表示される体力・知力・生活力の「表示ステータス値」は、次の4つを掛け合わせて算出する。装備の数値（5-3） × タウンの補正（5-7） × レベルの補正 × 美術品の補正（5-4-1）。</w:t>
      </w:r>
    </w:p>
    <w:p>
      <w:pPr>
        <w:pStyle w:val="ListParagraph"/>
        <w:numPr>
          <w:ilvl w:val="0"/>
          <w:numId w:val="2"/>
        </w:numPr>
        <w:spacing w:after="80"/>
      </w:pPr>
      <w:r>
        <w:t xml:space="preserve">装備の数値：5-3でドロップ・更新された上乗せ数値（絶対値）をそのまま使う。</w:t>
      </w:r>
    </w:p>
    <w:p>
      <w:pPr>
        <w:pStyle w:val="ListParagraph"/>
        <w:numPr>
          <w:ilvl w:val="0"/>
          <w:numId w:val="2"/>
        </w:numPr>
        <w:spacing w:after="80"/>
      </w:pPr>
      <w:r>
        <w:t xml:space="preserve">タウンの補正：対応する建物（5-7）のタウンレベルT（1〜T）について、5の倍数のタウンレベルは1.10倍、それ以外は1.02倍を、該当する回数だけ累乗しすべて掛け合わせる。まだ一度もグレードアップしていない（タウンレベル0）場合は補正なし（1倍）。</w:t>
      </w:r>
    </w:p>
    <w:p>
      <w:pPr>
        <w:pStyle w:val="ListParagraph"/>
        <w:numPr>
          <w:ilvl w:val="0"/>
          <w:numId w:val="2"/>
        </w:numPr>
        <w:spacing w:after="80"/>
      </w:pPr>
      <w:r>
        <w:t xml:space="preserve">レベルの補正：現在のレベルLについて、1.01をL乗する（(1.01)^L）。</w:t>
      </w:r>
    </w:p>
    <w:p>
      <w:pPr>
        <w:pStyle w:val="ListParagraph"/>
        <w:numPr>
          <w:ilvl w:val="0"/>
          <w:numId w:val="2"/>
        </w:numPr>
        <w:spacing w:after="80"/>
      </w:pPr>
      <w:r>
        <w:t xml:space="preserve">美術品の補正：所持する美術品（図鑑5-4-1、重複を含む）それぞれに設定されたステータス補正％について、「（1＋補正％）を所持数だけ累乗」したものを、所持している美術品の種類ぶんすべて掛け合わせる。例：体力+1％の美術品を2個、+3％の美術品を1個持っているなら、(1.01)^2 × (1.03)^1。</w:t>
      </w:r>
    </w:p>
    <w:p>
      <w:pPr>
        <w:pStyle w:val="ListParagraph"/>
        <w:numPr>
          <w:ilvl w:val="0"/>
          <w:numId w:val="2"/>
        </w:numPr>
        <w:spacing w:after="80"/>
      </w:pPr>
      <w:r>
        <w:t xml:space="preserve">計算例：体力レベル56・装備の数値1000・タウンレベル11・美術品（1％×4個、5％×4個）の場合、レベル補正 1.01^56 ≈ 1.746、タウン補正（タウンレベル1〜11のうち5の倍数は5・10の2回）1.10^2 × 1.02^9 ≈ 1.446、美術品補正 1.01^4 × 1.05^4 ≈ 1.265。表示ステータス ＝ 1000 × 1.446 × 1.746 × 1.265 ≈ 約3193。</w:t>
      </w:r>
    </w:p>
    <w:p>
      <w:pPr>
        <w:pStyle w:val="ListParagraph"/>
        <w:numPr>
          <w:ilvl w:val="0"/>
          <w:numId w:val="2"/>
        </w:numPr>
        <w:spacing w:after="80"/>
      </w:pPr>
      <w:r>
        <w:t xml:space="preserve">用途の限定：この表示ステータス値は、クエストの受注条件・報酬など通常のゲームプレイ判定には一切使わない（5-5の原則の維持）。数値の高さに実利があると、達成度を偽ってでもクエストをこなす動機が生まれてしまうため。唯一の例外として、Phase2のレイドボス（17章）でボスへのダメージ貢献量の算出基準として使う可能性がある。その場合も「貢献できている感覚」を持たせる演出目的にとどめ、個人の成果を競わせる要素にはしない。</w:t>
      </w:r>
    </w:p>
    <w:p>
      <w:pPr>
        <w:pStyle w:val="Heading2"/>
        <w:spacing w:after="120" w:before="240"/>
      </w:pPr>
      <w:r>
        <w:rPr>
          <w:b/>
          <w:bCs/>
        </w:rPr>
        <w:t xml:space="preserve">5-5. 合計レベルの扱い</w:t>
      </w:r>
    </w:p>
    <w:p>
      <w:pPr>
        <w:spacing w:after="140"/>
      </w:pPr>
      <w:r>
        <w:t xml:space="preserve">体力・知力・生活力の3ステータスのレベルを単純合計した「合計レベル」を、プレイヤー全体の進捗の目安として別途持つ。合計レベルはレイドの解放条件や報酬スケーリングなど、個別クエストとは別の仕組みの基準として使う想定。</w:t>
      </w:r>
    </w:p>
    <w:p>
      <w:pPr>
        <w:spacing w:after="140"/>
      </w:pPr>
      <w:r>
        <w:t xml:space="preserve">重要な制約として、個々のステータスのレベルはクエストの受注条件には一切関与しない（このレベルでないと受注できない、という制限はなし）。また、クエスト達成時の報酬にも、どのステータスが高いかは影響しない（特定のステータスが高いから報酬が良くなる、ということはなし）。したがって、3ステータスのうち1つだけをずっと伸ばしていても何の不利益もない、というスタンスを一貫させる。</w:t>
      </w:r>
    </w:p>
    <w:p>
      <w:pPr>
        <w:pStyle w:val="Heading2"/>
        <w:spacing w:after="120" w:before="240"/>
      </w:pPr>
      <w:r>
        <w:rPr>
          <w:b/>
          <w:bCs/>
        </w:rPr>
        <w:t xml:space="preserve">5-6. 無課金者のレベルキャップ</w:t>
      </w:r>
    </w:p>
    <w:p>
      <w:pPr>
        <w:spacing w:after="140"/>
      </w:pPr>
      <w:r>
        <w:t xml:space="preserve">体力・知力・生活力それぞれに、レベル50を無課金者向けのレベルキャップとする。5-2の経験値カーブにより、1ジャンルに絞った場合で1日平均3回程度のペースを前提に、14日間（トライアル期間）では到達せず、30日前後でちょうど到達する水準になる。</w:t>
      </w:r>
    </w:p>
    <w:p>
      <w:pPr>
        <w:pStyle w:val="ListParagraph"/>
        <w:numPr>
          <w:ilvl w:val="0"/>
          <w:numId w:val="2"/>
        </w:numPr>
        <w:spacing w:after="80"/>
      </w:pPr>
      <w:r>
        <w:t xml:space="preserve">キャップに到達した後も、経験値の獲得・記録は裏側で継続する。データが失われることはない。</w:t>
      </w:r>
    </w:p>
    <w:p>
      <w:pPr>
        <w:pStyle w:val="ListParagraph"/>
        <w:numPr>
          <w:ilvl w:val="0"/>
          <w:numId w:val="2"/>
        </w:numPr>
        <w:spacing w:after="80"/>
      </w:pPr>
      <w:r>
        <w:t xml:space="preserve">キャップ到達後は、表示上のレベルアップが止まる。あわせて、そのレベル帯に対応する図鑑（5-4）のレア度の解放も止まり、それ以上の図鑑埋めができなくなる。</w:t>
      </w:r>
    </w:p>
    <w:p>
      <w:pPr>
        <w:pStyle w:val="ListParagraph"/>
        <w:numPr>
          <w:ilvl w:val="0"/>
          <w:numId w:val="2"/>
        </w:numPr>
        <w:spacing w:after="80"/>
      </w:pPr>
      <w:r>
        <w:t xml:space="preserve">課金すると、貯まっていた経験値をもとに計算した本来のレベルがそのまま反映され、あわせて図鑑の解放も追いつく。派手な演出は設けず、通常のレベルアップ表示のままでよい。</w:t>
      </w:r>
    </w:p>
    <w:p>
      <w:pPr>
        <w:pStyle w:val="Heading2"/>
        <w:spacing w:after="120" w:before="240"/>
      </w:pPr>
      <w:r>
        <w:rPr>
          <w:b/>
          <w:bCs/>
        </w:rPr>
        <w:t xml:space="preserve">5-7. 町の成長（グレードアップ）</w:t>
      </w:r>
    </w:p>
    <w:p>
      <w:pPr>
        <w:spacing w:after="140"/>
      </w:pPr>
      <w:r>
        <w:t xml:space="preserve">体力・知力・生活力それぞれに対応する建物を持つ：体力＝ジム、知力＝研究施設、生活力＝自宅。対応するステータスのレベルが5の倍数に達するたびに、ホーム画面にその建物専用の「グレードアップ」ボタンが出現する（普段は非表示）。ユーザーがこのボタンをタップすることで、その建物の「タウンレベル」が1つ上がり、対応するステータスの表示ステータス値（5-4-2）にタウン補正がかかる。</w:t>
      </w:r>
    </w:p>
    <w:p>
      <w:pPr>
        <w:pStyle w:val="ListParagraph"/>
        <w:numPr>
          <w:ilvl w:val="0"/>
          <w:numId w:val="2"/>
        </w:numPr>
        <w:spacing w:after="80"/>
      </w:pPr>
      <w:r>
        <w:t xml:space="preserve">自動で進化させず、タップという能動的な行為を必ず挟む。マージゲーム等で知られる「自分の手で育てた」という実感（IKEA効果：自ら手をかけたものに対して人は実際の価値以上の愛着を持つという心理効果）を狙う。プレイヤーが配置・建築を操作するインタラクティブな要素は設けず、視覚的な進化のみに留める（実装・アート制作コストを抑えるため）。</w:t>
      </w:r>
    </w:p>
    <w:p>
      <w:pPr>
        <w:pStyle w:val="ListParagraph"/>
        <w:numPr>
          <w:ilvl w:val="0"/>
          <w:numId w:val="2"/>
        </w:numPr>
        <w:spacing w:after="80"/>
      </w:pPr>
      <w:r>
        <w:t xml:space="preserve">見た目の変化は、タウンレベルが5の倍数に達したタイミングでのみ発生させる（毎回変更すると必要な画像点数が膨大になるため）。それ以外のタウンレベルアップは、数値上の補正のみで見た目の変化を伴わない。</w:t>
      </w:r>
    </w:p>
    <w:p>
      <w:pPr>
        <w:pStyle w:val="ListParagraph"/>
        <w:numPr>
          <w:ilvl w:val="0"/>
          <w:numId w:val="2"/>
        </w:numPr>
        <w:spacing w:after="80"/>
      </w:pPr>
      <w:r>
        <w:t xml:space="preserve">タウン補正の倍率は、タウンレベルが5の倍数の時だけ1.10倍、それ以外は1.02倍とする（5-4-2）。見た目が変わるタイミング（5の倍数）に必ず大きい方の補正が重なるようにすることで、「見た目は変わったのに数字は小さいまま」という体感のズレが起きないようにする。</w:t>
      </w:r>
    </w:p>
    <w:p>
      <w:pPr>
        <w:pStyle w:val="ListParagraph"/>
        <w:numPr>
          <w:ilvl w:val="0"/>
          <w:numId w:val="2"/>
        </w:numPr>
        <w:spacing w:after="80"/>
      </w:pPr>
      <w:r>
        <w:t xml:space="preserve">節目到達時は、マスコットが通常の報酬演出より一段盛り上がる特別な反応をする（8章のマスコット反応の延長。プレイヤーの進捗にあわせて感情表現が変わるキャラクター演出は、Royal Match等の分析で継続率への好影響が確認されている）。</w:t>
      </w:r>
    </w:p>
    <w:p>
      <w:pPr>
        <w:pStyle w:val="ListParagraph"/>
        <w:numPr>
          <w:ilvl w:val="0"/>
          <w:numId w:val="2"/>
        </w:numPr>
        <w:spacing w:after="80"/>
      </w:pPr>
      <w:r>
        <w:t xml:space="preserve">各ステータスのレベルは無課金でもレベルキャップ（5-6、レベル50）まで伸ばせるため、町の成長・グレードアップは無課金・課金共通の機能とする。</w:t>
      </w:r>
    </w:p>
    <w:p>
      <w:pPr>
        <w:pStyle w:val="ListParagraph"/>
        <w:numPr>
          <w:ilvl w:val="0"/>
          <w:numId w:val="2"/>
        </w:numPr>
        <w:spacing w:after="80"/>
      </w:pPr>
      <w:r>
        <w:t xml:space="preserve">3つの建物はそれぞれ独立して育つため、特定のステータスに偏って取り組むユーザーほど、その建物が大きく育つ。表示ステータス値はゲームプレイ判定に一切使わない（5-4-2）ため、これは5-5の「クエストの受注条件・報酬における公平性」の原則には抵触しない。偏りを個性として肯定的に扱う5-1の考え方に沿った演出として扱う。</w:t>
      </w:r>
    </w:p>
    <w:p>
      <w:pPr>
        <w:pStyle w:val="Heading1"/>
        <w:spacing w:after="160" w:before="320"/>
      </w:pPr>
      <w:r>
        <w:rPr>
          <w:b/>
          <w:bCs/>
        </w:rPr>
        <w:t xml:space="preserve">6. コミュニティ要素</w:t>
      </w:r>
    </w:p>
    <w:p>
      <w:pPr>
        <w:spacing w:after="140"/>
      </w:pPr>
      <w:r>
        <w:t xml:space="preserve">レイドボス（Phase2、DB自動難易度設定、個人＋共同報酬の二階建て）と前日実績バッジ（MVP）を実装する。自由記述のオープンチャットは削除する。</w:t>
      </w:r>
    </w:p>
    <w:p>
      <w:pPr>
        <w:pStyle w:val="Heading2"/>
        <w:spacing w:after="120" w:before="240"/>
      </w:pPr>
      <w:r>
        <w:rPr>
          <w:b/>
          <w:bCs/>
        </w:rPr>
        <w:t xml:space="preserve">6-1. ボディ・ダブリングの気配表示（MVP・課金無課金共通）</w:t>
      </w:r>
    </w:p>
    <w:p>
      <w:pPr>
        <w:spacing w:after="140"/>
      </w:pPr>
      <w:r>
        <w:t xml:space="preserve">「誰かが一緒にいる、という気配があるだけで作業への取り掛かりやすさが上がる」というボディ・ダブリング研究に基づき、前日実績バッジ（振り返り用）とは別に、クエスト受注直前（Checkin画面）や実行中画面に「今、同じくらいの時間に◯人がこのクエストに挑戦中」という、その場の気配を感じさせる表示を行う。課金・無課金を問わず全ユーザーが対象。実装は実行中状態のクエスト件数を定期的に集計するのみで、他アプリの検知のような大掛かりな仕組みは不要。</w:t>
      </w:r>
    </w:p>
    <w:p>
      <w:pPr>
        <w:pStyle w:val="Heading1"/>
        <w:spacing w:after="160" w:before="320"/>
      </w:pPr>
      <w:r>
        <w:rPr>
          <w:b/>
          <w:bCs/>
        </w:rPr>
        <w:t xml:space="preserve">7. コアUX原則</w:t>
      </w:r>
    </w:p>
    <w:p>
      <w:pPr>
        <w:pStyle w:val="ListParagraph"/>
        <w:numPr>
          <w:ilvl w:val="0"/>
          <w:numId w:val="2"/>
        </w:numPr>
        <w:spacing w:after="80"/>
      </w:pPr>
      <w:r>
        <w:t xml:space="preserve">達成評価は二軸で分離する（達成の有無＝報酬、達成度0〜10＝振り返り専用）</w:t>
      </w:r>
    </w:p>
    <w:p>
      <w:pPr>
        <w:pStyle w:val="ListParagraph"/>
        <w:numPr>
          <w:ilvl w:val="0"/>
          <w:numId w:val="2"/>
        </w:numPr>
        <w:spacing w:after="80"/>
      </w:pPr>
      <w:r>
        <w:t xml:space="preserve">「失敗」を作らない</w:t>
      </w:r>
    </w:p>
    <w:p>
      <w:pPr>
        <w:pStyle w:val="ListParagraph"/>
        <w:numPr>
          <w:ilvl w:val="0"/>
          <w:numId w:val="2"/>
        </w:numPr>
        <w:spacing w:after="80"/>
      </w:pPr>
      <w:r>
        <w:t xml:space="preserve">報酬演出は派手に（パチンコ・ガチャ演出を参考）</w:t>
      </w:r>
    </w:p>
    <w:p>
      <w:pPr>
        <w:pStyle w:val="ListParagraph"/>
        <w:numPr>
          <w:ilvl w:val="0"/>
          <w:numId w:val="2"/>
        </w:numPr>
        <w:spacing w:after="80"/>
      </w:pPr>
      <w:r>
        <w:t xml:space="preserve">ゲーム内成長と実生活の成長をつなぐ振り返り画面を用意する</w:t>
      </w:r>
    </w:p>
    <w:p>
      <w:pPr>
        <w:pStyle w:val="Heading1"/>
        <w:spacing w:after="160" w:before="320"/>
      </w:pPr>
      <w:r>
        <w:rPr>
          <w:b/>
          <w:bCs/>
        </w:rPr>
        <w:t xml:space="preserve">8. パートナー（マスコット）</w:t>
      </w:r>
    </w:p>
    <w:p>
      <w:pPr>
        <w:spacing w:after="140"/>
      </w:pPr>
      <w:r>
        <w:t xml:space="preserve">気持ちアイコンやクエスト達成、クエスト受注前のモチベーション・体調入力に反応してくれるマスコットキャラクター。見た目は、ちいかわのようなもちもちとした丸みのある可愛い動物をイメージする。ただし見た目の可愛さだけでなく、発する言葉には深みを持たせる。特に調子が悪いと入力された時ほど、否定せず優しく受け止める言葉を返すよう設計する（セルフ・コンパッション研究に基づく。詳細は18章）。ユーザーの継続利用を左右する中核機能として、優先度高く作り込む。</w:t>
      </w:r>
    </w:p>
    <w:p>
      <w:pPr>
        <w:pStyle w:val="Heading1"/>
        <w:spacing w:after="160" w:before="320"/>
      </w:pPr>
      <w:r>
        <w:rPr>
          <w:b/>
          <w:bCs/>
        </w:rPr>
        <w:t xml:space="preserve">9. 継続・通知設計</w:t>
      </w:r>
    </w:p>
    <w:p>
      <w:pPr>
        <w:spacing w:after="140"/>
      </w:pPr>
      <w:r>
        <w:t xml:space="preserve">連続日数を煽るストリークボーナスは採用しない。行動パターンに基づく声かけ型通知を採用し、途切れたユーザーにも累積実績を前向きに伝える。</w:t>
      </w:r>
    </w:p>
    <w:p>
      <w:pPr>
        <w:pStyle w:val="Heading1"/>
        <w:spacing w:after="160" w:before="320"/>
      </w:pPr>
      <w:r>
        <w:rPr>
          <w:b/>
          <w:bCs/>
        </w:rPr>
        <w:t xml:space="preserve">10. 季節性・期間限定要素（Phase2）</w:t>
      </w:r>
    </w:p>
    <w:p>
      <w:pPr>
        <w:spacing w:after="140"/>
      </w:pPr>
      <w:r>
        <w:t xml:space="preserve">既存クエストに期間限定の倍率をかける軽量な仕組み（例：夏休みは早起き報酬2倍）。</w:t>
      </w:r>
    </w:p>
    <w:p>
      <w:pPr>
        <w:pStyle w:val="Heading1"/>
        <w:spacing w:after="160" w:before="320"/>
      </w:pPr>
      <w:r>
        <w:rPr>
          <w:b/>
          <w:bCs/>
        </w:rPr>
        <w:t xml:space="preserve">11. バイラル・グロース戦略（Phase2）</w:t>
      </w:r>
    </w:p>
    <w:p>
      <w:pPr>
        <w:spacing w:after="140"/>
      </w:pPr>
      <w:r>
        <w:t xml:space="preserve">広告費をかけられない個人開発という前提のもと、収益化設計（16章）と同じ解像度でユーザー獲得側の設計を詰める。招待報酬のような直接的な誘因（友達招待ボーナス）は採用しないという既存の価値観を維持しつつ、コンテンツと公式チャネルによる無料の認知獲得を積み上げる。</w:t>
      </w:r>
    </w:p>
    <w:p>
      <w:pPr>
        <w:pStyle w:val="Heading2"/>
        <w:spacing w:after="120" w:before="240"/>
      </w:pPr>
      <w:r>
        <w:rPr>
          <w:b/>
          <w:bCs/>
        </w:rPr>
        <w:t xml:space="preserve">11-1. アプリ内シェアクエスト</w:t>
      </w:r>
    </w:p>
    <w:p>
      <w:pPr>
        <w:spacing w:after="140"/>
      </w:pPr>
      <w:r>
        <w:t xml:space="preserve">週1回のみの「シェアクエスト」でSNSシェアするとレアな報酬。友達招待ボーナスは採用しない。常設のシェアボタンなど、このシェアクエストと役割が重複する導線は別途追加しない。</w:t>
      </w:r>
    </w:p>
    <w:p>
      <w:pPr>
        <w:pStyle w:val="Heading2"/>
        <w:spacing w:after="120" w:before="240"/>
      </w:pPr>
      <w:r>
        <w:rPr>
          <w:b/>
          <w:bCs/>
        </w:rPr>
        <w:t xml:space="preserve">11-2. Apple公式Featuring Nominationsへの申請</w:t>
      </w:r>
    </w:p>
    <w:p>
      <w:pPr>
        <w:spacing w:after="140"/>
      </w:pPr>
      <w:r>
        <w:t xml:space="preserve">App Store Connect内の「Featuring Nominations」から、新規リリースや大型アップデートを無料で申請できる、Appleの「今日のApp」等への掲載制度。企業規模を問わず全ての開発者が対象で、広告費ゼロで参加できる数少ない公式の可視性向上チャネル。審査基準にはUXの完成度・UIデザイン・独自性・ローカライズの質が明記されており、ビジュアル面・多言語対応（8言語）が評価対象になりうる。新規リリース時は最低2週間前、推奨3ヶ月前の申請が必要。</w:t>
      </w:r>
    </w:p>
    <w:p>
      <w:pPr>
        <w:pStyle w:val="Heading2"/>
        <w:spacing w:after="120" w:before="240"/>
      </w:pPr>
      <w:r>
        <w:rPr>
          <w:b/>
          <w:bCs/>
        </w:rPr>
        <w:t xml:space="preserve">11-3. ASO（App Store最適化）</w:t>
      </w:r>
    </w:p>
    <w:p>
      <w:pPr>
        <w:spacing w:after="140"/>
      </w:pPr>
      <w:r>
        <w:t xml:space="preserve">スクリーンショット・キーワード・説明文の最適化。広告費ではなく手間で伸ばせる領域であり、マスコットのビジュアルという強みを1枚目のスクリーンショットで伝えられるかが差別化点になる。</w:t>
      </w:r>
    </w:p>
    <w:p>
      <w:pPr>
        <w:pStyle w:val="Heading2"/>
        <w:spacing w:after="120" w:before="240"/>
      </w:pPr>
      <w:r>
        <w:rPr>
          <w:b/>
          <w:bCs/>
        </w:rPr>
        <w:t xml:space="preserve">11-4. プロモーション動画の構成案</w:t>
      </w:r>
    </w:p>
    <w:p>
      <w:pPr>
        <w:spacing w:after="140"/>
      </w:pPr>
      <w:r>
        <w:t xml:space="preserve">冒頭で単発クエストのドロップ演出（釘落とし）を見せて掴み、そこから「宿題1ページだけ」「スクワット5回だけ」といった実際の生活行動へつながる種明かしを挟み、自分のレベルアップと町の成長（グレードアップ）、図鑑コンプリートの訴求で締める構成とする。「タスク管理アプリ」という地味に受け取られやすい入り口を避け、冒険・報酬という視覚的な入り口から入って、最後に生活行動との繋がりを見せる「種明かし」構造にすることで、驚きの要素を含めた訴求にする。大連続クエスト（課金限定モード）の演出を使う場合、無課金導線（特にソフトトライアル）では同じ体験ができないため、動画内に「プレミアム機能」である旨を軽く表示し、インストール後の期待値とのギャップを防ぐ。</w:t>
      </w:r>
    </w:p>
    <w:p>
      <w:pPr>
        <w:pStyle w:val="Heading1"/>
        <w:spacing w:after="160" w:before="320"/>
      </w:pPr>
      <w:r>
        <w:rPr>
          <w:b/>
          <w:bCs/>
        </w:rPr>
        <w:t xml:space="preserve">12. ビジュアル・世界観</w:t>
      </w:r>
    </w:p>
    <w:p>
      <w:pPr>
        <w:spacing w:after="140"/>
      </w:pPr>
      <w:r>
        <w:t xml:space="preserve">ちいかわやマインクラフトを参照点とした、探索・討伐の冒険感がありながらも自由でのんびりとした世界観。野原と青空が似合う、開放的な雰囲気を基調とする。イメージカラーは黄緑・水色・白を中心とした、明るく優しい配色。特定のジャンル（ファンタジー、和風など）に固定しすぎず、その時々のトレンドととっつきやすさを優先した2Dビジュアルとし、若年男女に受け入れられやすいデザインを志向する。</w:t>
      </w:r>
    </w:p>
    <w:p>
      <w:pPr>
        <w:spacing w:after="140"/>
      </w:pPr>
      <w:r>
        <w:t xml:space="preserve">ホーム画面の背景となる野原・町のシーンには、3ステータスに対応する3つの建物（体力＝ジム、知力＝研究施設、生活力＝自宅）を配置する。それぞれ5-7の「町の成長（グレードアップ）」に応じて、対応するステータスのタウンレベルが5の倍数に達するたびに個別に見た目が進化する複数パターンを用意する（増築される、看板が変わる、庭が賑やかになる、等）。</w:t>
      </w:r>
    </w:p>
    <w:p>
      <w:pPr>
        <w:pStyle w:val="Heading1"/>
        <w:spacing w:after="160" w:before="320"/>
      </w:pPr>
      <w:r>
        <w:rPr>
          <w:b/>
          <w:bCs/>
        </w:rPr>
        <w:t xml:space="preserve">13. 技術設計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rPr>
              <w:t xml:space="preserve">開発フレームワーク</w:t>
            </w:r>
          </w:p>
        </w:tc>
        <w:tc>
          <w:tcPr>
            <w:tcW w:type="dxa" w:w="6800"/>
          </w:tcPr>
          <w:p>
            <w:r>
              <w:t xml:space="preserve">Flutter（クロスプラットフォーム、iOS/Android対応）</w:t>
            </w:r>
          </w:p>
        </w:tc>
      </w:tr>
      <w:tr>
        <w:tc>
          <w:tcPr>
            <w:tcW w:type="dxa" w:w="2200"/>
            <w:shd w:fill="F2F2F2" w:val="clear"/>
          </w:tcPr>
          <w:p>
            <w:r>
              <w:rPr>
                <w:b/>
                <w:bCs/>
              </w:rPr>
              <w:t xml:space="preserve">データ管理</w:t>
            </w:r>
          </w:p>
        </w:tc>
        <w:tc>
          <w:tcPr>
            <w:tcW w:type="dxa" w:w="6800"/>
          </w:tcPr>
          <w:p>
            <w:r>
              <w:t xml:space="preserve">Firebase／Firestore（開発者に使用経験あり）</w:t>
            </w:r>
          </w:p>
        </w:tc>
      </w:tr>
      <w:tr>
        <w:tc>
          <w:tcPr>
            <w:tcW w:type="dxa" w:w="2200"/>
            <w:shd w:fill="F2F2F2" w:val="clear"/>
          </w:tcPr>
          <w:p>
            <w:r>
              <w:rPr>
                <w:b/>
                <w:bCs/>
              </w:rPr>
              <w:t xml:space="preserve">認証</w:t>
            </w:r>
          </w:p>
        </w:tc>
        <w:tc>
          <w:tcPr>
            <w:tcW w:type="dxa" w:w="6800"/>
          </w:tcPr>
          <w:p>
            <w:r>
              <w:t xml:space="preserve">Firebase Authenticationによる匿名認証でアプリ利用を開始し、課金・クラウドバックアップ等が必要になった時点でApple／Googleアカウント等に紐付ける</w:t>
            </w:r>
          </w:p>
        </w:tc>
      </w:tr>
      <w:tr>
        <w:tc>
          <w:tcPr>
            <w:tcW w:type="dxa" w:w="2200"/>
            <w:shd w:fill="F2F2F2" w:val="clear"/>
          </w:tcPr>
          <w:p>
            <w:r>
              <w:rPr>
                <w:b/>
                <w:bCs/>
              </w:rPr>
              <w:t xml:space="preserve">課金</w:t>
            </w:r>
          </w:p>
        </w:tc>
        <w:tc>
          <w:tcPr>
            <w:tcW w:type="dxa" w:w="6800"/>
          </w:tcPr>
          <w:p>
            <w:r>
              <w:t xml:space="preserve">RevenueCat経由でApple（StoreKit）・Googleの両サブスクリプション基盤を統合管理する。詳細は16章</w:t>
            </w:r>
          </w:p>
        </w:tc>
      </w:tr>
      <w:tr>
        <w:tc>
          <w:tcPr>
            <w:tcW w:type="dxa" w:w="2200"/>
            <w:shd w:fill="F2F2F2" w:val="clear"/>
          </w:tcPr>
          <w:p>
            <w:r>
              <w:rPr>
                <w:b/>
                <w:bCs/>
              </w:rPr>
              <w:t xml:space="preserve">通知・広告</w:t>
            </w:r>
          </w:p>
        </w:tc>
        <w:tc>
          <w:tcPr>
            <w:tcW w:type="dxa" w:w="6800"/>
          </w:tcPr>
          <w:p>
            <w:r>
              <w:t xml:space="preserve">Firebase Cloud Messaging（通知）、Google AdMob（広告）を軸に、実装段階で詳細を選定する</w:t>
            </w:r>
          </w:p>
        </w:tc>
      </w:tr>
      <w:tr>
        <w:tc>
          <w:tcPr>
            <w:tcW w:type="dxa" w:w="2200"/>
            <w:shd w:fill="F2F2F2" w:val="clear"/>
          </w:tcPr>
          <w:p>
            <w:r>
              <w:rPr>
                <w:b/>
                <w:bCs/>
              </w:rPr>
              <w:t xml:space="preserve">多言語対応</w:t>
            </w:r>
          </w:p>
        </w:tc>
        <w:tc>
          <w:tcPr>
            <w:tcW w:type="dxa" w:w="6800"/>
          </w:tcPr>
          <w:p>
            <w:r>
              <w:t xml:space="preserve">日本語・英語・韓国語・簡体字・ドイツ語・フランス語・イタリア語・スペイン語の8言語。UIテキストをIDで管理し、言語コードごとのJSONファイルで切り替える方式。ただし各国の法規制対応コスト（20-4）が見合わない場合は、その国・言語を対象から外すことを許容する</w:t>
            </w:r>
          </w:p>
        </w:tc>
      </w:tr>
      <w:tr>
        <w:tc>
          <w:tcPr>
            <w:tcW w:type="dxa" w:w="2200"/>
            <w:shd w:fill="F2F2F2" w:val="clear"/>
          </w:tcPr>
          <w:p>
            <w:r>
              <w:rPr>
                <w:b/>
                <w:bCs/>
              </w:rPr>
              <w:t xml:space="preserve">ビジュアル素材</w:t>
            </w:r>
          </w:p>
        </w:tc>
        <w:tc>
          <w:tcPr>
            <w:tcW w:type="dxa" w:w="6800"/>
          </w:tcPr>
          <w:p>
            <w:r>
              <w:t xml:space="preserve">マスコット・アイコン等はAI生成を活用</w:t>
            </w:r>
          </w:p>
        </w:tc>
      </w:tr>
      <w:tr>
        <w:tc>
          <w:tcPr>
            <w:tcW w:type="dxa" w:w="2200"/>
            <w:shd w:fill="F2F2F2" w:val="clear"/>
          </w:tcPr>
          <w:p>
            <w:r>
              <w:rPr>
                <w:b/>
                <w:bCs/>
              </w:rPr>
              <w:t xml:space="preserve">音声素材</w:t>
            </w:r>
          </w:p>
        </w:tc>
        <w:tc>
          <w:tcPr>
            <w:tcW w:type="dxa" w:w="6800"/>
          </w:tcPr>
          <w:p>
            <w:r>
              <w:t xml:space="preserve">BGM・効果音はフリー音源を使用</w:t>
            </w:r>
          </w:p>
        </w:tc>
      </w:tr>
    </w:tbl>
    <w:p>
      <w:pPr>
        <w:pStyle w:val="Heading1"/>
        <w:spacing w:after="160" w:before="320"/>
      </w:pPr>
      <w:r>
        <w:rPr>
          <w:b/>
          <w:bCs/>
        </w:rPr>
        <w:t xml:space="preserve">14. 画面構成・画面遷移</w:t>
      </w:r>
    </w:p>
    <w:p>
      <w:pPr>
        <w:spacing w:after="140"/>
      </w:pPr>
      <w:r>
        <w:t xml:space="preserve">大枠は「クエスト受注（ホーム）」「マイページ」「設定」の3本柱。加えて初回起動時のみオンボーディングが挟まる。</w:t>
      </w:r>
    </w:p>
    <w:p>
      <w:pPr>
        <w:pStyle w:val="Heading2"/>
        <w:spacing w:after="120" w:before="240"/>
      </w:pPr>
      <w:r>
        <w:rPr>
          <w:b/>
          <w:bCs/>
        </w:rPr>
        <w:t xml:space="preserve">14-1. 画面階層（全体）</w:t>
      </w:r>
    </w:p>
    <w:p>
      <w:pPr>
        <w:spacing w:after="140"/>
      </w:pPr>
      <w:r>
        <w:t xml:space="preserve">ディレクトリ階層の形で示す。</w:t>
      </w:r>
    </w:p>
    <w:p>
      <w:pPr>
        <w:pStyle w:val="ListParagraph"/>
        <w:numPr>
          <w:ilvl w:val="0"/>
          <w:numId w:val="2"/>
        </w:numPr>
        <w:spacing w:after="80"/>
      </w:pPr>
      <w:r>
        <w:t xml:space="preserve">オンボーディング（初回起動時のみ）／ Welcome／ Checkin（チュートリアル版）／ QuestActive（チュートリアル版）／ Reward（チュートリアル版）</w:t>
      </w:r>
    </w:p>
    <w:p>
      <w:pPr>
        <w:pStyle w:val="ListParagraph"/>
        <w:numPr>
          <w:ilvl w:val="0"/>
          <w:numId w:val="2"/>
        </w:numPr>
        <w:spacing w:after="80"/>
      </w:pPr>
      <w:r>
        <w:t xml:space="preserve">ホーム（クエスト受注画面）</w:t>
      </w:r>
    </w:p>
    <w:p>
      <w:pPr>
        <w:pStyle w:val="ListParagraph"/>
        <w:numPr>
          <w:ilvl w:val="0"/>
          <w:numId w:val="2"/>
        </w:numPr>
        <w:spacing w:after="80"/>
      </w:pPr>
      <w:r>
        <w:t xml:space="preserve">Checkin（体調・モチベーションのワンタッチ入力）</w:t>
      </w:r>
    </w:p>
    <w:p>
      <w:pPr>
        <w:pStyle w:val="ListParagraph"/>
        <w:numPr>
          <w:ilvl w:val="0"/>
          <w:numId w:val="2"/>
        </w:numPr>
        <w:spacing w:after="80"/>
      </w:pPr>
      <w:r>
        <w:t xml:space="preserve">クエスト実行中画面（QuestActive）</w:t>
      </w:r>
    </w:p>
    <w:p>
      <w:pPr>
        <w:pStyle w:val="ListParagraph"/>
        <w:numPr>
          <w:ilvl w:val="0"/>
          <w:numId w:val="2"/>
        </w:numPr>
        <w:spacing w:after="80"/>
      </w:pPr>
      <w:r>
        <w:t xml:space="preserve">達成報告・報酬画面（Reward）</w:t>
      </w:r>
    </w:p>
    <w:p>
      <w:pPr>
        <w:pStyle w:val="ListParagraph"/>
        <w:numPr>
          <w:ilvl w:val="0"/>
          <w:numId w:val="2"/>
        </w:numPr>
        <w:spacing w:after="80"/>
      </w:pPr>
      <w:r>
        <w:t xml:space="preserve">マイページ／ ステータス／ 振り返り／ 図鑑（Phase2）</w:t>
      </w:r>
    </w:p>
    <w:p>
      <w:pPr>
        <w:pStyle w:val="ListParagraph"/>
        <w:numPr>
          <w:ilvl w:val="0"/>
          <w:numId w:val="2"/>
        </w:numPr>
        <w:spacing w:after="80"/>
      </w:pPr>
      <w:r>
        <w:t xml:space="preserve">設定</w:t>
      </w:r>
    </w:p>
    <w:p>
      <w:pPr>
        <w:pStyle w:val="Heading2"/>
        <w:spacing w:after="120" w:before="240"/>
      </w:pPr>
      <w:r>
        <w:rPr>
          <w:b/>
          <w:bCs/>
        </w:rPr>
        <w:t xml:space="preserve">14-2. 起動時の分岐</w:t>
      </w:r>
    </w:p>
    <w:p>
      <w:pPr>
        <w:pStyle w:val="ListParagraph"/>
        <w:numPr>
          <w:ilvl w:val="0"/>
          <w:numId w:val="2"/>
        </w:numPr>
        <w:spacing w:after="80"/>
      </w:pPr>
      <w:r>
        <w:t xml:space="preserve">初回起動：オンボーディングへ</w:t>
      </w:r>
    </w:p>
    <w:p>
      <w:pPr>
        <w:pStyle w:val="ListParagraph"/>
        <w:numPr>
          <w:ilvl w:val="0"/>
          <w:numId w:val="2"/>
        </w:numPr>
        <w:spacing w:after="80"/>
      </w:pPr>
      <w:r>
        <w:t xml:space="preserve">2回目以降の起動、かつフラグが「通常」：ホーム画面へ直接遷移。起動から5分以内の受注で後押しボーナス対象になる。</w:t>
      </w:r>
    </w:p>
    <w:p>
      <w:pPr>
        <w:pStyle w:val="ListParagraph"/>
        <w:numPr>
          <w:ilvl w:val="0"/>
          <w:numId w:val="2"/>
        </w:numPr>
        <w:spacing w:after="80"/>
      </w:pPr>
      <w:r>
        <w:t xml:space="preserve">2回目以降の起動、かつフラグが「クエスト受注中」：14-5の状態モデルに従い、クエスト実行中画面または達成報告・報酬画面へ直接遷移。</w:t>
      </w:r>
    </w:p>
    <w:p>
      <w:pPr>
        <w:pStyle w:val="Heading2"/>
        <w:spacing w:after="120" w:before="240"/>
      </w:pPr>
      <w:r>
        <w:rPr>
          <w:b/>
          <w:bCs/>
        </w:rPr>
        <w:t xml:space="preserve">14-3. オンボーディング</w:t>
      </w:r>
    </w:p>
    <w:p>
      <w:pPr>
        <w:spacing w:after="140"/>
      </w:pPr>
      <w:r>
        <w:t xml:space="preserve">チュートリアルの内容は、深呼吸のような代理の実行動作ではなく、「クエスト受注→体調チェック→実行中→達成報告」というアプリの操作フローそのものを一通り体験してもらうことを目的とする。ジャンル選択のような追加ステップは挟まず、チュートリアルクエストのジャンルは固定（例：からだ）とする。既存の各画面に「チュートリアルフラグ」を持たせ、ガイド文の出し分けのみで対応する（チュートリアル専用に新規で作る画面はWelcomeのみ）。</w:t>
      </w:r>
    </w:p>
    <w:p>
      <w:pPr>
        <w:pStyle w:val="Heading2"/>
        <w:spacing w:after="120" w:before="240"/>
      </w:pPr>
      <w:r>
        <w:rPr>
          <w:b/>
          <w:bCs/>
        </w:rPr>
        <w:t xml:space="preserve">14-3-1. Welcome画面の要素</w:t>
      </w:r>
    </w:p>
    <w:p>
      <w:pPr>
        <w:pStyle w:val="ListParagraph"/>
        <w:numPr>
          <w:ilvl w:val="0"/>
          <w:numId w:val="2"/>
        </w:numPr>
        <w:spacing w:after="80"/>
      </w:pPr>
      <w:r>
        <w:t xml:space="preserve">マスコットの挨拶メッセージ</w:t>
      </w:r>
    </w:p>
    <w:p>
      <w:pPr>
        <w:pStyle w:val="ListParagraph"/>
        <w:numPr>
          <w:ilvl w:val="0"/>
          <w:numId w:val="2"/>
        </w:numPr>
        <w:spacing w:after="80"/>
      </w:pPr>
      <w:r>
        <w:t xml:space="preserve">「はじめの一歩」チュートリアルクエストの説明（簡潔に）</w:t>
      </w:r>
    </w:p>
    <w:p>
      <w:pPr>
        <w:pStyle w:val="ListParagraph"/>
        <w:numPr>
          <w:ilvl w:val="0"/>
          <w:numId w:val="2"/>
        </w:numPr>
        <w:spacing w:after="80"/>
      </w:pPr>
      <w:r>
        <w:t xml:space="preserve">「クエストを受注する」ボタンのみ（他の導線なし）</w:t>
      </w:r>
    </w:p>
    <w:p>
      <w:pPr>
        <w:pStyle w:val="Heading2"/>
        <w:spacing w:after="120" w:before="240"/>
      </w:pPr>
      <w:r>
        <w:rPr>
          <w:b/>
          <w:bCs/>
        </w:rPr>
        <w:t xml:space="preserve">14-3-2. オンボーディング画面遷移表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0E0E0" w:val="clear"/>
          </w:tcPr>
          <w:p>
            <w:r>
              <w:rPr>
                <w:b/>
                <w:bCs/>
              </w:rPr>
              <w:t xml:space="preserve">現在の画面</w:t>
            </w:r>
          </w:p>
        </w:tc>
        <w:tc>
          <w:tcPr>
            <w:tcW w:type="dxa" w:w="3600"/>
            <w:shd w:fill="E0E0E0" w:val="clear"/>
          </w:tcPr>
          <w:p>
            <w:r>
              <w:rPr>
                <w:b/>
                <w:bCs/>
              </w:rPr>
              <w:t xml:space="preserve">操作・条件</w:t>
            </w:r>
          </w:p>
        </w:tc>
        <w:tc>
          <w:tcPr>
            <w:tcW w:type="dxa" w:w="2800"/>
            <w:shd w:fill="E0E0E0" w:val="clear"/>
          </w:tcPr>
          <w:p>
            <w:r>
              <w:rPr>
                <w:b/>
                <w:bCs/>
              </w:rPr>
              <w:t xml:space="preserve">遷移先</w:t>
            </w:r>
          </w:p>
        </w:tc>
      </w:tr>
      <w:tr>
        <w:tc>
          <w:tcPr>
            <w:tcW w:type="dxa" w:w="2600"/>
          </w:tcPr>
          <w:p>
            <w:r>
              <w:t xml:space="preserve">（初回起動）</w:t>
            </w:r>
          </w:p>
        </w:tc>
        <w:tc>
          <w:tcPr>
            <w:tcW w:type="dxa" w:w="3600"/>
          </w:tcPr>
          <w:p>
            <w:r>
              <w:t xml:space="preserve">アプリ初回起動を検知</w:t>
            </w:r>
          </w:p>
        </w:tc>
        <w:tc>
          <w:tcPr>
            <w:tcW w:type="dxa" w:w="2800"/>
          </w:tcPr>
          <w:p>
            <w:r>
              <w:t xml:space="preserve">Welcome</w:t>
            </w:r>
          </w:p>
        </w:tc>
      </w:tr>
      <w:tr>
        <w:tc>
          <w:tcPr>
            <w:tcW w:type="dxa" w:w="2600"/>
          </w:tcPr>
          <w:p>
            <w:r>
              <w:t xml:space="preserve">Welcome</w:t>
            </w:r>
          </w:p>
        </w:tc>
        <w:tc>
          <w:tcPr>
            <w:tcW w:type="dxa" w:w="3600"/>
          </w:tcPr>
          <w:p>
            <w:r>
              <w:t xml:space="preserve">「クエストを受注する」タップ</w:t>
            </w:r>
          </w:p>
        </w:tc>
        <w:tc>
          <w:tcPr>
            <w:tcW w:type="dxa" w:w="2800"/>
          </w:tcPr>
          <w:p>
            <w:r>
              <w:t xml:space="preserve">Checkin（チュートリアル版）</w:t>
            </w:r>
          </w:p>
        </w:tc>
      </w:tr>
      <w:tr>
        <w:tc>
          <w:tcPr>
            <w:tcW w:type="dxa" w:w="2600"/>
          </w:tcPr>
          <w:p>
            <w:r>
              <w:t xml:space="preserve">Checkin（チュートリアル版）</w:t>
            </w:r>
          </w:p>
        </w:tc>
        <w:tc>
          <w:tcPr>
            <w:tcW w:type="dxa" w:w="3600"/>
          </w:tcPr>
          <w:p>
            <w:r>
              <w:t xml:space="preserve">「受注確定」タップ</w:t>
            </w:r>
          </w:p>
        </w:tc>
        <w:tc>
          <w:tcPr>
            <w:tcW w:type="dxa" w:w="2800"/>
          </w:tcPr>
          <w:p>
            <w:r>
              <w:t xml:space="preserve">QuestActive（チュートリアル版）</w:t>
            </w:r>
          </w:p>
        </w:tc>
      </w:tr>
      <w:tr>
        <w:tc>
          <w:tcPr>
            <w:tcW w:type="dxa" w:w="2600"/>
          </w:tcPr>
          <w:p>
            <w:r>
              <w:t xml:space="preserve">QuestActive（チュートリアル版）</w:t>
            </w:r>
          </w:p>
        </w:tc>
        <w:tc>
          <w:tcPr>
            <w:tcW w:type="dxa" w:w="3600"/>
          </w:tcPr>
          <w:p>
            <w:r>
              <w:t xml:space="preserve">数秒経過（自動、ロック時間はごく短時間に設定）</w:t>
            </w:r>
          </w:p>
        </w:tc>
        <w:tc>
          <w:tcPr>
            <w:tcW w:type="dxa" w:w="2800"/>
          </w:tcPr>
          <w:p>
            <w:r>
              <w:t xml:space="preserve">Reward（チュートリアル版）</w:t>
            </w:r>
          </w:p>
        </w:tc>
      </w:tr>
      <w:tr>
        <w:tc>
          <w:tcPr>
            <w:tcW w:type="dxa" w:w="2600"/>
          </w:tcPr>
          <w:p>
            <w:r>
              <w:t xml:space="preserve">Reward（チュートリアル版）</w:t>
            </w:r>
          </w:p>
        </w:tc>
        <w:tc>
          <w:tcPr>
            <w:tcW w:type="dxa" w:w="3600"/>
          </w:tcPr>
          <w:p>
            <w:r>
              <w:t xml:space="preserve">「ホームに戻る」タップ</w:t>
            </w:r>
          </w:p>
        </w:tc>
        <w:tc>
          <w:tcPr>
            <w:tcW w:type="dxa" w:w="2800"/>
          </w:tcPr>
          <w:p>
            <w:r>
              <w:t xml:space="preserve">ホーム（通常）</w:t>
            </w:r>
          </w:p>
        </w:tc>
      </w:tr>
    </w:tbl>
    <w:p>
      <w:pPr>
        <w:spacing w:after="140"/>
      </w:pPr>
      <w:r>
        <w:t xml:space="preserve">Checkin・QuestActive・Rewardのチュートリアル版は通常版と同一コンポーネントを使い回し、差分は次の通り：Checkinは下部に「これは今の気分を教えるところだよ」のガイド文を追加。QuestActiveはロック時間を通常（10〜15分）から数秒程度に短縮し、広告スキップ導線を非表示。Rewardは報酬表示の下に「これが基本の流れだよ。これから自分の生活の中でこれをやっていくよ」という説明文を追加し、広告視聴で報酬2倍の導線を非表示。</w:t>
      </w:r>
    </w:p>
    <w:p>
      <w:pPr>
        <w:pStyle w:val="Heading2"/>
        <w:spacing w:after="120" w:before="240"/>
      </w:pPr>
      <w:r>
        <w:rPr>
          <w:b/>
          <w:bCs/>
        </w:rPr>
        <w:t xml:space="preserve">14-4. ホーム画面（クエスト受注画面）</w:t>
      </w:r>
    </w:p>
    <w:p>
      <w:pPr>
        <w:spacing w:after="140"/>
      </w:pPr>
      <w:r>
        <w:t xml:space="preserve">メインのハブ画面。次の要素を配置する。</w:t>
      </w:r>
    </w:p>
    <w:p>
      <w:pPr>
        <w:pStyle w:val="ListParagraph"/>
        <w:numPr>
          <w:ilvl w:val="0"/>
          <w:numId w:val="2"/>
        </w:numPr>
        <w:spacing w:after="80"/>
      </w:pPr>
      <w:r>
        <w:t xml:space="preserve">マスコットの挨拶・状態表示</w:t>
      </w:r>
    </w:p>
    <w:p>
      <w:pPr>
        <w:pStyle w:val="ListParagraph"/>
        <w:numPr>
          <w:ilvl w:val="0"/>
          <w:numId w:val="2"/>
        </w:numPr>
        <w:spacing w:after="80"/>
      </w:pPr>
      <w:r>
        <w:t xml:space="preserve">ジャンル選択と、行動履歴に基づくパーソナライズされたおすすめクエストの提示（時間帯解放クエストがあれば優先表示）</w:t>
      </w:r>
    </w:p>
    <w:p>
      <w:pPr>
        <w:pStyle w:val="ListParagraph"/>
        <w:numPr>
          <w:ilvl w:val="0"/>
          <w:numId w:val="2"/>
        </w:numPr>
        <w:spacing w:after="80"/>
      </w:pPr>
      <w:r>
        <w:t xml:space="preserve">前日実績バッジ（「昨日◯人が挑戦」）</w:t>
      </w:r>
    </w:p>
    <w:p>
      <w:pPr>
        <w:pStyle w:val="ListParagraph"/>
        <w:numPr>
          <w:ilvl w:val="0"/>
          <w:numId w:val="2"/>
        </w:numPr>
        <w:spacing w:after="80"/>
      </w:pPr>
      <w:r>
        <w:t xml:space="preserve">マイページ・設定への導線（下部タブなど）</w:t>
      </w:r>
    </w:p>
    <w:p>
      <w:pPr>
        <w:pStyle w:val="Heading2"/>
        <w:spacing w:after="120" w:before="240"/>
      </w:pPr>
      <w:r>
        <w:rPr>
          <w:b/>
          <w:bCs/>
        </w:rPr>
        <w:t xml:space="preserve">14-5. クエスト受注〜報酬ループの画面遷移表</w:t>
      </w:r>
    </w:p>
    <w:p>
      <w:pPr>
        <w:spacing w:after="140"/>
      </w:pPr>
      <w:r>
        <w:t xml:space="preserve">各画面の要素：Checkinは気分のワンタッチ入力（マスコットが反応）と受注確定ボタン。クエスト実行中画面はロックタイマー表示と広告視聴スキップ導線。達成報告・報酬画面は「やった」ボタン、気持ちアイコン、達成度0〜10のグラデーション入力（報酬には影響しない）、報酬演出（経験値・装備ドロップまたは図鑑アイテム）、広告視聴で報酬2倍のオプション、ホームに戻るボタ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0E0E0" w:val="clear"/>
          </w:tcPr>
          <w:p>
            <w:r>
              <w:rPr>
                <w:b/>
                <w:bCs/>
              </w:rPr>
              <w:t xml:space="preserve">現在の画面</w:t>
            </w:r>
          </w:p>
        </w:tc>
        <w:tc>
          <w:tcPr>
            <w:tcW w:type="dxa" w:w="3600"/>
            <w:shd w:fill="E0E0E0" w:val="clear"/>
          </w:tcPr>
          <w:p>
            <w:r>
              <w:rPr>
                <w:b/>
                <w:bCs/>
              </w:rPr>
              <w:t xml:space="preserve">操作・条件</w:t>
            </w:r>
          </w:p>
        </w:tc>
        <w:tc>
          <w:tcPr>
            <w:tcW w:type="dxa" w:w="2800"/>
            <w:shd w:fill="E0E0E0" w:val="clear"/>
          </w:tcPr>
          <w:p>
            <w:r>
              <w:rPr>
                <w:b/>
                <w:bCs/>
              </w:rPr>
              <w:t xml:space="preserve">遷移先</w:t>
            </w:r>
          </w:p>
        </w:tc>
      </w:tr>
      <w:tr>
        <w:tc>
          <w:tcPr>
            <w:tcW w:type="dxa" w:w="2600"/>
          </w:tcPr>
          <w:p>
            <w:r>
              <w:t xml:space="preserve">ホーム</w:t>
            </w:r>
          </w:p>
        </w:tc>
        <w:tc>
          <w:tcPr>
            <w:tcW w:type="dxa" w:w="3600"/>
          </w:tcPr>
          <w:p>
            <w:r>
              <w:t xml:space="preserve">クエストをタップ</w:t>
            </w:r>
          </w:p>
        </w:tc>
        <w:tc>
          <w:tcPr>
            <w:tcW w:type="dxa" w:w="2800"/>
          </w:tcPr>
          <w:p>
            <w:r>
              <w:t xml:space="preserve">Checkin</w:t>
            </w:r>
          </w:p>
        </w:tc>
      </w:tr>
      <w:tr>
        <w:tc>
          <w:tcPr>
            <w:tcW w:type="dxa" w:w="2600"/>
          </w:tcPr>
          <w:p>
            <w:r>
              <w:t xml:space="preserve">Checkin</w:t>
            </w:r>
          </w:p>
        </w:tc>
        <w:tc>
          <w:tcPr>
            <w:tcW w:type="dxa" w:w="3600"/>
          </w:tcPr>
          <w:p>
            <w:r>
              <w:t xml:space="preserve">気分入力後、「受注確定」タップ</w:t>
            </w:r>
          </w:p>
        </w:tc>
        <w:tc>
          <w:tcPr>
            <w:tcW w:type="dxa" w:w="2800"/>
          </w:tcPr>
          <w:p>
            <w:r>
              <w:t xml:space="preserve">クエスト実行中画面</w:t>
            </w:r>
          </w:p>
        </w:tc>
      </w:tr>
      <w:tr>
        <w:tc>
          <w:tcPr>
            <w:tcW w:type="dxa" w:w="2600"/>
          </w:tcPr>
          <w:p>
            <w:r>
              <w:t xml:space="preserve">クエスト実行中画面</w:t>
            </w:r>
          </w:p>
        </w:tc>
        <w:tc>
          <w:tcPr>
            <w:tcW w:type="dxa" w:w="3600"/>
          </w:tcPr>
          <w:p>
            <w:r>
              <w:t xml:space="preserve">ロックタイマー終了（自動）</w:t>
            </w:r>
          </w:p>
        </w:tc>
        <w:tc>
          <w:tcPr>
            <w:tcW w:type="dxa" w:w="2800"/>
          </w:tcPr>
          <w:p>
            <w:r>
              <w:t xml:space="preserve">達成報告・報酬画面</w:t>
            </w:r>
          </w:p>
        </w:tc>
      </w:tr>
      <w:tr>
        <w:tc>
          <w:tcPr>
            <w:tcW w:type="dxa" w:w="2600"/>
          </w:tcPr>
          <w:p>
            <w:r>
              <w:t xml:space="preserve">クエスト実行中画面</w:t>
            </w:r>
          </w:p>
        </w:tc>
        <w:tc>
          <w:tcPr>
            <w:tcW w:type="dxa" w:w="3600"/>
          </w:tcPr>
          <w:p>
            <w:r>
              <w:t xml:space="preserve">広告視聴でスキップ</w:t>
            </w:r>
          </w:p>
        </w:tc>
        <w:tc>
          <w:tcPr>
            <w:tcW w:type="dxa" w:w="2800"/>
          </w:tcPr>
          <w:p>
            <w:r>
              <w:t xml:space="preserve">達成報告・報酬画面</w:t>
            </w:r>
          </w:p>
        </w:tc>
      </w:tr>
      <w:tr>
        <w:tc>
          <w:tcPr>
            <w:tcW w:type="dxa" w:w="2600"/>
          </w:tcPr>
          <w:p>
            <w:r>
              <w:t xml:space="preserve">クエスト実行中画面</w:t>
            </w:r>
          </w:p>
        </w:tc>
        <w:tc>
          <w:tcPr>
            <w:tcW w:type="dxa" w:w="3600"/>
          </w:tcPr>
          <w:p>
            <w:r>
              <w:t xml:space="preserve">アプリを閉じる／force-quit</w:t>
            </w:r>
          </w:p>
        </w:tc>
        <w:tc>
          <w:tcPr>
            <w:tcW w:type="dxa" w:w="2800"/>
          </w:tcPr>
          <w:p>
            <w:r>
              <w:t xml:space="preserve">（状態は保持。14-5-1参照）</w:t>
            </w:r>
          </w:p>
        </w:tc>
      </w:tr>
      <w:tr>
        <w:tc>
          <w:tcPr>
            <w:tcW w:type="dxa" w:w="2600"/>
          </w:tcPr>
          <w:p>
            <w:r>
              <w:t xml:space="preserve">達成報告・報酬画面</w:t>
            </w:r>
          </w:p>
        </w:tc>
        <w:tc>
          <w:tcPr>
            <w:tcW w:type="dxa" w:w="3600"/>
          </w:tcPr>
          <w:p>
            <w:r>
              <w:t xml:space="preserve">「やった」＋気分＋達成度0〜10を入力</w:t>
            </w:r>
          </w:p>
        </w:tc>
        <w:tc>
          <w:tcPr>
            <w:tcW w:type="dxa" w:w="2800"/>
          </w:tcPr>
          <w:p>
            <w:r>
              <w:t xml:space="preserve">報酬演出を表示（同画面内）</w:t>
            </w:r>
          </w:p>
        </w:tc>
      </w:tr>
      <w:tr>
        <w:tc>
          <w:tcPr>
            <w:tcW w:type="dxa" w:w="2600"/>
          </w:tcPr>
          <w:p>
            <w:r>
              <w:t xml:space="preserve">達成報告・報酬画面</w:t>
            </w:r>
          </w:p>
        </w:tc>
        <w:tc>
          <w:tcPr>
            <w:tcW w:type="dxa" w:w="3600"/>
          </w:tcPr>
          <w:p>
            <w:r>
              <w:t xml:space="preserve">広告視聴で報酬2倍（任意）</w:t>
            </w:r>
          </w:p>
        </w:tc>
        <w:tc>
          <w:tcPr>
            <w:tcW w:type="dxa" w:w="2800"/>
          </w:tcPr>
          <w:p>
            <w:r>
              <w:t xml:space="preserve">報酬演出を更新（同画面内）</w:t>
            </w:r>
          </w:p>
        </w:tc>
      </w:tr>
      <w:tr>
        <w:tc>
          <w:tcPr>
            <w:tcW w:type="dxa" w:w="2600"/>
          </w:tcPr>
          <w:p>
            <w:r>
              <w:t xml:space="preserve">達成報告・報酬画面</w:t>
            </w:r>
          </w:p>
        </w:tc>
        <w:tc>
          <w:tcPr>
            <w:tcW w:type="dxa" w:w="3600"/>
          </w:tcPr>
          <w:p>
            <w:r>
              <w:t xml:space="preserve">「ホームに戻る」タップ</w:t>
            </w:r>
          </w:p>
        </w:tc>
        <w:tc>
          <w:tcPr>
            <w:tcW w:type="dxa" w:w="2800"/>
          </w:tcPr>
          <w:p>
            <w:r>
              <w:t xml:space="preserve">ホーム</w:t>
            </w:r>
          </w:p>
        </w:tc>
      </w:tr>
    </w:tbl>
    <w:p>
      <w:pPr>
        <w:pStyle w:val="Heading2"/>
        <w:spacing w:after="120" w:before="240"/>
      </w:pPr>
      <w:r>
        <w:rPr>
          <w:b/>
          <w:bCs/>
        </w:rPr>
        <w:t xml:space="preserve">14-5-1. クエスト中断（force-quit・バックグラウンド）の状態モデル</w:t>
      </w:r>
    </w:p>
    <w:p>
      <w:pPr>
        <w:spacing w:after="140"/>
      </w:pPr>
      <w:r>
        <w:t xml:space="preserve">クエスト実行中にアプリを閉じても問題ない設計とする。実装はシンプルなフラグ＋タイムスタンプ方式とする。</w:t>
      </w:r>
    </w:p>
    <w:p>
      <w:pPr>
        <w:pStyle w:val="ListParagraph"/>
        <w:numPr>
          <w:ilvl w:val="0"/>
          <w:numId w:val="2"/>
        </w:numPr>
        <w:spacing w:after="80"/>
      </w:pPr>
      <w:r>
        <w:t xml:space="preserve">アプリの状態を「通常」「クエスト受注中」の2パターンのフラグで持つ。「クエスト受注中」には受注時刻を記録する。</w:t>
      </w:r>
    </w:p>
    <w:p>
      <w:pPr>
        <w:pStyle w:val="ListParagraph"/>
        <w:numPr>
          <w:ilvl w:val="0"/>
          <w:numId w:val="2"/>
        </w:numPr>
        <w:spacing w:after="80"/>
      </w:pPr>
      <w:r>
        <w:t xml:space="preserve">アプリを開いた時点で、フラグが「クエスト受注中」なら、受注時刻からの経過時間とそのクエストの必要ロック時間を比較する。</w:t>
      </w:r>
    </w:p>
    <w:p>
      <w:pPr>
        <w:pStyle w:val="ListParagraph"/>
        <w:numPr>
          <w:ilvl w:val="0"/>
          <w:numId w:val="2"/>
        </w:numPr>
        <w:spacing w:after="80"/>
      </w:pPr>
      <w:r>
        <w:t xml:space="preserve">ロック時間がまだ経過していなければ、クエスト実行中画面（残り時間表示）へ直接遷移する。</w:t>
      </w:r>
    </w:p>
    <w:p>
      <w:pPr>
        <w:pStyle w:val="ListParagraph"/>
        <w:numPr>
          <w:ilvl w:val="0"/>
          <w:numId w:val="2"/>
        </w:numPr>
        <w:spacing w:after="80"/>
      </w:pPr>
      <w:r>
        <w:t xml:space="preserve">ロック時間が既に経過していれば、達成報告・報酬画面へ直接遷移する。</w:t>
      </w:r>
    </w:p>
    <w:p>
      <w:pPr>
        <w:pStyle w:val="ListParagraph"/>
        <w:numPr>
          <w:ilvl w:val="0"/>
          <w:numId w:val="2"/>
        </w:numPr>
        <w:spacing w:after="80"/>
      </w:pPr>
      <w:r>
        <w:t xml:space="preserve">この判定のみでよく、バックグラウンド処理やプッシュ通知などの特別な仕組みは不要。</w:t>
      </w:r>
    </w:p>
    <w:p>
      <w:pPr>
        <w:pStyle w:val="Heading2"/>
        <w:spacing w:after="120" w:before="240"/>
      </w:pPr>
      <w:r>
        <w:rPr>
          <w:b/>
          <w:bCs/>
        </w:rPr>
        <w:t xml:space="preserve">14-6. マイページ</w:t>
      </w:r>
    </w:p>
    <w:p>
      <w:pPr>
        <w:spacing w:after="140"/>
      </w:pPr>
      <w:r>
        <w:t xml:space="preserve">これまでの積み重ねを振り返る画面。タブ等で以下を切り替えられるようにする。</w:t>
      </w:r>
    </w:p>
    <w:p>
      <w:pPr>
        <w:pStyle w:val="ListParagraph"/>
        <w:numPr>
          <w:ilvl w:val="0"/>
          <w:numId w:val="2"/>
        </w:numPr>
        <w:spacing w:after="80"/>
      </w:pPr>
      <w:r>
        <w:t xml:space="preserve">ステータス（体力・知力・生活力のレベル・成長状況、および合計レベル）</w:t>
      </w:r>
    </w:p>
    <w:p>
      <w:pPr>
        <w:pStyle w:val="ListParagraph"/>
        <w:numPr>
          <w:ilvl w:val="0"/>
          <w:numId w:val="2"/>
        </w:numPr>
        <w:spacing w:after="80"/>
      </w:pPr>
      <w:r>
        <w:t xml:space="preserve">振り返り（実生活換算の実績。例：今月は早起きを20日達成。日記アーカイブは月額課金者のみ文章・写真閲覧可）</w:t>
      </w:r>
    </w:p>
    <w:p>
      <w:pPr>
        <w:pStyle w:val="ListParagraph"/>
        <w:numPr>
          <w:ilvl w:val="0"/>
          <w:numId w:val="2"/>
        </w:numPr>
        <w:spacing w:after="80"/>
      </w:pPr>
      <w:r>
        <w:t xml:space="preserve">図鑑（Phase2）</w:t>
      </w:r>
    </w:p>
    <w:p>
      <w:pPr>
        <w:pStyle w:val="Heading2"/>
        <w:spacing w:after="120" w:before="240"/>
      </w:pPr>
      <w:r>
        <w:rPr>
          <w:b/>
          <w:bCs/>
        </w:rPr>
        <w:t xml:space="preserve">14-7. 設定画面</w:t>
      </w:r>
    </w:p>
    <w:p>
      <w:pPr>
        <w:pStyle w:val="ListParagraph"/>
        <w:numPr>
          <w:ilvl w:val="0"/>
          <w:numId w:val="2"/>
        </w:numPr>
        <w:spacing w:after="80"/>
      </w:pPr>
      <w:r>
        <w:t xml:space="preserve">BGM・効果音の音量調整</w:t>
      </w:r>
    </w:p>
    <w:p>
      <w:pPr>
        <w:pStyle w:val="ListParagraph"/>
        <w:numPr>
          <w:ilvl w:val="0"/>
          <w:numId w:val="2"/>
        </w:numPr>
        <w:spacing w:after="80"/>
      </w:pPr>
      <w:r>
        <w:t xml:space="preserve">言語切替（日本語／英語）</w:t>
      </w:r>
    </w:p>
    <w:p>
      <w:pPr>
        <w:pStyle w:val="ListParagraph"/>
        <w:numPr>
          <w:ilvl w:val="0"/>
          <w:numId w:val="2"/>
        </w:numPr>
        <w:spacing w:after="80"/>
      </w:pPr>
      <w:r>
        <w:t xml:space="preserve">通知設定</w:t>
      </w:r>
    </w:p>
    <w:p>
      <w:pPr>
        <w:pStyle w:val="ListParagraph"/>
        <w:numPr>
          <w:ilvl w:val="0"/>
          <w:numId w:val="2"/>
        </w:numPr>
        <w:spacing w:after="80"/>
      </w:pPr>
      <w:r>
        <w:t xml:space="preserve">サブスクリプション管理（課金導線）</w:t>
      </w:r>
    </w:p>
    <w:p>
      <w:pPr>
        <w:pStyle w:val="ListParagraph"/>
        <w:numPr>
          <w:ilvl w:val="0"/>
          <w:numId w:val="2"/>
        </w:numPr>
        <w:spacing w:after="80"/>
      </w:pPr>
      <w:r>
        <w:t xml:space="preserve">アカウント・データ管理</w:t>
      </w:r>
    </w:p>
    <w:p>
      <w:pPr>
        <w:pStyle w:val="Heading2"/>
        <w:spacing w:after="120" w:before="240"/>
      </w:pPr>
      <w:r>
        <w:rPr>
          <w:b/>
          <w:bCs/>
        </w:rPr>
        <w:t xml:space="preserve">14-8. 大連続クエストの画面遷移</w:t>
      </w:r>
    </w:p>
    <w:p>
      <w:pPr>
        <w:pStyle w:val="Heading2"/>
        <w:spacing w:after="120" w:before="240"/>
      </w:pPr>
      <w:r>
        <w:rPr>
          <w:b/>
          <w:bCs/>
        </w:rPr>
        <w:t xml:space="preserve">14-8-1. 画面階層</w:t>
      </w:r>
    </w:p>
    <w:p>
      <w:pPr>
        <w:pStyle w:val="ListParagraph"/>
        <w:numPr>
          <w:ilvl w:val="0"/>
          <w:numId w:val="2"/>
        </w:numPr>
        <w:spacing w:after="80"/>
      </w:pPr>
      <w:r>
        <w:t xml:space="preserve">一覧画面（プリセット／マイセットのカード一覧）</w:t>
      </w:r>
    </w:p>
    <w:p>
      <w:pPr>
        <w:pStyle w:val="ListParagraph"/>
        <w:numPr>
          <w:ilvl w:val="0"/>
          <w:numId w:val="2"/>
        </w:numPr>
        <w:spacing w:after="80"/>
      </w:pPr>
      <w:r>
        <w:t xml:space="preserve">選択画面（テーマごとの候補クエストをチェックボックスで選択、セット名の変更、自作クエストの追加）</w:t>
      </w:r>
    </w:p>
    <w:p>
      <w:pPr>
        <w:pStyle w:val="ListParagraph"/>
        <w:numPr>
          <w:ilvl w:val="0"/>
          <w:numId w:val="2"/>
        </w:numPr>
        <w:spacing w:after="80"/>
      </w:pPr>
      <w:r>
        <w:t xml:space="preserve">Checkin（受注時、1回のみ）</w:t>
      </w:r>
    </w:p>
    <w:p>
      <w:pPr>
        <w:pStyle w:val="ListParagraph"/>
        <w:numPr>
          <w:ilvl w:val="0"/>
          <w:numId w:val="2"/>
        </w:numPr>
        <w:spacing w:after="80"/>
      </w:pPr>
      <w:r>
        <w:t xml:space="preserve">実行中画面</w:t>
      </w:r>
    </w:p>
    <w:p>
      <w:pPr>
        <w:pStyle w:val="ListParagraph"/>
        <w:numPr>
          <w:ilvl w:val="0"/>
          <w:numId w:val="2"/>
        </w:numPr>
        <w:spacing w:after="80"/>
      </w:pPr>
      <w:r>
        <w:t xml:space="preserve">完了報告画面</w:t>
      </w:r>
    </w:p>
    <w:p>
      <w:pPr>
        <w:pStyle w:val="Heading2"/>
        <w:spacing w:after="120" w:before="240"/>
      </w:pPr>
      <w:r>
        <w:rPr>
          <w:b/>
          <w:bCs/>
        </w:rPr>
        <w:t xml:space="preserve">14-8-2. 画面遷移表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0E0E0" w:val="clear"/>
          </w:tcPr>
          <w:p>
            <w:r>
              <w:rPr>
                <w:b/>
                <w:bCs/>
              </w:rPr>
              <w:t xml:space="preserve">現在の画面</w:t>
            </w:r>
          </w:p>
        </w:tc>
        <w:tc>
          <w:tcPr>
            <w:tcW w:type="dxa" w:w="3600"/>
            <w:shd w:fill="E0E0E0" w:val="clear"/>
          </w:tcPr>
          <w:p>
            <w:r>
              <w:rPr>
                <w:b/>
                <w:bCs/>
              </w:rPr>
              <w:t xml:space="preserve">操作・条件</w:t>
            </w:r>
          </w:p>
        </w:tc>
        <w:tc>
          <w:tcPr>
            <w:tcW w:type="dxa" w:w="2800"/>
            <w:shd w:fill="E0E0E0" w:val="clear"/>
          </w:tcPr>
          <w:p>
            <w:r>
              <w:rPr>
                <w:b/>
                <w:bCs/>
              </w:rPr>
              <w:t xml:space="preserve">遷移先</w:t>
            </w:r>
          </w:p>
        </w:tc>
      </w:tr>
      <w:tr>
        <w:tc>
          <w:tcPr>
            <w:tcW w:type="dxa" w:w="2600"/>
          </w:tcPr>
          <w:p>
            <w:r>
              <w:t xml:space="preserve">ホーム／マイページ</w:t>
            </w:r>
          </w:p>
        </w:tc>
        <w:tc>
          <w:tcPr>
            <w:tcW w:type="dxa" w:w="3600"/>
          </w:tcPr>
          <w:p>
            <w:r>
              <w:t xml:space="preserve">「大連続クエスト」タップ</w:t>
            </w:r>
          </w:p>
        </w:tc>
        <w:tc>
          <w:tcPr>
            <w:tcW w:type="dxa" w:w="2800"/>
          </w:tcPr>
          <w:p>
            <w:r>
              <w:t xml:space="preserve">一覧画面</w:t>
            </w:r>
          </w:p>
        </w:tc>
      </w:tr>
      <w:tr>
        <w:tc>
          <w:tcPr>
            <w:tcW w:type="dxa" w:w="2600"/>
          </w:tcPr>
          <w:p>
            <w:r>
              <w:t xml:space="preserve">一覧画面</w:t>
            </w:r>
          </w:p>
        </w:tc>
        <w:tc>
          <w:tcPr>
            <w:tcW w:type="dxa" w:w="3600"/>
          </w:tcPr>
          <w:p>
            <w:r>
              <w:t xml:space="preserve">既存のマイセット／プリセットのカードをタップ</w:t>
            </w:r>
          </w:p>
        </w:tc>
        <w:tc>
          <w:tcPr>
            <w:tcW w:type="dxa" w:w="2800"/>
          </w:tcPr>
          <w:p>
            <w:r>
              <w:t xml:space="preserve">選択画面（現在の組み合わせがチェック済みの状態で表示）</w:t>
            </w:r>
          </w:p>
        </w:tc>
      </w:tr>
      <w:tr>
        <w:tc>
          <w:tcPr>
            <w:tcW w:type="dxa" w:w="2600"/>
          </w:tcPr>
          <w:p>
            <w:r>
              <w:t xml:space="preserve">一覧画面</w:t>
            </w:r>
          </w:p>
        </w:tc>
        <w:tc>
          <w:tcPr>
            <w:tcW w:type="dxa" w:w="3600"/>
          </w:tcPr>
          <w:p>
            <w:r>
              <w:t xml:space="preserve">「新しく作る」等でテーマを選ぶ</w:t>
            </w:r>
          </w:p>
        </w:tc>
        <w:tc>
          <w:tcPr>
            <w:tcW w:type="dxa" w:w="2800"/>
          </w:tcPr>
          <w:p>
            <w:r>
              <w:t xml:space="preserve">選択画面（候補クエストが未選択の状態で表示）</w:t>
            </w:r>
          </w:p>
        </w:tc>
      </w:tr>
      <w:tr>
        <w:tc>
          <w:tcPr>
            <w:tcW w:type="dxa" w:w="2600"/>
          </w:tcPr>
          <w:p>
            <w:r>
              <w:t xml:space="preserve">選択画面</w:t>
            </w:r>
          </w:p>
        </w:tc>
        <w:tc>
          <w:tcPr>
            <w:tcW w:type="dxa" w:w="3600"/>
          </w:tcPr>
          <w:p>
            <w:r>
              <w:t xml:space="preserve">候補クエストをチェックボックスで選択・名称変更後、「受注する」タップ</w:t>
            </w:r>
          </w:p>
        </w:tc>
        <w:tc>
          <w:tcPr>
            <w:tcW w:type="dxa" w:w="2800"/>
          </w:tcPr>
          <w:p>
            <w:r>
              <w:t xml:space="preserve">Checkin（1回のみ）。この組み合わせがマイセットとして自動登録される</w:t>
            </w:r>
          </w:p>
        </w:tc>
      </w:tr>
      <w:tr>
        <w:tc>
          <w:tcPr>
            <w:tcW w:type="dxa" w:w="2600"/>
          </w:tcPr>
          <w:p>
            <w:r>
              <w:t xml:space="preserve">Checkin</w:t>
            </w:r>
          </w:p>
        </w:tc>
        <w:tc>
          <w:tcPr>
            <w:tcW w:type="dxa" w:w="3600"/>
          </w:tcPr>
          <w:p>
            <w:r>
              <w:t xml:space="preserve">「受注確定」タップ</w:t>
            </w:r>
          </w:p>
        </w:tc>
        <w:tc>
          <w:tcPr>
            <w:tcW w:type="dxa" w:w="2800"/>
          </w:tcPr>
          <w:p>
            <w:r>
              <w:t xml:space="preserve">実行中画面</w:t>
            </w:r>
          </w:p>
        </w:tc>
      </w:tr>
    </w:tbl>
    <w:p>
      <w:pPr>
        <w:spacing w:after="140"/>
      </w:pPr>
      <w:r>
        <w:t xml:space="preserve">実行中画面では、各クエストが「未着手／ロック中／完了報告待ち／完了済み」のいずれかでリスト表示される。完了報告待ちの行をタップすると達成度0〜10を個別入力し（気持ちアイコンは挟まない）、そのクエスト単体の報酬が即座に確定する。この報告は完了の都度行っても、まとめて後から行ってもよい。</w:t>
      </w:r>
    </w:p>
    <w:p>
      <w:pPr>
        <w:spacing w:after="140"/>
      </w:pPr>
      <w:r>
        <w:t xml:space="preserve">実行中画面下部の「大連続クエストを終える」をタップすると、気持ちアイコンを1回だけ入力し、ここまでの完了クエストの報酬一覧を表示する報告画面へ遷移し、そこからホームに戻る。「終える」操作をせずアプリを閉じた場合は、通常クエストと同じ状態モデル（14-5-1）を受注中のクエストごとに適用する。つまり単一フラグではなく、進行中のクエスト一覧をそれぞれの受注時刻とロック時間で判定する形に拡張する。</w:t>
      </w:r>
    </w:p>
    <w:p>
      <w:pPr>
        <w:pStyle w:val="Heading1"/>
        <w:spacing w:after="160" w:before="320"/>
      </w:pPr>
      <w:r>
        <w:rPr>
          <w:b/>
          <w:bCs/>
        </w:rPr>
        <w:t xml:space="preserve">15. 収益モデル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rPr>
              <w:t xml:space="preserve">無課金</w:t>
            </w:r>
          </w:p>
        </w:tc>
        <w:tc>
          <w:tcPr>
            <w:tcW w:type="dxa" w:w="6800"/>
          </w:tcPr>
          <w:p>
            <w:r>
              <w:t xml:space="preserve">1日の受注数に上限はなし。1日3つまでは広告なしで受注できるが、4つ目以降は受注前に毎回広告視聴が必須／報酬2倍は広告視聴で都度対応／大連続クエストは非表示・利用不可／自作クエストは作成不可（数値記録テンプレート4-6を含む）／過去データ（達成度0〜10・日記等）は直近1週間分のみ閲覧可能／日記の文章・写真保存は不可／3ステータスにレベルキャップあり（図鑑の解放も連動して止まる）</w:t>
            </w:r>
          </w:p>
        </w:tc>
      </w:tr>
      <w:tr>
        <w:tc>
          <w:tcPr>
            <w:tcW w:type="dxa" w:w="2200"/>
            <w:shd w:fill="F2F2F2" w:val="clear"/>
          </w:tcPr>
          <w:p>
            <w:r>
              <w:rPr>
                <w:b/>
                <w:bCs/>
              </w:rPr>
              <w:t xml:space="preserve">月額課金（目安：月2ドル／年額20ドル）</w:t>
            </w:r>
          </w:p>
        </w:tc>
        <w:tc>
          <w:tcPr>
            <w:tcW w:type="dxa" w:w="6800"/>
          </w:tcPr>
          <w:p>
            <w:r>
              <w:t xml:space="preserve">広告なし／報酬2倍が常時適用／大連続クエストが利用可能／自作クエストが作成可能／過去データの全履歴閲覧／日記の文章・写真保存／レベルキャップなし／クラウドバックアップ・複数端末復元／週次振り返りサマリー／if-thenリマインダー</w:t>
            </w:r>
          </w:p>
        </w:tc>
      </w:tr>
    </w:tbl>
    <w:p>
      <w:pPr>
        <w:spacing w:after="140"/>
      </w:pPr>
      <w:r>
        <w:t xml:space="preserve">なお、ボディ・ダブリングの気配表示（6-1）とパーソナライズされたおすすめクエスト（14章）は、課金・無課金を問わず共通の基本機能とする。</w:t>
      </w:r>
    </w:p>
    <w:p>
      <w:pPr>
        <w:spacing w:after="140"/>
      </w:pPr>
      <w:r>
        <w:t xml:space="preserve">価格はドルベースで月額2ドル・年額20ドル（年額は月額換算で約2ヶ月分お得）を基準とする。実際の配信価格は各国でおおよそ300円相当になるよう個別に調整する（例：米国1.99ドル、日本299円）。詳細な課金導線の設計は16章に記載する。</w:t>
      </w:r>
    </w:p>
    <w:p>
      <w:pPr>
        <w:pStyle w:val="Heading1"/>
        <w:spacing w:after="160" w:before="320"/>
      </w:pPr>
      <w:r>
        <w:rPr>
          <w:b/>
          <w:bCs/>
        </w:rPr>
        <w:t xml:space="preserve">16. 課金導線（トライアル・アップセル設計）</w:t>
      </w:r>
    </w:p>
    <w:p>
      <w:pPr>
        <w:spacing w:after="140"/>
      </w:pPr>
      <w:r>
        <w:t xml:space="preserve">「ユーザーが高確率で納得して課金を選べる」ことを目的に、恐怖訴求（「今解約すると消えます」等）を使わず、本人が積み上げた実績を見せ返す形で説得力を持たせる方針とする。以下は日課・習慣化系アプリの実例調査（Duolingo、Headspace、Rootd等）と、トライアル期間・ペイウォールタイミングに関する分析を踏まえた設計。</w:t>
      </w:r>
    </w:p>
    <w:p>
      <w:pPr>
        <w:pStyle w:val="Heading2"/>
        <w:spacing w:after="120" w:before="240"/>
      </w:pPr>
      <w:r>
        <w:rPr>
          <w:b/>
          <w:bCs/>
        </w:rPr>
        <w:t xml:space="preserve">16-1. トライアルの仕組み（2段構え）</w:t>
      </w:r>
    </w:p>
    <w:p>
      <w:pPr>
        <w:spacing w:after="140"/>
      </w:pPr>
      <w:r>
        <w:t xml:space="preserve">オンボーディングのチュートリアルクエストを一通り体験させた直後（14-3、価値を実感させた後）に、まずApple／Googleストア公式の無料トライアル付きサブスクリプション（RevenueCat経由）を提示する。ユーザーがこれを選ばなかった場合に限り、こちら側の独自の14日間ソフトトライアルへ自動的に切り替わる、という一本道の分岐とする。</w:t>
      </w:r>
    </w:p>
    <w:p>
      <w:pPr>
        <w:pStyle w:val="ListParagraph"/>
        <w:numPr>
          <w:ilvl w:val="0"/>
          <w:numId w:val="2"/>
        </w:numPr>
        <w:spacing w:after="80"/>
      </w:pPr>
      <w:r>
        <w:t xml:space="preserve">第1の選択肢（ストア公式トライアル）：ユーザーが選べば、通常のサブスクリプション購入フローが動く。カード登録が必要で、期間終了後は自動で本課金に切り替わる（ストア側の規約に従い、切り替わり前にシステムから事前通知が送られる）。</w:t>
      </w:r>
    </w:p>
    <w:p>
      <w:pPr>
        <w:pStyle w:val="ListParagraph"/>
        <w:numPr>
          <w:ilvl w:val="0"/>
          <w:numId w:val="2"/>
        </w:numPr>
        <w:spacing w:after="80"/>
      </w:pPr>
      <w:r>
        <w:t xml:space="preserve">第2の選択肢（こちら側のソフトトライアル）：ストア公式トライアルを選ばなかった場合のみ開始される。ダウンロードから14日間、クレジットカード登録不要でプレミアム機能（大連続クエスト以外）を無料で利用できる。期間終了後に自動で課金が発生することはない。</w:t>
      </w:r>
    </w:p>
    <w:p>
      <w:pPr>
        <w:pStyle w:val="ListParagraph"/>
        <w:numPr>
          <w:ilvl w:val="0"/>
          <w:numId w:val="2"/>
        </w:numPr>
        <w:spacing w:after="80"/>
      </w:pPr>
      <w:r>
        <w:t xml:space="preserve">ソフトトライアル中の挙動：広告なし。ただし報酬2倍は無課金時と同じく広告視聴で対応する（トライアル中も広告接触は残す）。日記の文章・写真保存は利用可能。大連続クエストのみ利用不可とし、正式課金後の楽しみとして最後まで温存する。</w:t>
      </w:r>
    </w:p>
    <w:p>
      <w:pPr>
        <w:pStyle w:val="ListParagraph"/>
        <w:numPr>
          <w:ilvl w:val="0"/>
          <w:numId w:val="2"/>
        </w:numPr>
        <w:spacing w:after="80"/>
      </w:pPr>
      <w:r>
        <w:t xml:space="preserve">14日間という長さは、単発の作業ではなく毎日の習慣化を前提とするアプリの性質上、7日間より転換率が高い傾向があるという分析に基づく。</w:t>
      </w:r>
    </w:p>
    <w:p>
      <w:pPr>
        <w:pStyle w:val="ListParagraph"/>
        <w:numPr>
          <w:ilvl w:val="0"/>
          <w:numId w:val="2"/>
        </w:numPr>
        <w:spacing w:after="80"/>
      </w:pPr>
      <w:r>
        <w:t xml:space="preserve">ソフトトライアル終了後の7・10・13・14日目のアップセル導線（16-4）では、通常のサブスクリプション購入、またはストア側が許容する範囲で公式トライアルを改めて提示する（詳細は実装時に判断）。</w:t>
      </w:r>
    </w:p>
    <w:p>
      <w:pPr>
        <w:pStyle w:val="ListParagraph"/>
        <w:numPr>
          <w:ilvl w:val="0"/>
          <w:numId w:val="2"/>
        </w:numPr>
        <w:spacing w:after="80"/>
      </w:pPr>
      <w:r>
        <w:t xml:space="preserve">ソフトトライアルの複数取得（アンインストール→再インストールによる匿名認証の再発行）に対する悪用対策は、現時点では実装しない：進捗データは新しい匿名認証に引き継がれず、金銭的なアドバンテージも生まれないため、対策コストに見合わないと判断。リリース後の実際の悪用状況を見て必要なら対応する。</w:t>
      </w:r>
    </w:p>
    <w:p>
      <w:pPr>
        <w:pStyle w:val="Heading2"/>
        <w:spacing w:after="120" w:before="240"/>
      </w:pPr>
      <w:r>
        <w:rPr>
          <w:b/>
          <w:bCs/>
        </w:rPr>
        <w:t xml:space="preserve">16-2. トライアル終了後のデータの扱い</w:t>
      </w:r>
    </w:p>
    <w:p>
      <w:pPr>
        <w:pStyle w:val="ListParagraph"/>
        <w:numPr>
          <w:ilvl w:val="0"/>
          <w:numId w:val="2"/>
        </w:numPr>
        <w:spacing w:after="80"/>
      </w:pPr>
      <w:r>
        <w:t xml:space="preserve">マイセット・プリセット、達成度0〜10の記録、日記などは課金の有無に関わらず記録され続ける（削除されない）。</w:t>
      </w:r>
    </w:p>
    <w:p>
      <w:pPr>
        <w:pStyle w:val="ListParagraph"/>
        <w:numPr>
          <w:ilvl w:val="0"/>
          <w:numId w:val="2"/>
        </w:numPr>
        <w:spacing w:after="80"/>
      </w:pPr>
      <w:r>
        <w:t xml:space="preserve">無課金の状態では、これらの記録は直近1週間分のみ閲覧可能。それ以前の記録は非表示になるが、データ自体は蓄積され続けており、再度課金すれば全履歴を閲覧できる。</w:t>
      </w:r>
    </w:p>
    <w:p>
      <w:pPr>
        <w:pStyle w:val="Heading2"/>
        <w:spacing w:after="120" w:before="240"/>
      </w:pPr>
      <w:r>
        <w:rPr>
          <w:b/>
          <w:bCs/>
        </w:rPr>
        <w:t xml:space="preserve">16-3. 課金画面（ペイウォール）の内容方針</w:t>
      </w:r>
    </w:p>
    <w:p>
      <w:pPr>
        <w:pStyle w:val="ListParagraph"/>
        <w:numPr>
          <w:ilvl w:val="0"/>
          <w:numId w:val="2"/>
        </w:numPr>
        <w:spacing w:after="80"/>
      </w:pPr>
      <w:r>
        <w:t xml:space="preserve">機能一覧や価格の比較だけでなく、「タスク管理ができるようになることでどんな未来になるか」というビジョンを中心に据える。アプリと一緒に生活が良くなっていく、という価値提案（0章）の課金版としての位置づけ。</w:t>
      </w:r>
    </w:p>
    <w:p>
      <w:pPr>
        <w:pStyle w:val="ListParagraph"/>
        <w:numPr>
          <w:ilvl w:val="0"/>
          <w:numId w:val="2"/>
        </w:numPr>
        <w:spacing w:after="80"/>
      </w:pPr>
      <w:r>
        <w:t xml:space="preserve">オンボーディングで把握したユーザー自身の目的や、トライアル中に積み上がった実績（こなしたクエスト数、伸びたステータス、獲得した装備等）を課金画面に反映し、本人の記録を根拠に説得力を持たせる。</w:t>
      </w:r>
    </w:p>
    <w:p>
      <w:pPr>
        <w:pStyle w:val="Heading2"/>
        <w:spacing w:after="120" w:before="240"/>
      </w:pPr>
      <w:r>
        <w:rPr>
          <w:b/>
          <w:bCs/>
        </w:rPr>
        <w:t xml:space="preserve">16-4. アップセル導線を見せるタイミング</w:t>
      </w:r>
    </w:p>
    <w:p>
      <w:pPr>
        <w:pStyle w:val="ListParagraph"/>
        <w:numPr>
          <w:ilvl w:val="0"/>
          <w:numId w:val="2"/>
        </w:numPr>
        <w:spacing w:after="80"/>
      </w:pPr>
      <w:r>
        <w:t xml:space="preserve">オンボーディング直後：プレミアム機能の紹介を軽く見せる。強い後押しはせず、閉じられる形にする。</w:t>
      </w:r>
    </w:p>
    <w:p>
      <w:pPr>
        <w:pStyle w:val="ListParagraph"/>
        <w:numPr>
          <w:ilvl w:val="0"/>
          <w:numId w:val="2"/>
        </w:numPr>
        <w:spacing w:after="80"/>
      </w:pPr>
      <w:r>
        <w:t xml:space="preserve">トライアル7日目・10日目・13日目：課金画面を表示し、後押しする。</w:t>
      </w:r>
    </w:p>
    <w:p>
      <w:pPr>
        <w:pStyle w:val="ListParagraph"/>
        <w:numPr>
          <w:ilvl w:val="0"/>
          <w:numId w:val="2"/>
        </w:numPr>
        <w:spacing w:after="80"/>
      </w:pPr>
      <w:r>
        <w:t xml:space="preserve">トライアル14日目（終了直前）：それまでの積み重ねを見せた上で案内する。</w:t>
      </w:r>
    </w:p>
    <w:p>
      <w:pPr>
        <w:pStyle w:val="ListParagraph"/>
        <w:numPr>
          <w:ilvl w:val="0"/>
          <w:numId w:val="2"/>
        </w:numPr>
        <w:spacing w:after="80"/>
      </w:pPr>
      <w:r>
        <w:t xml:space="preserve">トライアル終了後、機能が無課金状態に戻った瞬間（大連続クエストをタップした時、日記や記録の古い部分を見ようとした時など）にも、自然な形で課金画面へ誘導する。</w:t>
      </w:r>
    </w:p>
    <w:p>
      <w:pPr>
        <w:pStyle w:val="Heading2"/>
        <w:spacing w:after="120" w:before="240"/>
      </w:pPr>
      <w:r>
        <w:rPr>
          <w:b/>
          <w:bCs/>
        </w:rPr>
        <w:t xml:space="preserve">16-5. プラン表示</w:t>
      </w:r>
    </w:p>
    <w:p>
      <w:pPr>
        <w:pStyle w:val="ListParagraph"/>
        <w:numPr>
          <w:ilvl w:val="0"/>
          <w:numId w:val="2"/>
        </w:numPr>
        <w:spacing w:after="80"/>
      </w:pPr>
      <w:r>
        <w:t xml:space="preserve">年額プランをデフォルト選択とし、「2ヶ月分お得」のバッジを表示する。月額プランもワンタップで選べる形で並べて表示する。</w:t>
      </w:r>
    </w:p>
    <w:p>
      <w:pPr>
        <w:pStyle w:val="Heading2"/>
        <w:spacing w:after="120" w:before="240"/>
      </w:pPr>
      <w:r>
        <w:rPr>
          <w:b/>
          <w:bCs/>
        </w:rPr>
        <w:t xml:space="preserve">16-6. 機能面での課金バリュー強化</w:t>
      </w:r>
    </w:p>
    <w:p>
      <w:pPr>
        <w:spacing w:after="140"/>
      </w:pPr>
      <w:r>
        <w:t xml:space="preserve">広告・上限解除といった定番のフリーミアム要素だけでは差別化として弱いという判断から、「利便性」「安心」「深さ」の3方向で機能面のバリューを追加する。見た目のカスタマイズ（装備の限定枠、月替わりの進行トラック等）は自己満足の要素にとどまり費用対効果が薄いと判断し、採用しない。</w:t>
      </w:r>
    </w:p>
    <w:p>
      <w:pPr>
        <w:pStyle w:val="ListParagraph"/>
        <w:numPr>
          <w:ilvl w:val="0"/>
          <w:numId w:val="2"/>
        </w:numPr>
        <w:spacing w:after="80"/>
      </w:pPr>
      <w:r>
        <w:t xml:space="preserve">週次振り返りサマリー：無課金は直近1週間の生データを見られるだけだが、課金者には「今週やったクエスト数」「伸びたステータス」「気分の傾向」などをまとめた、達成感のあるカード形式のレポートを届ける。</w:t>
      </w:r>
    </w:p>
    <w:p>
      <w:pPr>
        <w:pStyle w:val="ListParagraph"/>
        <w:numPr>
          <w:ilvl w:val="0"/>
          <w:numId w:val="2"/>
        </w:numPr>
        <w:spacing w:after="80"/>
      </w:pPr>
      <w:r>
        <w:t xml:space="preserve">クラウドバックアップ：課金者は日記等のローカル保存データをクラウドに預けられ、機種変更時も復元できる。</w:t>
      </w:r>
    </w:p>
    <w:p>
      <w:pPr>
        <w:pStyle w:val="ListParagraph"/>
        <w:numPr>
          <w:ilvl w:val="0"/>
          <w:numId w:val="2"/>
        </w:numPr>
        <w:spacing w:after="80"/>
      </w:pPr>
      <w:r>
        <w:t xml:space="preserve">if-thenリマインダー：無課金は行動パターンに基づく汎用的な通知のみだが、課金者は「もし◯◯したら、これをやる」という自分で設定できる実行意図型のリマインダーを設定できる。Gollwitzerの実行意図研究（19章）に基づく、達成率を実際に上げる根拠のある機能。</w:t>
      </w:r>
    </w:p>
    <w:p>
      <w:pPr>
        <w:pStyle w:val="ListParagraph"/>
        <w:numPr>
          <w:ilvl w:val="0"/>
          <w:numId w:val="2"/>
        </w:numPr>
        <w:spacing w:after="80"/>
      </w:pPr>
      <w:r>
        <w:t xml:space="preserve">自作クエスト・大連続クエスト・レベルキャップ解除（5-6）も、機能面の課金バリューとして位置づける。</w:t>
      </w:r>
    </w:p>
    <w:p>
      <w:pPr>
        <w:pStyle w:val="ListParagraph"/>
        <w:numPr>
          <w:ilvl w:val="0"/>
          <w:numId w:val="2"/>
        </w:numPr>
        <w:spacing w:after="80"/>
      </w:pPr>
      <w:r>
        <w:t xml:space="preserve">数値記録テンプレート（4-6）：自作クエストの一種として、機能面の課金バリューに含める。</w:t>
      </w:r>
    </w:p>
    <w:p>
      <w:pPr>
        <w:pStyle w:val="Heading1"/>
        <w:spacing w:after="160" w:before="320"/>
      </w:pPr>
      <w:r>
        <w:rPr>
          <w:b/>
          <w:bCs/>
        </w:rPr>
        <w:t xml:space="preserve">17. MVP実装優先度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0E0E0" w:val="clear"/>
          </w:tcPr>
          <w:p>
            <w:r>
              <w:rPr>
                <w:b/>
                <w:bCs/>
              </w:rPr>
              <w:t xml:space="preserve">区分</w:t>
            </w:r>
          </w:p>
        </w:tc>
        <w:tc>
          <w:tcPr>
            <w:tcW w:type="dxa" w:w="7400"/>
            <w:shd w:fill="E0E0E0" w:val="clear"/>
          </w:tcPr>
          <w:p>
            <w:r>
              <w:rPr>
                <w:b/>
                <w:bCs/>
              </w:rPr>
              <w:t xml:space="preserve">項目</w:t>
            </w:r>
          </w:p>
        </w:tc>
      </w:tr>
      <w:tr>
        <w:tc>
          <w:tcPr>
            <w:tcW w:type="dxa" w:w="1600"/>
            <w:shd w:fill="DDEBDD" w:val="clear"/>
          </w:tcPr>
          <w:p>
            <w:r>
              <w:rPr>
                <w:b/>
                <w:bCs/>
              </w:rPr>
              <w:t xml:space="preserve">MVP</w:t>
            </w:r>
          </w:p>
        </w:tc>
        <w:tc>
          <w:tcPr>
            <w:tcW w:type="dxa" w:w="7400"/>
          </w:tcPr>
          <w:p>
            <w:r>
              <w:t xml:space="preserve">コアループ全体（ジャンル選択＋おすすめクエスト、受注前モチベーション入力、ロック、広告スキップ、達成記録、報酬）</w:t>
            </w:r>
          </w:p>
        </w:tc>
      </w:tr>
      <w:tr>
        <w:tc>
          <w:tcPr>
            <w:tcW w:type="dxa" w:w="1600"/>
            <w:shd w:fill="DDEBDD" w:val="clear"/>
          </w:tcPr>
          <w:p>
            <w:r>
              <w:rPr>
                <w:b/>
                <w:bCs/>
              </w:rPr>
              <w:t xml:space="preserve">MVP</w:t>
            </w:r>
          </w:p>
        </w:tc>
        <w:tc>
          <w:tcPr>
            <w:tcW w:type="dxa" w:w="7400"/>
          </w:tcPr>
          <w:p>
            <w:r>
              <w:t xml:space="preserve">起動5分以内の受注後押しボーナス</w:t>
            </w:r>
          </w:p>
        </w:tc>
      </w:tr>
      <w:tr>
        <w:tc>
          <w:tcPr>
            <w:tcW w:type="dxa" w:w="1600"/>
            <w:shd w:fill="DDEBDD" w:val="clear"/>
          </w:tcPr>
          <w:p>
            <w:r>
              <w:rPr>
                <w:b/>
                <w:bCs/>
              </w:rPr>
              <w:t xml:space="preserve">MVP</w:t>
            </w:r>
          </w:p>
        </w:tc>
        <w:tc>
          <w:tcPr>
            <w:tcW w:type="dxa" w:w="7400"/>
          </w:tcPr>
          <w:p>
            <w:r>
              <w:t xml:space="preserve">運営提供クエスト／時間帯解放クエスト</w:t>
            </w:r>
          </w:p>
        </w:tc>
      </w:tr>
      <w:tr>
        <w:tc>
          <w:tcPr>
            <w:tcW w:type="dxa" w:w="1600"/>
            <w:shd w:fill="DDEBDD" w:val="clear"/>
          </w:tcPr>
          <w:p>
            <w:r>
              <w:rPr>
                <w:b/>
                <w:bCs/>
              </w:rPr>
              <w:t xml:space="preserve">MVP</w:t>
            </w:r>
          </w:p>
        </w:tc>
        <w:tc>
          <w:tcPr>
            <w:tcW w:type="dxa" w:w="7400"/>
          </w:tcPr>
          <w:p>
            <w:r>
              <w:t xml:space="preserve">3ステータス（体力・知力・生活力）とレベルアップ</w:t>
            </w:r>
          </w:p>
        </w:tc>
      </w:tr>
      <w:tr>
        <w:tc>
          <w:tcPr>
            <w:tcW w:type="dxa" w:w="1600"/>
            <w:shd w:fill="DDEBDD" w:val="clear"/>
          </w:tcPr>
          <w:p>
            <w:r>
              <w:rPr>
                <w:b/>
                <w:bCs/>
              </w:rPr>
              <w:t xml:space="preserve">MVP</w:t>
            </w:r>
          </w:p>
        </w:tc>
        <w:tc>
          <w:tcPr>
            <w:tcW w:type="dxa" w:w="7400"/>
          </w:tcPr>
          <w:p>
            <w:r>
              <w:t xml:space="preserve">装備ドロップによるステータス上乗せ（インベントリなし）</w:t>
            </w:r>
          </w:p>
        </w:tc>
      </w:tr>
      <w:tr>
        <w:tc>
          <w:tcPr>
            <w:tcW w:type="dxa" w:w="1600"/>
            <w:shd w:fill="DDEBDD" w:val="clear"/>
          </w:tcPr>
          <w:p>
            <w:r>
              <w:rPr>
                <w:b/>
                <w:bCs/>
              </w:rPr>
              <w:t xml:space="preserve">MVP</w:t>
            </w:r>
          </w:p>
        </w:tc>
        <w:tc>
          <w:tcPr>
            <w:tcW w:type="dxa" w:w="7400"/>
          </w:tcPr>
          <w:p>
            <w:r>
              <w:t xml:space="preserve">前日実績バッジ</w:t>
            </w:r>
          </w:p>
        </w:tc>
      </w:tr>
      <w:tr>
        <w:tc>
          <w:tcPr>
            <w:tcW w:type="dxa" w:w="1600"/>
            <w:shd w:fill="DDEBDD" w:val="clear"/>
          </w:tcPr>
          <w:p>
            <w:r>
              <w:rPr>
                <w:b/>
                <w:bCs/>
              </w:rPr>
              <w:t xml:space="preserve">MVP</w:t>
            </w:r>
          </w:p>
        </w:tc>
        <w:tc>
          <w:tcPr>
            <w:tcW w:type="dxa" w:w="7400"/>
          </w:tcPr>
          <w:p>
            <w:r>
              <w:t xml:space="preserve">行動パターンに基づく通知</w:t>
            </w:r>
          </w:p>
        </w:tc>
      </w:tr>
      <w:tr>
        <w:tc>
          <w:tcPr>
            <w:tcW w:type="dxa" w:w="1600"/>
            <w:shd w:fill="DDEBDD" w:val="clear"/>
          </w:tcPr>
          <w:p>
            <w:r>
              <w:rPr>
                <w:b/>
                <w:bCs/>
              </w:rPr>
              <w:t xml:space="preserve">MVP</w:t>
            </w:r>
          </w:p>
        </w:tc>
        <w:tc>
          <w:tcPr>
            <w:tcW w:type="dxa" w:w="7400"/>
          </w:tcPr>
          <w:p>
            <w:r>
              <w:t xml:space="preserve">マスコットの基本反応（気持ちアイコン・体調入力への反応を含む）</w:t>
            </w:r>
          </w:p>
        </w:tc>
      </w:tr>
      <w:tr>
        <w:tc>
          <w:tcPr>
            <w:tcW w:type="dxa" w:w="1600"/>
            <w:shd w:fill="DDEBDD" w:val="clear"/>
          </w:tcPr>
          <w:p>
            <w:r>
              <w:rPr>
                <w:b/>
                <w:bCs/>
              </w:rPr>
              <w:t xml:space="preserve">MVP</w:t>
            </w:r>
          </w:p>
        </w:tc>
        <w:tc>
          <w:tcPr>
            <w:tcW w:type="dxa" w:w="7400"/>
          </w:tcPr>
          <w:p>
            <w:r>
              <w:t xml:space="preserve">日英対応</w:t>
            </w:r>
          </w:p>
        </w:tc>
      </w:tr>
      <w:tr>
        <w:tc>
          <w:tcPr>
            <w:tcW w:type="dxa" w:w="1600"/>
            <w:shd w:fill="DDEBDD" w:val="clear"/>
          </w:tcPr>
          <w:p>
            <w:r>
              <w:rPr>
                <w:b/>
                <w:bCs/>
              </w:rPr>
              <w:t xml:space="preserve">MVP</w:t>
            </w:r>
          </w:p>
        </w:tc>
        <w:tc>
          <w:tcPr>
            <w:tcW w:type="dxa" w:w="7400"/>
          </w:tcPr>
          <w:p>
            <w:r>
              <w:t xml:space="preserve">課金モデル（無課金/広告/月額・年額サブスク）</w:t>
            </w:r>
          </w:p>
        </w:tc>
      </w:tr>
      <w:tr>
        <w:tc>
          <w:tcPr>
            <w:tcW w:type="dxa" w:w="1600"/>
            <w:shd w:fill="DDEBDD" w:val="clear"/>
          </w:tcPr>
          <w:p>
            <w:r>
              <w:rPr>
                <w:b/>
                <w:bCs/>
              </w:rPr>
              <w:t xml:space="preserve">MVP</w:t>
            </w:r>
          </w:p>
        </w:tc>
        <w:tc>
          <w:tcPr>
            <w:tcW w:type="dxa" w:w="7400"/>
          </w:tcPr>
          <w:p>
            <w:r>
              <w:t xml:space="preserve">14日間無料トライアルと、7・10・13・14日目のアップセル導線・課金画面</w:t>
            </w:r>
          </w:p>
        </w:tc>
      </w:tr>
      <w:tr>
        <w:tc>
          <w:tcPr>
            <w:tcW w:type="dxa" w:w="1600"/>
            <w:shd w:fill="DDEBDD" w:val="clear"/>
          </w:tcPr>
          <w:p>
            <w:r>
              <w:rPr>
                <w:b/>
                <w:bCs/>
              </w:rPr>
              <w:t xml:space="preserve">MVP</w:t>
            </w:r>
          </w:p>
        </w:tc>
        <w:tc>
          <w:tcPr>
            <w:tcW w:type="dxa" w:w="7400"/>
          </w:tcPr>
          <w:p>
            <w:r>
              <w:t xml:space="preserve">ホーム／マイページ（ステータス・振り返り）／設定の基本3画面</w:t>
            </w:r>
          </w:p>
        </w:tc>
      </w:tr>
      <w:tr>
        <w:tc>
          <w:tcPr>
            <w:tcW w:type="dxa" w:w="1600"/>
            <w:shd w:fill="DDEBDD" w:val="clear"/>
          </w:tcPr>
          <w:p>
            <w:r>
              <w:rPr>
                <w:b/>
                <w:bCs/>
              </w:rPr>
              <w:t xml:space="preserve">MVP</w:t>
            </w:r>
          </w:p>
        </w:tc>
        <w:tc>
          <w:tcPr>
            <w:tcW w:type="dxa" w:w="7400"/>
          </w:tcPr>
          <w:p>
            <w:r>
              <w:t xml:space="preserve">行動履歴に基づくパーソナライズされたおすすめクエスト（課金無課金共通）</w:t>
            </w:r>
          </w:p>
        </w:tc>
      </w:tr>
      <w:tr>
        <w:tc>
          <w:tcPr>
            <w:tcW w:type="dxa" w:w="1600"/>
            <w:shd w:fill="DDEBDD" w:val="clear"/>
          </w:tcPr>
          <w:p>
            <w:r>
              <w:rPr>
                <w:b/>
                <w:bCs/>
              </w:rPr>
              <w:t xml:space="preserve">MVP</w:t>
            </w:r>
          </w:p>
        </w:tc>
        <w:tc>
          <w:tcPr>
            <w:tcW w:type="dxa" w:w="7400"/>
          </w:tcPr>
          <w:p>
            <w:r>
              <w:t xml:space="preserve">ボディ・ダブリングの気配表示（課金無課金共通、6-1）</w:t>
            </w:r>
          </w:p>
        </w:tc>
      </w:tr>
      <w:tr>
        <w:tc>
          <w:tcPr>
            <w:tcW w:type="dxa" w:w="1600"/>
            <w:shd w:fill="DDEBDD" w:val="clear"/>
          </w:tcPr>
          <w:p>
            <w:r>
              <w:rPr>
                <w:b/>
                <w:bCs/>
              </w:rPr>
              <w:t xml:space="preserve">MVP</w:t>
            </w:r>
          </w:p>
        </w:tc>
        <w:tc>
          <w:tcPr>
            <w:tcW w:type="dxa" w:w="7400"/>
          </w:tcPr>
          <w:p>
            <w:r>
              <w:t xml:space="preserve">町の成長（グレードアップ）（課金無課金共通、5-7）</w:t>
            </w:r>
          </w:p>
        </w:tc>
      </w:tr>
      <w:tr>
        <w:tc>
          <w:tcPr>
            <w:tcW w:type="dxa" w:w="1600"/>
            <w:shd w:fill="DDEBDD" w:val="clear"/>
          </w:tcPr>
          <w:p>
            <w:r>
              <w:rPr>
                <w:b/>
                <w:bCs/>
              </w:rPr>
              <w:t xml:space="preserve">MVP</w:t>
            </w:r>
          </w:p>
        </w:tc>
        <w:tc>
          <w:tcPr>
            <w:tcW w:type="dxa" w:w="7400"/>
          </w:tcPr>
          <w:p>
            <w:r>
              <w:t xml:space="preserve">無課金者向けのレベルキャップ（5-6）</w:t>
            </w:r>
          </w:p>
        </w:tc>
      </w:tr>
      <w:tr>
        <w:tc>
          <w:tcPr>
            <w:tcW w:type="dxa" w:w="1600"/>
            <w:shd w:fill="DDEBDD" w:val="clear"/>
          </w:tcPr>
          <w:p>
            <w:r>
              <w:rPr>
                <w:b/>
                <w:bCs/>
              </w:rPr>
              <w:t xml:space="preserve">MVP</w:t>
            </w:r>
          </w:p>
        </w:tc>
        <w:tc>
          <w:tcPr>
            <w:tcW w:type="dxa" w:w="7400"/>
          </w:tcPr>
          <w:p>
            <w:r>
              <w:t xml:space="preserve">ストア審査・プライバシー規制対応一式（購入復元・解約管理導線、CMP、ATT、プライバシーポリシー、20章）</w:t>
            </w:r>
          </w:p>
        </w:tc>
      </w:tr>
      <w:tr>
        <w:tc>
          <w:tcPr>
            <w:tcW w:type="dxa" w:w="1600"/>
            <w:shd w:fill="FFF3CD" w:val="clear"/>
          </w:tcPr>
          <w:p>
            <w:r>
              <w:rPr>
                <w:b/>
                <w:bCs/>
              </w:rPr>
              <w:t xml:space="preserve">Phase2</w:t>
            </w:r>
          </w:p>
        </w:tc>
        <w:tc>
          <w:tcPr>
            <w:tcW w:type="dxa" w:w="7400"/>
          </w:tcPr>
          <w:p>
            <w:r>
              <w:t xml:space="preserve">ユーザー自作クエスト（課金限定）</w:t>
            </w:r>
          </w:p>
        </w:tc>
      </w:tr>
      <w:tr>
        <w:tc>
          <w:tcPr>
            <w:tcW w:type="dxa" w:w="1600"/>
            <w:shd w:fill="FFF3CD" w:val="clear"/>
          </w:tcPr>
          <w:p>
            <w:r>
              <w:rPr>
                <w:b/>
                <w:bCs/>
              </w:rPr>
              <w:t xml:space="preserve">Phase2</w:t>
            </w:r>
          </w:p>
        </w:tc>
        <w:tc>
          <w:tcPr>
            <w:tcW w:type="dxa" w:w="7400"/>
          </w:tcPr>
          <w:p>
            <w:r>
              <w:t xml:space="preserve">数値記録テンプレート（課金限定、自作クエストの一種、4-6）</w:t>
            </w:r>
          </w:p>
        </w:tc>
      </w:tr>
      <w:tr>
        <w:tc>
          <w:tcPr>
            <w:tcW w:type="dxa" w:w="1600"/>
            <w:shd w:fill="FFF3CD" w:val="clear"/>
          </w:tcPr>
          <w:p>
            <w:r>
              <w:rPr>
                <w:b/>
                <w:bCs/>
              </w:rPr>
              <w:t xml:space="preserve">Phase2</w:t>
            </w:r>
          </w:p>
        </w:tc>
        <w:tc>
          <w:tcPr>
            <w:tcW w:type="dxa" w:w="7400"/>
          </w:tcPr>
          <w:p>
            <w:r>
              <w:t xml:space="preserve">図鑑（美術品コレクション）／レア度表示</w:t>
            </w:r>
          </w:p>
        </w:tc>
      </w:tr>
      <w:tr>
        <w:tc>
          <w:tcPr>
            <w:tcW w:type="dxa" w:w="1600"/>
            <w:shd w:fill="FFF3CD" w:val="clear"/>
          </w:tcPr>
          <w:p>
            <w:r>
              <w:rPr>
                <w:b/>
                <w:bCs/>
              </w:rPr>
              <w:t xml:space="preserve">Phase2</w:t>
            </w:r>
          </w:p>
        </w:tc>
        <w:tc>
          <w:tcPr>
            <w:tcW w:type="dxa" w:w="7400"/>
          </w:tcPr>
          <w:p>
            <w:r>
              <w:t xml:space="preserve">レイドボス</w:t>
            </w:r>
          </w:p>
        </w:tc>
      </w:tr>
      <w:tr>
        <w:tc>
          <w:tcPr>
            <w:tcW w:type="dxa" w:w="1600"/>
            <w:shd w:fill="FFF3CD" w:val="clear"/>
          </w:tcPr>
          <w:p>
            <w:r>
              <w:rPr>
                <w:b/>
                <w:bCs/>
              </w:rPr>
              <w:t xml:space="preserve">Phase2</w:t>
            </w:r>
          </w:p>
        </w:tc>
        <w:tc>
          <w:tcPr>
            <w:tcW w:type="dxa" w:w="7400"/>
          </w:tcPr>
          <w:p>
            <w:r>
              <w:t xml:space="preserve">資格試験などの専用クエスト群</w:t>
            </w:r>
          </w:p>
        </w:tc>
      </w:tr>
      <w:tr>
        <w:tc>
          <w:tcPr>
            <w:tcW w:type="dxa" w:w="1600"/>
            <w:shd w:fill="FFF3CD" w:val="clear"/>
          </w:tcPr>
          <w:p>
            <w:r>
              <w:rPr>
                <w:b/>
                <w:bCs/>
              </w:rPr>
              <w:t xml:space="preserve">Phase2</w:t>
            </w:r>
          </w:p>
        </w:tc>
        <w:tc>
          <w:tcPr>
            <w:tcW w:type="dxa" w:w="7400"/>
          </w:tcPr>
          <w:p>
            <w:r>
              <w:t xml:space="preserve">季節性の倍率イベント／SNSシェアクエスト</w:t>
            </w:r>
          </w:p>
        </w:tc>
      </w:tr>
      <w:tr>
        <w:tc>
          <w:tcPr>
            <w:tcW w:type="dxa" w:w="1600"/>
            <w:shd w:fill="FFF3CD" w:val="clear"/>
          </w:tcPr>
          <w:p>
            <w:r>
              <w:rPr>
                <w:b/>
                <w:bCs/>
              </w:rPr>
              <w:t xml:space="preserve">Phase2</w:t>
            </w:r>
          </w:p>
        </w:tc>
        <w:tc>
          <w:tcPr>
            <w:tcW w:type="dxa" w:w="7400"/>
          </w:tcPr>
          <w:p>
            <w:r>
              <w:t xml:space="preserve">大連続クエスト（課金限定モード）</w:t>
            </w:r>
          </w:p>
        </w:tc>
      </w:tr>
      <w:tr>
        <w:tc>
          <w:tcPr>
            <w:tcW w:type="dxa" w:w="1600"/>
            <w:shd w:fill="FFF3CD" w:val="clear"/>
          </w:tcPr>
          <w:p>
            <w:r>
              <w:rPr>
                <w:b/>
                <w:bCs/>
              </w:rPr>
              <w:t xml:space="preserve">Phase2</w:t>
            </w:r>
          </w:p>
        </w:tc>
        <w:tc>
          <w:tcPr>
            <w:tcW w:type="dxa" w:w="7400"/>
          </w:tcPr>
          <w:p>
            <w:r>
              <w:t xml:space="preserve">週次振り返りサマリー／クラウドバックアップ／if-thenリマインダー（いずれも課金限定）</w:t>
            </w:r>
          </w:p>
        </w:tc>
      </w:tr>
      <w:tr>
        <w:tc>
          <w:tcPr>
            <w:tcW w:type="dxa" w:w="1600"/>
            <w:shd w:fill="F5D5D5" w:val="clear"/>
          </w:tcPr>
          <w:p>
            <w:r>
              <w:rPr>
                <w:b/>
                <w:bCs/>
              </w:rPr>
              <w:t xml:space="preserve">削除</w:t>
            </w:r>
          </w:p>
        </w:tc>
        <w:tc>
          <w:tcPr>
            <w:tcW w:type="dxa" w:w="7400"/>
          </w:tcPr>
          <w:p>
            <w:r>
              <w:t xml:space="preserve">自由記述のオープンチャット／金貨・強化・合成システム／ストリークボーナス／友達招待ボーナス／アプリ内シェア導線の常設ボタン（週1回のシェアクエストと役割重複のため見送り）</w:t>
            </w:r>
          </w:p>
        </w:tc>
      </w:tr>
      <w:tr>
        <w:tc>
          <w:tcPr>
            <w:tcW w:type="dxa" w:w="1600"/>
            <w:shd w:fill="F5D5D5" w:val="clear"/>
          </w:tcPr>
          <w:p>
            <w:r>
              <w:rPr>
                <w:b/>
                <w:bCs/>
              </w:rPr>
              <w:t xml:space="preserve">削除</w:t>
            </w:r>
          </w:p>
        </w:tc>
        <w:tc>
          <w:tcPr>
            <w:tcW w:type="dxa" w:w="7400"/>
          </w:tcPr>
          <w:p>
            <w:r>
              <w:t xml:space="preserve">装備・マスコット衣装の課金限定ドロップ枠／月替わりの季節テーマ進行トラック／大連続クエストの季節限定テーマ拡張／クエストの交換・融通機能／クエストの予約・スケジューリング機能／データのエクスポート／超ミニクエスト（プレミアム限定）／マスコットとの「せーの」演出／苦手ジャンル特化の後押し通知</w:t>
            </w:r>
          </w:p>
        </w:tc>
      </w:tr>
      <w:tr>
        <w:tc>
          <w:tcPr>
            <w:tcW w:type="dxa" w:w="1600"/>
            <w:shd w:fill="F5D5D5" w:val="clear"/>
          </w:tcPr>
          <w:p>
            <w:r>
              <w:rPr>
                <w:b/>
                <w:bCs/>
              </w:rPr>
              <w:t xml:space="preserve">削除</w:t>
            </w:r>
          </w:p>
        </w:tc>
        <w:tc>
          <w:tcPr>
            <w:tcW w:type="dxa" w:w="7400"/>
          </w:tcPr>
          <w:p>
            <w:r>
              <w:t xml:space="preserve">称号（費用対効果が薄いため今回は実装しない。将来のアップデートで検討する候補として残す）</w:t>
            </w:r>
          </w:p>
        </w:tc>
      </w:tr>
    </w:tbl>
    <w:p>
      <w:pPr>
        <w:pStyle w:val="Heading1"/>
        <w:spacing w:after="160" w:before="320"/>
      </w:pPr>
      <w:r>
        <w:rPr>
          <w:b/>
          <w:bCs/>
        </w:rPr>
        <w:t xml:space="preserve">18. 保留・今後の検討事項</w:t>
      </w:r>
    </w:p>
    <w:p>
      <w:pPr>
        <w:pStyle w:val="ListParagraph"/>
        <w:numPr>
          <w:ilvl w:val="0"/>
          <w:numId w:val="2"/>
        </w:numPr>
        <w:spacing w:after="80"/>
      </w:pPr>
      <w:r>
        <w:t xml:space="preserve">通知・広告サービスの具体的な選定（Firebase Cloud Messaging、AdMobなどの詳細設定。課金基盤はRevenueCatに決定済み）</w:t>
      </w:r>
    </w:p>
    <w:p>
      <w:pPr>
        <w:pStyle w:val="ListParagraph"/>
        <w:numPr>
          <w:ilvl w:val="0"/>
          <w:numId w:val="2"/>
        </w:numPr>
        <w:spacing w:after="80"/>
      </w:pPr>
      <w:r>
        <w:t xml:space="preserve">アプリ名の商標・重複確認</w:t>
      </w:r>
    </w:p>
    <w:p>
      <w:pPr>
        <w:pStyle w:val="ListParagraph"/>
        <w:numPr>
          <w:ilvl w:val="0"/>
          <w:numId w:val="2"/>
        </w:numPr>
        <w:spacing w:after="80"/>
      </w:pPr>
      <w:r>
        <w:t xml:space="preserve">装備ドロップ確率の実際の乱数テーブル化（5-3のジャンル重み50/25/25を釘落とし演出の当選領域配置に落とし込む）</w:t>
      </w:r>
    </w:p>
    <w:p>
      <w:pPr>
        <w:pStyle w:val="ListParagraph"/>
        <w:numPr>
          <w:ilvl w:val="0"/>
          <w:numId w:val="2"/>
        </w:numPr>
        <w:spacing w:after="80"/>
      </w:pPr>
      <w:r>
        <w:t xml:space="preserve">Apple Featuring Nominationsの申請スケジュール管理（新規リリース時は最低2週間前、推奨3ヶ月前の申請）</w:t>
      </w:r>
    </w:p>
    <w:p>
      <w:pPr>
        <w:pStyle w:val="ListParagraph"/>
        <w:numPr>
          <w:ilvl w:val="0"/>
          <w:numId w:val="2"/>
        </w:numPr>
        <w:spacing w:after="80"/>
      </w:pPr>
      <w:r>
        <w:t xml:space="preserve">ASOのキーワード・スクリーンショット文言の最終確定</w:t>
      </w:r>
    </w:p>
    <w:p>
      <w:pPr>
        <w:pStyle w:val="ListParagraph"/>
        <w:numPr>
          <w:ilvl w:val="0"/>
          <w:numId w:val="2"/>
        </w:numPr>
        <w:spacing w:after="80"/>
      </w:pPr>
      <w:r>
        <w:t xml:space="preserve">プロモーション動画（11-4）の実制作</w:t>
      </w:r>
    </w:p>
    <w:p>
      <w:pPr>
        <w:pStyle w:val="ListParagraph"/>
        <w:numPr>
          <w:ilvl w:val="0"/>
          <w:numId w:val="2"/>
        </w:numPr>
        <w:spacing w:after="80"/>
      </w:pPr>
      <w:r>
        <w:t xml:space="preserve">図鑑アイテム（5-4-1）の実際の作品選定・画像ソースの利用条件確認・コレクション価値テーブルの作成</w:t>
      </w:r>
    </w:p>
    <w:p>
      <w:pPr>
        <w:pStyle w:val="ListParagraph"/>
        <w:numPr>
          <w:ilvl w:val="0"/>
          <w:numId w:val="2"/>
        </w:numPr>
        <w:spacing w:after="80"/>
      </w:pPr>
      <w:r>
        <w:t xml:space="preserve">ホーム画面ウィジェット：習慣化アプリの実例では継続率に効果がある一方、導入率は日次アクティブユーザーの1割程度という調査結果があり、Flutterでの実装はiOS・Androidそれぞれにネイティブ実装が必要で技術コストが高い。MVPには含めず、リリース後の実際の利用データを見てから判断する。</w:t>
      </w:r>
    </w:p>
    <w:p>
      <w:pPr>
        <w:pStyle w:val="ListParagraph"/>
        <w:numPr>
          <w:ilvl w:val="0"/>
          <w:numId w:val="2"/>
        </w:numPr>
        <w:spacing w:after="80"/>
      </w:pPr>
      <w:r>
        <w:t xml:space="preserve">他アプリ起動時の割り込み通知：SNS等を開こうとした瞬間に一呼吸挟んで「クエスト片付けとく？」と誘導する仕組み。効果を裏付ける学術研究（PNAS掲載、SNS利用57%減）はあるが、iOSのScreen Time APIには開発者コミュニティで報告されている未解決の不具合があり、Androidも特別な権限とポーリングが必要で技術難易度が高い。方向性としては有力な差別化要素だが、MVPには含めず、コアループのリリース後に取り組む目玉のPhase2機能として位置づける。</w:t>
      </w:r>
    </w:p>
    <w:p>
      <w:pPr>
        <w:pStyle w:val="Heading1"/>
        <w:spacing w:after="160" w:before="320"/>
      </w:pPr>
      <w:r>
        <w:rPr>
          <w:b/>
          <w:bCs/>
        </w:rPr>
        <w:t xml:space="preserve">19. 設計判断の根拠（参考）</w:t>
      </w:r>
    </w:p>
    <w:p>
      <w:pPr>
        <w:pStyle w:val="ListParagraph"/>
        <w:numPr>
          <w:ilvl w:val="0"/>
          <w:numId w:val="2"/>
        </w:numPr>
        <w:spacing w:after="80"/>
      </w:pPr>
      <w:r>
        <w:t xml:space="preserve">経験値を実測時間に連動させない判断は、BJ FoggのFogg Behavior Modelに基づく。モチベーションは最も信頼できないレバーであり、行動を意志力に頼らず達成できる小ささに設計することが継続の鍵。</w:t>
      </w:r>
    </w:p>
    <w:p>
      <w:pPr>
        <w:pStyle w:val="ListParagraph"/>
        <w:numPr>
          <w:ilvl w:val="0"/>
          <w:numId w:val="2"/>
        </w:numPr>
        <w:spacing w:after="80"/>
      </w:pPr>
      <w:r>
        <w:t xml:space="preserve">装備・ステータスの仕組みを過度に単純化する必要はないという判断は、Habiticaの実際のユーザーレビュー調査に基づく。複雑さそのものへの不満は見当たらなかった。</w:t>
      </w:r>
    </w:p>
    <w:p>
      <w:pPr>
        <w:pStyle w:val="ListParagraph"/>
        <w:numPr>
          <w:ilvl w:val="0"/>
          <w:numId w:val="2"/>
        </w:numPr>
        <w:spacing w:after="80"/>
      </w:pPr>
      <w:r>
        <w:t xml:space="preserve">マスコットの情緒的な温かさを継続率の中核と位置づける判断は、自己ケアアプリFinchの分析に基づく。</w:t>
      </w:r>
    </w:p>
    <w:p>
      <w:pPr>
        <w:pStyle w:val="ListParagraph"/>
        <w:numPr>
          <w:ilvl w:val="0"/>
          <w:numId w:val="2"/>
        </w:numPr>
        <w:spacing w:after="80"/>
      </w:pPr>
      <w:r>
        <w:t xml:space="preserve">クエスト受注前のモチベーション・体調入力とマスコットの反応は、先延ばし研究者Tim Pychylの「先延ばしは感情調整の問題である」という知見と、心理学者Fuschia Siroisの自己への思いやり（セルフ・コンパッション）研究に基づく。特に調子が悪いと申告した時ほど、否定せず受け止める反応が効果的とされる。</w:t>
      </w:r>
    </w:p>
    <w:p>
      <w:pPr>
        <w:pStyle w:val="ListParagraph"/>
        <w:numPr>
          <w:ilvl w:val="0"/>
          <w:numId w:val="2"/>
        </w:numPr>
        <w:spacing w:after="80"/>
      </w:pPr>
      <w:r>
        <w:t xml:space="preserve">行動パターンに基づく通知の設計は、Gollwitzerの実行意図（if-thenプランニング）研究に基づく。状況のきっかけに行動を紐づけることで、目標達成率が約3倍になったという研究結果がある。</w:t>
      </w:r>
    </w:p>
    <w:p>
      <w:pPr>
        <w:pStyle w:val="Heading1"/>
        <w:spacing w:after="160" w:before="320"/>
      </w:pPr>
      <w:r>
        <w:rPr>
          <w:b/>
          <w:bCs/>
        </w:rPr>
        <w:t xml:space="preserve">20. 法務・プラットフォーム対応</w:t>
      </w:r>
    </w:p>
    <w:p>
      <w:pPr>
        <w:spacing w:after="140"/>
      </w:pPr>
      <w:r>
        <w:t xml:space="preserve">ストア審査・プライバシー規制への対応は「あれば良い」ではなく実装必須の項目として扱う。個人開発でも対応漏れは審査落ちや規約違反に直結するため、以下をMVPに含める（17章）。</w:t>
      </w:r>
    </w:p>
    <w:p>
      <w:pPr>
        <w:pStyle w:val="Heading2"/>
        <w:spacing w:after="120" w:before="240"/>
      </w:pPr>
      <w:r>
        <w:rPr>
          <w:b/>
          <w:bCs/>
        </w:rPr>
        <w:t xml:space="preserve">20-1. サブスクリプション画面の必須要素</w:t>
      </w:r>
    </w:p>
    <w:p>
      <w:pPr>
        <w:pStyle w:val="ListParagraph"/>
        <w:numPr>
          <w:ilvl w:val="0"/>
          <w:numId w:val="2"/>
        </w:numPr>
        <w:spacing w:after="80"/>
      </w:pPr>
      <w:r>
        <w:t xml:space="preserve">価格・期間・自動更新される旨を、paywall画面の購入ボタン近くに常時明記する（Apple App Store Review Guideline 3.1.2）。</w:t>
      </w:r>
    </w:p>
    <w:p>
      <w:pPr>
        <w:pStyle w:val="ListParagraph"/>
        <w:numPr>
          <w:ilvl w:val="0"/>
          <w:numId w:val="2"/>
        </w:numPr>
        <w:spacing w:after="80"/>
      </w:pPr>
      <w:r>
        <w:t xml:space="preserve">「購入を復元」ボタンをpaywall画面に設置し、RevenueCat経由で購入履歴を復元できるようにする。</w:t>
      </w:r>
    </w:p>
    <w:p>
      <w:pPr>
        <w:pStyle w:val="ListParagraph"/>
        <w:numPr>
          <w:ilvl w:val="0"/>
          <w:numId w:val="2"/>
        </w:numPr>
        <w:spacing w:after="80"/>
      </w:pPr>
      <w:r>
        <w:t xml:space="preserve">契約の管理・解約ができるよう、設定画面からApple／Googleそれぞれのネイティブなサブスクリプション管理画面へ遷移する導線を用意する。アプリ内に独自の解約フローは作らない。</w:t>
      </w:r>
    </w:p>
    <w:p>
      <w:pPr>
        <w:pStyle w:val="Heading2"/>
        <w:spacing w:after="120" w:before="240"/>
      </w:pPr>
      <w:r>
        <w:rPr>
          <w:b/>
          <w:bCs/>
        </w:rPr>
        <w:t xml:space="preserve">20-2. 第三者ログインとSign in with Apple</w:t>
      </w:r>
    </w:p>
    <w:p>
      <w:pPr>
        <w:pStyle w:val="ListParagraph"/>
        <w:numPr>
          <w:ilvl w:val="0"/>
          <w:numId w:val="2"/>
        </w:numPr>
        <w:spacing w:after="80"/>
      </w:pPr>
      <w:r>
        <w:t xml:space="preserve">匿名認証からApple／Googleアカウントへの紐付けを提供する際、Googleアカウントでのログインを選択肢に含めるなら、Appleは「Sign in with Apple」も同格の選択肢として必須とする（Guideline 4.8）。</w:t>
      </w:r>
    </w:p>
    <w:p>
      <w:pPr>
        <w:pStyle w:val="Heading2"/>
        <w:spacing w:after="120" w:before="240"/>
      </w:pPr>
      <w:r>
        <w:rPr>
          <w:b/>
          <w:bCs/>
        </w:rPr>
        <w:t xml:space="preserve">20-3. プライバシー・データ保護</w:t>
      </w:r>
    </w:p>
    <w:p>
      <w:pPr>
        <w:pStyle w:val="ListParagraph"/>
        <w:numPr>
          <w:ilvl w:val="0"/>
          <w:numId w:val="2"/>
        </w:numPr>
        <w:spacing w:after="80"/>
      </w:pPr>
      <w:r>
        <w:t xml:space="preserve">Firebase・RevenueCat・AdMobが扱うデータを棚卸しし、Appleのプライバシー栄養表示、Googleのデータセーフティフォームにそれぞれ申告する。</w:t>
      </w:r>
    </w:p>
    <w:p>
      <w:pPr>
        <w:pStyle w:val="ListParagraph"/>
        <w:numPr>
          <w:ilvl w:val="0"/>
          <w:numId w:val="2"/>
        </w:numPr>
        <w:spacing w:after="80"/>
      </w:pPr>
      <w:r>
        <w:t xml:space="preserve">プライバシーポリシー・利用規約のページを公開し、両ストアの掲載情報にURLを登録する。</w:t>
      </w:r>
    </w:p>
    <w:p>
      <w:pPr>
        <w:pStyle w:val="ListParagraph"/>
        <w:numPr>
          <w:ilvl w:val="0"/>
          <w:numId w:val="2"/>
        </w:numPr>
        <w:spacing w:after="80"/>
      </w:pPr>
      <w:r>
        <w:t xml:space="preserve">EU/EEA/UKユーザー向けに、Google認定のCMP（同意管理プラットフォーム、UMP SDK）を実装し、広告表示前に同意取得を行う（画面仕様は`consent`、screens.md 12章）。</w:t>
      </w:r>
    </w:p>
    <w:p>
      <w:pPr>
        <w:pStyle w:val="ListParagraph"/>
        <w:numPr>
          <w:ilvl w:val="0"/>
          <w:numId w:val="2"/>
        </w:numPr>
        <w:spacing w:after="80"/>
      </w:pPr>
      <w:r>
        <w:t xml:space="preserve">iOSでは、AdMobがIDFAを取得する前にApp Tracking Transparency（ATT）の許諾ダイアログを表示する（画面仕様は`consent`、screens.md 12章）。</w:t>
      </w:r>
    </w:p>
    <w:p>
      <w:pPr>
        <w:pStyle w:val="Heading2"/>
        <w:spacing w:after="120" w:before="240"/>
      </w:pPr>
      <w:r>
        <w:rPr>
          <w:b/>
          <w:bCs/>
        </w:rPr>
        <w:t xml:space="preserve">20-4. 対象年齢・広告設定の方針</w:t>
      </w:r>
    </w:p>
    <w:p>
      <w:pPr>
        <w:spacing w:after="140"/>
      </w:pPr>
      <w:r>
        <w:t xml:space="preserve">本アプリは特定の年齢層（児童）を対象にした設計ではなく、幅広い年齢層に開かれた生活習慣改善アプリと位置づける。ストアの掲載・マーケティングにおいても子ども向けを想起させる訴求は行わない。年齢確認や生年月日の収集は行わず、ストア審査（Google Playのターゲットオーディエンス設定、Appleの年齢レーティング）には「一般オーディエンス向け（子ども向けではない）」として申告する。</w:t>
      </w:r>
    </w:p>
    <w:p>
      <w:pPr>
        <w:pStyle w:val="ListParagraph"/>
        <w:numPr>
          <w:ilvl w:val="0"/>
          <w:numId w:val="2"/>
        </w:numPr>
        <w:spacing w:after="80"/>
      </w:pPr>
      <w:r>
        <w:t xml:space="preserve">広告（AdMob）はデフォルトで非パーソナライズ広告として配信し、年齢層に応じた出し分けロジックは実装しない。個人開発の実装コストを抑えつつ、COPPA（米）やGoogle PlayのFamiliesポリシーが要求する児童データ保護の水準を安全側に満たす構成とする。パーソナライズ広告に比べた収益単価の低下は許容し、リリース後の実績を見て見直す。</w:t>
      </w:r>
    </w:p>
    <w:p>
      <w:pPr>
        <w:pStyle w:val="ListParagraph"/>
        <w:numPr>
          <w:ilvl w:val="0"/>
          <w:numId w:val="2"/>
        </w:numPr>
        <w:spacing w:after="80"/>
      </w:pPr>
      <w:r>
        <w:t xml:space="preserve">GDPR（EU）は16歳未満（国によっては13〜15歳まで引き下げ可）のデータ処理に保護者同意を求める。CMP（20-3）の同意取得フローに、必要であれば年齢確認の分岐を後から組み込めるようにしておく。</w:t>
      </w:r>
    </w:p>
    <w:p>
      <w:pPr>
        <w:pStyle w:val="ListParagraph"/>
        <w:numPr>
          <w:ilvl w:val="0"/>
          <w:numId w:val="2"/>
        </w:numPr>
        <w:spacing w:after="80"/>
      </w:pPr>
      <w:r>
        <w:t xml:space="preserve">これらの対応コスト（CMP実装・法域ごとの申告等）が個人開発の許容範囲を超えると判断した場合は、無理に全対応するのではなく、対応コストが見合わない言語・配信国を対象から外す（該当言語のストア掲載・配信を行わない）という選択肢も許容する。8言語対応（13章）は目標であり絶対の制約ではない。</w:t>
      </w:r>
    </w:p>
    <w:p>
      <w:pPr>
        <w:pStyle w:val="Heading1"/>
        <w:spacing w:after="160" w:before="320"/>
      </w:pPr>
      <w:r>
        <w:rPr>
          <w:b/>
          <w:bCs/>
        </w:rPr>
        <w:t xml:space="preserve">21. 次のステップ</w:t>
      </w:r>
    </w:p>
    <w:p>
      <w:pPr>
        <w:spacing w:after="140"/>
      </w:pPr>
      <w:r>
        <w:t xml:space="preserve">本書で固まった画面遷移・課金導線をもとに、通知・広告サービスの具体的な選定（Firebase Cloud Messaging、AdMobなど）と、経験値カーブ・レベルキャップ数値などの残る保留事項を詰めた上で、画面仕様書（screens.md）をベースにClaude Codeでの実装に進む。</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2026-08-24T10:06:17.457Z</dcterms:created>
  <dcterms:modified xsi:type="dcterms:W3CDTF">2026-08-24T10:06:17.457Z</dcterms:modified>
</cp:coreProperties>
</file>

<file path=docProps/custom.xml><?xml version="1.0" encoding="utf-8"?>
<Properties xmlns="http://schemas.openxmlformats.org/officeDocument/2006/custom-properties" xmlns:vt="http://schemas.openxmlformats.org/officeDocument/2006/docPropsVTypes"/>
</file>