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43" w:rsidRPr="00F84D12" w:rsidRDefault="00F84D12">
      <w:pPr>
        <w:rPr>
          <w:rFonts w:ascii="Times New Roman" w:hAnsi="Times New Roman" w:cs="Times New Roman"/>
          <w:b/>
          <w:sz w:val="32"/>
          <w:szCs w:val="28"/>
        </w:rPr>
      </w:pPr>
      <w:r w:rsidRPr="00F84D12">
        <w:rPr>
          <w:rFonts w:ascii="Times New Roman" w:hAnsi="Times New Roman" w:cs="Times New Roman"/>
          <w:b/>
          <w:sz w:val="32"/>
          <w:szCs w:val="28"/>
        </w:rPr>
        <w:t>Протокол расхождений:</w:t>
      </w:r>
      <w:bookmarkStart w:id="0" w:name="_GoBack"/>
      <w:bookmarkEnd w:id="0"/>
    </w:p>
    <w:p w:rsidR="00F84D12" w:rsidRDefault="00F84D1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4D12">
        <w:rPr>
          <w:rFonts w:ascii="Times New Roman" w:hAnsi="Times New Roman" w:cs="Times New Roman"/>
          <w:sz w:val="28"/>
          <w:szCs w:val="28"/>
          <w:u w:val="single"/>
          <w:lang w:val="en-US"/>
        </w:rPr>
        <w:t>UCSF3</w:t>
      </w:r>
    </w:p>
    <w:p w:rsidR="00F84D12" w:rsidRDefault="00F84D12" w:rsidP="00F84D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Выполняется без диалогового окна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4D12">
        <w:rPr>
          <w:rFonts w:ascii="Times New Roman" w:hAnsi="Times New Roman" w:cs="Times New Roman"/>
          <w:sz w:val="28"/>
          <w:szCs w:val="28"/>
          <w:u w:val="single"/>
          <w:lang w:val="en-US"/>
        </w:rPr>
        <w:t>UCSF6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4D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Неопределенность, если статус не «Утвержден список контролируемых заказов»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Нельзя добавить неконтролируемый заказ (?)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Выполняется без диалогового окна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12. Не выполняется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15. Не описано возникающее диалоговое окно отката изменений</w:t>
      </w:r>
    </w:p>
    <w:p w:rsidR="00F84D12" w:rsidRP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21. Вместо заявленного отображается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4D12">
        <w:rPr>
          <w:rFonts w:ascii="Times New Roman" w:hAnsi="Times New Roman" w:cs="Times New Roman"/>
          <w:sz w:val="28"/>
          <w:szCs w:val="28"/>
          <w:u w:val="single"/>
        </w:rPr>
        <w:t>Бизнес требования для класса параметры расчета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Расхождений и нарушений не обнаружено</w:t>
      </w:r>
    </w:p>
    <w:p w:rsidR="00F84D12" w:rsidRDefault="00F84D12" w:rsidP="00F84D12">
      <w:pPr>
        <w:rPr>
          <w:rFonts w:ascii="Times New Roman" w:hAnsi="Times New Roman" w:cs="Times New Roman"/>
          <w:sz w:val="28"/>
          <w:szCs w:val="28"/>
        </w:rPr>
      </w:pPr>
    </w:p>
    <w:p w:rsidR="00F84D12" w:rsidRPr="00F84D12" w:rsidRDefault="00F84D12" w:rsidP="00F84D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4D1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sectPr w:rsidR="00F84D12" w:rsidRPr="00F8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48"/>
    <w:rsid w:val="005A0643"/>
    <w:rsid w:val="009E7B48"/>
    <w:rsid w:val="00F8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2B7F8-C224-45E9-B0C1-0AFA204B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2</cp:revision>
  <dcterms:created xsi:type="dcterms:W3CDTF">2013-12-25T17:05:00Z</dcterms:created>
  <dcterms:modified xsi:type="dcterms:W3CDTF">2013-12-25T17:05:00Z</dcterms:modified>
</cp:coreProperties>
</file>