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789" w:rsidRDefault="00960F65" w:rsidP="00960F65">
      <w:pPr>
        <w:rPr>
          <w:rFonts w:ascii="Times New Roman" w:hAnsi="Times New Roman" w:cs="Times New Roman"/>
          <w:b/>
          <w:sz w:val="32"/>
          <w:szCs w:val="28"/>
        </w:rPr>
      </w:pPr>
      <w:r w:rsidRPr="00960F65">
        <w:rPr>
          <w:rFonts w:ascii="Times New Roman" w:hAnsi="Times New Roman" w:cs="Times New Roman"/>
          <w:b/>
          <w:sz w:val="32"/>
          <w:szCs w:val="28"/>
        </w:rPr>
        <w:t xml:space="preserve">Протокол расхождений для сценариев </w:t>
      </w:r>
      <w:r w:rsidRPr="00960F65">
        <w:rPr>
          <w:rFonts w:ascii="Times New Roman" w:hAnsi="Times New Roman" w:cs="Times New Roman"/>
          <w:b/>
          <w:sz w:val="32"/>
          <w:szCs w:val="28"/>
          <w:lang w:val="en-US"/>
        </w:rPr>
        <w:t>UCS</w:t>
      </w:r>
      <w:r w:rsidRPr="00960F65">
        <w:rPr>
          <w:rFonts w:ascii="Times New Roman" w:hAnsi="Times New Roman" w:cs="Times New Roman"/>
          <w:b/>
          <w:sz w:val="32"/>
          <w:szCs w:val="28"/>
        </w:rPr>
        <w:t>/</w:t>
      </w:r>
      <w:r w:rsidRPr="00960F65">
        <w:rPr>
          <w:rFonts w:ascii="Times New Roman" w:hAnsi="Times New Roman" w:cs="Times New Roman"/>
          <w:b/>
          <w:sz w:val="32"/>
          <w:szCs w:val="28"/>
          <w:lang w:val="en-US"/>
        </w:rPr>
        <w:t>UCF</w:t>
      </w:r>
      <w:r w:rsidRPr="00960F65">
        <w:rPr>
          <w:rFonts w:ascii="Times New Roman" w:hAnsi="Times New Roman" w:cs="Times New Roman"/>
          <w:b/>
          <w:sz w:val="32"/>
          <w:szCs w:val="28"/>
        </w:rPr>
        <w:t xml:space="preserve"> 1 и </w:t>
      </w:r>
      <w:r w:rsidRPr="00960F65">
        <w:rPr>
          <w:rFonts w:ascii="Times New Roman" w:hAnsi="Times New Roman" w:cs="Times New Roman"/>
          <w:b/>
          <w:sz w:val="32"/>
          <w:szCs w:val="28"/>
          <w:lang w:val="en-US"/>
        </w:rPr>
        <w:t>UCS</w:t>
      </w:r>
      <w:r w:rsidRPr="00960F65">
        <w:rPr>
          <w:rFonts w:ascii="Times New Roman" w:hAnsi="Times New Roman" w:cs="Times New Roman"/>
          <w:b/>
          <w:sz w:val="32"/>
          <w:szCs w:val="28"/>
        </w:rPr>
        <w:t>/</w:t>
      </w:r>
      <w:r w:rsidRPr="00960F65">
        <w:rPr>
          <w:rFonts w:ascii="Times New Roman" w:hAnsi="Times New Roman" w:cs="Times New Roman"/>
          <w:b/>
          <w:sz w:val="32"/>
          <w:szCs w:val="28"/>
          <w:lang w:val="en-US"/>
        </w:rPr>
        <w:t>UCF</w:t>
      </w:r>
      <w:r w:rsidRPr="00960F65">
        <w:rPr>
          <w:rFonts w:ascii="Times New Roman" w:hAnsi="Times New Roman" w:cs="Times New Roman"/>
          <w:b/>
          <w:sz w:val="32"/>
          <w:szCs w:val="28"/>
        </w:rPr>
        <w:t>7</w:t>
      </w:r>
    </w:p>
    <w:p w:rsidR="00960F65" w:rsidRDefault="00960F65" w:rsidP="00960F65">
      <w:pPr>
        <w:rPr>
          <w:rFonts w:ascii="Times New Roman" w:hAnsi="Times New Roman" w:cs="Times New Roman"/>
          <w:b/>
          <w:sz w:val="32"/>
          <w:szCs w:val="28"/>
        </w:rPr>
      </w:pPr>
    </w:p>
    <w:p w:rsidR="00960F65" w:rsidRDefault="00960F65" w:rsidP="00960F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UCS/UCF1</w:t>
      </w:r>
      <w:r w:rsidRPr="00960F6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60F65" w:rsidRDefault="00957789" w:rsidP="00960F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реализованы пункты 15-17</w:t>
      </w:r>
    </w:p>
    <w:p w:rsidR="00193AD1" w:rsidRPr="00193AD1" w:rsidRDefault="00193AD1" w:rsidP="00960F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 Несовпадение статусов после первичного утверждения матриц – в программе «Утверждена», а должно быть «Утверждена предварительно»</w:t>
      </w:r>
    </w:p>
    <w:p w:rsidR="00957789" w:rsidRDefault="00957789" w:rsidP="00960F65">
      <w:pPr>
        <w:rPr>
          <w:rFonts w:ascii="Times New Roman" w:hAnsi="Times New Roman" w:cs="Times New Roman"/>
          <w:sz w:val="28"/>
          <w:szCs w:val="28"/>
        </w:rPr>
      </w:pPr>
    </w:p>
    <w:p w:rsidR="00957789" w:rsidRDefault="00957789" w:rsidP="0095778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UCS/UCF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7</w:t>
      </w:r>
      <w:r w:rsidRPr="00960F6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57789" w:rsidRDefault="00957789" w:rsidP="009577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193AD1">
        <w:rPr>
          <w:rFonts w:ascii="Times New Roman" w:hAnsi="Times New Roman" w:cs="Times New Roman"/>
          <w:sz w:val="28"/>
          <w:szCs w:val="28"/>
        </w:rPr>
        <w:t>Не совпадают названия кнопок: должно быть</w:t>
      </w:r>
      <w:r>
        <w:rPr>
          <w:rFonts w:ascii="Times New Roman" w:hAnsi="Times New Roman" w:cs="Times New Roman"/>
          <w:sz w:val="28"/>
          <w:szCs w:val="28"/>
        </w:rPr>
        <w:t xml:space="preserve"> – «Приведенная матрица», в программе «Приведенная матрица ОЗМ»</w:t>
      </w:r>
    </w:p>
    <w:p w:rsidR="00957789" w:rsidRPr="00957789" w:rsidRDefault="00193AD1" w:rsidP="009577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 Не возможно попасть в текущий пункт, так как кнопки приведения матриц на данном этапе скрыты.</w:t>
      </w:r>
      <w:bookmarkStart w:id="0" w:name="_GoBack"/>
      <w:bookmarkEnd w:id="0"/>
    </w:p>
    <w:p w:rsidR="00957789" w:rsidRPr="00957789" w:rsidRDefault="00957789" w:rsidP="00960F65">
      <w:pPr>
        <w:rPr>
          <w:rFonts w:ascii="Times New Roman" w:hAnsi="Times New Roman" w:cs="Times New Roman"/>
          <w:i/>
          <w:sz w:val="28"/>
          <w:szCs w:val="28"/>
          <w:u w:val="single"/>
        </w:rPr>
      </w:pPr>
    </w:p>
    <w:sectPr w:rsidR="00957789" w:rsidRPr="009577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F65"/>
    <w:rsid w:val="00193AD1"/>
    <w:rsid w:val="00957789"/>
    <w:rsid w:val="00960F65"/>
    <w:rsid w:val="0099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DC4EA6-65C9-4FE8-AAAE-6E08CF4A8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Демин</dc:creator>
  <cp:keywords/>
  <dc:description/>
  <cp:lastModifiedBy>Дмитрий Демин</cp:lastModifiedBy>
  <cp:revision>1</cp:revision>
  <dcterms:created xsi:type="dcterms:W3CDTF">2014-01-24T06:15:00Z</dcterms:created>
  <dcterms:modified xsi:type="dcterms:W3CDTF">2014-01-24T07:24:00Z</dcterms:modified>
</cp:coreProperties>
</file>