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1"/>
        <w:gridCol w:w="5339"/>
      </w:tblGrid>
      <w:tr w:rsidR="00BB639F" w14:paraId="65CB6DE8" w14:textId="77777777">
        <w:trPr>
          <w:trHeight w:val="1770"/>
        </w:trPr>
        <w:tc>
          <w:tcPr>
            <w:tcW w:w="4941" w:type="dxa"/>
          </w:tcPr>
          <w:p w14:paraId="0632B0FB" w14:textId="77777777" w:rsidR="00BB639F" w:rsidRDefault="00000000">
            <w:pPr>
              <w:pStyle w:val="TableParagraph"/>
              <w:spacing w:line="677" w:lineRule="exact"/>
              <w:ind w:left="50"/>
              <w:rPr>
                <w:sz w:val="59"/>
              </w:rPr>
            </w:pPr>
            <w:r>
              <w:rPr>
                <w:color w:val="8585D5"/>
                <w:spacing w:val="-2"/>
                <w:w w:val="85"/>
                <w:sz w:val="59"/>
              </w:rPr>
              <w:t>PITINFOTECH</w:t>
            </w:r>
          </w:p>
          <w:p w14:paraId="61BC51F7" w14:textId="53CAB223" w:rsidR="00BB639F" w:rsidRDefault="00000000">
            <w:pPr>
              <w:pStyle w:val="TableParagraph"/>
              <w:spacing w:before="12"/>
              <w:ind w:left="50"/>
              <w:rPr>
                <w:sz w:val="36"/>
              </w:rPr>
            </w:pPr>
            <w:r>
              <w:rPr>
                <w:color w:val="CCCCCC"/>
                <w:w w:val="80"/>
                <w:sz w:val="36"/>
              </w:rPr>
              <w:t>ESTIMATE</w:t>
            </w:r>
            <w:r>
              <w:rPr>
                <w:color w:val="F3F3F3"/>
                <w:w w:val="80"/>
                <w:sz w:val="36"/>
              </w:rPr>
              <w:t>/</w:t>
            </w:r>
            <w:r>
              <w:rPr>
                <w:color w:val="F3F3F3"/>
                <w:spacing w:val="18"/>
                <w:sz w:val="36"/>
              </w:rPr>
              <w:t xml:space="preserve"> </w:t>
            </w:r>
            <w:r w:rsidR="001968C2">
              <w:rPr>
                <w:color w:val="CCCCCC"/>
                <w:spacing w:val="-2"/>
                <w:w w:val="90"/>
                <w:sz w:val="36"/>
              </w:rPr>
              <w:t>20</w:t>
            </w:r>
            <w:r>
              <w:rPr>
                <w:color w:val="CCCCCC"/>
                <w:spacing w:val="-2"/>
                <w:w w:val="90"/>
                <w:sz w:val="36"/>
              </w:rPr>
              <w:t>/0</w:t>
            </w:r>
            <w:r w:rsidR="00A001F3">
              <w:rPr>
                <w:color w:val="CCCCCC"/>
                <w:spacing w:val="-2"/>
                <w:w w:val="90"/>
                <w:sz w:val="36"/>
              </w:rPr>
              <w:t>5</w:t>
            </w:r>
            <w:r>
              <w:rPr>
                <w:color w:val="CCCCCC"/>
                <w:spacing w:val="-2"/>
                <w:w w:val="90"/>
                <w:sz w:val="36"/>
              </w:rPr>
              <w:t>/202</w:t>
            </w:r>
            <w:r w:rsidR="005F385C">
              <w:rPr>
                <w:color w:val="CCCCCC"/>
                <w:spacing w:val="-2"/>
                <w:w w:val="90"/>
                <w:sz w:val="36"/>
              </w:rPr>
              <w:t>5</w:t>
            </w:r>
          </w:p>
        </w:tc>
        <w:tc>
          <w:tcPr>
            <w:tcW w:w="5339" w:type="dxa"/>
          </w:tcPr>
          <w:p w14:paraId="10A16732" w14:textId="77777777" w:rsidR="00BB639F" w:rsidRDefault="00000000">
            <w:pPr>
              <w:pStyle w:val="TableParagraph"/>
              <w:spacing w:line="372" w:lineRule="auto"/>
              <w:ind w:left="3251" w:right="48" w:firstLine="113"/>
              <w:jc w:val="both"/>
              <w:rPr>
                <w:sz w:val="21"/>
              </w:rPr>
            </w:pPr>
            <w:r>
              <w:rPr>
                <w:color w:val="444444"/>
              </w:rPr>
              <w:t>C-157,</w:t>
            </w:r>
            <w:r>
              <w:rPr>
                <w:color w:val="444444"/>
                <w:spacing w:val="-11"/>
              </w:rPr>
              <w:t xml:space="preserve"> </w:t>
            </w:r>
            <w:r>
              <w:rPr>
                <w:color w:val="444444"/>
              </w:rPr>
              <w:t>Mani</w:t>
            </w:r>
            <w:r>
              <w:rPr>
                <w:color w:val="444444"/>
                <w:spacing w:val="-10"/>
              </w:rPr>
              <w:t xml:space="preserve"> </w:t>
            </w:r>
            <w:r>
              <w:rPr>
                <w:color w:val="444444"/>
              </w:rPr>
              <w:t xml:space="preserve">Street, </w:t>
            </w:r>
            <w:r>
              <w:rPr>
                <w:color w:val="444444"/>
                <w:sz w:val="21"/>
              </w:rPr>
              <w:t>Thirunagar, Madurai, Tamil Nadu - 625006</w:t>
            </w:r>
          </w:p>
          <w:p w14:paraId="1B00A350" w14:textId="77777777" w:rsidR="00BB639F" w:rsidRDefault="00000000">
            <w:pPr>
              <w:pStyle w:val="TableParagraph"/>
              <w:spacing w:before="4"/>
              <w:ind w:left="2691"/>
              <w:jc w:val="both"/>
              <w:rPr>
                <w:sz w:val="21"/>
              </w:rPr>
            </w:pPr>
            <w:r>
              <w:rPr>
                <w:sz w:val="21"/>
              </w:rPr>
              <w:t>Contact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+91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9043371538</w:t>
            </w:r>
          </w:p>
          <w:p w14:paraId="0285E5BE" w14:textId="77777777" w:rsidR="00BB639F" w:rsidRDefault="00000000">
            <w:pPr>
              <w:pStyle w:val="TableParagraph"/>
              <w:spacing w:before="131" w:line="233" w:lineRule="exact"/>
              <w:ind w:left="1664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hyperlink r:id="rId5">
              <w:r w:rsidR="00BB639F">
                <w:rPr>
                  <w:spacing w:val="-2"/>
                </w:rPr>
                <w:t>ananthakumar7@gmail.com</w:t>
              </w:r>
            </w:hyperlink>
          </w:p>
        </w:tc>
      </w:tr>
    </w:tbl>
    <w:p w14:paraId="48444CDA" w14:textId="77777777" w:rsidR="00BB639F" w:rsidRDefault="00BB639F">
      <w:pPr>
        <w:pStyle w:val="BodyText"/>
        <w:spacing w:before="27"/>
        <w:rPr>
          <w:rFonts w:ascii="Times New Roman"/>
          <w:sz w:val="28"/>
        </w:rPr>
      </w:pPr>
    </w:p>
    <w:p w14:paraId="7F45236E" w14:textId="77777777" w:rsidR="00BB639F" w:rsidRDefault="00000000">
      <w:pPr>
        <w:pStyle w:val="Heading1"/>
      </w:pPr>
      <w:r>
        <w:rPr>
          <w:color w:val="666666"/>
          <w:spacing w:val="-2"/>
          <w:w w:val="90"/>
        </w:rPr>
        <w:t>Introduction</w:t>
      </w:r>
    </w:p>
    <w:p w14:paraId="1A6D23CE" w14:textId="77777777" w:rsidR="00BB639F" w:rsidRDefault="00000000">
      <w:pPr>
        <w:pStyle w:val="BodyText"/>
        <w:spacing w:before="4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87840" behindDoc="1" locked="0" layoutInCell="1" allowOverlap="1" wp14:anchorId="663C7E85" wp14:editId="39CEAC6D">
            <wp:simplePos x="0" y="0"/>
            <wp:positionH relativeFrom="page">
              <wp:posOffset>440055</wp:posOffset>
            </wp:positionH>
            <wp:positionV relativeFrom="paragraph">
              <wp:posOffset>113064</wp:posOffset>
            </wp:positionV>
            <wp:extent cx="6945898" cy="895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35E97" w14:textId="0C2A69A2" w:rsidR="00BB639F" w:rsidRDefault="00000000">
      <w:pPr>
        <w:pStyle w:val="BodyText"/>
        <w:spacing w:before="4" w:line="360" w:lineRule="auto"/>
        <w:ind w:left="360" w:right="1067"/>
        <w:rPr>
          <w:rFonts w:ascii="Arial MT"/>
        </w:rPr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time and cost estimation of each module.</w:t>
      </w:r>
      <w:r>
        <w:rPr>
          <w:spacing w:val="80"/>
        </w:rPr>
        <w:t xml:space="preserve"> </w:t>
      </w:r>
      <w:r>
        <w:rPr>
          <w:rFonts w:ascii="Arial MT"/>
          <w:color w:val="212121"/>
        </w:rPr>
        <w:t xml:space="preserve">I've enclosed this </w:t>
      </w:r>
      <w:r>
        <w:rPr>
          <w:rFonts w:ascii="Arial"/>
          <w:b/>
          <w:color w:val="1F2023"/>
          <w:sz w:val="18"/>
        </w:rPr>
        <w:t>Online Permit</w:t>
      </w:r>
      <w:r w:rsidR="00200918">
        <w:rPr>
          <w:rFonts w:ascii="Arial"/>
          <w:b/>
          <w:color w:val="1F2023"/>
          <w:sz w:val="18"/>
        </w:rPr>
        <w:t xml:space="preserve"> Mobile APP</w:t>
      </w:r>
      <w:r>
        <w:rPr>
          <w:rFonts w:ascii="Arial"/>
          <w:b/>
          <w:color w:val="1F2023"/>
          <w:sz w:val="18"/>
        </w:rPr>
        <w:t xml:space="preserve"> </w:t>
      </w:r>
      <w:r w:rsidR="0068406B">
        <w:rPr>
          <w:rFonts w:ascii="Arial"/>
          <w:b/>
          <w:color w:val="1F2023"/>
          <w:sz w:val="18"/>
        </w:rPr>
        <w:t xml:space="preserve">development </w:t>
      </w:r>
      <w:r>
        <w:rPr>
          <w:rFonts w:ascii="Arial MT"/>
          <w:color w:val="212121"/>
        </w:rPr>
        <w:t xml:space="preserve">quotation based on </w:t>
      </w:r>
      <w:r w:rsidR="00EB3C96" w:rsidRPr="00A3391E">
        <w:rPr>
          <w:rFonts w:ascii="Arial MT"/>
          <w:b/>
          <w:bCs/>
          <w:color w:val="212121"/>
        </w:rPr>
        <w:t>Ariyalur</w:t>
      </w:r>
      <w:r w:rsidR="00EB3C96">
        <w:rPr>
          <w:rFonts w:ascii="Arial MT"/>
          <w:color w:val="212121"/>
        </w:rPr>
        <w:t xml:space="preserve"> - </w:t>
      </w:r>
      <w:r w:rsidR="00A001F3">
        <w:rPr>
          <w:rFonts w:ascii="Arial"/>
          <w:b/>
          <w:color w:val="212121"/>
        </w:rPr>
        <w:t xml:space="preserve">Dalmia </w:t>
      </w:r>
      <w:r>
        <w:rPr>
          <w:rFonts w:ascii="Arial"/>
          <w:b/>
          <w:color w:val="212121"/>
        </w:rPr>
        <w:t xml:space="preserve">Cements </w:t>
      </w:r>
      <w:r w:rsidR="00310164">
        <w:rPr>
          <w:rFonts w:ascii="Arial"/>
          <w:b/>
          <w:color w:val="212121"/>
        </w:rPr>
        <w:t>P</w:t>
      </w:r>
      <w:r w:rsidR="00C3763F">
        <w:rPr>
          <w:rFonts w:ascii="Arial"/>
          <w:b/>
          <w:color w:val="212121"/>
        </w:rPr>
        <w:t xml:space="preserve">ermit </w:t>
      </w:r>
      <w:r w:rsidR="00310164">
        <w:rPr>
          <w:rFonts w:ascii="Arial"/>
          <w:b/>
          <w:color w:val="212121"/>
        </w:rPr>
        <w:t>APP</w:t>
      </w:r>
      <w:r w:rsidR="00C3763F">
        <w:rPr>
          <w:rFonts w:ascii="Arial"/>
          <w:b/>
          <w:color w:val="212121"/>
        </w:rPr>
        <w:t xml:space="preserve"> </w:t>
      </w:r>
      <w:r w:rsidR="00EB3C96">
        <w:rPr>
          <w:rFonts w:ascii="Arial MT"/>
          <w:color w:val="212121"/>
        </w:rPr>
        <w:t>features</w:t>
      </w:r>
      <w:r w:rsidR="0068406B">
        <w:rPr>
          <w:rFonts w:ascii="Arial MT"/>
          <w:color w:val="212121"/>
        </w:rPr>
        <w:t xml:space="preserve"> </w:t>
      </w:r>
      <w:r w:rsidR="0068406B" w:rsidRPr="007244CC">
        <w:rPr>
          <w:rFonts w:ascii="Arial MT"/>
          <w:b/>
          <w:bCs/>
          <w:color w:val="212121"/>
        </w:rPr>
        <w:t>in Dalmiapuram</w:t>
      </w:r>
      <w:r w:rsidR="009A2DD7">
        <w:rPr>
          <w:rFonts w:ascii="Arial MT"/>
          <w:color w:val="212121"/>
        </w:rPr>
        <w:t>.</w:t>
      </w:r>
    </w:p>
    <w:p w14:paraId="6450AF01" w14:textId="77777777" w:rsidR="00BB639F" w:rsidRDefault="00BB639F">
      <w:pPr>
        <w:pStyle w:val="BodyText"/>
        <w:spacing w:before="116"/>
        <w:rPr>
          <w:rFonts w:ascii="Arial MT"/>
        </w:rPr>
      </w:pPr>
    </w:p>
    <w:tbl>
      <w:tblPr>
        <w:tblW w:w="0" w:type="auto"/>
        <w:tblInd w:w="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9"/>
        <w:gridCol w:w="5859"/>
      </w:tblGrid>
      <w:tr w:rsidR="00BB639F" w14:paraId="614B5CEC" w14:textId="77777777">
        <w:trPr>
          <w:trHeight w:val="788"/>
        </w:trPr>
        <w:tc>
          <w:tcPr>
            <w:tcW w:w="5169" w:type="dxa"/>
            <w:shd w:val="clear" w:color="auto" w:fill="D3D6FF"/>
          </w:tcPr>
          <w:p w14:paraId="0656A5A3" w14:textId="77777777" w:rsidR="00BB639F" w:rsidRDefault="00BB639F">
            <w:pPr>
              <w:pStyle w:val="TableParagraph"/>
              <w:spacing w:before="134"/>
              <w:rPr>
                <w:sz w:val="20"/>
              </w:rPr>
            </w:pPr>
          </w:p>
          <w:p w14:paraId="451D23C0" w14:textId="048614A2" w:rsidR="00BB639F" w:rsidRDefault="0079119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  <w:shd w:val="clear" w:color="auto" w:fill="FFFFFF"/>
              </w:rPr>
              <w:t>Dalmia</w:t>
            </w:r>
            <w:r>
              <w:rPr>
                <w:rFonts w:ascii="Arial"/>
                <w:b/>
                <w:color w:val="212121"/>
                <w:spacing w:val="-7"/>
                <w:sz w:val="20"/>
                <w:shd w:val="clear" w:color="auto" w:fill="FFFFFF"/>
              </w:rPr>
              <w:t xml:space="preserve"> </w:t>
            </w:r>
            <w:r>
              <w:rPr>
                <w:rFonts w:ascii="Arial"/>
                <w:b/>
                <w:color w:val="212121"/>
                <w:spacing w:val="-2"/>
                <w:sz w:val="20"/>
                <w:shd w:val="clear" w:color="auto" w:fill="FFFFFF"/>
              </w:rPr>
              <w:t>Cements</w:t>
            </w:r>
          </w:p>
        </w:tc>
        <w:tc>
          <w:tcPr>
            <w:tcW w:w="5859" w:type="dxa"/>
            <w:shd w:val="clear" w:color="auto" w:fill="D3D6FF"/>
          </w:tcPr>
          <w:p w14:paraId="09F145CF" w14:textId="77777777" w:rsidR="00BB639F" w:rsidRDefault="00BB639F">
            <w:pPr>
              <w:pStyle w:val="TableParagraph"/>
              <w:spacing w:before="134"/>
              <w:rPr>
                <w:sz w:val="20"/>
              </w:rPr>
            </w:pPr>
          </w:p>
          <w:p w14:paraId="080FCD80" w14:textId="77777777" w:rsidR="00BB639F" w:rsidRDefault="00000000">
            <w:pPr>
              <w:pStyle w:val="TableParagraph"/>
              <w:ind w:right="49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  <w:shd w:val="clear" w:color="auto" w:fill="FFFFFF"/>
              </w:rPr>
              <w:t>ESTIMATED</w:t>
            </w:r>
            <w:r>
              <w:rPr>
                <w:rFonts w:ascii="Arial"/>
                <w:b/>
                <w:color w:val="212121"/>
                <w:spacing w:val="-12"/>
                <w:sz w:val="20"/>
                <w:shd w:val="clear" w:color="auto" w:fill="FFFFFF"/>
              </w:rPr>
              <w:t xml:space="preserve"> </w:t>
            </w:r>
            <w:r>
              <w:rPr>
                <w:rFonts w:ascii="Arial"/>
                <w:b/>
                <w:color w:val="212121"/>
                <w:spacing w:val="-4"/>
                <w:sz w:val="20"/>
                <w:shd w:val="clear" w:color="auto" w:fill="FFFFFF"/>
              </w:rPr>
              <w:t>COST</w:t>
            </w:r>
          </w:p>
        </w:tc>
      </w:tr>
      <w:tr w:rsidR="00BB639F" w14:paraId="258777C2" w14:textId="77777777">
        <w:trPr>
          <w:trHeight w:val="682"/>
        </w:trPr>
        <w:tc>
          <w:tcPr>
            <w:tcW w:w="5169" w:type="dxa"/>
            <w:shd w:val="clear" w:color="auto" w:fill="D3D6FF"/>
          </w:tcPr>
          <w:p w14:paraId="2338B722" w14:textId="6EA7A05F" w:rsidR="00BB639F" w:rsidRDefault="00B353D9">
            <w:pPr>
              <w:pStyle w:val="TableParagraph"/>
              <w:spacing w:before="187"/>
              <w:ind w:left="112"/>
              <w:rPr>
                <w:sz w:val="20"/>
              </w:rPr>
            </w:pPr>
            <w:r>
              <w:rPr>
                <w:color w:val="212121"/>
                <w:spacing w:val="-2"/>
                <w:sz w:val="20"/>
                <w:shd w:val="clear" w:color="auto" w:fill="FFFFFF"/>
              </w:rPr>
              <w:t>Dalmiapuram</w:t>
            </w:r>
          </w:p>
        </w:tc>
        <w:tc>
          <w:tcPr>
            <w:tcW w:w="5859" w:type="dxa"/>
            <w:shd w:val="clear" w:color="auto" w:fill="D3D6FF"/>
          </w:tcPr>
          <w:p w14:paraId="51D64E52" w14:textId="51243884" w:rsidR="00BB639F" w:rsidRDefault="00000000">
            <w:pPr>
              <w:pStyle w:val="TableParagraph"/>
              <w:spacing w:before="187"/>
              <w:ind w:right="488"/>
              <w:jc w:val="right"/>
              <w:rPr>
                <w:sz w:val="28"/>
              </w:rPr>
            </w:pPr>
            <w:r>
              <w:rPr>
                <w:color w:val="008050"/>
                <w:spacing w:val="-2"/>
                <w:sz w:val="28"/>
                <w:shd w:val="clear" w:color="auto" w:fill="FFFFFF"/>
              </w:rPr>
              <w:t>Rs.</w:t>
            </w:r>
            <w:r w:rsidR="00FA174F">
              <w:rPr>
                <w:color w:val="008050"/>
                <w:spacing w:val="-2"/>
                <w:sz w:val="28"/>
                <w:shd w:val="clear" w:color="auto" w:fill="FFFFFF"/>
              </w:rPr>
              <w:t>1,90</w:t>
            </w:r>
            <w:r>
              <w:rPr>
                <w:color w:val="008050"/>
                <w:spacing w:val="-2"/>
                <w:sz w:val="28"/>
                <w:shd w:val="clear" w:color="auto" w:fill="FFFFFF"/>
              </w:rPr>
              <w:t>,000/-</w:t>
            </w:r>
          </w:p>
        </w:tc>
      </w:tr>
    </w:tbl>
    <w:p w14:paraId="590A0A64" w14:textId="77777777" w:rsidR="00BB639F" w:rsidRDefault="00BB639F">
      <w:pPr>
        <w:pStyle w:val="BodyText"/>
        <w:spacing w:before="21"/>
        <w:rPr>
          <w:rFonts w:ascii="Arial MT"/>
          <w:sz w:val="28"/>
        </w:rPr>
      </w:pPr>
    </w:p>
    <w:p w14:paraId="713D9204" w14:textId="77777777" w:rsidR="00BB639F" w:rsidRDefault="00000000">
      <w:pPr>
        <w:pStyle w:val="Heading1"/>
      </w:pPr>
      <w:r>
        <w:rPr>
          <w:color w:val="666666"/>
          <w:w w:val="80"/>
        </w:rPr>
        <w:t>Scope</w:t>
      </w:r>
      <w:r>
        <w:rPr>
          <w:color w:val="666666"/>
          <w:spacing w:val="-9"/>
        </w:rPr>
        <w:t xml:space="preserve"> </w:t>
      </w:r>
      <w:r>
        <w:rPr>
          <w:color w:val="666666"/>
          <w:w w:val="80"/>
        </w:rPr>
        <w:t>of</w:t>
      </w:r>
      <w:r>
        <w:rPr>
          <w:color w:val="666666"/>
          <w:spacing w:val="-5"/>
        </w:rPr>
        <w:t xml:space="preserve"> </w:t>
      </w:r>
      <w:r>
        <w:rPr>
          <w:color w:val="666666"/>
          <w:w w:val="80"/>
        </w:rPr>
        <w:t>this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  <w:w w:val="80"/>
        </w:rPr>
        <w:t>project</w:t>
      </w:r>
    </w:p>
    <w:p w14:paraId="62178EAC" w14:textId="77777777" w:rsidR="00BB639F" w:rsidRDefault="00000000">
      <w:pPr>
        <w:pStyle w:val="BodyText"/>
        <w:spacing w:before="3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88352" behindDoc="1" locked="0" layoutInCell="1" allowOverlap="1" wp14:anchorId="48B9B1F5" wp14:editId="16ECCE1C">
            <wp:simplePos x="0" y="0"/>
            <wp:positionH relativeFrom="page">
              <wp:posOffset>440055</wp:posOffset>
            </wp:positionH>
            <wp:positionV relativeFrom="paragraph">
              <wp:posOffset>112556</wp:posOffset>
            </wp:positionV>
            <wp:extent cx="6945898" cy="895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959FD" w14:textId="77777777" w:rsidR="00BB639F" w:rsidRDefault="00000000">
      <w:pPr>
        <w:pStyle w:val="ListParagraph"/>
        <w:numPr>
          <w:ilvl w:val="0"/>
          <w:numId w:val="4"/>
        </w:numPr>
        <w:tabs>
          <w:tab w:val="left" w:pos="1266"/>
        </w:tabs>
        <w:spacing w:before="307"/>
        <w:ind w:left="1266" w:hanging="359"/>
        <w:rPr>
          <w:rFonts w:ascii="Verdana"/>
          <w:sz w:val="20"/>
        </w:rPr>
      </w:pPr>
      <w:r>
        <w:rPr>
          <w:rFonts w:ascii="Verdana"/>
          <w:sz w:val="20"/>
        </w:rPr>
        <w:t>UI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design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pacing w:val="-2"/>
          <w:sz w:val="20"/>
        </w:rPr>
        <w:t>integration</w:t>
      </w:r>
      <w:r>
        <w:rPr>
          <w:rFonts w:ascii="Verdana"/>
          <w:color w:val="212121"/>
          <w:spacing w:val="-2"/>
          <w:sz w:val="20"/>
        </w:rPr>
        <w:t>.</w:t>
      </w:r>
    </w:p>
    <w:p w14:paraId="4EC55EFF" w14:textId="77777777" w:rsidR="00BB639F" w:rsidRDefault="00000000">
      <w:pPr>
        <w:pStyle w:val="ListParagraph"/>
        <w:numPr>
          <w:ilvl w:val="0"/>
          <w:numId w:val="4"/>
        </w:numPr>
        <w:tabs>
          <w:tab w:val="left" w:pos="1266"/>
        </w:tabs>
        <w:spacing w:before="122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Allow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users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z w:val="20"/>
        </w:rPr>
        <w:t>to</w:t>
      </w:r>
      <w:r>
        <w:rPr>
          <w:rFonts w:ascii="Verdana"/>
          <w:color w:val="212121"/>
          <w:spacing w:val="-5"/>
          <w:sz w:val="20"/>
        </w:rPr>
        <w:t xml:space="preserve"> </w:t>
      </w:r>
      <w:r>
        <w:rPr>
          <w:rFonts w:ascii="Verdana"/>
          <w:color w:val="212121"/>
          <w:sz w:val="20"/>
        </w:rPr>
        <w:t>see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their</w:t>
      </w:r>
      <w:r>
        <w:rPr>
          <w:rFonts w:ascii="Verdana"/>
          <w:color w:val="212121"/>
          <w:spacing w:val="-4"/>
          <w:sz w:val="20"/>
        </w:rPr>
        <w:t xml:space="preserve"> </w:t>
      </w:r>
      <w:r>
        <w:rPr>
          <w:rFonts w:ascii="Verdana"/>
          <w:color w:val="212121"/>
          <w:sz w:val="20"/>
        </w:rPr>
        <w:t>permit</w:t>
      </w:r>
      <w:r>
        <w:rPr>
          <w:rFonts w:ascii="Verdana"/>
          <w:color w:val="212121"/>
          <w:spacing w:val="-5"/>
          <w:sz w:val="20"/>
        </w:rPr>
        <w:t xml:space="preserve"> </w:t>
      </w:r>
      <w:r>
        <w:rPr>
          <w:rFonts w:ascii="Verdana"/>
          <w:color w:val="212121"/>
          <w:spacing w:val="-2"/>
          <w:sz w:val="20"/>
        </w:rPr>
        <w:t>status.</w:t>
      </w:r>
    </w:p>
    <w:p w14:paraId="04DA43BE" w14:textId="77777777" w:rsidR="00BB639F" w:rsidRDefault="00000000">
      <w:pPr>
        <w:pStyle w:val="ListParagraph"/>
        <w:numPr>
          <w:ilvl w:val="0"/>
          <w:numId w:val="4"/>
        </w:numPr>
        <w:tabs>
          <w:tab w:val="left" w:pos="1266"/>
        </w:tabs>
        <w:spacing w:before="122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Allow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responsible</w:t>
      </w:r>
      <w:r>
        <w:rPr>
          <w:rFonts w:ascii="Verdana"/>
          <w:color w:val="212121"/>
          <w:spacing w:val="-5"/>
          <w:sz w:val="20"/>
        </w:rPr>
        <w:t xml:space="preserve"> </w:t>
      </w:r>
      <w:r>
        <w:rPr>
          <w:rFonts w:ascii="Verdana"/>
          <w:color w:val="212121"/>
          <w:sz w:val="20"/>
        </w:rPr>
        <w:t>persons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to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approve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the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pacing w:val="-2"/>
          <w:sz w:val="20"/>
        </w:rPr>
        <w:t>permits.</w:t>
      </w:r>
    </w:p>
    <w:p w14:paraId="05169B50" w14:textId="77777777" w:rsidR="00BB639F" w:rsidRDefault="00000000">
      <w:pPr>
        <w:pStyle w:val="ListParagraph"/>
        <w:numPr>
          <w:ilvl w:val="0"/>
          <w:numId w:val="4"/>
        </w:numPr>
        <w:tabs>
          <w:tab w:val="left" w:pos="1266"/>
        </w:tabs>
        <w:spacing w:before="121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Create/Edit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permits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z w:val="20"/>
        </w:rPr>
        <w:t>through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mobile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z w:val="20"/>
        </w:rPr>
        <w:t>app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as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pacing w:val="-2"/>
          <w:sz w:val="20"/>
        </w:rPr>
        <w:t>well.</w:t>
      </w:r>
    </w:p>
    <w:p w14:paraId="4F510FDF" w14:textId="19D92498" w:rsidR="00BB639F" w:rsidRPr="00585D63" w:rsidRDefault="00000000" w:rsidP="008E2182">
      <w:pPr>
        <w:pStyle w:val="ListParagraph"/>
        <w:numPr>
          <w:ilvl w:val="0"/>
          <w:numId w:val="4"/>
        </w:numPr>
        <w:tabs>
          <w:tab w:val="left" w:pos="1266"/>
        </w:tabs>
        <w:spacing w:before="125" w:line="360" w:lineRule="auto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Send</w:t>
      </w:r>
      <w:r>
        <w:rPr>
          <w:rFonts w:ascii="Verdana"/>
          <w:color w:val="212121"/>
          <w:spacing w:val="-5"/>
          <w:sz w:val="20"/>
        </w:rPr>
        <w:t xml:space="preserve"> </w:t>
      </w:r>
      <w:r w:rsidR="00585D63">
        <w:rPr>
          <w:rFonts w:ascii="Verdana"/>
          <w:color w:val="212121"/>
          <w:spacing w:val="-5"/>
          <w:sz w:val="20"/>
        </w:rPr>
        <w:t xml:space="preserve">mobile </w:t>
      </w:r>
      <w:r>
        <w:rPr>
          <w:rFonts w:ascii="Verdana"/>
          <w:color w:val="212121"/>
          <w:sz w:val="20"/>
        </w:rPr>
        <w:t>notifications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to</w:t>
      </w:r>
      <w:r>
        <w:rPr>
          <w:rFonts w:ascii="Verdana"/>
          <w:color w:val="212121"/>
          <w:spacing w:val="-4"/>
          <w:sz w:val="20"/>
        </w:rPr>
        <w:t xml:space="preserve"> </w:t>
      </w:r>
      <w:r>
        <w:rPr>
          <w:rFonts w:ascii="Verdana"/>
          <w:color w:val="212121"/>
          <w:sz w:val="20"/>
        </w:rPr>
        <w:t>the</w:t>
      </w:r>
      <w:r w:rsidR="00380500">
        <w:rPr>
          <w:rFonts w:ascii="Verdana"/>
          <w:color w:val="212121"/>
          <w:spacing w:val="-5"/>
          <w:sz w:val="20"/>
        </w:rPr>
        <w:t xml:space="preserve"> responsible</w:t>
      </w:r>
      <w:r>
        <w:rPr>
          <w:rFonts w:ascii="Verdana"/>
          <w:color w:val="212121"/>
          <w:spacing w:val="-4"/>
          <w:sz w:val="20"/>
        </w:rPr>
        <w:t xml:space="preserve"> </w:t>
      </w:r>
      <w:r w:rsidR="00380500">
        <w:rPr>
          <w:rFonts w:ascii="Verdana"/>
          <w:color w:val="212121"/>
          <w:sz w:val="20"/>
        </w:rPr>
        <w:t>persons</w:t>
      </w:r>
      <w:r w:rsidR="00585D63">
        <w:rPr>
          <w:rFonts w:ascii="Verdana"/>
          <w:color w:val="212121"/>
          <w:sz w:val="20"/>
        </w:rPr>
        <w:t xml:space="preserve"> in all action</w:t>
      </w:r>
      <w:r w:rsidR="00380500">
        <w:rPr>
          <w:rFonts w:ascii="Verdana"/>
          <w:color w:val="212121"/>
          <w:sz w:val="20"/>
        </w:rPr>
        <w:t xml:space="preserve"> in the order</w:t>
      </w:r>
      <w:r>
        <w:rPr>
          <w:rFonts w:ascii="Verdana"/>
          <w:color w:val="212121"/>
          <w:spacing w:val="-2"/>
          <w:sz w:val="20"/>
        </w:rPr>
        <w:t>.</w:t>
      </w:r>
      <w:r w:rsidR="00380500">
        <w:rPr>
          <w:rFonts w:ascii="Verdana"/>
          <w:color w:val="212121"/>
          <w:spacing w:val="-2"/>
          <w:sz w:val="20"/>
        </w:rPr>
        <w:br/>
      </w:r>
      <w:r w:rsidR="00380500">
        <w:rPr>
          <w:rFonts w:ascii="Verdana"/>
          <w:sz w:val="20"/>
        </w:rPr>
        <w:t>1. Creating permit</w:t>
      </w:r>
      <w:r w:rsidR="00380500">
        <w:rPr>
          <w:rFonts w:ascii="Verdana"/>
          <w:sz w:val="20"/>
        </w:rPr>
        <w:br/>
        <w:t>2. Permit approval</w:t>
      </w:r>
      <w:r w:rsidR="00380500">
        <w:rPr>
          <w:rFonts w:ascii="Verdana"/>
          <w:sz w:val="20"/>
        </w:rPr>
        <w:br/>
        <w:t>3. Safety Remarks</w:t>
      </w:r>
      <w:r w:rsidR="00380500">
        <w:rPr>
          <w:rFonts w:ascii="Verdana"/>
          <w:sz w:val="20"/>
        </w:rPr>
        <w:br/>
        <w:t>4. AVI</w:t>
      </w:r>
    </w:p>
    <w:p w14:paraId="1ACB5579" w14:textId="643C0CB4" w:rsidR="00585D63" w:rsidRPr="000E19C1" w:rsidRDefault="00585D63">
      <w:pPr>
        <w:pStyle w:val="ListParagraph"/>
        <w:numPr>
          <w:ilvl w:val="0"/>
          <w:numId w:val="4"/>
        </w:numPr>
        <w:tabs>
          <w:tab w:val="left" w:pos="1266"/>
        </w:tabs>
        <w:spacing w:before="125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>Capture the screens and upload the images through mobile app in Safety remarks module.</w:t>
      </w:r>
    </w:p>
    <w:p w14:paraId="3F401B53" w14:textId="30460C1F" w:rsidR="000E19C1" w:rsidRPr="000E19C1" w:rsidRDefault="000E19C1">
      <w:pPr>
        <w:pStyle w:val="ListParagraph"/>
        <w:numPr>
          <w:ilvl w:val="0"/>
          <w:numId w:val="4"/>
        </w:numPr>
        <w:tabs>
          <w:tab w:val="left" w:pos="1266"/>
        </w:tabs>
        <w:spacing w:before="125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 xml:space="preserve">Setup the </w:t>
      </w:r>
      <w:r w:rsidRPr="00E6046A">
        <w:rPr>
          <w:rFonts w:ascii="Verdana"/>
          <w:b/>
          <w:bCs/>
          <w:color w:val="212121"/>
          <w:spacing w:val="-2"/>
          <w:sz w:val="20"/>
        </w:rPr>
        <w:t>latitude and longitude</w:t>
      </w:r>
      <w:r>
        <w:rPr>
          <w:rFonts w:ascii="Verdana"/>
          <w:color w:val="212121"/>
          <w:spacing w:val="-2"/>
          <w:sz w:val="20"/>
        </w:rPr>
        <w:t xml:space="preserve"> </w:t>
      </w:r>
      <w:r w:rsidR="00FC03C7">
        <w:rPr>
          <w:rFonts w:ascii="Verdana"/>
          <w:color w:val="212121"/>
          <w:spacing w:val="-2"/>
          <w:sz w:val="20"/>
        </w:rPr>
        <w:t xml:space="preserve">ranges </w:t>
      </w:r>
      <w:r>
        <w:rPr>
          <w:rFonts w:ascii="Verdana"/>
          <w:color w:val="212121"/>
          <w:spacing w:val="-2"/>
          <w:sz w:val="20"/>
        </w:rPr>
        <w:t>for each equipment tags.</w:t>
      </w:r>
    </w:p>
    <w:p w14:paraId="6CA04F8F" w14:textId="3A903ED5" w:rsidR="00A6606D" w:rsidRPr="00A6606D" w:rsidRDefault="000E19C1" w:rsidP="00A6606D">
      <w:pPr>
        <w:pStyle w:val="ListParagraph"/>
        <w:numPr>
          <w:ilvl w:val="0"/>
          <w:numId w:val="4"/>
        </w:numPr>
        <w:tabs>
          <w:tab w:val="left" w:pos="1266"/>
        </w:tabs>
        <w:spacing w:before="125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 xml:space="preserve">Allow </w:t>
      </w:r>
      <w:r w:rsidR="00B05029">
        <w:rPr>
          <w:rFonts w:ascii="Verdana"/>
          <w:color w:val="212121"/>
          <w:spacing w:val="-2"/>
          <w:sz w:val="20"/>
        </w:rPr>
        <w:t>PA</w:t>
      </w:r>
      <w:r w:rsidR="00185DC7">
        <w:rPr>
          <w:rFonts w:ascii="Verdana"/>
          <w:color w:val="212121"/>
          <w:spacing w:val="-2"/>
          <w:sz w:val="20"/>
        </w:rPr>
        <w:t xml:space="preserve"> to raise the permits and </w:t>
      </w:r>
      <w:r w:rsidR="00B05029">
        <w:rPr>
          <w:rFonts w:ascii="Verdana"/>
          <w:color w:val="212121"/>
          <w:spacing w:val="-2"/>
          <w:sz w:val="20"/>
        </w:rPr>
        <w:t>IA</w:t>
      </w:r>
      <w:r w:rsidR="00185DC7">
        <w:rPr>
          <w:rFonts w:ascii="Verdana"/>
          <w:color w:val="212121"/>
          <w:spacing w:val="-2"/>
          <w:sz w:val="20"/>
        </w:rPr>
        <w:t>/I</w:t>
      </w:r>
      <w:r w:rsidR="00B05029">
        <w:rPr>
          <w:rFonts w:ascii="Verdana"/>
          <w:color w:val="212121"/>
          <w:spacing w:val="-2"/>
          <w:sz w:val="20"/>
        </w:rPr>
        <w:t>solators</w:t>
      </w:r>
      <w:r>
        <w:rPr>
          <w:rFonts w:ascii="Verdana"/>
          <w:color w:val="212121"/>
          <w:spacing w:val="-2"/>
          <w:sz w:val="20"/>
        </w:rPr>
        <w:t xml:space="preserve"> to approve the </w:t>
      </w:r>
      <w:r w:rsidR="00185DC7">
        <w:rPr>
          <w:rFonts w:ascii="Verdana"/>
          <w:color w:val="212121"/>
          <w:spacing w:val="-2"/>
          <w:sz w:val="20"/>
        </w:rPr>
        <w:t>permits</w:t>
      </w:r>
      <w:r>
        <w:rPr>
          <w:rFonts w:ascii="Verdana"/>
          <w:color w:val="212121"/>
          <w:spacing w:val="-2"/>
          <w:sz w:val="20"/>
        </w:rPr>
        <w:t xml:space="preserve"> </w:t>
      </w:r>
      <w:r w:rsidR="00F94F0A">
        <w:rPr>
          <w:rFonts w:ascii="Verdana"/>
          <w:color w:val="212121"/>
          <w:spacing w:val="-2"/>
          <w:sz w:val="20"/>
        </w:rPr>
        <w:t>with</w:t>
      </w:r>
      <w:r>
        <w:rPr>
          <w:rFonts w:ascii="Verdana"/>
          <w:color w:val="212121"/>
          <w:spacing w:val="-2"/>
          <w:sz w:val="20"/>
        </w:rPr>
        <w:t xml:space="preserve">in the given latitude and </w:t>
      </w:r>
      <w:r w:rsidR="007B4478">
        <w:rPr>
          <w:rFonts w:ascii="Verdana"/>
          <w:color w:val="212121"/>
          <w:spacing w:val="-2"/>
          <w:sz w:val="20"/>
        </w:rPr>
        <w:t>longitudes</w:t>
      </w:r>
      <w:r>
        <w:rPr>
          <w:rFonts w:ascii="Verdana"/>
          <w:color w:val="212121"/>
          <w:spacing w:val="-2"/>
          <w:sz w:val="20"/>
        </w:rPr>
        <w:t xml:space="preserve"> range. </w:t>
      </w:r>
    </w:p>
    <w:p w14:paraId="0E12DDE4" w14:textId="77777777" w:rsidR="00A6606D" w:rsidRDefault="00A6606D" w:rsidP="00A6606D">
      <w:pPr>
        <w:tabs>
          <w:tab w:val="left" w:pos="1266"/>
        </w:tabs>
        <w:spacing w:before="125"/>
        <w:rPr>
          <w:sz w:val="20"/>
        </w:rPr>
      </w:pPr>
    </w:p>
    <w:p w14:paraId="4CD1D3E2" w14:textId="77777777" w:rsidR="00A6606D" w:rsidRDefault="00A6606D" w:rsidP="00A6606D">
      <w:pPr>
        <w:tabs>
          <w:tab w:val="left" w:pos="1266"/>
        </w:tabs>
        <w:spacing w:before="125"/>
        <w:rPr>
          <w:sz w:val="20"/>
        </w:rPr>
      </w:pPr>
    </w:p>
    <w:p w14:paraId="12F57CEA" w14:textId="77777777" w:rsidR="00A6606D" w:rsidRDefault="00A6606D" w:rsidP="00A6606D">
      <w:pPr>
        <w:tabs>
          <w:tab w:val="left" w:pos="1266"/>
        </w:tabs>
        <w:spacing w:before="125"/>
        <w:rPr>
          <w:sz w:val="20"/>
        </w:rPr>
      </w:pPr>
    </w:p>
    <w:p w14:paraId="34AB446E" w14:textId="77777777" w:rsidR="00A6606D" w:rsidRDefault="00A6606D" w:rsidP="00A6606D">
      <w:pPr>
        <w:tabs>
          <w:tab w:val="left" w:pos="1266"/>
        </w:tabs>
        <w:spacing w:before="125"/>
        <w:rPr>
          <w:sz w:val="20"/>
        </w:rPr>
      </w:pPr>
    </w:p>
    <w:p w14:paraId="5385F887" w14:textId="77777777" w:rsidR="00A6606D" w:rsidRDefault="00A6606D" w:rsidP="00A6606D">
      <w:pPr>
        <w:tabs>
          <w:tab w:val="left" w:pos="1266"/>
        </w:tabs>
        <w:spacing w:before="125"/>
        <w:rPr>
          <w:sz w:val="20"/>
        </w:rPr>
      </w:pPr>
    </w:p>
    <w:p w14:paraId="658953B8" w14:textId="77777777" w:rsidR="00A6606D" w:rsidRDefault="00A6606D" w:rsidP="00A6606D">
      <w:pPr>
        <w:tabs>
          <w:tab w:val="left" w:pos="1266"/>
        </w:tabs>
        <w:spacing w:before="125"/>
        <w:rPr>
          <w:sz w:val="20"/>
        </w:rPr>
      </w:pPr>
    </w:p>
    <w:p w14:paraId="6A10F41E" w14:textId="77777777" w:rsidR="002F74BE" w:rsidRDefault="002F74BE" w:rsidP="00A6606D">
      <w:pPr>
        <w:tabs>
          <w:tab w:val="left" w:pos="1266"/>
        </w:tabs>
        <w:spacing w:before="125"/>
        <w:rPr>
          <w:sz w:val="20"/>
        </w:rPr>
      </w:pPr>
    </w:p>
    <w:p w14:paraId="6054D2A4" w14:textId="77777777" w:rsidR="002F74BE" w:rsidRDefault="002F74BE" w:rsidP="00A6606D">
      <w:pPr>
        <w:tabs>
          <w:tab w:val="left" w:pos="1266"/>
        </w:tabs>
        <w:spacing w:before="125"/>
        <w:rPr>
          <w:sz w:val="20"/>
        </w:rPr>
      </w:pPr>
    </w:p>
    <w:p w14:paraId="79D34402" w14:textId="77777777" w:rsidR="002F74BE" w:rsidRDefault="002F74BE" w:rsidP="00A6606D">
      <w:pPr>
        <w:tabs>
          <w:tab w:val="left" w:pos="1266"/>
        </w:tabs>
        <w:spacing w:before="125"/>
        <w:rPr>
          <w:sz w:val="20"/>
        </w:rPr>
      </w:pPr>
    </w:p>
    <w:p w14:paraId="0102F1BC" w14:textId="77777777" w:rsidR="00A6606D" w:rsidRDefault="00A6606D" w:rsidP="00A6606D">
      <w:pPr>
        <w:tabs>
          <w:tab w:val="left" w:pos="1266"/>
        </w:tabs>
        <w:spacing w:before="125"/>
        <w:rPr>
          <w:sz w:val="20"/>
        </w:rPr>
      </w:pPr>
    </w:p>
    <w:p w14:paraId="4DD016D4" w14:textId="77777777" w:rsidR="00A6606D" w:rsidRPr="00A6606D" w:rsidRDefault="00A6606D" w:rsidP="00A6606D">
      <w:pPr>
        <w:tabs>
          <w:tab w:val="left" w:pos="1266"/>
        </w:tabs>
        <w:spacing w:before="125"/>
        <w:rPr>
          <w:sz w:val="20"/>
        </w:rPr>
      </w:pPr>
    </w:p>
    <w:p w14:paraId="01BD7493" w14:textId="77777777" w:rsidR="00A6606D" w:rsidRDefault="00A6606D" w:rsidP="00A6606D">
      <w:pPr>
        <w:pStyle w:val="Heading1"/>
        <w:spacing w:before="67"/>
        <w:ind w:left="628"/>
      </w:pPr>
      <w:r>
        <w:rPr>
          <w:color w:val="666666"/>
          <w:spacing w:val="-2"/>
        </w:rPr>
        <w:t>Remarks</w:t>
      </w:r>
    </w:p>
    <w:p w14:paraId="5C2DD2E3" w14:textId="77777777" w:rsidR="00A6606D" w:rsidRDefault="00A6606D" w:rsidP="00A6606D">
      <w:pPr>
        <w:pStyle w:val="BodyText"/>
        <w:spacing w:before="4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92448" behindDoc="1" locked="0" layoutInCell="1" allowOverlap="1" wp14:anchorId="73D10D71" wp14:editId="35FD97B2">
            <wp:simplePos x="0" y="0"/>
            <wp:positionH relativeFrom="page">
              <wp:posOffset>440055</wp:posOffset>
            </wp:positionH>
            <wp:positionV relativeFrom="paragraph">
              <wp:posOffset>113044</wp:posOffset>
            </wp:positionV>
            <wp:extent cx="6945898" cy="8953"/>
            <wp:effectExtent l="0" t="0" r="0" b="0"/>
            <wp:wrapTopAndBottom/>
            <wp:docPr id="173469636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0441A" w14:textId="77777777" w:rsidR="00A6606D" w:rsidRPr="008636F5" w:rsidRDefault="00A6606D" w:rsidP="00A6606D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 xml:space="preserve">Cost includes the cost of development, testing, integration, installation, training, </w:t>
      </w:r>
      <w:r w:rsidRPr="008636F5">
        <w:rPr>
          <w:rFonts w:ascii="Verdana" w:hAnsi="Verdana"/>
          <w:b/>
          <w:bCs/>
          <w:sz w:val="20"/>
          <w:szCs w:val="20"/>
        </w:rPr>
        <w:t>45days</w:t>
      </w:r>
      <w:r w:rsidRPr="008636F5">
        <w:rPr>
          <w:rFonts w:ascii="Verdana" w:hAnsi="Verdana"/>
          <w:sz w:val="20"/>
          <w:szCs w:val="20"/>
        </w:rPr>
        <w:t xml:space="preserve"> support after Go-Live.</w:t>
      </w:r>
    </w:p>
    <w:p w14:paraId="56419108" w14:textId="77777777" w:rsidR="00A6606D" w:rsidRPr="008636F5" w:rsidRDefault="00A6606D" w:rsidP="00A6606D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>There shall not be any limitation of usage of the application. We will install the applications at N No. of Desktops and Mobiles. No further cost will not be charged.</w:t>
      </w:r>
    </w:p>
    <w:p w14:paraId="2C65B5DA" w14:textId="77777777" w:rsidR="00A6606D" w:rsidRPr="008636F5" w:rsidRDefault="00A6606D" w:rsidP="00A6606D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 xml:space="preserve">During the Support period of </w:t>
      </w:r>
      <w:r w:rsidRPr="008636F5">
        <w:rPr>
          <w:rFonts w:ascii="Verdana" w:hAnsi="Verdana"/>
          <w:b/>
          <w:bCs/>
          <w:sz w:val="20"/>
          <w:szCs w:val="20"/>
        </w:rPr>
        <w:t>45days</w:t>
      </w:r>
      <w:r w:rsidRPr="008636F5">
        <w:rPr>
          <w:rFonts w:ascii="Verdana" w:hAnsi="Verdana"/>
          <w:sz w:val="20"/>
          <w:szCs w:val="20"/>
        </w:rPr>
        <w:t>, small new developments shall be taken up without charging any extra cost. However, major changes / developments</w:t>
      </w:r>
    </w:p>
    <w:p w14:paraId="54FE2CC8" w14:textId="77777777" w:rsidR="00A6606D" w:rsidRPr="008636F5" w:rsidRDefault="00A6606D" w:rsidP="00A6606D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>We will be charged additional works as per mutually agreed.</w:t>
      </w:r>
    </w:p>
    <w:p w14:paraId="3608E486" w14:textId="77777777" w:rsidR="00A6606D" w:rsidRPr="008636F5" w:rsidRDefault="00A6606D" w:rsidP="00A6606D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 xml:space="preserve">AMC Charges after </w:t>
      </w:r>
      <w:r w:rsidRPr="008636F5">
        <w:rPr>
          <w:rFonts w:ascii="Verdana" w:hAnsi="Verdana"/>
          <w:b/>
          <w:bCs/>
          <w:sz w:val="20"/>
          <w:szCs w:val="20"/>
        </w:rPr>
        <w:t>45days</w:t>
      </w:r>
      <w:r w:rsidRPr="008636F5">
        <w:rPr>
          <w:rFonts w:ascii="Verdana" w:hAnsi="Verdana"/>
          <w:sz w:val="20"/>
          <w:szCs w:val="20"/>
        </w:rPr>
        <w:t xml:space="preserve"> of support shall be </w:t>
      </w:r>
      <w:r w:rsidRPr="008636F5">
        <w:rPr>
          <w:rFonts w:ascii="Verdana" w:hAnsi="Verdana"/>
          <w:b/>
          <w:bCs/>
          <w:sz w:val="20"/>
          <w:szCs w:val="20"/>
        </w:rPr>
        <w:t>Rs. 30000 + GST</w:t>
      </w:r>
      <w:r w:rsidRPr="008636F5">
        <w:rPr>
          <w:rFonts w:ascii="Verdana" w:hAnsi="Verdana"/>
          <w:sz w:val="20"/>
          <w:szCs w:val="20"/>
        </w:rPr>
        <w:t xml:space="preserve"> on per annum basis &amp; plant.</w:t>
      </w:r>
    </w:p>
    <w:p w14:paraId="0E33C9CA" w14:textId="472E0F81" w:rsidR="00A6606D" w:rsidRPr="008636F5" w:rsidRDefault="00116846" w:rsidP="00A6606D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A6606D" w:rsidRPr="008636F5">
        <w:rPr>
          <w:rFonts w:ascii="Verdana" w:hAnsi="Verdana"/>
          <w:sz w:val="20"/>
          <w:szCs w:val="20"/>
        </w:rPr>
        <w:t>lease take care of our travel expenses</w:t>
      </w:r>
      <w:r>
        <w:rPr>
          <w:rFonts w:ascii="Verdana" w:hAnsi="Verdana"/>
          <w:sz w:val="20"/>
          <w:szCs w:val="20"/>
        </w:rPr>
        <w:t xml:space="preserve">, loading &amp; boarding of our </w:t>
      </w:r>
      <w:r w:rsidRPr="00116846">
        <w:rPr>
          <w:rFonts w:ascii="Verdana" w:hAnsi="Verdana"/>
          <w:b/>
          <w:bCs/>
          <w:sz w:val="20"/>
          <w:szCs w:val="20"/>
        </w:rPr>
        <w:t>2 engineers</w:t>
      </w:r>
      <w:r w:rsidR="00A6606D" w:rsidRPr="008636F5">
        <w:rPr>
          <w:rFonts w:ascii="Verdana" w:hAnsi="Verdana"/>
          <w:sz w:val="20"/>
          <w:szCs w:val="20"/>
        </w:rPr>
        <w:t xml:space="preserve"> for any visits to the plant from our home town(</w:t>
      </w:r>
      <w:r w:rsidR="00A6606D" w:rsidRPr="008636F5">
        <w:rPr>
          <w:rFonts w:ascii="Verdana" w:hAnsi="Verdana"/>
          <w:b/>
          <w:bCs/>
          <w:sz w:val="20"/>
          <w:szCs w:val="20"/>
        </w:rPr>
        <w:t>Madurai-Tamil Nadu &lt;-&gt; DCBL</w:t>
      </w:r>
      <w:r w:rsidR="00A6606D" w:rsidRPr="008636F5">
        <w:rPr>
          <w:rFonts w:ascii="Verdana" w:hAnsi="Verdana"/>
          <w:sz w:val="20"/>
          <w:szCs w:val="20"/>
        </w:rPr>
        <w:t xml:space="preserve">). This will help us ensure that we can provide the on-site support and collaboration necessary for the project's success. We charge </w:t>
      </w:r>
      <w:r w:rsidR="00A6606D" w:rsidRPr="008636F5">
        <w:rPr>
          <w:rFonts w:ascii="Verdana" w:hAnsi="Verdana"/>
          <w:b/>
          <w:bCs/>
          <w:sz w:val="20"/>
          <w:szCs w:val="20"/>
        </w:rPr>
        <w:t>Rs.3,500/- per day for 2enginners</w:t>
      </w:r>
      <w:r w:rsidR="00A6606D" w:rsidRPr="008636F5">
        <w:rPr>
          <w:rFonts w:ascii="Verdana" w:hAnsi="Verdana"/>
          <w:sz w:val="20"/>
          <w:szCs w:val="20"/>
        </w:rPr>
        <w:t xml:space="preserve"> during the plant visit. </w:t>
      </w:r>
    </w:p>
    <w:p w14:paraId="5A97845B" w14:textId="77777777" w:rsidR="00A6606D" w:rsidRPr="00A6606D" w:rsidRDefault="00A6606D" w:rsidP="00A6606D">
      <w:pPr>
        <w:tabs>
          <w:tab w:val="left" w:pos="1266"/>
        </w:tabs>
        <w:spacing w:before="125"/>
        <w:rPr>
          <w:sz w:val="20"/>
        </w:rPr>
      </w:pPr>
    </w:p>
    <w:p w14:paraId="73DAC69C" w14:textId="77777777" w:rsidR="00BB639F" w:rsidRDefault="00BB639F">
      <w:pPr>
        <w:pStyle w:val="BodyText"/>
        <w:spacing w:before="152"/>
      </w:pPr>
    </w:p>
    <w:p w14:paraId="2B023E64" w14:textId="77777777" w:rsidR="00BB639F" w:rsidRDefault="00000000">
      <w:pPr>
        <w:pStyle w:val="Heading1"/>
        <w:spacing w:before="1"/>
      </w:pPr>
      <w:r>
        <w:rPr>
          <w:color w:val="666666"/>
          <w:spacing w:val="-2"/>
          <w:w w:val="90"/>
        </w:rPr>
        <w:t>Deliverables</w:t>
      </w:r>
    </w:p>
    <w:p w14:paraId="10205594" w14:textId="77777777" w:rsidR="00BB639F" w:rsidRDefault="00000000">
      <w:pPr>
        <w:pStyle w:val="BodyText"/>
        <w:spacing w:before="3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88864" behindDoc="1" locked="0" layoutInCell="1" allowOverlap="1" wp14:anchorId="15ABD44D" wp14:editId="7BFC566D">
            <wp:simplePos x="0" y="0"/>
            <wp:positionH relativeFrom="page">
              <wp:posOffset>440055</wp:posOffset>
            </wp:positionH>
            <wp:positionV relativeFrom="paragraph">
              <wp:posOffset>112647</wp:posOffset>
            </wp:positionV>
            <wp:extent cx="6946493" cy="895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493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FBAAC" w14:textId="77777777" w:rsidR="00BB639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25"/>
        <w:rPr>
          <w:rFonts w:ascii="Verdana"/>
          <w:sz w:val="20"/>
        </w:rPr>
      </w:pPr>
      <w:r>
        <w:rPr>
          <w:rFonts w:ascii="Verdana"/>
          <w:sz w:val="20"/>
        </w:rPr>
        <w:t>Complete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source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pacing w:val="-4"/>
          <w:sz w:val="20"/>
        </w:rPr>
        <w:t>code</w:t>
      </w:r>
    </w:p>
    <w:p w14:paraId="16294343" w14:textId="77777777" w:rsidR="00BB639F" w:rsidRDefault="00BB639F">
      <w:pPr>
        <w:pStyle w:val="BodyText"/>
        <w:spacing w:before="47"/>
      </w:pPr>
    </w:p>
    <w:p w14:paraId="48060E99" w14:textId="77777777" w:rsidR="00BB639F" w:rsidRPr="00E504E9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"/>
        <w:rPr>
          <w:rFonts w:ascii="Verdana"/>
          <w:sz w:val="20"/>
        </w:rPr>
      </w:pPr>
      <w:r>
        <w:rPr>
          <w:rFonts w:ascii="Verdana"/>
          <w:sz w:val="20"/>
        </w:rPr>
        <w:t>Database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design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diagrams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play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store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2"/>
          <w:sz w:val="20"/>
        </w:rPr>
        <w:t>account</w:t>
      </w:r>
    </w:p>
    <w:p w14:paraId="3290EA85" w14:textId="77777777" w:rsidR="00E504E9" w:rsidRPr="00E504E9" w:rsidRDefault="00E504E9" w:rsidP="00E504E9">
      <w:pPr>
        <w:pStyle w:val="ListParagraph"/>
        <w:rPr>
          <w:rFonts w:ascii="Verdana"/>
          <w:sz w:val="20"/>
        </w:rPr>
      </w:pPr>
    </w:p>
    <w:p w14:paraId="4278E25D" w14:textId="77777777" w:rsidR="00E504E9" w:rsidRPr="00E504E9" w:rsidRDefault="00E504E9" w:rsidP="00E504E9">
      <w:pPr>
        <w:tabs>
          <w:tab w:val="left" w:pos="1080"/>
        </w:tabs>
        <w:spacing w:before="1"/>
        <w:rPr>
          <w:sz w:val="20"/>
        </w:rPr>
      </w:pPr>
    </w:p>
    <w:p w14:paraId="3C13DD0C" w14:textId="77777777" w:rsidR="00BB639F" w:rsidRDefault="00000000">
      <w:pPr>
        <w:pStyle w:val="Heading1"/>
        <w:spacing w:before="86"/>
        <w:ind w:left="379"/>
      </w:pPr>
      <w:r>
        <w:rPr>
          <w:color w:val="666666"/>
          <w:w w:val="80"/>
        </w:rPr>
        <w:t>Development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  <w:w w:val="90"/>
        </w:rPr>
        <w:t>tools</w:t>
      </w:r>
    </w:p>
    <w:p w14:paraId="6113EADA" w14:textId="77777777" w:rsidR="00BB639F" w:rsidRDefault="00000000">
      <w:pPr>
        <w:pStyle w:val="BodyText"/>
        <w:spacing w:before="11"/>
        <w:rPr>
          <w:rFonts w:ascii="Arial MT"/>
          <w:sz w:val="12"/>
        </w:rPr>
      </w:pPr>
      <w:r>
        <w:rPr>
          <w:rFonts w:ascii="Arial MT"/>
          <w:noProof/>
          <w:sz w:val="12"/>
        </w:rPr>
        <w:drawing>
          <wp:anchor distT="0" distB="0" distL="0" distR="0" simplePos="0" relativeHeight="487589376" behindDoc="1" locked="0" layoutInCell="1" allowOverlap="1" wp14:anchorId="1A8C863E" wp14:editId="1C06A8B4">
            <wp:simplePos x="0" y="0"/>
            <wp:positionH relativeFrom="page">
              <wp:posOffset>452755</wp:posOffset>
            </wp:positionH>
            <wp:positionV relativeFrom="paragraph">
              <wp:posOffset>109872</wp:posOffset>
            </wp:positionV>
            <wp:extent cx="6945898" cy="895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590B3" w14:textId="7455317E" w:rsidR="00BB639F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64"/>
        <w:ind w:hanging="55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Programming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language</w:t>
      </w:r>
      <w:r>
        <w:rPr>
          <w:rFonts w:ascii="Verdana" w:hAnsi="Verdana"/>
          <w:spacing w:val="-7"/>
          <w:sz w:val="20"/>
        </w:rPr>
        <w:t xml:space="preserve"> </w:t>
      </w:r>
      <w:r w:rsidR="006C0E85">
        <w:rPr>
          <w:rFonts w:ascii="Verdana" w:hAnsi="Verdana"/>
          <w:sz w:val="20"/>
        </w:rPr>
        <w:t>Node JS</w:t>
      </w:r>
    </w:p>
    <w:p w14:paraId="402D0542" w14:textId="77777777" w:rsidR="00BB639F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132"/>
        <w:ind w:hanging="55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Database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–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Mysql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pacing w:val="-5"/>
          <w:sz w:val="20"/>
        </w:rPr>
        <w:t>5.x</w:t>
      </w:r>
    </w:p>
    <w:p w14:paraId="1A2F93D7" w14:textId="77777777" w:rsidR="00BB639F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129"/>
        <w:ind w:hanging="55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Web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server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–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pacing w:val="-2"/>
          <w:sz w:val="20"/>
        </w:rPr>
        <w:t>Apache</w:t>
      </w:r>
    </w:p>
    <w:p w14:paraId="2E4750EF" w14:textId="2743C48C" w:rsidR="00BB639F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129"/>
        <w:ind w:hanging="55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Server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–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Windows</w:t>
      </w:r>
      <w:r w:rsidR="006C42AC">
        <w:rPr>
          <w:rFonts w:ascii="Verdana" w:hAnsi="Verdana"/>
          <w:sz w:val="20"/>
        </w:rPr>
        <w:t>/Linux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OR</w:t>
      </w:r>
      <w:r>
        <w:rPr>
          <w:rFonts w:ascii="Verdana" w:hAnsi="Verdana"/>
          <w:spacing w:val="-5"/>
          <w:sz w:val="20"/>
        </w:rPr>
        <w:t xml:space="preserve"> </w:t>
      </w:r>
      <w:r w:rsidR="00EC2F19">
        <w:rPr>
          <w:rFonts w:ascii="Verdana" w:hAnsi="Verdana"/>
          <w:sz w:val="20"/>
        </w:rPr>
        <w:t>Dalmia Cements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owned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pacing w:val="-2"/>
          <w:sz w:val="20"/>
        </w:rPr>
        <w:t>server</w:t>
      </w:r>
    </w:p>
    <w:p w14:paraId="00F8B2A6" w14:textId="77777777" w:rsidR="00BB639F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130"/>
        <w:ind w:hanging="55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Printing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pacing w:val="-4"/>
          <w:sz w:val="20"/>
        </w:rPr>
        <w:t>tool</w:t>
      </w:r>
    </w:p>
    <w:p w14:paraId="5FEA4B44" w14:textId="77777777" w:rsidR="00BB639F" w:rsidRDefault="00BB639F">
      <w:pPr>
        <w:pStyle w:val="BodyText"/>
      </w:pPr>
    </w:p>
    <w:p w14:paraId="3A565C0D" w14:textId="77777777" w:rsidR="00BB639F" w:rsidRDefault="00BB639F">
      <w:pPr>
        <w:pStyle w:val="BodyText"/>
        <w:spacing w:before="57"/>
      </w:pPr>
    </w:p>
    <w:p w14:paraId="1E1636B1" w14:textId="77777777" w:rsidR="00BB639F" w:rsidRDefault="00000000">
      <w:pPr>
        <w:pStyle w:val="Heading1"/>
        <w:ind w:left="379"/>
      </w:pPr>
      <w:r>
        <w:rPr>
          <w:color w:val="666666"/>
          <w:w w:val="80"/>
        </w:rPr>
        <w:t>Scope</w:t>
      </w:r>
      <w:r>
        <w:rPr>
          <w:color w:val="666666"/>
          <w:spacing w:val="-7"/>
        </w:rPr>
        <w:t xml:space="preserve"> </w:t>
      </w:r>
      <w:r>
        <w:rPr>
          <w:color w:val="666666"/>
          <w:w w:val="80"/>
        </w:rPr>
        <w:t>of</w:t>
      </w:r>
      <w:r>
        <w:rPr>
          <w:color w:val="666666"/>
          <w:spacing w:val="-5"/>
        </w:rPr>
        <w:t xml:space="preserve"> </w:t>
      </w:r>
      <w:r>
        <w:rPr>
          <w:color w:val="666666"/>
          <w:w w:val="80"/>
        </w:rPr>
        <w:t>each</w:t>
      </w:r>
      <w:r>
        <w:rPr>
          <w:color w:val="666666"/>
          <w:spacing w:val="-6"/>
        </w:rPr>
        <w:t xml:space="preserve"> </w:t>
      </w:r>
      <w:r>
        <w:rPr>
          <w:color w:val="666666"/>
          <w:spacing w:val="-2"/>
          <w:w w:val="80"/>
        </w:rPr>
        <w:t>module</w:t>
      </w:r>
    </w:p>
    <w:p w14:paraId="553CE137" w14:textId="77777777" w:rsidR="00BB639F" w:rsidRDefault="00000000">
      <w:pPr>
        <w:pStyle w:val="BodyText"/>
        <w:spacing w:before="4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89888" behindDoc="1" locked="0" layoutInCell="1" allowOverlap="1" wp14:anchorId="4682D35D" wp14:editId="23F365B0">
            <wp:simplePos x="0" y="0"/>
            <wp:positionH relativeFrom="page">
              <wp:posOffset>452755</wp:posOffset>
            </wp:positionH>
            <wp:positionV relativeFrom="paragraph">
              <wp:posOffset>112838</wp:posOffset>
            </wp:positionV>
            <wp:extent cx="6946493" cy="895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493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8EEAC" w14:textId="77777777" w:rsidR="00BB639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4"/>
        <w:rPr>
          <w:rFonts w:ascii="Verdana"/>
          <w:sz w:val="20"/>
        </w:rPr>
      </w:pPr>
      <w:r>
        <w:rPr>
          <w:rFonts w:ascii="Verdana"/>
          <w:sz w:val="20"/>
        </w:rPr>
        <w:t>Database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-2"/>
          <w:sz w:val="20"/>
        </w:rPr>
        <w:t>design</w:t>
      </w:r>
    </w:p>
    <w:p w14:paraId="55090158" w14:textId="77777777" w:rsidR="00BB639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21"/>
        <w:rPr>
          <w:rFonts w:ascii="Verdana"/>
          <w:sz w:val="20"/>
        </w:rPr>
      </w:pPr>
      <w:r>
        <w:rPr>
          <w:rFonts w:ascii="Verdana"/>
          <w:sz w:val="20"/>
        </w:rPr>
        <w:t>UI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pacing w:val="-2"/>
          <w:sz w:val="20"/>
        </w:rPr>
        <w:t>Design</w:t>
      </w:r>
    </w:p>
    <w:p w14:paraId="55856409" w14:textId="77777777" w:rsidR="00BB639F" w:rsidRPr="00484E6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30"/>
        <w:ind w:hanging="452"/>
        <w:rPr>
          <w:rFonts w:ascii="Verdana"/>
          <w:sz w:val="20"/>
        </w:rPr>
      </w:pPr>
      <w:r>
        <w:rPr>
          <w:rFonts w:ascii="Verdana"/>
          <w:spacing w:val="-5"/>
          <w:sz w:val="20"/>
        </w:rPr>
        <w:t>QA</w:t>
      </w:r>
    </w:p>
    <w:p w14:paraId="3F4F4061" w14:textId="77777777" w:rsidR="00484E6F" w:rsidRDefault="00484E6F" w:rsidP="00484E6F">
      <w:pPr>
        <w:tabs>
          <w:tab w:val="left" w:pos="1080"/>
        </w:tabs>
        <w:spacing w:before="130"/>
        <w:rPr>
          <w:sz w:val="20"/>
        </w:rPr>
      </w:pPr>
    </w:p>
    <w:p w14:paraId="76E78344" w14:textId="77777777" w:rsidR="00484E6F" w:rsidRDefault="00484E6F" w:rsidP="00484E6F">
      <w:pPr>
        <w:tabs>
          <w:tab w:val="left" w:pos="1080"/>
        </w:tabs>
        <w:spacing w:before="130"/>
        <w:rPr>
          <w:sz w:val="20"/>
        </w:rPr>
      </w:pPr>
    </w:p>
    <w:p w14:paraId="684D0032" w14:textId="77777777" w:rsidR="00484E6F" w:rsidRDefault="00484E6F" w:rsidP="00484E6F">
      <w:pPr>
        <w:tabs>
          <w:tab w:val="left" w:pos="1080"/>
        </w:tabs>
        <w:spacing w:before="130"/>
        <w:rPr>
          <w:sz w:val="20"/>
        </w:rPr>
      </w:pPr>
    </w:p>
    <w:p w14:paraId="37686855" w14:textId="77777777" w:rsidR="00484E6F" w:rsidRDefault="00484E6F" w:rsidP="00484E6F">
      <w:pPr>
        <w:tabs>
          <w:tab w:val="left" w:pos="1080"/>
        </w:tabs>
        <w:spacing w:before="130"/>
        <w:rPr>
          <w:sz w:val="20"/>
        </w:rPr>
      </w:pPr>
    </w:p>
    <w:p w14:paraId="6D8AC9BD" w14:textId="77777777" w:rsidR="00484E6F" w:rsidRDefault="00484E6F" w:rsidP="00484E6F">
      <w:pPr>
        <w:tabs>
          <w:tab w:val="left" w:pos="1080"/>
        </w:tabs>
        <w:spacing w:before="130"/>
        <w:rPr>
          <w:sz w:val="20"/>
        </w:rPr>
      </w:pPr>
    </w:p>
    <w:p w14:paraId="06F3B67D" w14:textId="77777777" w:rsidR="00484E6F" w:rsidRDefault="00484E6F" w:rsidP="00484E6F">
      <w:pPr>
        <w:tabs>
          <w:tab w:val="left" w:pos="1080"/>
        </w:tabs>
        <w:spacing w:before="130"/>
        <w:rPr>
          <w:sz w:val="20"/>
        </w:rPr>
      </w:pPr>
    </w:p>
    <w:p w14:paraId="47BCCA72" w14:textId="783F2418" w:rsidR="00BB639F" w:rsidRPr="005F0842" w:rsidRDefault="005F0842" w:rsidP="000E61D7">
      <w:pPr>
        <w:tabs>
          <w:tab w:val="left" w:pos="1080"/>
        </w:tabs>
        <w:spacing w:before="130"/>
        <w:rPr>
          <w:b/>
          <w:bCs/>
        </w:rPr>
      </w:pPr>
      <w:r>
        <w:rPr>
          <w:sz w:val="20"/>
        </w:rPr>
        <w:t xml:space="preserve">     </w:t>
      </w:r>
      <w:r>
        <w:rPr>
          <w:b/>
          <w:bCs/>
        </w:rPr>
        <w:t>Mobile App Development Proposal</w:t>
      </w:r>
      <w:r>
        <w:rPr>
          <w:b/>
          <w:bCs/>
        </w:rPr>
        <w:br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1"/>
        <w:gridCol w:w="4083"/>
        <w:gridCol w:w="3580"/>
      </w:tblGrid>
      <w:tr w:rsidR="00BB639F" w14:paraId="13AFC209" w14:textId="77777777">
        <w:trPr>
          <w:trHeight w:val="770"/>
        </w:trPr>
        <w:tc>
          <w:tcPr>
            <w:tcW w:w="3551" w:type="dxa"/>
            <w:shd w:val="clear" w:color="auto" w:fill="D9D9D9"/>
          </w:tcPr>
          <w:p w14:paraId="30AF5E24" w14:textId="77777777" w:rsidR="00BB639F" w:rsidRDefault="00BB639F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52BB660A" w14:textId="77777777" w:rsidR="00BB639F" w:rsidRDefault="00000000">
            <w:pPr>
              <w:pStyle w:val="TableParagraph"/>
              <w:ind w:left="71" w:right="6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Modules</w:t>
            </w:r>
          </w:p>
        </w:tc>
        <w:tc>
          <w:tcPr>
            <w:tcW w:w="4083" w:type="dxa"/>
            <w:shd w:val="clear" w:color="auto" w:fill="D9D9D9"/>
          </w:tcPr>
          <w:p w14:paraId="7A467B1A" w14:textId="77777777" w:rsidR="00BB639F" w:rsidRDefault="00BB639F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7CED7CBE" w14:textId="77777777" w:rsidR="00BB639F" w:rsidRDefault="00000000">
            <w:pPr>
              <w:pStyle w:val="TableParagraph"/>
              <w:ind w:left="5" w:right="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Estimated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Time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(days)</w:t>
            </w:r>
          </w:p>
        </w:tc>
        <w:tc>
          <w:tcPr>
            <w:tcW w:w="3580" w:type="dxa"/>
            <w:shd w:val="clear" w:color="auto" w:fill="D9D9D9"/>
          </w:tcPr>
          <w:p w14:paraId="3DD77F3B" w14:textId="77777777" w:rsidR="00BB639F" w:rsidRDefault="00BB639F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0F38DE2B" w14:textId="77777777" w:rsidR="00BB639F" w:rsidRDefault="00000000">
            <w:pPr>
              <w:pStyle w:val="TableParagraph"/>
              <w:ind w:left="7" w:righ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Estimated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Cost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(Rs)</w:t>
            </w:r>
          </w:p>
        </w:tc>
      </w:tr>
      <w:tr w:rsidR="00BB639F" w14:paraId="132A618A" w14:textId="77777777">
        <w:trPr>
          <w:trHeight w:val="803"/>
        </w:trPr>
        <w:tc>
          <w:tcPr>
            <w:tcW w:w="3551" w:type="dxa"/>
          </w:tcPr>
          <w:p w14:paraId="58B37F67" w14:textId="77777777" w:rsidR="00BB639F" w:rsidRDefault="00000000">
            <w:pPr>
              <w:pStyle w:val="TableParagraph"/>
              <w:spacing w:before="242"/>
              <w:ind w:left="71" w:right="6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UI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Design</w:t>
            </w:r>
          </w:p>
        </w:tc>
        <w:tc>
          <w:tcPr>
            <w:tcW w:w="4083" w:type="dxa"/>
          </w:tcPr>
          <w:p w14:paraId="792B6BBB" w14:textId="77777777" w:rsidR="00BB639F" w:rsidRDefault="00000000">
            <w:pPr>
              <w:pStyle w:val="TableParagraph"/>
              <w:spacing w:before="242"/>
              <w:ind w:left="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15</w:t>
            </w:r>
          </w:p>
        </w:tc>
        <w:tc>
          <w:tcPr>
            <w:tcW w:w="3580" w:type="dxa"/>
          </w:tcPr>
          <w:p w14:paraId="11D0D28F" w14:textId="6AF3AA48" w:rsidR="00BB639F" w:rsidRDefault="00D66C39">
            <w:pPr>
              <w:pStyle w:val="TableParagraph"/>
              <w:spacing w:before="242"/>
              <w:ind w:lef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50,000/-</w:t>
            </w:r>
          </w:p>
        </w:tc>
      </w:tr>
      <w:tr w:rsidR="00BB639F" w14:paraId="7AFC767F" w14:textId="77777777">
        <w:trPr>
          <w:trHeight w:val="805"/>
        </w:trPr>
        <w:tc>
          <w:tcPr>
            <w:tcW w:w="3551" w:type="dxa"/>
          </w:tcPr>
          <w:p w14:paraId="5BEC9757" w14:textId="77777777" w:rsidR="00BB639F" w:rsidRDefault="00BB639F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1E76C4E4" w14:textId="77777777" w:rsidR="00BB639F" w:rsidRDefault="00000000">
            <w:pPr>
              <w:pStyle w:val="TableParagraph"/>
              <w:ind w:left="7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Development</w:t>
            </w:r>
            <w:r>
              <w:rPr>
                <w:rFonts w:ascii="Verdana"/>
                <w:spacing w:val="-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&amp;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pacing w:val="-5"/>
                <w:sz w:val="20"/>
              </w:rPr>
              <w:t>QA</w:t>
            </w:r>
          </w:p>
        </w:tc>
        <w:tc>
          <w:tcPr>
            <w:tcW w:w="4083" w:type="dxa"/>
          </w:tcPr>
          <w:p w14:paraId="4D6C21F7" w14:textId="77777777" w:rsidR="00BB639F" w:rsidRDefault="00BB639F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485FD0FA" w14:textId="77777777" w:rsidR="00BB639F" w:rsidRDefault="00000000">
            <w:pPr>
              <w:pStyle w:val="TableParagraph"/>
              <w:ind w:left="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40</w:t>
            </w:r>
          </w:p>
        </w:tc>
        <w:tc>
          <w:tcPr>
            <w:tcW w:w="3580" w:type="dxa"/>
          </w:tcPr>
          <w:p w14:paraId="1EE0F544" w14:textId="77777777" w:rsidR="00BB639F" w:rsidRDefault="00BB639F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372E0181" w14:textId="100826A3" w:rsidR="00BB639F" w:rsidRDefault="00000000">
            <w:pPr>
              <w:pStyle w:val="TableParagraph"/>
              <w:ind w:left="7" w:right="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1,</w:t>
            </w:r>
            <w:r w:rsidR="006F1B20">
              <w:rPr>
                <w:rFonts w:ascii="Verdana"/>
                <w:spacing w:val="-2"/>
                <w:sz w:val="20"/>
              </w:rPr>
              <w:t>3</w:t>
            </w:r>
            <w:r>
              <w:rPr>
                <w:rFonts w:ascii="Verdana"/>
                <w:spacing w:val="-2"/>
                <w:sz w:val="20"/>
              </w:rPr>
              <w:t>5,000/-</w:t>
            </w:r>
          </w:p>
        </w:tc>
      </w:tr>
      <w:tr w:rsidR="00BB639F" w14:paraId="4A1F929A" w14:textId="77777777">
        <w:trPr>
          <w:trHeight w:val="804"/>
        </w:trPr>
        <w:tc>
          <w:tcPr>
            <w:tcW w:w="3551" w:type="dxa"/>
            <w:shd w:val="clear" w:color="auto" w:fill="F1F1F1"/>
          </w:tcPr>
          <w:p w14:paraId="425ACEA9" w14:textId="77777777" w:rsidR="00BB639F" w:rsidRDefault="00BB639F">
            <w:pPr>
              <w:pStyle w:val="TableParagraph"/>
              <w:rPr>
                <w:rFonts w:ascii="Verdana"/>
                <w:sz w:val="20"/>
              </w:rPr>
            </w:pPr>
          </w:p>
          <w:p w14:paraId="30B71238" w14:textId="77777777" w:rsidR="00BB639F" w:rsidRDefault="00000000">
            <w:pPr>
              <w:pStyle w:val="TableParagraph"/>
              <w:ind w:left="71" w:right="6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Setup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&amp;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Monitor</w:t>
            </w:r>
          </w:p>
        </w:tc>
        <w:tc>
          <w:tcPr>
            <w:tcW w:w="4083" w:type="dxa"/>
            <w:shd w:val="clear" w:color="auto" w:fill="F1F1F1"/>
          </w:tcPr>
          <w:p w14:paraId="7A42CC9A" w14:textId="77777777" w:rsidR="00BB639F" w:rsidRDefault="00BB639F">
            <w:pPr>
              <w:pStyle w:val="TableParagraph"/>
              <w:rPr>
                <w:rFonts w:ascii="Verdana"/>
                <w:sz w:val="20"/>
              </w:rPr>
            </w:pPr>
          </w:p>
          <w:p w14:paraId="6FB01D1D" w14:textId="77777777" w:rsidR="00BB639F" w:rsidRDefault="00000000">
            <w:pPr>
              <w:pStyle w:val="TableParagraph"/>
              <w:ind w:left="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10</w:t>
            </w:r>
          </w:p>
        </w:tc>
        <w:tc>
          <w:tcPr>
            <w:tcW w:w="3580" w:type="dxa"/>
            <w:shd w:val="clear" w:color="auto" w:fill="F1F1F1"/>
          </w:tcPr>
          <w:p w14:paraId="5259D466" w14:textId="77777777" w:rsidR="00BB639F" w:rsidRDefault="00BB639F">
            <w:pPr>
              <w:pStyle w:val="TableParagraph"/>
              <w:rPr>
                <w:rFonts w:ascii="Verdana"/>
                <w:sz w:val="20"/>
              </w:rPr>
            </w:pPr>
          </w:p>
          <w:p w14:paraId="5B36386D" w14:textId="281F6B20" w:rsidR="00BB639F" w:rsidRDefault="007A5968">
            <w:pPr>
              <w:pStyle w:val="TableParagraph"/>
              <w:ind w:lef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5,000/-</w:t>
            </w:r>
          </w:p>
        </w:tc>
      </w:tr>
      <w:tr w:rsidR="00BB639F" w14:paraId="47361932" w14:textId="77777777">
        <w:trPr>
          <w:trHeight w:val="805"/>
        </w:trPr>
        <w:tc>
          <w:tcPr>
            <w:tcW w:w="3551" w:type="dxa"/>
            <w:shd w:val="clear" w:color="auto" w:fill="DBE4F0"/>
          </w:tcPr>
          <w:p w14:paraId="3847F217" w14:textId="77777777" w:rsidR="00BB639F" w:rsidRDefault="00BB6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3" w:type="dxa"/>
            <w:shd w:val="clear" w:color="auto" w:fill="DBE4F0"/>
          </w:tcPr>
          <w:p w14:paraId="3B1F3585" w14:textId="77777777" w:rsidR="00BB639F" w:rsidRDefault="00BB639F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37550F00" w14:textId="77777777" w:rsidR="00BB639F" w:rsidRDefault="00000000">
            <w:pPr>
              <w:pStyle w:val="TableParagraph"/>
              <w:ind w:left="5" w:right="2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65days</w:t>
            </w:r>
          </w:p>
        </w:tc>
        <w:tc>
          <w:tcPr>
            <w:tcW w:w="3580" w:type="dxa"/>
            <w:shd w:val="clear" w:color="auto" w:fill="DBE4F0"/>
          </w:tcPr>
          <w:p w14:paraId="552D4B1D" w14:textId="77777777" w:rsidR="00BB639F" w:rsidRDefault="00BB639F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45A788C0" w14:textId="59266F78" w:rsidR="00BB639F" w:rsidRDefault="004041E5">
            <w:pPr>
              <w:pStyle w:val="TableParagraph"/>
              <w:ind w:left="7" w:right="2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1,90,000/-</w:t>
            </w:r>
          </w:p>
        </w:tc>
      </w:tr>
    </w:tbl>
    <w:p w14:paraId="01717F24" w14:textId="458A55CD" w:rsidR="00BB639F" w:rsidRDefault="00BB639F">
      <w:pPr>
        <w:pStyle w:val="TableParagraph"/>
        <w:jc w:val="center"/>
        <w:rPr>
          <w:rFonts w:ascii="Verdana"/>
          <w:b/>
          <w:sz w:val="20"/>
        </w:rPr>
        <w:sectPr w:rsidR="00BB639F">
          <w:pgSz w:w="12240" w:h="15840"/>
          <w:pgMar w:top="640" w:right="0" w:bottom="280" w:left="360" w:header="720" w:footer="720" w:gutter="0"/>
          <w:cols w:space="720"/>
        </w:sectPr>
      </w:pPr>
    </w:p>
    <w:p w14:paraId="7A2731BC" w14:textId="77777777" w:rsidR="00BB639F" w:rsidRDefault="00000000">
      <w:pPr>
        <w:spacing w:before="87"/>
        <w:ind w:left="360"/>
        <w:rPr>
          <w:rFonts w:ascii="Arial MT"/>
          <w:sz w:val="27"/>
        </w:rPr>
      </w:pPr>
      <w:r>
        <w:rPr>
          <w:rFonts w:ascii="Arial MT"/>
          <w:color w:val="666666"/>
          <w:w w:val="80"/>
          <w:sz w:val="27"/>
        </w:rPr>
        <w:lastRenderedPageBreak/>
        <w:t>Terms</w:t>
      </w:r>
      <w:r>
        <w:rPr>
          <w:rFonts w:ascii="Arial MT"/>
          <w:color w:val="666666"/>
          <w:spacing w:val="-8"/>
          <w:sz w:val="27"/>
        </w:rPr>
        <w:t xml:space="preserve"> </w:t>
      </w:r>
      <w:r>
        <w:rPr>
          <w:rFonts w:ascii="Arial MT"/>
          <w:color w:val="666666"/>
          <w:w w:val="80"/>
          <w:sz w:val="27"/>
        </w:rPr>
        <w:t>and</w:t>
      </w:r>
      <w:r>
        <w:rPr>
          <w:rFonts w:ascii="Arial MT"/>
          <w:color w:val="666666"/>
          <w:spacing w:val="-3"/>
          <w:sz w:val="27"/>
        </w:rPr>
        <w:t xml:space="preserve"> </w:t>
      </w:r>
      <w:r>
        <w:rPr>
          <w:rFonts w:ascii="Arial MT"/>
          <w:color w:val="666666"/>
          <w:spacing w:val="-2"/>
          <w:w w:val="80"/>
          <w:sz w:val="27"/>
        </w:rPr>
        <w:t>conditions</w:t>
      </w:r>
    </w:p>
    <w:p w14:paraId="4CABF933" w14:textId="77777777" w:rsidR="00BB639F" w:rsidRDefault="00000000">
      <w:pPr>
        <w:pStyle w:val="BodyText"/>
        <w:rPr>
          <w:rFonts w:ascii="Arial MT"/>
          <w:sz w:val="14"/>
        </w:rPr>
      </w:pPr>
      <w:r>
        <w:rPr>
          <w:rFonts w:ascii="Arial MT"/>
          <w:noProof/>
          <w:sz w:val="14"/>
        </w:rPr>
        <w:drawing>
          <wp:anchor distT="0" distB="0" distL="0" distR="0" simplePos="0" relativeHeight="487590400" behindDoc="1" locked="0" layoutInCell="1" allowOverlap="1" wp14:anchorId="4B90CEAE" wp14:editId="0D55B677">
            <wp:simplePos x="0" y="0"/>
            <wp:positionH relativeFrom="page">
              <wp:posOffset>440055</wp:posOffset>
            </wp:positionH>
            <wp:positionV relativeFrom="paragraph">
              <wp:posOffset>117809</wp:posOffset>
            </wp:positionV>
            <wp:extent cx="6945898" cy="895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4014D" w14:textId="77777777" w:rsidR="00BB639F" w:rsidRDefault="00000000">
      <w:pPr>
        <w:pStyle w:val="ListParagraph"/>
        <w:numPr>
          <w:ilvl w:val="0"/>
          <w:numId w:val="1"/>
        </w:numPr>
        <w:tabs>
          <w:tab w:val="left" w:pos="1099"/>
        </w:tabs>
        <w:spacing w:before="286"/>
        <w:ind w:hanging="379"/>
      </w:pPr>
      <w:r>
        <w:t>This</w:t>
      </w:r>
      <w:r>
        <w:rPr>
          <w:spacing w:val="-1"/>
        </w:rPr>
        <w:t xml:space="preserve"> </w:t>
      </w:r>
      <w:r>
        <w:t>quote</w:t>
      </w:r>
      <w:r>
        <w:rPr>
          <w:spacing w:val="-2"/>
        </w:rPr>
        <w:t xml:space="preserve"> </w:t>
      </w:r>
      <w:r>
        <w:t>is valid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days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Issue.</w:t>
      </w:r>
    </w:p>
    <w:p w14:paraId="6F32D6C3" w14:textId="77777777" w:rsidR="00BB639F" w:rsidRDefault="00BB639F">
      <w:pPr>
        <w:pStyle w:val="BodyText"/>
        <w:spacing w:before="17"/>
        <w:rPr>
          <w:rFonts w:ascii="Cambria"/>
          <w:sz w:val="22"/>
        </w:rPr>
      </w:pPr>
    </w:p>
    <w:p w14:paraId="0C65F758" w14:textId="77777777" w:rsidR="00BB639F" w:rsidRDefault="00000000">
      <w:pPr>
        <w:pStyle w:val="ListParagraph"/>
        <w:numPr>
          <w:ilvl w:val="0"/>
          <w:numId w:val="1"/>
        </w:numPr>
        <w:tabs>
          <w:tab w:val="left" w:pos="1099"/>
        </w:tabs>
        <w:ind w:hanging="379"/>
      </w:pPr>
      <w:r>
        <w:t>This</w:t>
      </w:r>
      <w:r>
        <w:rPr>
          <w:spacing w:val="-2"/>
        </w:rPr>
        <w:t xml:space="preserve"> </w:t>
      </w:r>
      <w:r>
        <w:t>quote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UK</w:t>
      </w:r>
      <w:r>
        <w:rPr>
          <w:spacing w:val="-3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rPr>
          <w:spacing w:val="-4"/>
        </w:rPr>
        <w:t>site</w:t>
      </w:r>
    </w:p>
    <w:p w14:paraId="3ECEB23A" w14:textId="77777777" w:rsidR="00BB639F" w:rsidRDefault="00BB639F">
      <w:pPr>
        <w:pStyle w:val="BodyText"/>
        <w:spacing w:before="21"/>
        <w:rPr>
          <w:rFonts w:ascii="Cambria"/>
          <w:sz w:val="22"/>
        </w:rPr>
      </w:pPr>
    </w:p>
    <w:p w14:paraId="1A982AF2" w14:textId="77777777" w:rsidR="00BB639F" w:rsidRDefault="00000000">
      <w:pPr>
        <w:pStyle w:val="ListParagraph"/>
        <w:numPr>
          <w:ilvl w:val="0"/>
          <w:numId w:val="1"/>
        </w:numPr>
        <w:tabs>
          <w:tab w:val="left" w:pos="1099"/>
        </w:tabs>
        <w:spacing w:before="1"/>
        <w:ind w:hanging="379"/>
      </w:pPr>
      <w:r>
        <w:t>Advance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25%</w:t>
      </w:r>
      <w:r>
        <w:rPr>
          <w:b/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work.</w:t>
      </w:r>
    </w:p>
    <w:p w14:paraId="5AB45184" w14:textId="77777777" w:rsidR="00BB639F" w:rsidRDefault="00BB639F">
      <w:pPr>
        <w:pStyle w:val="BodyText"/>
        <w:spacing w:before="26"/>
        <w:rPr>
          <w:rFonts w:ascii="Cambria"/>
          <w:sz w:val="22"/>
        </w:rPr>
      </w:pPr>
    </w:p>
    <w:p w14:paraId="52A8195B" w14:textId="77777777" w:rsidR="00BB639F" w:rsidRDefault="00000000">
      <w:pPr>
        <w:pStyle w:val="ListParagraph"/>
        <w:numPr>
          <w:ilvl w:val="0"/>
          <w:numId w:val="1"/>
        </w:numPr>
        <w:tabs>
          <w:tab w:val="left" w:pos="1113"/>
        </w:tabs>
        <w:ind w:left="1113" w:hanging="393"/>
      </w:pPr>
      <w:r>
        <w:rPr>
          <w:b/>
        </w:rPr>
        <w:t>50%</w:t>
      </w:r>
      <w:r>
        <w:rPr>
          <w:b/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uploaded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PITINFOTECH</w:t>
      </w:r>
      <w:r>
        <w:rPr>
          <w:b/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review.</w:t>
      </w:r>
    </w:p>
    <w:p w14:paraId="15E1A130" w14:textId="77777777" w:rsidR="00BB639F" w:rsidRDefault="00BB639F">
      <w:pPr>
        <w:pStyle w:val="BodyText"/>
        <w:spacing w:before="31"/>
        <w:rPr>
          <w:rFonts w:ascii="Cambria"/>
          <w:sz w:val="22"/>
        </w:rPr>
      </w:pPr>
    </w:p>
    <w:p w14:paraId="0BF15BD9" w14:textId="77777777" w:rsidR="00BB639F" w:rsidRDefault="00000000">
      <w:pPr>
        <w:pStyle w:val="ListParagraph"/>
        <w:numPr>
          <w:ilvl w:val="0"/>
          <w:numId w:val="1"/>
        </w:numPr>
        <w:tabs>
          <w:tab w:val="left" w:pos="1099"/>
        </w:tabs>
        <w:spacing w:before="1"/>
        <w:ind w:hanging="379"/>
      </w:pPr>
      <w:r>
        <w:t>Later</w:t>
      </w:r>
      <w:r>
        <w:rPr>
          <w:spacing w:val="-4"/>
        </w:rPr>
        <w:t xml:space="preserve"> </w:t>
      </w:r>
      <w:r>
        <w:rPr>
          <w:b/>
        </w:rPr>
        <w:t>25%</w:t>
      </w:r>
      <w:r>
        <w:rPr>
          <w:b/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review/handover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DCBL.</w:t>
      </w:r>
    </w:p>
    <w:p w14:paraId="455D4A28" w14:textId="77777777" w:rsidR="00BB639F" w:rsidRDefault="00BB639F">
      <w:pPr>
        <w:pStyle w:val="BodyText"/>
        <w:spacing w:before="27"/>
        <w:rPr>
          <w:rFonts w:ascii="Cambria"/>
          <w:sz w:val="22"/>
        </w:rPr>
      </w:pPr>
    </w:p>
    <w:p w14:paraId="26F2AE75" w14:textId="77777777" w:rsidR="00BB639F" w:rsidRDefault="00000000">
      <w:pPr>
        <w:pStyle w:val="ListParagraph"/>
        <w:numPr>
          <w:ilvl w:val="0"/>
          <w:numId w:val="1"/>
        </w:numPr>
        <w:tabs>
          <w:tab w:val="left" w:pos="1099"/>
        </w:tabs>
        <w:ind w:hanging="379"/>
      </w:pPr>
      <w:r>
        <w:t>Clients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changes</w:t>
      </w:r>
      <w:r>
        <w:rPr>
          <w:spacing w:val="-2"/>
        </w:rPr>
        <w:t xml:space="preserve"> needed.</w:t>
      </w:r>
    </w:p>
    <w:p w14:paraId="471B94BF" w14:textId="77777777" w:rsidR="00BB639F" w:rsidRDefault="00BB639F">
      <w:pPr>
        <w:pStyle w:val="BodyText"/>
        <w:spacing w:before="17"/>
        <w:rPr>
          <w:rFonts w:ascii="Cambria"/>
          <w:sz w:val="22"/>
        </w:rPr>
      </w:pPr>
    </w:p>
    <w:p w14:paraId="08263FDA" w14:textId="77777777" w:rsidR="00BB639F" w:rsidRDefault="00000000">
      <w:pPr>
        <w:pStyle w:val="ListParagraph"/>
        <w:numPr>
          <w:ilvl w:val="0"/>
          <w:numId w:val="1"/>
        </w:numPr>
        <w:tabs>
          <w:tab w:val="left" w:pos="1099"/>
        </w:tabs>
        <w:ind w:hanging="379"/>
      </w:pPr>
      <w:r>
        <w:t>Bank</w:t>
      </w:r>
      <w:r>
        <w:rPr>
          <w:spacing w:val="-7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attachment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confirmed.</w:t>
      </w:r>
    </w:p>
    <w:p w14:paraId="3E6C4737" w14:textId="77777777" w:rsidR="00BB639F" w:rsidRDefault="00BB639F">
      <w:pPr>
        <w:pStyle w:val="BodyText"/>
        <w:spacing w:before="26"/>
        <w:rPr>
          <w:rFonts w:ascii="Cambria"/>
          <w:sz w:val="22"/>
        </w:rPr>
      </w:pPr>
    </w:p>
    <w:p w14:paraId="5AF4EB96" w14:textId="77777777" w:rsidR="00BB639F" w:rsidRDefault="00000000">
      <w:pPr>
        <w:pStyle w:val="ListParagraph"/>
        <w:numPr>
          <w:ilvl w:val="0"/>
          <w:numId w:val="1"/>
        </w:numPr>
        <w:tabs>
          <w:tab w:val="left" w:pos="1099"/>
        </w:tabs>
        <w:ind w:hanging="379"/>
      </w:pPr>
      <w:r>
        <w:t>If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inform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receipts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move.</w:t>
      </w:r>
    </w:p>
    <w:p w14:paraId="00FEB4D5" w14:textId="77777777" w:rsidR="00BB639F" w:rsidRDefault="00BB639F">
      <w:pPr>
        <w:pStyle w:val="BodyText"/>
        <w:spacing w:before="17"/>
        <w:rPr>
          <w:rFonts w:ascii="Cambria"/>
          <w:sz w:val="22"/>
        </w:rPr>
      </w:pPr>
    </w:p>
    <w:p w14:paraId="466C12F7" w14:textId="77777777" w:rsidR="00BB639F" w:rsidRDefault="00000000">
      <w:pPr>
        <w:pStyle w:val="ListParagraph"/>
        <w:numPr>
          <w:ilvl w:val="0"/>
          <w:numId w:val="1"/>
        </w:numPr>
        <w:tabs>
          <w:tab w:val="left" w:pos="1099"/>
        </w:tabs>
        <w:ind w:hanging="379"/>
      </w:pP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rPr>
          <w:b/>
        </w:rPr>
        <w:t>PITINFOTECH</w:t>
      </w:r>
      <w:r>
        <w:rPr>
          <w:b/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14:paraId="3B20616D" w14:textId="77777777" w:rsidR="00BB639F" w:rsidRDefault="00000000">
      <w:pPr>
        <w:spacing w:before="4"/>
        <w:ind w:left="1080"/>
        <w:rPr>
          <w:rFonts w:ascii="Cambria"/>
        </w:rPr>
      </w:pPr>
      <w:r>
        <w:rPr>
          <w:rFonts w:ascii="Cambria"/>
        </w:rPr>
        <w:t>per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schedule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till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bill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according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loss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caused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work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4"/>
        </w:rPr>
        <w:t>any.</w:t>
      </w:r>
    </w:p>
    <w:p w14:paraId="644673C7" w14:textId="77777777" w:rsidR="00BB639F" w:rsidRDefault="00BB639F">
      <w:pPr>
        <w:pStyle w:val="BodyText"/>
        <w:rPr>
          <w:rFonts w:ascii="Cambria"/>
          <w:sz w:val="22"/>
        </w:rPr>
      </w:pPr>
    </w:p>
    <w:p w14:paraId="7DD489AF" w14:textId="77777777" w:rsidR="00BB639F" w:rsidRDefault="00BB639F">
      <w:pPr>
        <w:pStyle w:val="BodyText"/>
        <w:rPr>
          <w:rFonts w:ascii="Cambria"/>
          <w:sz w:val="22"/>
        </w:rPr>
      </w:pPr>
    </w:p>
    <w:p w14:paraId="5DB2EA18" w14:textId="77777777" w:rsidR="00BB639F" w:rsidRDefault="00BB639F">
      <w:pPr>
        <w:pStyle w:val="BodyText"/>
        <w:rPr>
          <w:rFonts w:ascii="Cambria"/>
          <w:sz w:val="22"/>
        </w:rPr>
      </w:pPr>
    </w:p>
    <w:p w14:paraId="33CB8DBC" w14:textId="77777777" w:rsidR="00BB639F" w:rsidRDefault="00BB639F">
      <w:pPr>
        <w:pStyle w:val="BodyText"/>
        <w:rPr>
          <w:rFonts w:ascii="Cambria"/>
          <w:sz w:val="22"/>
        </w:rPr>
      </w:pPr>
    </w:p>
    <w:p w14:paraId="2309382B" w14:textId="77777777" w:rsidR="00BB639F" w:rsidRDefault="00BB639F">
      <w:pPr>
        <w:pStyle w:val="BodyText"/>
        <w:spacing w:before="46"/>
        <w:rPr>
          <w:rFonts w:ascii="Cambria"/>
          <w:sz w:val="22"/>
        </w:rPr>
      </w:pPr>
    </w:p>
    <w:p w14:paraId="33BC9F6A" w14:textId="77777777" w:rsidR="00BB639F" w:rsidRDefault="00000000">
      <w:pPr>
        <w:spacing w:before="1" w:line="360" w:lineRule="auto"/>
        <w:ind w:left="9302" w:right="716" w:firstLine="892"/>
        <w:jc w:val="right"/>
        <w:rPr>
          <w:rFonts w:ascii="Arial MT"/>
        </w:rPr>
      </w:pPr>
      <w:r>
        <w:rPr>
          <w:rFonts w:ascii="Arial MT"/>
          <w:spacing w:val="-2"/>
        </w:rPr>
        <w:t xml:space="preserve">Sincerely, </w:t>
      </w:r>
      <w:r>
        <w:rPr>
          <w:rFonts w:ascii="Arial MT"/>
        </w:rPr>
        <w:t>Anantha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Kumar</w:t>
      </w:r>
      <w:r>
        <w:rPr>
          <w:rFonts w:ascii="Arial MT"/>
          <w:spacing w:val="-5"/>
        </w:rPr>
        <w:t xml:space="preserve"> RJ</w:t>
      </w:r>
    </w:p>
    <w:sectPr w:rsidR="00BB639F">
      <w:pgSz w:w="12240" w:h="15840"/>
      <w:pgMar w:top="12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1DC2"/>
    <w:multiLevelType w:val="hybridMultilevel"/>
    <w:tmpl w:val="96024110"/>
    <w:lvl w:ilvl="0" w:tplc="82F69578">
      <w:start w:val="1"/>
      <w:numFmt w:val="decimal"/>
      <w:lvlText w:val="%1."/>
      <w:lvlJc w:val="left"/>
      <w:pPr>
        <w:ind w:left="1080" w:hanging="44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350B06A">
      <w:numFmt w:val="bullet"/>
      <w:lvlText w:val="•"/>
      <w:lvlJc w:val="left"/>
      <w:pPr>
        <w:ind w:left="2160" w:hanging="440"/>
      </w:pPr>
      <w:rPr>
        <w:rFonts w:hint="default"/>
        <w:lang w:val="en-US" w:eastAsia="en-US" w:bidi="ar-SA"/>
      </w:rPr>
    </w:lvl>
    <w:lvl w:ilvl="2" w:tplc="80F23C6E">
      <w:numFmt w:val="bullet"/>
      <w:lvlText w:val="•"/>
      <w:lvlJc w:val="left"/>
      <w:pPr>
        <w:ind w:left="3240" w:hanging="440"/>
      </w:pPr>
      <w:rPr>
        <w:rFonts w:hint="default"/>
        <w:lang w:val="en-US" w:eastAsia="en-US" w:bidi="ar-SA"/>
      </w:rPr>
    </w:lvl>
    <w:lvl w:ilvl="3" w:tplc="99E8C32E">
      <w:numFmt w:val="bullet"/>
      <w:lvlText w:val="•"/>
      <w:lvlJc w:val="left"/>
      <w:pPr>
        <w:ind w:left="4320" w:hanging="440"/>
      </w:pPr>
      <w:rPr>
        <w:rFonts w:hint="default"/>
        <w:lang w:val="en-US" w:eastAsia="en-US" w:bidi="ar-SA"/>
      </w:rPr>
    </w:lvl>
    <w:lvl w:ilvl="4" w:tplc="64E88BBC">
      <w:numFmt w:val="bullet"/>
      <w:lvlText w:val="•"/>
      <w:lvlJc w:val="left"/>
      <w:pPr>
        <w:ind w:left="5400" w:hanging="440"/>
      </w:pPr>
      <w:rPr>
        <w:rFonts w:hint="default"/>
        <w:lang w:val="en-US" w:eastAsia="en-US" w:bidi="ar-SA"/>
      </w:rPr>
    </w:lvl>
    <w:lvl w:ilvl="5" w:tplc="374CACD2">
      <w:numFmt w:val="bullet"/>
      <w:lvlText w:val="•"/>
      <w:lvlJc w:val="left"/>
      <w:pPr>
        <w:ind w:left="6480" w:hanging="440"/>
      </w:pPr>
      <w:rPr>
        <w:rFonts w:hint="default"/>
        <w:lang w:val="en-US" w:eastAsia="en-US" w:bidi="ar-SA"/>
      </w:rPr>
    </w:lvl>
    <w:lvl w:ilvl="6" w:tplc="6414B126">
      <w:numFmt w:val="bullet"/>
      <w:lvlText w:val="•"/>
      <w:lvlJc w:val="left"/>
      <w:pPr>
        <w:ind w:left="7560" w:hanging="440"/>
      </w:pPr>
      <w:rPr>
        <w:rFonts w:hint="default"/>
        <w:lang w:val="en-US" w:eastAsia="en-US" w:bidi="ar-SA"/>
      </w:rPr>
    </w:lvl>
    <w:lvl w:ilvl="7" w:tplc="6C06A370">
      <w:numFmt w:val="bullet"/>
      <w:lvlText w:val="•"/>
      <w:lvlJc w:val="left"/>
      <w:pPr>
        <w:ind w:left="8640" w:hanging="440"/>
      </w:pPr>
      <w:rPr>
        <w:rFonts w:hint="default"/>
        <w:lang w:val="en-US" w:eastAsia="en-US" w:bidi="ar-SA"/>
      </w:rPr>
    </w:lvl>
    <w:lvl w:ilvl="8" w:tplc="AACA8C92">
      <w:numFmt w:val="bullet"/>
      <w:lvlText w:val="•"/>
      <w:lvlJc w:val="left"/>
      <w:pPr>
        <w:ind w:left="9720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0EE93216"/>
    <w:multiLevelType w:val="hybridMultilevel"/>
    <w:tmpl w:val="7076FA32"/>
    <w:lvl w:ilvl="0" w:tplc="DE88B2F2">
      <w:start w:val="1"/>
      <w:numFmt w:val="decimal"/>
      <w:lvlText w:val="%1."/>
      <w:lvlJc w:val="left"/>
      <w:pPr>
        <w:ind w:left="1099" w:hanging="38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6C717C">
      <w:numFmt w:val="bullet"/>
      <w:lvlText w:val="•"/>
      <w:lvlJc w:val="left"/>
      <w:pPr>
        <w:ind w:left="2178" w:hanging="380"/>
      </w:pPr>
      <w:rPr>
        <w:rFonts w:hint="default"/>
        <w:lang w:val="en-US" w:eastAsia="en-US" w:bidi="ar-SA"/>
      </w:rPr>
    </w:lvl>
    <w:lvl w:ilvl="2" w:tplc="4252AFC6">
      <w:numFmt w:val="bullet"/>
      <w:lvlText w:val="•"/>
      <w:lvlJc w:val="left"/>
      <w:pPr>
        <w:ind w:left="3256" w:hanging="380"/>
      </w:pPr>
      <w:rPr>
        <w:rFonts w:hint="default"/>
        <w:lang w:val="en-US" w:eastAsia="en-US" w:bidi="ar-SA"/>
      </w:rPr>
    </w:lvl>
    <w:lvl w:ilvl="3" w:tplc="F1A28FD4">
      <w:numFmt w:val="bullet"/>
      <w:lvlText w:val="•"/>
      <w:lvlJc w:val="left"/>
      <w:pPr>
        <w:ind w:left="4334" w:hanging="380"/>
      </w:pPr>
      <w:rPr>
        <w:rFonts w:hint="default"/>
        <w:lang w:val="en-US" w:eastAsia="en-US" w:bidi="ar-SA"/>
      </w:rPr>
    </w:lvl>
    <w:lvl w:ilvl="4" w:tplc="3724F16A">
      <w:numFmt w:val="bullet"/>
      <w:lvlText w:val="•"/>
      <w:lvlJc w:val="left"/>
      <w:pPr>
        <w:ind w:left="5412" w:hanging="380"/>
      </w:pPr>
      <w:rPr>
        <w:rFonts w:hint="default"/>
        <w:lang w:val="en-US" w:eastAsia="en-US" w:bidi="ar-SA"/>
      </w:rPr>
    </w:lvl>
    <w:lvl w:ilvl="5" w:tplc="26AA8A3C">
      <w:numFmt w:val="bullet"/>
      <w:lvlText w:val="•"/>
      <w:lvlJc w:val="left"/>
      <w:pPr>
        <w:ind w:left="6490" w:hanging="380"/>
      </w:pPr>
      <w:rPr>
        <w:rFonts w:hint="default"/>
        <w:lang w:val="en-US" w:eastAsia="en-US" w:bidi="ar-SA"/>
      </w:rPr>
    </w:lvl>
    <w:lvl w:ilvl="6" w:tplc="BED80F98">
      <w:numFmt w:val="bullet"/>
      <w:lvlText w:val="•"/>
      <w:lvlJc w:val="left"/>
      <w:pPr>
        <w:ind w:left="7568" w:hanging="380"/>
      </w:pPr>
      <w:rPr>
        <w:rFonts w:hint="default"/>
        <w:lang w:val="en-US" w:eastAsia="en-US" w:bidi="ar-SA"/>
      </w:rPr>
    </w:lvl>
    <w:lvl w:ilvl="7" w:tplc="9B4C3286">
      <w:numFmt w:val="bullet"/>
      <w:lvlText w:val="•"/>
      <w:lvlJc w:val="left"/>
      <w:pPr>
        <w:ind w:left="8646" w:hanging="380"/>
      </w:pPr>
      <w:rPr>
        <w:rFonts w:hint="default"/>
        <w:lang w:val="en-US" w:eastAsia="en-US" w:bidi="ar-SA"/>
      </w:rPr>
    </w:lvl>
    <w:lvl w:ilvl="8" w:tplc="B810F224">
      <w:numFmt w:val="bullet"/>
      <w:lvlText w:val="•"/>
      <w:lvlJc w:val="left"/>
      <w:pPr>
        <w:ind w:left="9724" w:hanging="380"/>
      </w:pPr>
      <w:rPr>
        <w:rFonts w:hint="default"/>
        <w:lang w:val="en-US" w:eastAsia="en-US" w:bidi="ar-SA"/>
      </w:rPr>
    </w:lvl>
  </w:abstractNum>
  <w:abstractNum w:abstractNumId="2" w15:restartNumberingAfterBreak="0">
    <w:nsid w:val="2A2764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lang w:val="en-US" w:eastAsia="en-US" w:bidi="ar-SA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abstractNum w:abstractNumId="3" w15:restartNumberingAfterBreak="0">
    <w:nsid w:val="57C867DF"/>
    <w:multiLevelType w:val="hybridMultilevel"/>
    <w:tmpl w:val="49EC3A64"/>
    <w:lvl w:ilvl="0" w:tplc="80968F50">
      <w:start w:val="1"/>
      <w:numFmt w:val="decimal"/>
      <w:lvlText w:val="%1."/>
      <w:lvlJc w:val="left"/>
      <w:pPr>
        <w:ind w:left="1080" w:hanging="45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1C09248">
      <w:numFmt w:val="bullet"/>
      <w:lvlText w:val=""/>
      <w:lvlJc w:val="left"/>
      <w:pPr>
        <w:ind w:left="1200" w:hanging="55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20CB554">
      <w:numFmt w:val="bullet"/>
      <w:lvlText w:val="•"/>
      <w:lvlJc w:val="left"/>
      <w:pPr>
        <w:ind w:left="2386" w:hanging="553"/>
      </w:pPr>
      <w:rPr>
        <w:rFonts w:hint="default"/>
        <w:lang w:val="en-US" w:eastAsia="en-US" w:bidi="ar-SA"/>
      </w:rPr>
    </w:lvl>
    <w:lvl w:ilvl="3" w:tplc="D0CEFAB4">
      <w:numFmt w:val="bullet"/>
      <w:lvlText w:val="•"/>
      <w:lvlJc w:val="left"/>
      <w:pPr>
        <w:ind w:left="3573" w:hanging="553"/>
      </w:pPr>
      <w:rPr>
        <w:rFonts w:hint="default"/>
        <w:lang w:val="en-US" w:eastAsia="en-US" w:bidi="ar-SA"/>
      </w:rPr>
    </w:lvl>
    <w:lvl w:ilvl="4" w:tplc="7E0E5EC4">
      <w:numFmt w:val="bullet"/>
      <w:lvlText w:val="•"/>
      <w:lvlJc w:val="left"/>
      <w:pPr>
        <w:ind w:left="4760" w:hanging="553"/>
      </w:pPr>
      <w:rPr>
        <w:rFonts w:hint="default"/>
        <w:lang w:val="en-US" w:eastAsia="en-US" w:bidi="ar-SA"/>
      </w:rPr>
    </w:lvl>
    <w:lvl w:ilvl="5" w:tplc="035062A4">
      <w:numFmt w:val="bullet"/>
      <w:lvlText w:val="•"/>
      <w:lvlJc w:val="left"/>
      <w:pPr>
        <w:ind w:left="5946" w:hanging="553"/>
      </w:pPr>
      <w:rPr>
        <w:rFonts w:hint="default"/>
        <w:lang w:val="en-US" w:eastAsia="en-US" w:bidi="ar-SA"/>
      </w:rPr>
    </w:lvl>
    <w:lvl w:ilvl="6" w:tplc="ABAA17C0">
      <w:numFmt w:val="bullet"/>
      <w:lvlText w:val="•"/>
      <w:lvlJc w:val="left"/>
      <w:pPr>
        <w:ind w:left="7133" w:hanging="553"/>
      </w:pPr>
      <w:rPr>
        <w:rFonts w:hint="default"/>
        <w:lang w:val="en-US" w:eastAsia="en-US" w:bidi="ar-SA"/>
      </w:rPr>
    </w:lvl>
    <w:lvl w:ilvl="7" w:tplc="95EC1274">
      <w:numFmt w:val="bullet"/>
      <w:lvlText w:val="•"/>
      <w:lvlJc w:val="left"/>
      <w:pPr>
        <w:ind w:left="8320" w:hanging="553"/>
      </w:pPr>
      <w:rPr>
        <w:rFonts w:hint="default"/>
        <w:lang w:val="en-US" w:eastAsia="en-US" w:bidi="ar-SA"/>
      </w:rPr>
    </w:lvl>
    <w:lvl w:ilvl="8" w:tplc="68F288A0">
      <w:numFmt w:val="bullet"/>
      <w:lvlText w:val="•"/>
      <w:lvlJc w:val="left"/>
      <w:pPr>
        <w:ind w:left="9506" w:hanging="553"/>
      </w:pPr>
      <w:rPr>
        <w:rFonts w:hint="default"/>
        <w:lang w:val="en-US" w:eastAsia="en-US" w:bidi="ar-SA"/>
      </w:rPr>
    </w:lvl>
  </w:abstractNum>
  <w:abstractNum w:abstractNumId="4" w15:restartNumberingAfterBreak="0">
    <w:nsid w:val="7B983EB3"/>
    <w:multiLevelType w:val="hybridMultilevel"/>
    <w:tmpl w:val="612E7EAA"/>
    <w:lvl w:ilvl="0" w:tplc="0409000F">
      <w:start w:val="1"/>
      <w:numFmt w:val="decimal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num w:numId="1" w16cid:durableId="215245904">
    <w:abstractNumId w:val="1"/>
  </w:num>
  <w:num w:numId="2" w16cid:durableId="1467159671">
    <w:abstractNumId w:val="0"/>
  </w:num>
  <w:num w:numId="3" w16cid:durableId="224337933">
    <w:abstractNumId w:val="3"/>
  </w:num>
  <w:num w:numId="4" w16cid:durableId="1335374758">
    <w:abstractNumId w:val="2"/>
  </w:num>
  <w:num w:numId="5" w16cid:durableId="1627617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639F"/>
    <w:rsid w:val="000E19C1"/>
    <w:rsid w:val="000E61D7"/>
    <w:rsid w:val="000F13ED"/>
    <w:rsid w:val="00116846"/>
    <w:rsid w:val="001223C0"/>
    <w:rsid w:val="00185DC7"/>
    <w:rsid w:val="001968C2"/>
    <w:rsid w:val="001D44AE"/>
    <w:rsid w:val="00200918"/>
    <w:rsid w:val="00203CBB"/>
    <w:rsid w:val="00274C1C"/>
    <w:rsid w:val="002B6FAD"/>
    <w:rsid w:val="002F74BE"/>
    <w:rsid w:val="00305C90"/>
    <w:rsid w:val="00310164"/>
    <w:rsid w:val="00380500"/>
    <w:rsid w:val="004041E5"/>
    <w:rsid w:val="00412EC7"/>
    <w:rsid w:val="00484E6F"/>
    <w:rsid w:val="004920B8"/>
    <w:rsid w:val="004D6702"/>
    <w:rsid w:val="00585D63"/>
    <w:rsid w:val="005F0842"/>
    <w:rsid w:val="005F385C"/>
    <w:rsid w:val="00620E4D"/>
    <w:rsid w:val="006660A5"/>
    <w:rsid w:val="00675A88"/>
    <w:rsid w:val="0068406B"/>
    <w:rsid w:val="006C0E85"/>
    <w:rsid w:val="006C42AC"/>
    <w:rsid w:val="006C42EE"/>
    <w:rsid w:val="006F1B20"/>
    <w:rsid w:val="007244CC"/>
    <w:rsid w:val="00777F21"/>
    <w:rsid w:val="00791190"/>
    <w:rsid w:val="007A5968"/>
    <w:rsid w:val="007B4478"/>
    <w:rsid w:val="007E004A"/>
    <w:rsid w:val="007F2FD9"/>
    <w:rsid w:val="00854EE9"/>
    <w:rsid w:val="008636F5"/>
    <w:rsid w:val="008E2182"/>
    <w:rsid w:val="00957BA9"/>
    <w:rsid w:val="00960311"/>
    <w:rsid w:val="009A2DD7"/>
    <w:rsid w:val="00A001F3"/>
    <w:rsid w:val="00A3391E"/>
    <w:rsid w:val="00A437BF"/>
    <w:rsid w:val="00A6606D"/>
    <w:rsid w:val="00AB38CA"/>
    <w:rsid w:val="00AF7BA5"/>
    <w:rsid w:val="00B05029"/>
    <w:rsid w:val="00B353D9"/>
    <w:rsid w:val="00BB639F"/>
    <w:rsid w:val="00C118A3"/>
    <w:rsid w:val="00C3763F"/>
    <w:rsid w:val="00CC14E5"/>
    <w:rsid w:val="00D65970"/>
    <w:rsid w:val="00D66C39"/>
    <w:rsid w:val="00E504E9"/>
    <w:rsid w:val="00E55CAA"/>
    <w:rsid w:val="00E6046A"/>
    <w:rsid w:val="00E96DF9"/>
    <w:rsid w:val="00EB3C96"/>
    <w:rsid w:val="00EC1128"/>
    <w:rsid w:val="00EC2F19"/>
    <w:rsid w:val="00F3754D"/>
    <w:rsid w:val="00F94F0A"/>
    <w:rsid w:val="00FA174F"/>
    <w:rsid w:val="00F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90CA"/>
  <w15:docId w15:val="{C4980D3D-F1FF-400F-BA13-D69C5C78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99" w:hanging="37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nthakumar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PITINFOTECH</dc:title>
  <dc:creator>Anantha</dc:creator>
  <cp:lastModifiedBy>PIT Infotech</cp:lastModifiedBy>
  <cp:revision>64</cp:revision>
  <cp:lastPrinted>2025-05-20T03:40:00Z</cp:lastPrinted>
  <dcterms:created xsi:type="dcterms:W3CDTF">2025-05-08T02:19:00Z</dcterms:created>
  <dcterms:modified xsi:type="dcterms:W3CDTF">2025-05-20T14:03:00Z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2016</vt:lpwstr>
  </property>
</Properties>
</file>