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27D9" w14:textId="6340A593" w:rsidR="005228F7" w:rsidRPr="00B413FB" w:rsidRDefault="005228F7" w:rsidP="0082538E">
      <w:pPr>
        <w:jc w:val="both"/>
        <w:rPr>
          <w:b/>
          <w:bCs/>
        </w:rPr>
      </w:pPr>
      <w:r w:rsidRPr="00B413FB">
        <w:rPr>
          <w:b/>
          <w:bCs/>
        </w:rPr>
        <w:t>Instrukcja do ćw. nr 3 z Techniki Cyfrowej – Badanie układów przełączających</w:t>
      </w:r>
    </w:p>
    <w:p w14:paraId="421CDFE1" w14:textId="77777777" w:rsidR="00B413FB" w:rsidRDefault="00B413FB" w:rsidP="0082538E">
      <w:pPr>
        <w:jc w:val="both"/>
      </w:pPr>
    </w:p>
    <w:p w14:paraId="5CE23E1B" w14:textId="77777777" w:rsidR="004C7FF0" w:rsidRPr="005B12D9" w:rsidRDefault="005228F7" w:rsidP="0082538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5B12D9">
        <w:rPr>
          <w:sz w:val="28"/>
          <w:szCs w:val="28"/>
        </w:rPr>
        <w:t xml:space="preserve">Proszę zaprojektować układ do sterowania żarówką według schematu </w:t>
      </w:r>
      <w:r w:rsidR="000B1874" w:rsidRPr="005B12D9">
        <w:rPr>
          <w:sz w:val="28"/>
          <w:szCs w:val="28"/>
        </w:rPr>
        <w:t>z rys.1</w:t>
      </w:r>
      <w:r w:rsidR="003F5180" w:rsidRPr="005B12D9">
        <w:rPr>
          <w:sz w:val="28"/>
          <w:szCs w:val="28"/>
        </w:rPr>
        <w:t xml:space="preserve"> </w:t>
      </w:r>
      <w:r w:rsidRPr="005B12D9">
        <w:rPr>
          <w:sz w:val="28"/>
          <w:szCs w:val="28"/>
        </w:rPr>
        <w:t xml:space="preserve">(schemat wraz z obliczeniami proszę zamieścić w sprawozdaniu): </w:t>
      </w:r>
      <w:r w:rsidR="004C7FF0" w:rsidRPr="005B12D9">
        <w:rPr>
          <w:sz w:val="28"/>
          <w:szCs w:val="28"/>
        </w:rPr>
        <w:t xml:space="preserve"> </w:t>
      </w:r>
    </w:p>
    <w:p w14:paraId="418989EA" w14:textId="65A4821F" w:rsidR="008A474C" w:rsidRPr="005B12D9" w:rsidRDefault="004C7FF0" w:rsidP="004C7FF0">
      <w:pPr>
        <w:pStyle w:val="Akapitzlist"/>
        <w:jc w:val="both"/>
        <w:rPr>
          <w:sz w:val="28"/>
          <w:szCs w:val="28"/>
        </w:rPr>
      </w:pPr>
      <w:r w:rsidRPr="005B12D9">
        <w:rPr>
          <w:sz w:val="28"/>
          <w:szCs w:val="28"/>
        </w:rPr>
        <w:t>Parametry układu definiuje prowadzący na początku zajęć.</w:t>
      </w:r>
    </w:p>
    <w:p w14:paraId="49DE864E" w14:textId="1D157F7D" w:rsidR="00C43453" w:rsidRPr="005B12D9" w:rsidRDefault="00D65FA5" w:rsidP="00C43453">
      <w:pPr>
        <w:pStyle w:val="Akapitzlist"/>
        <w:jc w:val="both"/>
        <w:rPr>
          <w:sz w:val="28"/>
          <w:szCs w:val="28"/>
        </w:rPr>
      </w:pPr>
      <w:r w:rsidRPr="005B12D9">
        <w:rPr>
          <w:noProof/>
          <w:sz w:val="28"/>
          <w:szCs w:val="28"/>
        </w:rPr>
        <w:drawing>
          <wp:inline distT="0" distB="0" distL="0" distR="0" wp14:anchorId="5CC896AE" wp14:editId="5E094F93">
            <wp:extent cx="3001108" cy="1966996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117" cy="197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8971" w14:textId="77777777" w:rsidR="005228F7" w:rsidRPr="005B12D9" w:rsidRDefault="005228F7" w:rsidP="0082538E">
      <w:pPr>
        <w:pStyle w:val="Akapitzlist"/>
        <w:jc w:val="both"/>
        <w:rPr>
          <w:sz w:val="28"/>
          <w:szCs w:val="28"/>
        </w:rPr>
      </w:pPr>
    </w:p>
    <w:p w14:paraId="71684A60" w14:textId="263E9631" w:rsidR="005228F7" w:rsidRPr="005B12D9" w:rsidRDefault="005228F7" w:rsidP="0082538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5B12D9">
        <w:rPr>
          <w:sz w:val="28"/>
          <w:szCs w:val="28"/>
        </w:rPr>
        <w:t xml:space="preserve">Na podstawie projektu opracowanego w punkcie 1, proszę zlutować </w:t>
      </w:r>
      <w:r w:rsidR="000B1874" w:rsidRPr="005B12D9">
        <w:rPr>
          <w:sz w:val="28"/>
          <w:szCs w:val="28"/>
        </w:rPr>
        <w:t>obwód</w:t>
      </w:r>
      <w:r w:rsidRPr="005B12D9">
        <w:rPr>
          <w:sz w:val="28"/>
          <w:szCs w:val="28"/>
        </w:rPr>
        <w:t xml:space="preserve"> </w:t>
      </w:r>
      <w:r w:rsidR="000B1874" w:rsidRPr="005B12D9">
        <w:rPr>
          <w:sz w:val="28"/>
          <w:szCs w:val="28"/>
        </w:rPr>
        <w:t>sterowania żarówką i połączyć go w układ pomiarowy pokazany na rys.2 (zdjęcie połączonego układu proszę zamieścić w sprawozdaniu):</w:t>
      </w:r>
    </w:p>
    <w:p w14:paraId="4A149CD5" w14:textId="2A2626E9" w:rsidR="00D65FA5" w:rsidRPr="005B12D9" w:rsidRDefault="00D65FA5" w:rsidP="00D65FA5">
      <w:pPr>
        <w:pStyle w:val="Akapitzlist"/>
        <w:jc w:val="both"/>
        <w:rPr>
          <w:sz w:val="28"/>
          <w:szCs w:val="28"/>
        </w:rPr>
      </w:pPr>
    </w:p>
    <w:p w14:paraId="14AF85F9" w14:textId="7969087D" w:rsidR="00D65FA5" w:rsidRPr="005B12D9" w:rsidRDefault="00D65FA5" w:rsidP="00D65FA5">
      <w:pPr>
        <w:pStyle w:val="Akapitzlist"/>
        <w:jc w:val="both"/>
        <w:rPr>
          <w:sz w:val="28"/>
          <w:szCs w:val="28"/>
        </w:rPr>
      </w:pPr>
      <w:r w:rsidRPr="005B12D9">
        <w:rPr>
          <w:noProof/>
          <w:sz w:val="28"/>
          <w:szCs w:val="28"/>
        </w:rPr>
        <w:drawing>
          <wp:inline distT="0" distB="0" distL="0" distR="0" wp14:anchorId="4D77A629" wp14:editId="41E8221F">
            <wp:extent cx="3218330" cy="3083169"/>
            <wp:effectExtent l="0" t="0" r="127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64" cy="30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3877" w14:textId="77777777" w:rsidR="000B1874" w:rsidRPr="005B12D9" w:rsidRDefault="000B1874" w:rsidP="0082538E">
      <w:pPr>
        <w:pStyle w:val="Akapitzlist"/>
        <w:jc w:val="both"/>
        <w:rPr>
          <w:sz w:val="28"/>
          <w:szCs w:val="28"/>
        </w:rPr>
      </w:pPr>
    </w:p>
    <w:p w14:paraId="672922FA" w14:textId="411FA7CD" w:rsidR="0047067D" w:rsidRPr="005B12D9" w:rsidRDefault="0047067D" w:rsidP="0082538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5B12D9">
        <w:rPr>
          <w:sz w:val="28"/>
          <w:szCs w:val="28"/>
        </w:rPr>
        <w:t>Wyznaczeni</w:t>
      </w:r>
      <w:r w:rsidR="001E2B46" w:rsidRPr="005B12D9">
        <w:rPr>
          <w:sz w:val="28"/>
          <w:szCs w:val="28"/>
        </w:rPr>
        <w:t>e</w:t>
      </w:r>
      <w:r w:rsidRPr="005B12D9">
        <w:rPr>
          <w:sz w:val="28"/>
          <w:szCs w:val="28"/>
        </w:rPr>
        <w:t xml:space="preserve"> rezystancji kanału i mocy strat w tranzystorze MOS w stanie załączenia:</w:t>
      </w:r>
    </w:p>
    <w:p w14:paraId="5FB0EDFF" w14:textId="467F7666" w:rsidR="000B1874" w:rsidRPr="005B12D9" w:rsidRDefault="0047067D" w:rsidP="0082538E">
      <w:pPr>
        <w:pStyle w:val="Akapitzlist"/>
        <w:jc w:val="both"/>
        <w:rPr>
          <w:sz w:val="28"/>
          <w:szCs w:val="28"/>
        </w:rPr>
      </w:pPr>
      <w:r w:rsidRPr="005B12D9">
        <w:rPr>
          <w:sz w:val="28"/>
          <w:szCs w:val="28"/>
        </w:rPr>
        <w:t>R</w:t>
      </w:r>
      <w:r w:rsidR="000B1874" w:rsidRPr="005B12D9">
        <w:rPr>
          <w:sz w:val="28"/>
          <w:szCs w:val="28"/>
        </w:rPr>
        <w:t>ezystancj</w:t>
      </w:r>
      <w:r w:rsidRPr="005B12D9">
        <w:rPr>
          <w:sz w:val="28"/>
          <w:szCs w:val="28"/>
        </w:rPr>
        <w:t>ę</w:t>
      </w:r>
      <w:r w:rsidR="000B1874" w:rsidRPr="005B12D9">
        <w:rPr>
          <w:sz w:val="28"/>
          <w:szCs w:val="28"/>
        </w:rPr>
        <w:t xml:space="preserve"> klucza tranzystorowego </w:t>
      </w:r>
      <w:r w:rsidR="00F478B2" w:rsidRPr="005B12D9">
        <w:rPr>
          <w:sz w:val="28"/>
          <w:szCs w:val="28"/>
        </w:rPr>
        <w:t xml:space="preserve">w stanie </w:t>
      </w:r>
      <w:r w:rsidRPr="005B12D9">
        <w:rPr>
          <w:sz w:val="28"/>
          <w:szCs w:val="28"/>
        </w:rPr>
        <w:t>otwartym</w:t>
      </w:r>
      <w:r w:rsidR="001E2B46" w:rsidRPr="005B12D9">
        <w:rPr>
          <w:sz w:val="28"/>
          <w:szCs w:val="28"/>
        </w:rPr>
        <w:t xml:space="preserve"> R</w:t>
      </w:r>
      <w:r w:rsidR="001E2B46" w:rsidRPr="005B12D9">
        <w:rPr>
          <w:sz w:val="28"/>
          <w:szCs w:val="28"/>
          <w:vertAlign w:val="subscript"/>
        </w:rPr>
        <w:t>DSON</w:t>
      </w:r>
      <w:r w:rsidR="001E2B46" w:rsidRPr="005B12D9">
        <w:rPr>
          <w:sz w:val="28"/>
          <w:szCs w:val="28"/>
        </w:rPr>
        <w:t xml:space="preserve"> należy</w:t>
      </w:r>
      <w:r w:rsidR="00F478B2" w:rsidRPr="005B12D9">
        <w:rPr>
          <w:sz w:val="28"/>
          <w:szCs w:val="28"/>
        </w:rPr>
        <w:t xml:space="preserve"> przeprowadzić podając na wejście układu stan wysoki (DC) o określonej w </w:t>
      </w:r>
      <w:r w:rsidR="00F478B2" w:rsidRPr="005B12D9">
        <w:rPr>
          <w:sz w:val="28"/>
          <w:szCs w:val="28"/>
        </w:rPr>
        <w:lastRenderedPageBreak/>
        <w:t>punkcie 1 wartości, a następnie zmierzyć napięcie U</w:t>
      </w:r>
      <w:r w:rsidR="00F478B2" w:rsidRPr="005B12D9">
        <w:rPr>
          <w:sz w:val="28"/>
          <w:szCs w:val="28"/>
          <w:vertAlign w:val="subscript"/>
        </w:rPr>
        <w:t>DS</w:t>
      </w:r>
      <w:r w:rsidR="00F478B2" w:rsidRPr="005B12D9">
        <w:rPr>
          <w:sz w:val="28"/>
          <w:szCs w:val="28"/>
        </w:rPr>
        <w:t xml:space="preserve"> tranzystora oraz </w:t>
      </w:r>
      <w:r w:rsidRPr="005B12D9">
        <w:rPr>
          <w:sz w:val="28"/>
          <w:szCs w:val="28"/>
        </w:rPr>
        <w:t xml:space="preserve">wyznaczyć </w:t>
      </w:r>
      <w:r w:rsidR="00F478B2" w:rsidRPr="005B12D9">
        <w:rPr>
          <w:sz w:val="28"/>
          <w:szCs w:val="28"/>
        </w:rPr>
        <w:t>prąd drenu I</w:t>
      </w:r>
      <w:r w:rsidR="00F478B2" w:rsidRPr="005B12D9">
        <w:rPr>
          <w:sz w:val="28"/>
          <w:szCs w:val="28"/>
          <w:vertAlign w:val="subscript"/>
        </w:rPr>
        <w:t>D</w:t>
      </w:r>
      <w:r w:rsidRPr="005B12D9">
        <w:rPr>
          <w:sz w:val="28"/>
          <w:szCs w:val="28"/>
        </w:rPr>
        <w:t xml:space="preserve"> (odejmując od prądu pobieranego z zasilacza I</w:t>
      </w:r>
      <w:r w:rsidRPr="005B12D9">
        <w:rPr>
          <w:sz w:val="28"/>
          <w:szCs w:val="28"/>
          <w:vertAlign w:val="subscript"/>
        </w:rPr>
        <w:t>DD</w:t>
      </w:r>
      <w:r w:rsidRPr="005B12D9">
        <w:rPr>
          <w:sz w:val="28"/>
          <w:szCs w:val="28"/>
        </w:rPr>
        <w:t xml:space="preserve"> prąd płynący w obwodzie sterowania bramki I</w:t>
      </w:r>
      <w:r w:rsidRPr="005B12D9">
        <w:rPr>
          <w:sz w:val="28"/>
          <w:szCs w:val="28"/>
          <w:vertAlign w:val="subscript"/>
        </w:rPr>
        <w:t>C</w:t>
      </w:r>
      <w:r w:rsidRPr="005B12D9">
        <w:rPr>
          <w:sz w:val="28"/>
          <w:szCs w:val="28"/>
        </w:rPr>
        <w:t xml:space="preserve">). </w:t>
      </w:r>
    </w:p>
    <w:p w14:paraId="576B6985" w14:textId="600D0D1E" w:rsidR="001E2B46" w:rsidRPr="005B12D9" w:rsidRDefault="001E2B46" w:rsidP="0082538E">
      <w:pPr>
        <w:pStyle w:val="Akapitzlist"/>
        <w:jc w:val="both"/>
        <w:rPr>
          <w:sz w:val="28"/>
          <w:szCs w:val="28"/>
        </w:rPr>
      </w:pPr>
      <w:r w:rsidRPr="005B12D9">
        <w:rPr>
          <w:sz w:val="28"/>
          <w:szCs w:val="28"/>
        </w:rPr>
        <w:t>Moc strat w tranzystorze w stanie otwartym należy określić na podstawie wyznaczonych: rezystancji R</w:t>
      </w:r>
      <w:r w:rsidRPr="005B12D9">
        <w:rPr>
          <w:sz w:val="28"/>
          <w:szCs w:val="28"/>
          <w:vertAlign w:val="subscript"/>
        </w:rPr>
        <w:t>DSON</w:t>
      </w:r>
      <w:r w:rsidRPr="005B12D9">
        <w:rPr>
          <w:sz w:val="28"/>
          <w:szCs w:val="28"/>
        </w:rPr>
        <w:t xml:space="preserve"> i prądu I</w:t>
      </w:r>
      <w:r w:rsidRPr="005B12D9">
        <w:rPr>
          <w:sz w:val="28"/>
          <w:szCs w:val="28"/>
          <w:vertAlign w:val="subscript"/>
        </w:rPr>
        <w:t>D</w:t>
      </w:r>
      <w:r w:rsidRPr="005B12D9">
        <w:rPr>
          <w:sz w:val="28"/>
          <w:szCs w:val="28"/>
        </w:rPr>
        <w:t>.</w:t>
      </w:r>
    </w:p>
    <w:p w14:paraId="42FC95BB" w14:textId="0209C8B2" w:rsidR="001E2B46" w:rsidRPr="005B12D9" w:rsidRDefault="001E2B46" w:rsidP="0082538E">
      <w:pPr>
        <w:pStyle w:val="Akapitzlist"/>
        <w:jc w:val="both"/>
        <w:rPr>
          <w:sz w:val="28"/>
          <w:szCs w:val="28"/>
        </w:rPr>
      </w:pPr>
      <w:r w:rsidRPr="005B12D9">
        <w:rPr>
          <w:sz w:val="28"/>
          <w:szCs w:val="28"/>
        </w:rPr>
        <w:t>Wyniki pomiarów oraz obliczenia proszę zamieścić w sprawozdaniu.</w:t>
      </w:r>
      <w:r w:rsidR="00D7466B" w:rsidRPr="005B12D9">
        <w:rPr>
          <w:sz w:val="28"/>
          <w:szCs w:val="28"/>
        </w:rPr>
        <w:t xml:space="preserve"> W sprawozdaniu proszę porównać wielkość R</w:t>
      </w:r>
      <w:r w:rsidR="00D7466B" w:rsidRPr="005B12D9">
        <w:rPr>
          <w:sz w:val="28"/>
          <w:szCs w:val="28"/>
          <w:vertAlign w:val="subscript"/>
        </w:rPr>
        <w:t>DSON</w:t>
      </w:r>
      <w:r w:rsidR="00D7466B" w:rsidRPr="005B12D9">
        <w:rPr>
          <w:sz w:val="28"/>
          <w:szCs w:val="28"/>
        </w:rPr>
        <w:t xml:space="preserve"> wyznaczoną z tą deklarowaną przez producenta i wyciągnąć wnioski.</w:t>
      </w:r>
    </w:p>
    <w:p w14:paraId="455E9566" w14:textId="58963A9A" w:rsidR="001E2B46" w:rsidRPr="005B12D9" w:rsidRDefault="001E2B46" w:rsidP="0082538E">
      <w:pPr>
        <w:pStyle w:val="Akapitzlist"/>
        <w:jc w:val="both"/>
        <w:rPr>
          <w:sz w:val="28"/>
          <w:szCs w:val="28"/>
        </w:rPr>
      </w:pPr>
    </w:p>
    <w:p w14:paraId="6161FDA3" w14:textId="6E3D9FBA" w:rsidR="00472C8D" w:rsidRPr="005B12D9" w:rsidRDefault="00472C8D" w:rsidP="0082538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5B12D9">
        <w:rPr>
          <w:sz w:val="28"/>
          <w:szCs w:val="28"/>
        </w:rPr>
        <w:t xml:space="preserve">Wyznaczanie stałej czasowej </w:t>
      </w:r>
      <w:r w:rsidR="00232AEF" w:rsidRPr="005B12D9">
        <w:rPr>
          <w:sz w:val="28"/>
          <w:szCs w:val="28"/>
        </w:rPr>
        <w:t>obwodu sterowania bramką:</w:t>
      </w:r>
    </w:p>
    <w:p w14:paraId="62B67AA8" w14:textId="77777777" w:rsidR="00D7466B" w:rsidRPr="005B12D9" w:rsidRDefault="00232AEF" w:rsidP="0082538E">
      <w:pPr>
        <w:pStyle w:val="Akapitzlist"/>
        <w:jc w:val="both"/>
        <w:rPr>
          <w:sz w:val="28"/>
          <w:szCs w:val="28"/>
        </w:rPr>
      </w:pPr>
      <w:r w:rsidRPr="005B12D9">
        <w:rPr>
          <w:sz w:val="28"/>
          <w:szCs w:val="28"/>
        </w:rPr>
        <w:t xml:space="preserve">Stałą czasową należy wyznaczyć na podstawie przebiegu napięcia UGS (mierzonego jako różnicę napięcia bramki i napięcia źródła – należy wykorzystać matematyczną funkcję odejmowania sygnałów z dwóch kanałów oscyloskopu) w czasie </w:t>
      </w:r>
      <w:r w:rsidR="00D7466B" w:rsidRPr="005B12D9">
        <w:rPr>
          <w:sz w:val="28"/>
          <w:szCs w:val="28"/>
        </w:rPr>
        <w:t>występowania</w:t>
      </w:r>
      <w:r w:rsidRPr="005B12D9">
        <w:rPr>
          <w:sz w:val="28"/>
          <w:szCs w:val="28"/>
        </w:rPr>
        <w:t xml:space="preserve"> na wejści</w:t>
      </w:r>
      <w:r w:rsidR="00D7466B" w:rsidRPr="005B12D9">
        <w:rPr>
          <w:sz w:val="28"/>
          <w:szCs w:val="28"/>
        </w:rPr>
        <w:t>u</w:t>
      </w:r>
      <w:r w:rsidRPr="005B12D9">
        <w:rPr>
          <w:sz w:val="28"/>
          <w:szCs w:val="28"/>
        </w:rPr>
        <w:t xml:space="preserve"> układu zbocza narastającego sygnału prostokątnego z generatora (o amplitudzie określonej w punkcie 1).</w:t>
      </w:r>
      <w:r w:rsidR="00D7466B" w:rsidRPr="005B12D9">
        <w:rPr>
          <w:sz w:val="28"/>
          <w:szCs w:val="28"/>
        </w:rPr>
        <w:t xml:space="preserve"> </w:t>
      </w:r>
    </w:p>
    <w:p w14:paraId="679ED828" w14:textId="11717A4A" w:rsidR="00D7466B" w:rsidRPr="005B12D9" w:rsidRDefault="00D7466B" w:rsidP="0082538E">
      <w:pPr>
        <w:pStyle w:val="Akapitzlist"/>
        <w:jc w:val="both"/>
        <w:rPr>
          <w:sz w:val="28"/>
          <w:szCs w:val="28"/>
        </w:rPr>
      </w:pPr>
      <w:r w:rsidRPr="005B12D9">
        <w:rPr>
          <w:sz w:val="28"/>
          <w:szCs w:val="28"/>
        </w:rPr>
        <w:t xml:space="preserve">W sprawozdaniu proszę zamieścić na jednym </w:t>
      </w:r>
      <w:r w:rsidR="0082538E" w:rsidRPr="005B12D9">
        <w:rPr>
          <w:sz w:val="28"/>
          <w:szCs w:val="28"/>
        </w:rPr>
        <w:t xml:space="preserve">wykresie </w:t>
      </w:r>
      <w:r w:rsidRPr="005B12D9">
        <w:rPr>
          <w:sz w:val="28"/>
          <w:szCs w:val="28"/>
        </w:rPr>
        <w:t>przebieg napięci</w:t>
      </w:r>
      <w:r w:rsidR="0082538E" w:rsidRPr="005B12D9">
        <w:rPr>
          <w:sz w:val="28"/>
          <w:szCs w:val="28"/>
        </w:rPr>
        <w:t>a</w:t>
      </w:r>
      <w:r w:rsidRPr="005B12D9">
        <w:rPr>
          <w:sz w:val="28"/>
          <w:szCs w:val="28"/>
        </w:rPr>
        <w:t xml:space="preserve"> wejściowe</w:t>
      </w:r>
      <w:r w:rsidR="0082538E" w:rsidRPr="005B12D9">
        <w:rPr>
          <w:sz w:val="28"/>
          <w:szCs w:val="28"/>
        </w:rPr>
        <w:t>go</w:t>
      </w:r>
      <w:r w:rsidRPr="005B12D9">
        <w:rPr>
          <w:sz w:val="28"/>
          <w:szCs w:val="28"/>
        </w:rPr>
        <w:t xml:space="preserve"> oraz napięci</w:t>
      </w:r>
      <w:r w:rsidR="0082538E" w:rsidRPr="005B12D9">
        <w:rPr>
          <w:sz w:val="28"/>
          <w:szCs w:val="28"/>
        </w:rPr>
        <w:t>a</w:t>
      </w:r>
      <w:r w:rsidRPr="005B12D9">
        <w:rPr>
          <w:sz w:val="28"/>
          <w:szCs w:val="28"/>
        </w:rPr>
        <w:t xml:space="preserve"> U</w:t>
      </w:r>
      <w:r w:rsidRPr="005B12D9">
        <w:rPr>
          <w:sz w:val="28"/>
          <w:szCs w:val="28"/>
          <w:vertAlign w:val="subscript"/>
        </w:rPr>
        <w:t xml:space="preserve">GS, </w:t>
      </w:r>
      <w:r w:rsidRPr="005B12D9">
        <w:rPr>
          <w:sz w:val="28"/>
          <w:szCs w:val="28"/>
        </w:rPr>
        <w:t xml:space="preserve">oraz prostą styczną (do wyznaczania stałej czasowej). W sprawozdaniu proszę porównać wyznaczoną oraz zmierzoną </w:t>
      </w:r>
      <w:r w:rsidR="0082538E" w:rsidRPr="005B12D9">
        <w:rPr>
          <w:sz w:val="28"/>
          <w:szCs w:val="28"/>
        </w:rPr>
        <w:t xml:space="preserve">wielkość </w:t>
      </w:r>
      <w:r w:rsidRPr="005B12D9">
        <w:rPr>
          <w:sz w:val="28"/>
          <w:szCs w:val="28"/>
        </w:rPr>
        <w:t>stałej czasowej i wyciągnąć wnioski.</w:t>
      </w:r>
    </w:p>
    <w:p w14:paraId="4D259822" w14:textId="53D7608E" w:rsidR="00232AEF" w:rsidRPr="005B12D9" w:rsidRDefault="00232AEF" w:rsidP="0082538E">
      <w:pPr>
        <w:pStyle w:val="Akapitzlist"/>
        <w:jc w:val="both"/>
        <w:rPr>
          <w:sz w:val="28"/>
          <w:szCs w:val="28"/>
        </w:rPr>
      </w:pPr>
    </w:p>
    <w:p w14:paraId="3359DA47" w14:textId="77777777" w:rsidR="00232AEF" w:rsidRPr="005B12D9" w:rsidRDefault="00232AEF" w:rsidP="0082538E">
      <w:pPr>
        <w:pStyle w:val="Akapitzlist"/>
        <w:jc w:val="both"/>
        <w:rPr>
          <w:sz w:val="28"/>
          <w:szCs w:val="28"/>
        </w:rPr>
      </w:pPr>
    </w:p>
    <w:p w14:paraId="165309E7" w14:textId="7DFEADA7" w:rsidR="001E2B46" w:rsidRPr="005B12D9" w:rsidRDefault="001E2B46" w:rsidP="0082538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5B12D9">
        <w:rPr>
          <w:sz w:val="28"/>
          <w:szCs w:val="28"/>
        </w:rPr>
        <w:t xml:space="preserve">Badanie zależności prędkości narastania </w:t>
      </w:r>
      <w:r w:rsidR="00472C8D" w:rsidRPr="005B12D9">
        <w:rPr>
          <w:sz w:val="28"/>
          <w:szCs w:val="28"/>
        </w:rPr>
        <w:t xml:space="preserve">i opadania </w:t>
      </w:r>
      <w:r w:rsidRPr="005B12D9">
        <w:rPr>
          <w:sz w:val="28"/>
          <w:szCs w:val="28"/>
        </w:rPr>
        <w:t xml:space="preserve">sygnału wyjściowego (napięcia na </w:t>
      </w:r>
      <w:r w:rsidR="00472C8D" w:rsidRPr="005B12D9">
        <w:rPr>
          <w:sz w:val="28"/>
          <w:szCs w:val="28"/>
        </w:rPr>
        <w:t>żarówce</w:t>
      </w:r>
      <w:r w:rsidRPr="005B12D9">
        <w:rPr>
          <w:sz w:val="28"/>
          <w:szCs w:val="28"/>
        </w:rPr>
        <w:t>) od rezystancji R</w:t>
      </w:r>
      <w:r w:rsidRPr="005B12D9">
        <w:rPr>
          <w:sz w:val="28"/>
          <w:szCs w:val="28"/>
          <w:vertAlign w:val="subscript"/>
        </w:rPr>
        <w:t>C</w:t>
      </w:r>
      <w:r w:rsidR="00472C8D" w:rsidRPr="005B12D9">
        <w:rPr>
          <w:sz w:val="28"/>
          <w:szCs w:val="28"/>
        </w:rPr>
        <w:t xml:space="preserve"> w obwodzie sterującym bramką</w:t>
      </w:r>
      <w:r w:rsidR="00B413FB" w:rsidRPr="005B12D9">
        <w:rPr>
          <w:sz w:val="28"/>
          <w:szCs w:val="28"/>
        </w:rPr>
        <w:t>:</w:t>
      </w:r>
      <w:r w:rsidR="00472C8D" w:rsidRPr="005B12D9">
        <w:rPr>
          <w:sz w:val="28"/>
          <w:szCs w:val="28"/>
        </w:rPr>
        <w:t xml:space="preserve"> </w:t>
      </w:r>
    </w:p>
    <w:p w14:paraId="6FBD0F30" w14:textId="4D5C2693" w:rsidR="001E2B46" w:rsidRDefault="00472C8D" w:rsidP="0082538E">
      <w:pPr>
        <w:pStyle w:val="Akapitzlist"/>
        <w:jc w:val="both"/>
      </w:pPr>
      <w:r w:rsidRPr="005B12D9">
        <w:rPr>
          <w:sz w:val="28"/>
          <w:szCs w:val="28"/>
        </w:rPr>
        <w:t>Badanie należy przeprowadzić z wykorzystaniem oscyloskopu ( i jego wbudowanych funkcji pomiaru czasów narastania i opadania) dla trzech wartości rezystancji R</w:t>
      </w:r>
      <w:r w:rsidRPr="005B12D9">
        <w:rPr>
          <w:sz w:val="28"/>
          <w:szCs w:val="28"/>
          <w:vertAlign w:val="subscript"/>
        </w:rPr>
        <w:t>C</w:t>
      </w:r>
      <w:r w:rsidRPr="005B12D9">
        <w:rPr>
          <w:sz w:val="28"/>
          <w:szCs w:val="28"/>
        </w:rPr>
        <w:t xml:space="preserve">: wielkości obliczonej w punkcie 1, wielkości </w:t>
      </w:r>
      <w:r w:rsidR="0082538E" w:rsidRPr="005B12D9">
        <w:rPr>
          <w:sz w:val="28"/>
          <w:szCs w:val="28"/>
        </w:rPr>
        <w:t xml:space="preserve">(w przybliżeniu) </w:t>
      </w:r>
      <w:r w:rsidRPr="005B12D9">
        <w:rPr>
          <w:sz w:val="28"/>
          <w:szCs w:val="28"/>
        </w:rPr>
        <w:t xml:space="preserve">dwukrotnie mniejszej i wielkości </w:t>
      </w:r>
      <w:r w:rsidR="0082538E" w:rsidRPr="005B12D9">
        <w:rPr>
          <w:sz w:val="28"/>
          <w:szCs w:val="28"/>
        </w:rPr>
        <w:t xml:space="preserve"> (w przybliżeniu) </w:t>
      </w:r>
      <w:r w:rsidRPr="005B12D9">
        <w:rPr>
          <w:sz w:val="28"/>
          <w:szCs w:val="28"/>
        </w:rPr>
        <w:t>dwukrotnie większej.</w:t>
      </w:r>
      <w:r w:rsidR="0082538E" w:rsidRPr="005B12D9">
        <w:rPr>
          <w:sz w:val="28"/>
          <w:szCs w:val="28"/>
        </w:rPr>
        <w:t xml:space="preserve"> W sprawozdaniu należy na jednym wykresie pokazać przebiegi napięcia wyjściowego dla każdego z trzech przypadków. Należy także zamieścić wykresy obrazujące zależność czasu opadania i czasu narastania </w:t>
      </w:r>
      <w:r w:rsidR="00B413FB" w:rsidRPr="005B12D9">
        <w:rPr>
          <w:sz w:val="28"/>
          <w:szCs w:val="28"/>
        </w:rPr>
        <w:t>sygnału</w:t>
      </w:r>
      <w:r w:rsidR="0082538E" w:rsidRPr="005B12D9">
        <w:rPr>
          <w:sz w:val="28"/>
          <w:szCs w:val="28"/>
        </w:rPr>
        <w:t xml:space="preserve"> wyjściowego w zależności od </w:t>
      </w:r>
      <w:r w:rsidR="00B413FB" w:rsidRPr="005B12D9">
        <w:rPr>
          <w:sz w:val="28"/>
          <w:szCs w:val="28"/>
        </w:rPr>
        <w:t>wielkości rezystancji R</w:t>
      </w:r>
      <w:r w:rsidR="00B413FB" w:rsidRPr="005B12D9">
        <w:rPr>
          <w:sz w:val="28"/>
          <w:szCs w:val="28"/>
          <w:vertAlign w:val="subscript"/>
        </w:rPr>
        <w:t>C</w:t>
      </w:r>
      <w:r w:rsidR="00B413FB" w:rsidRPr="005B12D9">
        <w:rPr>
          <w:sz w:val="28"/>
          <w:szCs w:val="28"/>
        </w:rPr>
        <w:t>. Na podstawie przebiegów proszę wyciągnąć wnioski</w:t>
      </w:r>
      <w:r w:rsidR="00B413FB">
        <w:t>.</w:t>
      </w:r>
    </w:p>
    <w:sectPr w:rsidR="001E2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91E01"/>
    <w:multiLevelType w:val="hybridMultilevel"/>
    <w:tmpl w:val="090C7F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F7"/>
    <w:rsid w:val="000B1874"/>
    <w:rsid w:val="001E2B46"/>
    <w:rsid w:val="00232AEF"/>
    <w:rsid w:val="003F5180"/>
    <w:rsid w:val="0047067D"/>
    <w:rsid w:val="00472C8D"/>
    <w:rsid w:val="004C0AF9"/>
    <w:rsid w:val="004C7FF0"/>
    <w:rsid w:val="005228F7"/>
    <w:rsid w:val="005B12D9"/>
    <w:rsid w:val="00746264"/>
    <w:rsid w:val="0082538E"/>
    <w:rsid w:val="008A474C"/>
    <w:rsid w:val="009402A3"/>
    <w:rsid w:val="00B413FB"/>
    <w:rsid w:val="00C43453"/>
    <w:rsid w:val="00D65FA5"/>
    <w:rsid w:val="00D7466B"/>
    <w:rsid w:val="00F4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0264"/>
  <w15:chartTrackingRefBased/>
  <w15:docId w15:val="{C35A9ABF-BDFB-43BC-991D-F5473DAB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371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Mirosław Sobaszek</cp:lastModifiedBy>
  <cp:revision>6</cp:revision>
  <cp:lastPrinted>2021-12-16T11:13:00Z</cp:lastPrinted>
  <dcterms:created xsi:type="dcterms:W3CDTF">2021-12-15T20:17:00Z</dcterms:created>
  <dcterms:modified xsi:type="dcterms:W3CDTF">2021-12-16T17:16:00Z</dcterms:modified>
</cp:coreProperties>
</file>