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Ind w:w="-70" w:type="dxa"/>
        <w:tblLayout w:type="fixed"/>
        <w:tblLook w:val="04A0" w:firstRow="1" w:lastRow="0" w:firstColumn="1" w:lastColumn="0" w:noHBand="0" w:noVBand="1"/>
      </w:tblPr>
      <w:tblGrid>
        <w:gridCol w:w="2597"/>
        <w:gridCol w:w="6043"/>
      </w:tblGrid>
      <w:tr w:rsidR="00186541" w:rsidRPr="00BD4BA6" w14:paraId="2003213E" w14:textId="77777777" w:rsidTr="00186541">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8222BE"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57B8DFD" w14:textId="77777777" w:rsidR="00186541" w:rsidRPr="00BD4BA6" w:rsidRDefault="00186541">
            <w:pPr>
              <w:ind w:left="2" w:hanging="2"/>
              <w:rPr>
                <w:rFonts w:ascii="Arial" w:hAnsi="Arial" w:cs="Arial"/>
                <w:sz w:val="20"/>
                <w:szCs w:val="20"/>
              </w:rPr>
            </w:pPr>
            <w:r w:rsidRPr="00BD4BA6">
              <w:rPr>
                <w:rFonts w:ascii="Arial" w:hAnsi="Arial" w:cs="Arial"/>
                <w:sz w:val="20"/>
                <w:szCs w:val="20"/>
              </w:rPr>
              <w:t>RF01.</w:t>
            </w:r>
          </w:p>
        </w:tc>
      </w:tr>
      <w:tr w:rsidR="00186541" w:rsidRPr="00BD4BA6" w14:paraId="40AB91E1" w14:textId="77777777" w:rsidTr="00186541">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1F0497"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FFF01E" w14:textId="77777777" w:rsidR="00186541" w:rsidRPr="00BD4BA6" w:rsidRDefault="00186541">
            <w:pPr>
              <w:ind w:left="2" w:hanging="2"/>
              <w:rPr>
                <w:rFonts w:ascii="Arial" w:hAnsi="Arial" w:cs="Arial"/>
                <w:sz w:val="20"/>
                <w:szCs w:val="20"/>
              </w:rPr>
            </w:pPr>
            <w:r w:rsidRPr="00BD4BA6">
              <w:rPr>
                <w:rFonts w:ascii="Arial" w:hAnsi="Arial" w:cs="Arial"/>
                <w:sz w:val="20"/>
                <w:szCs w:val="20"/>
              </w:rPr>
              <w:t xml:space="preserve">Iniciar sesión </w:t>
            </w:r>
          </w:p>
        </w:tc>
      </w:tr>
      <w:tr w:rsidR="00186541" w:rsidRPr="00BD4BA6" w14:paraId="3E7FC808" w14:textId="77777777" w:rsidTr="00186541">
        <w:trPr>
          <w:trHeight w:val="124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083C8F"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07E8EF" w14:textId="77777777" w:rsidR="00186541" w:rsidRPr="00BD4BA6" w:rsidRDefault="00186541">
            <w:pPr>
              <w:ind w:left="2" w:hanging="2"/>
              <w:jc w:val="both"/>
              <w:rPr>
                <w:rFonts w:ascii="Arial" w:hAnsi="Arial" w:cs="Arial"/>
                <w:sz w:val="20"/>
                <w:szCs w:val="20"/>
                <w:highlight w:val="white"/>
              </w:rPr>
            </w:pPr>
            <w:r w:rsidRPr="00BD4BA6">
              <w:rPr>
                <w:rFonts w:ascii="Arial" w:hAnsi="Arial" w:cs="Arial"/>
                <w:sz w:val="20"/>
                <w:szCs w:val="20"/>
                <w:highlight w:val="white"/>
              </w:rPr>
              <w:t xml:space="preserve">Inicia sesión para ingresar al sistema, con las credenciales dadas previamente por el administrador. Las personas externas deberán registrarse y luego podrán iniciar sesión. </w:t>
            </w:r>
          </w:p>
        </w:tc>
      </w:tr>
      <w:tr w:rsidR="00186541" w:rsidRPr="00BD4BA6" w14:paraId="29C1858C" w14:textId="77777777" w:rsidTr="00186541">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299F04"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C63A91" w14:textId="77777777" w:rsidR="00186541" w:rsidRPr="00BD4BA6" w:rsidRDefault="00186541">
            <w:pPr>
              <w:ind w:left="2" w:hanging="2"/>
              <w:jc w:val="both"/>
              <w:rPr>
                <w:rFonts w:ascii="Arial" w:hAnsi="Arial" w:cs="Arial"/>
                <w:sz w:val="20"/>
                <w:szCs w:val="20"/>
                <w:highlight w:val="white"/>
              </w:rPr>
            </w:pPr>
            <w:r w:rsidRPr="00BD4BA6">
              <w:rPr>
                <w:rFonts w:ascii="Arial" w:hAnsi="Arial" w:cs="Arial"/>
                <w:sz w:val="20"/>
                <w:szCs w:val="20"/>
                <w:highlight w:val="white"/>
              </w:rPr>
              <w:t xml:space="preserve">El sistema les permite a los usuarios ingresar con usuario y contraseña que le asigna la parte administrativa. Este proceso deben realizarlo todos los usuarios del sistema como lo son el administrador, el jefe de personal, el gerente, personal del área de recursos humanos y las personas externas a la empresa. En base a estos diferentes roles se cargará la interfaz dependiendo el permiso asignado por el administrador. </w:t>
            </w:r>
          </w:p>
        </w:tc>
      </w:tr>
      <w:tr w:rsidR="00186541" w:rsidRPr="00BD4BA6" w14:paraId="2F7A407E" w14:textId="77777777" w:rsidTr="00186541">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02D2088"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45BE9F" w14:textId="77777777" w:rsidR="00186541" w:rsidRPr="00BD4BA6" w:rsidRDefault="00186541" w:rsidP="00186541">
            <w:pPr>
              <w:numPr>
                <w:ilvl w:val="0"/>
                <w:numId w:val="1"/>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34AEC2F7" w14:textId="77777777" w:rsidR="00186541" w:rsidRPr="00BD4BA6" w:rsidRDefault="00186541">
            <w:pPr>
              <w:ind w:left="2" w:hanging="2"/>
              <w:rPr>
                <w:rFonts w:ascii="Arial" w:hAnsi="Arial" w:cs="Arial"/>
                <w:sz w:val="20"/>
                <w:szCs w:val="20"/>
              </w:rPr>
            </w:pPr>
          </w:p>
        </w:tc>
      </w:tr>
    </w:tbl>
    <w:p w14:paraId="0008F58C" w14:textId="77777777" w:rsidR="00186541" w:rsidRPr="00BD4BA6" w:rsidRDefault="00186541" w:rsidP="00186541">
      <w:pPr>
        <w:ind w:left="2" w:hanging="2"/>
        <w:rPr>
          <w:rFonts w:ascii="Arial" w:hAnsi="Arial" w:cs="Arial"/>
          <w:position w:val="-1"/>
          <w:sz w:val="20"/>
          <w:szCs w:val="20"/>
          <w:lang w:val="es-ES" w:eastAsia="es-ES"/>
        </w:rPr>
      </w:pPr>
      <w:bookmarkStart w:id="0" w:name="_heading=h.9y0ww4xm3059"/>
      <w:bookmarkEnd w:id="0"/>
    </w:p>
    <w:p w14:paraId="72C0B22E" w14:textId="77777777" w:rsidR="00186541" w:rsidRPr="00BD4BA6" w:rsidRDefault="00186541" w:rsidP="00186541">
      <w:pPr>
        <w:ind w:left="3" w:hanging="3"/>
        <w:rPr>
          <w:rFonts w:ascii="Arial" w:hAnsi="Arial" w:cs="Arial"/>
          <w:b/>
          <w:sz w:val="20"/>
          <w:szCs w:val="20"/>
        </w:rPr>
      </w:pPr>
      <w:bookmarkStart w:id="1" w:name="_heading=h.7o5nnbbt3p10"/>
      <w:bookmarkEnd w:id="1"/>
    </w:p>
    <w:tbl>
      <w:tblPr>
        <w:tblW w:w="8640" w:type="dxa"/>
        <w:tblInd w:w="-70" w:type="dxa"/>
        <w:tblLayout w:type="fixed"/>
        <w:tblLook w:val="04A0" w:firstRow="1" w:lastRow="0" w:firstColumn="1" w:lastColumn="0" w:noHBand="0" w:noVBand="1"/>
      </w:tblPr>
      <w:tblGrid>
        <w:gridCol w:w="2597"/>
        <w:gridCol w:w="6043"/>
      </w:tblGrid>
      <w:tr w:rsidR="00186541" w:rsidRPr="00BD4BA6" w14:paraId="2832A831" w14:textId="77777777" w:rsidTr="00186541">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808300"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2E7B08" w14:textId="77777777" w:rsidR="00186541" w:rsidRPr="00BD4BA6" w:rsidRDefault="00186541">
            <w:pPr>
              <w:ind w:left="2" w:hanging="2"/>
              <w:rPr>
                <w:rFonts w:ascii="Arial" w:hAnsi="Arial" w:cs="Arial"/>
                <w:sz w:val="20"/>
                <w:szCs w:val="20"/>
              </w:rPr>
            </w:pPr>
            <w:r w:rsidRPr="00BD4BA6">
              <w:rPr>
                <w:rFonts w:ascii="Arial" w:hAnsi="Arial" w:cs="Arial"/>
                <w:sz w:val="20"/>
                <w:szCs w:val="20"/>
              </w:rPr>
              <w:t>RF02.</w:t>
            </w:r>
          </w:p>
        </w:tc>
      </w:tr>
      <w:tr w:rsidR="00186541" w:rsidRPr="00BD4BA6" w14:paraId="17775969" w14:textId="77777777" w:rsidTr="00186541">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A6B21D0"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AFD0360" w14:textId="77777777" w:rsidR="00186541" w:rsidRPr="00BD4BA6" w:rsidRDefault="00186541">
            <w:pPr>
              <w:ind w:left="2" w:hanging="2"/>
              <w:rPr>
                <w:rFonts w:ascii="Arial" w:hAnsi="Arial" w:cs="Arial"/>
                <w:sz w:val="20"/>
                <w:szCs w:val="20"/>
              </w:rPr>
            </w:pPr>
            <w:r w:rsidRPr="00BD4BA6">
              <w:rPr>
                <w:rFonts w:ascii="Arial" w:hAnsi="Arial" w:cs="Arial"/>
                <w:sz w:val="20"/>
                <w:szCs w:val="20"/>
              </w:rPr>
              <w:t>Gestionar usuarios</w:t>
            </w:r>
          </w:p>
        </w:tc>
      </w:tr>
      <w:tr w:rsidR="00186541" w:rsidRPr="00BD4BA6" w14:paraId="1365A596" w14:textId="77777777" w:rsidTr="00186541">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ADDB53"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C3D240"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Se contará con una opción donde podrá crear, modificar. eliminar y consultar cada usuario del sistema; independientemente de si este es un empleado o un usuario externo.</w:t>
            </w:r>
          </w:p>
        </w:tc>
      </w:tr>
      <w:tr w:rsidR="00186541" w:rsidRPr="00BD4BA6" w14:paraId="46BAF0DB" w14:textId="77777777" w:rsidTr="00186541">
        <w:trPr>
          <w:trHeight w:val="1219"/>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D8E3825"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0CB651" w14:textId="77777777" w:rsidR="00186541" w:rsidRPr="00BD4BA6" w:rsidRDefault="00186541">
            <w:pPr>
              <w:ind w:left="2" w:hanging="2"/>
              <w:jc w:val="both"/>
              <w:rPr>
                <w:rFonts w:ascii="Arial" w:hAnsi="Arial" w:cs="Arial"/>
                <w:sz w:val="20"/>
                <w:szCs w:val="20"/>
                <w:highlight w:val="white"/>
              </w:rPr>
            </w:pPr>
            <w:r w:rsidRPr="00BD4BA6">
              <w:rPr>
                <w:rFonts w:ascii="Arial" w:hAnsi="Arial" w:cs="Arial"/>
                <w:sz w:val="20"/>
                <w:szCs w:val="20"/>
                <w:highlight w:val="white"/>
              </w:rPr>
              <w:t>El administrador podrá modificar, consultar, crear y eliminar, el área de recursos humanos podrá consultar usuarios registrados, el jefe de personal podrá consultar y modificar su perfil, el empleado y usuario externo podrán consultar y modificar su registro.</w:t>
            </w:r>
          </w:p>
        </w:tc>
      </w:tr>
      <w:tr w:rsidR="00186541" w:rsidRPr="00BD4BA6" w14:paraId="760B1394" w14:textId="77777777" w:rsidTr="00186541">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B6DA94"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EC0B26" w14:textId="77777777" w:rsidR="00186541" w:rsidRPr="00BD4BA6" w:rsidRDefault="00186541" w:rsidP="00186541">
            <w:pPr>
              <w:numPr>
                <w:ilvl w:val="0"/>
                <w:numId w:val="2"/>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4374912A" w14:textId="77777777" w:rsidR="00186541" w:rsidRPr="00BD4BA6" w:rsidRDefault="00186541" w:rsidP="00186541">
            <w:pPr>
              <w:numPr>
                <w:ilvl w:val="0"/>
                <w:numId w:val="2"/>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RNF05</w:t>
            </w:r>
          </w:p>
          <w:p w14:paraId="69F1C25C" w14:textId="77777777" w:rsidR="00186541" w:rsidRPr="00BD4BA6" w:rsidRDefault="00186541" w:rsidP="00186541">
            <w:pPr>
              <w:numPr>
                <w:ilvl w:val="0"/>
                <w:numId w:val="2"/>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RNF06</w:t>
            </w:r>
          </w:p>
          <w:p w14:paraId="7ABA35E9" w14:textId="77777777" w:rsidR="00186541" w:rsidRPr="00BD4BA6" w:rsidRDefault="00186541" w:rsidP="00186541">
            <w:pPr>
              <w:numPr>
                <w:ilvl w:val="0"/>
                <w:numId w:val="2"/>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RNF07</w:t>
            </w:r>
          </w:p>
          <w:p w14:paraId="54B31A76" w14:textId="77777777" w:rsidR="00186541" w:rsidRPr="00BD4BA6" w:rsidRDefault="00186541" w:rsidP="00186541">
            <w:pPr>
              <w:numPr>
                <w:ilvl w:val="0"/>
                <w:numId w:val="2"/>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RNF08</w:t>
            </w:r>
          </w:p>
        </w:tc>
      </w:tr>
    </w:tbl>
    <w:p w14:paraId="086DF1C2" w14:textId="77777777" w:rsidR="00186541" w:rsidRPr="00BD4BA6" w:rsidRDefault="00186541" w:rsidP="00186541">
      <w:pPr>
        <w:rPr>
          <w:rFonts w:ascii="Arial" w:hAnsi="Arial" w:cs="Arial"/>
          <w:b/>
          <w:sz w:val="20"/>
          <w:szCs w:val="20"/>
        </w:rPr>
      </w:pPr>
    </w:p>
    <w:p w14:paraId="7CE05FE9" w14:textId="77777777" w:rsidR="00186541" w:rsidRPr="00BD4BA6" w:rsidRDefault="00186541" w:rsidP="00186541">
      <w:pPr>
        <w:rPr>
          <w:rFonts w:ascii="Arial" w:hAnsi="Arial" w:cs="Arial"/>
          <w:b/>
          <w:sz w:val="20"/>
          <w:szCs w:val="20"/>
        </w:rPr>
      </w:pPr>
    </w:p>
    <w:p w14:paraId="46CC75F0" w14:textId="77777777" w:rsidR="00186541" w:rsidRPr="00BD4BA6" w:rsidRDefault="00186541" w:rsidP="00186541">
      <w:pPr>
        <w:rPr>
          <w:rFonts w:ascii="Arial" w:hAnsi="Arial" w:cs="Arial"/>
          <w:b/>
          <w:sz w:val="20"/>
          <w:szCs w:val="20"/>
        </w:rPr>
      </w:pPr>
    </w:p>
    <w:tbl>
      <w:tblPr>
        <w:tblW w:w="8625" w:type="dxa"/>
        <w:tblInd w:w="-55" w:type="dxa"/>
        <w:tblLayout w:type="fixed"/>
        <w:tblLook w:val="04A0" w:firstRow="1" w:lastRow="0" w:firstColumn="1" w:lastColumn="0" w:noHBand="0" w:noVBand="1"/>
      </w:tblPr>
      <w:tblGrid>
        <w:gridCol w:w="2580"/>
        <w:gridCol w:w="6045"/>
      </w:tblGrid>
      <w:tr w:rsidR="00186541" w:rsidRPr="00BD4BA6" w14:paraId="765028A0" w14:textId="77777777" w:rsidTr="00186541">
        <w:trPr>
          <w:trHeight w:val="760"/>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CD5619D" w14:textId="77777777" w:rsidR="00186541" w:rsidRPr="00BD4BA6" w:rsidRDefault="00186541">
            <w:pPr>
              <w:ind w:left="2" w:hanging="2"/>
              <w:rPr>
                <w:rFonts w:ascii="Arial" w:hAnsi="Arial" w:cs="Arial"/>
                <w:sz w:val="20"/>
                <w:szCs w:val="20"/>
              </w:rPr>
            </w:pPr>
            <w:r w:rsidRPr="00BD4BA6">
              <w:rPr>
                <w:rFonts w:ascii="Arial" w:hAnsi="Arial" w:cs="Arial"/>
                <w:b/>
                <w:sz w:val="20"/>
                <w:szCs w:val="20"/>
              </w:rPr>
              <w:lastRenderedPageBreak/>
              <w:t>Identificación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0E8D51" w14:textId="77777777" w:rsidR="00186541" w:rsidRPr="00BD4BA6" w:rsidRDefault="00186541">
            <w:pPr>
              <w:ind w:left="2" w:hanging="2"/>
              <w:rPr>
                <w:rFonts w:ascii="Arial" w:hAnsi="Arial" w:cs="Arial"/>
                <w:sz w:val="20"/>
                <w:szCs w:val="20"/>
              </w:rPr>
            </w:pPr>
            <w:r w:rsidRPr="00BD4BA6">
              <w:rPr>
                <w:rFonts w:ascii="Arial" w:hAnsi="Arial" w:cs="Arial"/>
                <w:sz w:val="20"/>
                <w:szCs w:val="20"/>
              </w:rPr>
              <w:t>RF03.</w:t>
            </w:r>
          </w:p>
        </w:tc>
      </w:tr>
      <w:tr w:rsidR="00186541" w:rsidRPr="00BD4BA6" w14:paraId="61EE6619" w14:textId="77777777" w:rsidTr="00186541">
        <w:trPr>
          <w:trHeight w:val="790"/>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C3377E9"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8C142A" w14:textId="77777777" w:rsidR="00186541" w:rsidRPr="00BD4BA6" w:rsidRDefault="00186541">
            <w:pPr>
              <w:ind w:left="2" w:hanging="2"/>
              <w:rPr>
                <w:rFonts w:ascii="Arial" w:hAnsi="Arial" w:cs="Arial"/>
                <w:sz w:val="20"/>
                <w:szCs w:val="20"/>
              </w:rPr>
            </w:pPr>
            <w:r w:rsidRPr="00BD4BA6">
              <w:rPr>
                <w:rFonts w:ascii="Arial" w:hAnsi="Arial" w:cs="Arial"/>
                <w:sz w:val="20"/>
                <w:szCs w:val="20"/>
              </w:rPr>
              <w:t>Administrar hojas de vida</w:t>
            </w:r>
          </w:p>
        </w:tc>
      </w:tr>
      <w:tr w:rsidR="00186541" w:rsidRPr="00BD4BA6" w14:paraId="499F48FA" w14:textId="77777777" w:rsidTr="00186541">
        <w:trPr>
          <w:trHeight w:val="1155"/>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CFBAEE"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42FAE0"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Contará con una opción donde se podrán ver las ofertas laborales de la empresa. Se deberá diligenciar un formulario con los respectivos datos que la empresa necesitará saber para su posterior selección de candidatos.</w:t>
            </w:r>
          </w:p>
        </w:tc>
      </w:tr>
      <w:tr w:rsidR="00186541" w:rsidRPr="00BD4BA6" w14:paraId="3C3E95A9" w14:textId="77777777" w:rsidTr="00186541">
        <w:trPr>
          <w:trHeight w:val="897"/>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BF8458"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4528E5"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highlight w:val="white"/>
              </w:rPr>
              <w:t>El administrador podrá modificar, consultar, crear y eliminar las hojas de vida de los usuarios externos,</w:t>
            </w:r>
            <w:r w:rsidRPr="00BD4BA6">
              <w:rPr>
                <w:rFonts w:ascii="Arial" w:hAnsi="Arial" w:cs="Arial"/>
                <w:sz w:val="20"/>
                <w:szCs w:val="20"/>
              </w:rPr>
              <w:t xml:space="preserve"> el área de recursos humanos podrá consultar las hojas de vida de las personas postuladas a las vacantes, el usuario externo podrá aplicar a las ofertas laborales diligenciado el formulario.</w:t>
            </w:r>
          </w:p>
        </w:tc>
      </w:tr>
      <w:tr w:rsidR="00186541" w:rsidRPr="00BD4BA6" w14:paraId="6ACAC77A" w14:textId="77777777" w:rsidTr="00186541">
        <w:trPr>
          <w:trHeight w:val="967"/>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003E46"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C61E104"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62022B45"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RNF06</w:t>
            </w:r>
          </w:p>
          <w:p w14:paraId="0842E796"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RNF07</w:t>
            </w:r>
          </w:p>
          <w:p w14:paraId="09BB2017"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RNF08</w:t>
            </w:r>
          </w:p>
        </w:tc>
      </w:tr>
    </w:tbl>
    <w:p w14:paraId="00538B36" w14:textId="77777777" w:rsidR="00186541" w:rsidRPr="00BD4BA6" w:rsidRDefault="00186541" w:rsidP="00186541">
      <w:pPr>
        <w:ind w:left="3" w:hanging="3"/>
        <w:rPr>
          <w:rFonts w:ascii="Arial" w:hAnsi="Arial" w:cs="Arial"/>
          <w:b/>
          <w:position w:val="-1"/>
          <w:sz w:val="20"/>
          <w:szCs w:val="20"/>
          <w:lang w:val="es-ES" w:eastAsia="es-ES"/>
        </w:rPr>
      </w:pPr>
    </w:p>
    <w:tbl>
      <w:tblPr>
        <w:tblW w:w="8505" w:type="dxa"/>
        <w:tblBorders>
          <w:insideH w:val="nil"/>
          <w:insideV w:val="nil"/>
        </w:tblBorders>
        <w:tblLayout w:type="fixed"/>
        <w:tblLook w:val="0600" w:firstRow="0" w:lastRow="0" w:firstColumn="0" w:lastColumn="0" w:noHBand="1" w:noVBand="1"/>
      </w:tblPr>
      <w:tblGrid>
        <w:gridCol w:w="2580"/>
        <w:gridCol w:w="5925"/>
      </w:tblGrid>
      <w:tr w:rsidR="00186541" w:rsidRPr="00BD4BA6" w14:paraId="146B1519" w14:textId="77777777" w:rsidTr="00186541">
        <w:trPr>
          <w:trHeight w:val="765"/>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0103BB5"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Identificación del requerimiento:</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9CF6539" w14:textId="77777777" w:rsidR="00186541" w:rsidRPr="00BD4BA6" w:rsidRDefault="00186541">
            <w:pPr>
              <w:spacing w:line="288" w:lineRule="auto"/>
              <w:ind w:left="2" w:hanging="2"/>
              <w:rPr>
                <w:rFonts w:ascii="Arial" w:hAnsi="Arial" w:cs="Arial"/>
                <w:sz w:val="20"/>
                <w:szCs w:val="20"/>
              </w:rPr>
            </w:pPr>
            <w:r w:rsidRPr="00BD4BA6">
              <w:rPr>
                <w:rFonts w:ascii="Arial" w:hAnsi="Arial" w:cs="Arial"/>
                <w:sz w:val="20"/>
                <w:szCs w:val="20"/>
              </w:rPr>
              <w:t>RF04.</w:t>
            </w:r>
          </w:p>
        </w:tc>
      </w:tr>
      <w:tr w:rsidR="00186541" w:rsidRPr="00BD4BA6" w14:paraId="23B42632" w14:textId="77777777" w:rsidTr="00186541">
        <w:trPr>
          <w:trHeight w:val="795"/>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B152E4E"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 xml:space="preserve">Nombre del requerimiento: </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9E5874" w14:textId="77777777" w:rsidR="00186541" w:rsidRPr="00BD4BA6" w:rsidRDefault="00186541">
            <w:pPr>
              <w:spacing w:line="288" w:lineRule="auto"/>
              <w:ind w:left="2" w:hanging="2"/>
              <w:rPr>
                <w:rFonts w:ascii="Arial" w:hAnsi="Arial" w:cs="Arial"/>
                <w:sz w:val="20"/>
                <w:szCs w:val="20"/>
              </w:rPr>
            </w:pPr>
            <w:r w:rsidRPr="00BD4BA6">
              <w:rPr>
                <w:rFonts w:ascii="Arial" w:hAnsi="Arial" w:cs="Arial"/>
                <w:sz w:val="20"/>
                <w:szCs w:val="20"/>
              </w:rPr>
              <w:t>Gestionar Categoría Vacantes</w:t>
            </w:r>
          </w:p>
        </w:tc>
      </w:tr>
      <w:tr w:rsidR="00186541" w:rsidRPr="00BD4BA6" w14:paraId="0E55B232" w14:textId="77777777" w:rsidTr="00186541">
        <w:trPr>
          <w:trHeight w:val="1155"/>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12A0DA7"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Características:</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55A9011" w14:textId="77777777" w:rsidR="00186541" w:rsidRPr="00BD4BA6" w:rsidRDefault="00186541">
            <w:pPr>
              <w:spacing w:line="288" w:lineRule="auto"/>
              <w:ind w:left="2" w:hanging="2"/>
              <w:jc w:val="both"/>
              <w:rPr>
                <w:rFonts w:ascii="Arial" w:hAnsi="Arial" w:cs="Arial"/>
                <w:sz w:val="20"/>
                <w:szCs w:val="20"/>
              </w:rPr>
            </w:pPr>
            <w:r w:rsidRPr="00BD4BA6">
              <w:rPr>
                <w:rFonts w:ascii="Arial" w:hAnsi="Arial" w:cs="Arial"/>
                <w:sz w:val="20"/>
                <w:szCs w:val="20"/>
              </w:rPr>
              <w:t>Se tendrá la opción de escoger una categoría al realizar una búsqueda de vacantes.</w:t>
            </w:r>
          </w:p>
        </w:tc>
      </w:tr>
      <w:tr w:rsidR="00186541" w:rsidRPr="00BD4BA6" w14:paraId="2124EF57" w14:textId="77777777" w:rsidTr="00186541">
        <w:trPr>
          <w:trHeight w:val="1125"/>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8A1EFB9"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Descripción del requerimiento:</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7765197" w14:textId="77777777" w:rsidR="00186541" w:rsidRPr="00BD4BA6" w:rsidRDefault="00186541">
            <w:pPr>
              <w:spacing w:line="288" w:lineRule="auto"/>
              <w:ind w:left="2" w:hanging="2"/>
              <w:jc w:val="both"/>
              <w:rPr>
                <w:rFonts w:ascii="Arial" w:hAnsi="Arial" w:cs="Arial"/>
                <w:sz w:val="20"/>
                <w:szCs w:val="20"/>
              </w:rPr>
            </w:pPr>
            <w:r w:rsidRPr="00BD4BA6">
              <w:rPr>
                <w:rFonts w:ascii="Arial" w:hAnsi="Arial" w:cs="Arial"/>
                <w:sz w:val="20"/>
                <w:szCs w:val="20"/>
              </w:rPr>
              <w:t>El administrador podrá crear, modificar eliminar y consultar las categorías de las vacantes, el área de recursos humanos, los usuarios externos y empleados podrán consultar las categorías al momento de realizar una búsqueda en las vacantes.</w:t>
            </w:r>
          </w:p>
        </w:tc>
      </w:tr>
      <w:tr w:rsidR="00186541" w:rsidRPr="00BD4BA6" w14:paraId="266FB841" w14:textId="77777777" w:rsidTr="00186541">
        <w:trPr>
          <w:trHeight w:val="960"/>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0FE9C26"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Requerimientos NO funcionales:</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2B9127A"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7106C6C2"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RNF02</w:t>
            </w:r>
          </w:p>
          <w:p w14:paraId="2C03E4A8"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p w14:paraId="2C67D554"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RNF05</w:t>
            </w:r>
          </w:p>
        </w:tc>
      </w:tr>
    </w:tbl>
    <w:p w14:paraId="33400261" w14:textId="03DAA51C" w:rsidR="00186541" w:rsidRDefault="00186541" w:rsidP="00186541">
      <w:pPr>
        <w:rPr>
          <w:rFonts w:ascii="Arial" w:hAnsi="Arial" w:cs="Arial"/>
          <w:b/>
          <w:sz w:val="20"/>
          <w:szCs w:val="20"/>
        </w:rPr>
      </w:pPr>
    </w:p>
    <w:p w14:paraId="75FCD79E" w14:textId="7FE8CE4B" w:rsidR="00BD4BA6" w:rsidRDefault="00BD4BA6" w:rsidP="00186541">
      <w:pPr>
        <w:rPr>
          <w:rFonts w:ascii="Arial" w:hAnsi="Arial" w:cs="Arial"/>
          <w:b/>
          <w:sz w:val="20"/>
          <w:szCs w:val="20"/>
        </w:rPr>
      </w:pPr>
    </w:p>
    <w:p w14:paraId="213F03DE" w14:textId="09840F6D" w:rsidR="00BD4BA6" w:rsidRDefault="00BD4BA6" w:rsidP="00186541">
      <w:pPr>
        <w:rPr>
          <w:rFonts w:ascii="Arial" w:hAnsi="Arial" w:cs="Arial"/>
          <w:b/>
          <w:sz w:val="20"/>
          <w:szCs w:val="20"/>
        </w:rPr>
      </w:pPr>
    </w:p>
    <w:p w14:paraId="2A508FC8" w14:textId="77777777" w:rsidR="00BD4BA6" w:rsidRPr="00BD4BA6" w:rsidRDefault="00BD4BA6" w:rsidP="00186541">
      <w:pPr>
        <w:rPr>
          <w:rFonts w:ascii="Arial" w:hAnsi="Arial" w:cs="Arial"/>
          <w:b/>
          <w:sz w:val="20"/>
          <w:szCs w:val="20"/>
        </w:rPr>
      </w:pPr>
    </w:p>
    <w:p w14:paraId="39A80C98" w14:textId="77777777" w:rsidR="00186541" w:rsidRPr="00BD4BA6" w:rsidRDefault="00186541" w:rsidP="00186541">
      <w:pPr>
        <w:rPr>
          <w:rFonts w:ascii="Arial" w:hAnsi="Arial" w:cs="Arial"/>
          <w:b/>
          <w:sz w:val="20"/>
          <w:szCs w:val="20"/>
        </w:rPr>
      </w:pPr>
    </w:p>
    <w:tbl>
      <w:tblPr>
        <w:tblW w:w="8505" w:type="dxa"/>
        <w:tblBorders>
          <w:insideH w:val="nil"/>
          <w:insideV w:val="nil"/>
        </w:tblBorders>
        <w:tblLayout w:type="fixed"/>
        <w:tblLook w:val="0600" w:firstRow="0" w:lastRow="0" w:firstColumn="0" w:lastColumn="0" w:noHBand="1" w:noVBand="1"/>
      </w:tblPr>
      <w:tblGrid>
        <w:gridCol w:w="2544"/>
        <w:gridCol w:w="5961"/>
      </w:tblGrid>
      <w:tr w:rsidR="00186541" w:rsidRPr="00BD4BA6" w14:paraId="5F148075" w14:textId="77777777" w:rsidTr="00186541">
        <w:trPr>
          <w:trHeight w:val="76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EF7F663"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lastRenderedPageBreak/>
              <w:t>Identificación del requerimiento:</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9B425A2" w14:textId="77777777" w:rsidR="00186541" w:rsidRPr="00BD4BA6" w:rsidRDefault="00186541">
            <w:pPr>
              <w:spacing w:line="288" w:lineRule="auto"/>
              <w:ind w:left="2" w:hanging="2"/>
              <w:rPr>
                <w:rFonts w:ascii="Arial" w:hAnsi="Arial" w:cs="Arial"/>
                <w:sz w:val="20"/>
                <w:szCs w:val="20"/>
              </w:rPr>
            </w:pPr>
            <w:r w:rsidRPr="00BD4BA6">
              <w:rPr>
                <w:rFonts w:ascii="Arial" w:hAnsi="Arial" w:cs="Arial"/>
                <w:sz w:val="20"/>
                <w:szCs w:val="20"/>
              </w:rPr>
              <w:t>RF05.</w:t>
            </w:r>
          </w:p>
        </w:tc>
      </w:tr>
      <w:tr w:rsidR="00186541" w:rsidRPr="00BD4BA6" w14:paraId="2DB94D6C" w14:textId="77777777" w:rsidTr="00186541">
        <w:trPr>
          <w:trHeight w:val="79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090E2B8"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 xml:space="preserve">Nombre del requerimiento: </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1567AFF" w14:textId="77777777" w:rsidR="00186541" w:rsidRPr="00BD4BA6" w:rsidRDefault="00186541">
            <w:pPr>
              <w:spacing w:line="288" w:lineRule="auto"/>
              <w:ind w:left="2" w:hanging="2"/>
              <w:rPr>
                <w:rFonts w:ascii="Arial" w:hAnsi="Arial" w:cs="Arial"/>
                <w:sz w:val="20"/>
                <w:szCs w:val="20"/>
              </w:rPr>
            </w:pPr>
            <w:r w:rsidRPr="00BD4BA6">
              <w:rPr>
                <w:rFonts w:ascii="Arial" w:hAnsi="Arial" w:cs="Arial"/>
                <w:sz w:val="20"/>
                <w:szCs w:val="20"/>
              </w:rPr>
              <w:t>Administrar Vacantes</w:t>
            </w:r>
          </w:p>
        </w:tc>
      </w:tr>
      <w:tr w:rsidR="00186541" w:rsidRPr="00BD4BA6" w14:paraId="53856F01" w14:textId="77777777" w:rsidTr="00186541">
        <w:trPr>
          <w:trHeight w:val="115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8DBF855"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Características:</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9D2B562" w14:textId="77777777" w:rsidR="00186541" w:rsidRPr="00BD4BA6" w:rsidRDefault="00186541">
            <w:pPr>
              <w:spacing w:line="288" w:lineRule="auto"/>
              <w:ind w:left="2" w:hanging="2"/>
              <w:jc w:val="both"/>
              <w:rPr>
                <w:rFonts w:ascii="Arial" w:hAnsi="Arial" w:cs="Arial"/>
                <w:sz w:val="20"/>
                <w:szCs w:val="20"/>
              </w:rPr>
            </w:pPr>
            <w:r w:rsidRPr="00BD4BA6">
              <w:rPr>
                <w:rFonts w:ascii="Arial" w:hAnsi="Arial" w:cs="Arial"/>
                <w:sz w:val="20"/>
                <w:szCs w:val="20"/>
              </w:rPr>
              <w:t xml:space="preserve">Existirá una opción donde se podrá crear, modificar, eliminar y consultar las vacantes que haya en la empresa, según el rol que cumpla en esta misma. </w:t>
            </w:r>
          </w:p>
        </w:tc>
      </w:tr>
      <w:tr w:rsidR="00186541" w:rsidRPr="00BD4BA6" w14:paraId="0A8BDAC3" w14:textId="77777777" w:rsidTr="00186541">
        <w:trPr>
          <w:trHeight w:val="112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100639D"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Descripción del requerimiento:</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6FA473D" w14:textId="77777777" w:rsidR="00186541" w:rsidRPr="00BD4BA6" w:rsidRDefault="00186541">
            <w:pPr>
              <w:spacing w:line="288" w:lineRule="auto"/>
              <w:ind w:left="2" w:hanging="2"/>
              <w:jc w:val="both"/>
              <w:rPr>
                <w:rFonts w:ascii="Arial" w:hAnsi="Arial" w:cs="Arial"/>
                <w:sz w:val="20"/>
                <w:szCs w:val="20"/>
              </w:rPr>
            </w:pPr>
            <w:r w:rsidRPr="00BD4BA6">
              <w:rPr>
                <w:rFonts w:ascii="Arial" w:hAnsi="Arial" w:cs="Arial"/>
                <w:sz w:val="20"/>
                <w:szCs w:val="20"/>
              </w:rPr>
              <w:t>El administrador podrá crear, modificar eliminar y consultar las vacantes, el área de recursos humanos podrá crear, consultar y modificar estas, los usuarios externos y empleados podrán consultar las ofertas laborales.</w:t>
            </w:r>
          </w:p>
        </w:tc>
      </w:tr>
      <w:tr w:rsidR="00186541" w:rsidRPr="00BD4BA6" w14:paraId="25FF8DDB" w14:textId="77777777" w:rsidTr="00186541">
        <w:trPr>
          <w:trHeight w:val="960"/>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2541806"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Requerimientos NO funcionales:</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F2A65F6"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789668A7"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RNF02</w:t>
            </w:r>
          </w:p>
          <w:p w14:paraId="3D39CA26"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p w14:paraId="6D0CFAD4"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RNF05</w:t>
            </w:r>
          </w:p>
        </w:tc>
      </w:tr>
    </w:tbl>
    <w:p w14:paraId="57F1C154" w14:textId="77777777" w:rsidR="00186541" w:rsidRPr="00BD4BA6" w:rsidRDefault="00186541" w:rsidP="00186541">
      <w:pPr>
        <w:ind w:left="3" w:hanging="3"/>
        <w:rPr>
          <w:rFonts w:ascii="Arial" w:hAnsi="Arial" w:cs="Arial"/>
          <w:b/>
          <w:position w:val="-1"/>
          <w:sz w:val="20"/>
          <w:szCs w:val="20"/>
          <w:lang w:val="es-ES" w:eastAsia="es-ES"/>
        </w:rPr>
      </w:pPr>
    </w:p>
    <w:tbl>
      <w:tblPr>
        <w:tblW w:w="8505" w:type="dxa"/>
        <w:tblBorders>
          <w:insideH w:val="nil"/>
          <w:insideV w:val="nil"/>
        </w:tblBorders>
        <w:tblLayout w:type="fixed"/>
        <w:tblLook w:val="0600" w:firstRow="0" w:lastRow="0" w:firstColumn="0" w:lastColumn="0" w:noHBand="1" w:noVBand="1"/>
      </w:tblPr>
      <w:tblGrid>
        <w:gridCol w:w="2544"/>
        <w:gridCol w:w="5961"/>
      </w:tblGrid>
      <w:tr w:rsidR="00186541" w:rsidRPr="00BD4BA6" w14:paraId="08E5C2C7" w14:textId="77777777" w:rsidTr="00186541">
        <w:trPr>
          <w:trHeight w:val="76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092AB40"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Identificación del requerimiento:</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5C09A21" w14:textId="77777777" w:rsidR="00186541" w:rsidRPr="00BD4BA6" w:rsidRDefault="00186541">
            <w:pPr>
              <w:spacing w:line="288" w:lineRule="auto"/>
              <w:ind w:left="2" w:hanging="2"/>
              <w:rPr>
                <w:rFonts w:ascii="Arial" w:hAnsi="Arial" w:cs="Arial"/>
                <w:sz w:val="20"/>
                <w:szCs w:val="20"/>
              </w:rPr>
            </w:pPr>
            <w:r w:rsidRPr="00BD4BA6">
              <w:rPr>
                <w:rFonts w:ascii="Arial" w:hAnsi="Arial" w:cs="Arial"/>
                <w:sz w:val="20"/>
                <w:szCs w:val="20"/>
              </w:rPr>
              <w:t>RF06.</w:t>
            </w:r>
          </w:p>
        </w:tc>
      </w:tr>
      <w:tr w:rsidR="00186541" w:rsidRPr="00BD4BA6" w14:paraId="3E603E33" w14:textId="77777777" w:rsidTr="00186541">
        <w:trPr>
          <w:trHeight w:val="79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16DF726"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 xml:space="preserve">Nombre del requerimiento: </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2AF691D" w14:textId="77777777" w:rsidR="00186541" w:rsidRPr="00BD4BA6" w:rsidRDefault="00186541">
            <w:pPr>
              <w:spacing w:line="288" w:lineRule="auto"/>
              <w:ind w:left="2" w:hanging="2"/>
              <w:rPr>
                <w:rFonts w:ascii="Arial" w:hAnsi="Arial" w:cs="Arial"/>
                <w:sz w:val="20"/>
                <w:szCs w:val="20"/>
              </w:rPr>
            </w:pPr>
            <w:r w:rsidRPr="00BD4BA6">
              <w:rPr>
                <w:rFonts w:ascii="Arial" w:hAnsi="Arial" w:cs="Arial"/>
                <w:sz w:val="20"/>
                <w:szCs w:val="20"/>
              </w:rPr>
              <w:t>Gestionar Postulaciones</w:t>
            </w:r>
          </w:p>
        </w:tc>
      </w:tr>
      <w:tr w:rsidR="00186541" w:rsidRPr="00BD4BA6" w14:paraId="0248AC5A" w14:textId="77777777" w:rsidTr="00186541">
        <w:trPr>
          <w:trHeight w:val="115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D3EFB01"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Características:</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4300BFC" w14:textId="77777777" w:rsidR="00186541" w:rsidRPr="00BD4BA6" w:rsidRDefault="00186541">
            <w:pPr>
              <w:spacing w:line="288" w:lineRule="auto"/>
              <w:ind w:left="2" w:hanging="2"/>
              <w:jc w:val="both"/>
              <w:rPr>
                <w:rFonts w:ascii="Arial" w:hAnsi="Arial" w:cs="Arial"/>
                <w:sz w:val="20"/>
                <w:szCs w:val="20"/>
              </w:rPr>
            </w:pPr>
            <w:r w:rsidRPr="00BD4BA6">
              <w:rPr>
                <w:rFonts w:ascii="Arial" w:hAnsi="Arial" w:cs="Arial"/>
                <w:sz w:val="20"/>
                <w:szCs w:val="20"/>
              </w:rPr>
              <w:t xml:space="preserve">Crear, modificar, eliminar y consultar las postulaciones de hojas de vida que los usuarios externos realizaron al diligenciar el formulario. </w:t>
            </w:r>
          </w:p>
        </w:tc>
      </w:tr>
      <w:tr w:rsidR="00186541" w:rsidRPr="00BD4BA6" w14:paraId="63DD73B9" w14:textId="77777777" w:rsidTr="00186541">
        <w:trPr>
          <w:trHeight w:val="112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9089817"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Descripción del requerimiento:</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9BF8852" w14:textId="77777777" w:rsidR="00186541" w:rsidRPr="00BD4BA6" w:rsidRDefault="00186541">
            <w:pPr>
              <w:spacing w:line="288" w:lineRule="auto"/>
              <w:ind w:left="2" w:hanging="2"/>
              <w:jc w:val="both"/>
              <w:rPr>
                <w:rFonts w:ascii="Arial" w:hAnsi="Arial" w:cs="Arial"/>
                <w:sz w:val="20"/>
                <w:szCs w:val="20"/>
              </w:rPr>
            </w:pPr>
            <w:r w:rsidRPr="00BD4BA6">
              <w:rPr>
                <w:rFonts w:ascii="Arial" w:hAnsi="Arial" w:cs="Arial"/>
                <w:sz w:val="20"/>
                <w:szCs w:val="20"/>
              </w:rPr>
              <w:t>El administrador podrá crear, modificar, eliminar y consultar las postulaciones de las personas que se hayan registrado en la empresa, el área de recursos humanos podrá consultar y dar de baja según corresponda el caso, el usuario y el empleado podrá consultar y modificar.</w:t>
            </w:r>
          </w:p>
        </w:tc>
      </w:tr>
      <w:tr w:rsidR="00186541" w:rsidRPr="00BD4BA6" w14:paraId="65B209B2" w14:textId="77777777" w:rsidTr="00186541">
        <w:trPr>
          <w:trHeight w:val="960"/>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1AD7A6A" w14:textId="77777777" w:rsidR="00186541" w:rsidRPr="00BD4BA6" w:rsidRDefault="00186541">
            <w:pPr>
              <w:spacing w:line="288" w:lineRule="auto"/>
              <w:ind w:left="2" w:hanging="2"/>
              <w:rPr>
                <w:rFonts w:ascii="Arial" w:hAnsi="Arial" w:cs="Arial"/>
                <w:b/>
                <w:sz w:val="20"/>
                <w:szCs w:val="20"/>
              </w:rPr>
            </w:pPr>
            <w:r w:rsidRPr="00BD4BA6">
              <w:rPr>
                <w:rFonts w:ascii="Arial" w:hAnsi="Arial" w:cs="Arial"/>
                <w:b/>
                <w:sz w:val="20"/>
                <w:szCs w:val="20"/>
              </w:rPr>
              <w:t>Requerimientos NO funcionales:</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73E182A"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6431CD0F"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RNF02</w:t>
            </w:r>
          </w:p>
          <w:p w14:paraId="6594B56D"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p w14:paraId="150115E7"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RNF05</w:t>
            </w:r>
          </w:p>
        </w:tc>
      </w:tr>
    </w:tbl>
    <w:p w14:paraId="0AFCD06A" w14:textId="77777777" w:rsidR="00186541" w:rsidRPr="00BD4BA6" w:rsidRDefault="00186541" w:rsidP="00186541">
      <w:pPr>
        <w:rPr>
          <w:rFonts w:ascii="Arial" w:hAnsi="Arial" w:cs="Arial"/>
          <w:b/>
          <w:sz w:val="20"/>
          <w:szCs w:val="20"/>
        </w:rPr>
      </w:pPr>
    </w:p>
    <w:p w14:paraId="1FD43426" w14:textId="6FA8B48F" w:rsidR="00186541" w:rsidRDefault="00186541" w:rsidP="00186541">
      <w:pPr>
        <w:ind w:left="3" w:hanging="3"/>
        <w:rPr>
          <w:rFonts w:ascii="Arial" w:hAnsi="Arial" w:cs="Arial"/>
          <w:b/>
          <w:sz w:val="20"/>
          <w:szCs w:val="20"/>
        </w:rPr>
      </w:pPr>
    </w:p>
    <w:p w14:paraId="3623C80A" w14:textId="15BDE54D" w:rsidR="00BD4BA6" w:rsidRDefault="00BD4BA6" w:rsidP="00186541">
      <w:pPr>
        <w:ind w:left="3" w:hanging="3"/>
        <w:rPr>
          <w:rFonts w:ascii="Arial" w:hAnsi="Arial" w:cs="Arial"/>
          <w:b/>
          <w:sz w:val="20"/>
          <w:szCs w:val="20"/>
        </w:rPr>
      </w:pPr>
    </w:p>
    <w:p w14:paraId="31128142" w14:textId="2DF582FD" w:rsidR="00BD4BA6" w:rsidRDefault="00BD4BA6" w:rsidP="00186541">
      <w:pPr>
        <w:ind w:left="3" w:hanging="3"/>
        <w:rPr>
          <w:rFonts w:ascii="Arial" w:hAnsi="Arial" w:cs="Arial"/>
          <w:b/>
          <w:sz w:val="20"/>
          <w:szCs w:val="20"/>
        </w:rPr>
      </w:pPr>
    </w:p>
    <w:p w14:paraId="3EAEFEB9" w14:textId="77777777" w:rsidR="00BD4BA6" w:rsidRPr="00BD4BA6" w:rsidRDefault="00BD4BA6" w:rsidP="00186541">
      <w:pPr>
        <w:ind w:left="3" w:hanging="3"/>
        <w:rPr>
          <w:rFonts w:ascii="Arial" w:hAnsi="Arial" w:cs="Arial"/>
          <w:b/>
          <w:sz w:val="20"/>
          <w:szCs w:val="20"/>
        </w:rPr>
      </w:pPr>
    </w:p>
    <w:p w14:paraId="2AE14DC7" w14:textId="77777777" w:rsidR="00186541" w:rsidRPr="00BD4BA6" w:rsidRDefault="00186541" w:rsidP="00186541">
      <w:pPr>
        <w:ind w:left="3" w:hanging="3"/>
        <w:rPr>
          <w:rFonts w:ascii="Arial" w:hAnsi="Arial" w:cs="Arial"/>
          <w:b/>
          <w:sz w:val="20"/>
          <w:szCs w:val="20"/>
        </w:rPr>
      </w:pPr>
    </w:p>
    <w:tbl>
      <w:tblPr>
        <w:tblW w:w="8640" w:type="dxa"/>
        <w:tblInd w:w="-70" w:type="dxa"/>
        <w:tblLayout w:type="fixed"/>
        <w:tblLook w:val="04A0" w:firstRow="1" w:lastRow="0" w:firstColumn="1" w:lastColumn="0" w:noHBand="0" w:noVBand="1"/>
      </w:tblPr>
      <w:tblGrid>
        <w:gridCol w:w="2685"/>
        <w:gridCol w:w="5955"/>
      </w:tblGrid>
      <w:tr w:rsidR="00186541" w:rsidRPr="00BD4BA6" w14:paraId="3A0EB62C" w14:textId="77777777" w:rsidTr="00186541">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719912" w14:textId="77777777" w:rsidR="00186541" w:rsidRPr="00BD4BA6" w:rsidRDefault="00186541">
            <w:pPr>
              <w:ind w:left="2" w:hanging="2"/>
              <w:rPr>
                <w:rFonts w:ascii="Arial" w:hAnsi="Arial" w:cs="Arial"/>
                <w:sz w:val="20"/>
                <w:szCs w:val="20"/>
              </w:rPr>
            </w:pPr>
            <w:r w:rsidRPr="00BD4BA6">
              <w:rPr>
                <w:rFonts w:ascii="Arial" w:hAnsi="Arial" w:cs="Arial"/>
                <w:b/>
                <w:sz w:val="20"/>
                <w:szCs w:val="20"/>
              </w:rPr>
              <w:lastRenderedPageBreak/>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0A0FD8" w14:textId="77777777" w:rsidR="00186541" w:rsidRPr="00BD4BA6" w:rsidRDefault="00186541">
            <w:pPr>
              <w:ind w:left="2" w:hanging="2"/>
              <w:rPr>
                <w:rFonts w:ascii="Arial" w:hAnsi="Arial" w:cs="Arial"/>
                <w:sz w:val="20"/>
                <w:szCs w:val="20"/>
              </w:rPr>
            </w:pPr>
            <w:r w:rsidRPr="00BD4BA6">
              <w:rPr>
                <w:rFonts w:ascii="Arial" w:hAnsi="Arial" w:cs="Arial"/>
                <w:sz w:val="20"/>
                <w:szCs w:val="20"/>
              </w:rPr>
              <w:t>RF07.</w:t>
            </w:r>
          </w:p>
        </w:tc>
      </w:tr>
      <w:tr w:rsidR="00186541" w:rsidRPr="00BD4BA6" w14:paraId="32A2B98C" w14:textId="77777777" w:rsidTr="00186541">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16F949E"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A55B0D" w14:textId="77777777" w:rsidR="00186541" w:rsidRPr="00BD4BA6" w:rsidRDefault="00186541">
            <w:pPr>
              <w:ind w:left="2" w:hanging="2"/>
              <w:rPr>
                <w:rFonts w:ascii="Arial" w:hAnsi="Arial" w:cs="Arial"/>
                <w:sz w:val="20"/>
                <w:szCs w:val="20"/>
              </w:rPr>
            </w:pPr>
            <w:r w:rsidRPr="00BD4BA6">
              <w:rPr>
                <w:rFonts w:ascii="Arial" w:hAnsi="Arial" w:cs="Arial"/>
                <w:sz w:val="20"/>
                <w:szCs w:val="20"/>
              </w:rPr>
              <w:t>Gestionar Notificación de alerta de Postulaciones</w:t>
            </w:r>
          </w:p>
        </w:tc>
      </w:tr>
      <w:tr w:rsidR="00186541" w:rsidRPr="00BD4BA6" w14:paraId="6D3DC95B" w14:textId="77777777" w:rsidTr="00186541">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B4EFB3"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5C7693"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Se recibirá una notificación, cada vez que una persona diligencie y envíe el formulario, informando que desea inscribirse en una vacante seleccionada.</w:t>
            </w:r>
          </w:p>
        </w:tc>
      </w:tr>
      <w:tr w:rsidR="00186541" w:rsidRPr="00BD4BA6" w14:paraId="7B259320" w14:textId="77777777" w:rsidTr="00186541">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628DBC"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DE451DE"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El administrador podrá crear, modificar, eliminar y consultar las notificaciones correspondientes de las alertas de las personas externas cuando diligencien el formulario, el área de recursos humanos podrá consultar las notificaciones que se generan al momento del diligenciamiento del formulario preestablecido.</w:t>
            </w:r>
          </w:p>
        </w:tc>
      </w:tr>
      <w:tr w:rsidR="00186541" w:rsidRPr="00BD4BA6" w14:paraId="55551769" w14:textId="77777777" w:rsidTr="00186541">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8A3EE3"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9B8BDE"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375191CD"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RNF02</w:t>
            </w:r>
          </w:p>
          <w:p w14:paraId="4F532A42"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RNF03</w:t>
            </w:r>
          </w:p>
          <w:p w14:paraId="4488F613"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tc>
      </w:tr>
    </w:tbl>
    <w:p w14:paraId="3C6FEF30" w14:textId="77777777" w:rsidR="00186541" w:rsidRPr="00BD4BA6" w:rsidRDefault="00186541" w:rsidP="00186541">
      <w:pPr>
        <w:ind w:left="3" w:hanging="3"/>
        <w:rPr>
          <w:rFonts w:ascii="Arial" w:hAnsi="Arial" w:cs="Arial"/>
          <w:b/>
          <w:position w:val="-1"/>
          <w:sz w:val="20"/>
          <w:szCs w:val="20"/>
          <w:lang w:val="es-ES" w:eastAsia="es-ES"/>
        </w:rPr>
      </w:pPr>
    </w:p>
    <w:tbl>
      <w:tblPr>
        <w:tblW w:w="8640" w:type="dxa"/>
        <w:tblInd w:w="-70" w:type="dxa"/>
        <w:tblLayout w:type="fixed"/>
        <w:tblLook w:val="04A0" w:firstRow="1" w:lastRow="0" w:firstColumn="1" w:lastColumn="0" w:noHBand="0" w:noVBand="1"/>
      </w:tblPr>
      <w:tblGrid>
        <w:gridCol w:w="2685"/>
        <w:gridCol w:w="5955"/>
      </w:tblGrid>
      <w:tr w:rsidR="00186541" w:rsidRPr="00BD4BA6" w14:paraId="192E4BA9" w14:textId="77777777" w:rsidTr="00186541">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37C853"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0CE15B" w14:textId="77777777" w:rsidR="00186541" w:rsidRPr="00BD4BA6" w:rsidRDefault="00186541">
            <w:pPr>
              <w:ind w:left="2" w:hanging="2"/>
              <w:rPr>
                <w:rFonts w:ascii="Arial" w:hAnsi="Arial" w:cs="Arial"/>
                <w:sz w:val="20"/>
                <w:szCs w:val="20"/>
              </w:rPr>
            </w:pPr>
            <w:r w:rsidRPr="00BD4BA6">
              <w:rPr>
                <w:rFonts w:ascii="Arial" w:hAnsi="Arial" w:cs="Arial"/>
                <w:sz w:val="20"/>
                <w:szCs w:val="20"/>
              </w:rPr>
              <w:t>RF08.</w:t>
            </w:r>
          </w:p>
        </w:tc>
      </w:tr>
      <w:tr w:rsidR="00186541" w:rsidRPr="00BD4BA6" w14:paraId="7F884D25" w14:textId="77777777" w:rsidTr="00186541">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193F94"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A8D88D" w14:textId="77777777" w:rsidR="00186541" w:rsidRPr="00BD4BA6" w:rsidRDefault="00186541">
            <w:pPr>
              <w:spacing w:line="276" w:lineRule="auto"/>
              <w:ind w:left="2" w:hanging="2"/>
              <w:rPr>
                <w:rFonts w:ascii="Arial" w:hAnsi="Arial" w:cs="Arial"/>
                <w:sz w:val="20"/>
                <w:szCs w:val="20"/>
              </w:rPr>
            </w:pPr>
            <w:r w:rsidRPr="00BD4BA6">
              <w:rPr>
                <w:rFonts w:ascii="Arial" w:hAnsi="Arial" w:cs="Arial"/>
                <w:sz w:val="20"/>
                <w:szCs w:val="20"/>
              </w:rPr>
              <w:t>Administrar Notificación de alertas de Solicitudes</w:t>
            </w:r>
          </w:p>
        </w:tc>
      </w:tr>
      <w:tr w:rsidR="00186541" w:rsidRPr="00BD4BA6" w14:paraId="7F15744F" w14:textId="77777777" w:rsidTr="00186541">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047FED"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6AC67C2"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Se recibirá una notificación, cada vez que se diligencie y envíe el formulario de solicitud para vacaciones, paz y salvo, incapacidades o horas extras, informando que el empleado requiere algún tipo de permiso.</w:t>
            </w:r>
          </w:p>
        </w:tc>
      </w:tr>
      <w:tr w:rsidR="00186541" w:rsidRPr="00BD4BA6" w14:paraId="3DF25699" w14:textId="77777777" w:rsidTr="00186541">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51BFE0C"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EDFC3C"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El administrador podrá crear, modificar, eliminar y consultar las notificaciones correspondientes a la solicitud de permisos de los empleados, el jefe de personal podrá consultar, modificar y dar de baja las notificaciones de estos permisos según sea el caso para cada usuario.</w:t>
            </w:r>
          </w:p>
        </w:tc>
      </w:tr>
      <w:tr w:rsidR="00186541" w:rsidRPr="00BD4BA6" w14:paraId="05974BF2" w14:textId="77777777" w:rsidTr="00186541">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F10C64"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7525E0"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6F3B0280"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RNF02</w:t>
            </w:r>
          </w:p>
          <w:p w14:paraId="45DBD9B7"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RNF03</w:t>
            </w:r>
          </w:p>
          <w:p w14:paraId="1E3C2D01"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tc>
      </w:tr>
    </w:tbl>
    <w:p w14:paraId="18492875" w14:textId="77777777" w:rsidR="00186541" w:rsidRPr="00BD4BA6" w:rsidRDefault="00186541" w:rsidP="00186541">
      <w:pPr>
        <w:ind w:left="3" w:hanging="3"/>
        <w:rPr>
          <w:rFonts w:ascii="Arial" w:hAnsi="Arial" w:cs="Arial"/>
          <w:b/>
          <w:position w:val="-1"/>
          <w:sz w:val="20"/>
          <w:szCs w:val="20"/>
          <w:lang w:val="es-ES" w:eastAsia="es-ES"/>
        </w:rPr>
      </w:pPr>
    </w:p>
    <w:p w14:paraId="49A1C40E" w14:textId="77777777" w:rsidR="00186541" w:rsidRPr="00BD4BA6" w:rsidRDefault="00186541" w:rsidP="00186541">
      <w:pPr>
        <w:rPr>
          <w:rFonts w:ascii="Arial" w:hAnsi="Arial" w:cs="Arial"/>
          <w:b/>
          <w:sz w:val="20"/>
          <w:szCs w:val="20"/>
        </w:rPr>
      </w:pPr>
    </w:p>
    <w:p w14:paraId="5DEB25B9" w14:textId="77777777" w:rsidR="00186541" w:rsidRPr="00BD4BA6" w:rsidRDefault="00186541" w:rsidP="00186541">
      <w:pPr>
        <w:ind w:left="3" w:hanging="3"/>
        <w:rPr>
          <w:rFonts w:ascii="Arial" w:hAnsi="Arial" w:cs="Arial"/>
          <w:b/>
          <w:sz w:val="20"/>
          <w:szCs w:val="20"/>
        </w:rPr>
      </w:pPr>
    </w:p>
    <w:tbl>
      <w:tblPr>
        <w:tblW w:w="8640" w:type="dxa"/>
        <w:tblInd w:w="-70" w:type="dxa"/>
        <w:tblLayout w:type="fixed"/>
        <w:tblLook w:val="04A0" w:firstRow="1" w:lastRow="0" w:firstColumn="1" w:lastColumn="0" w:noHBand="0" w:noVBand="1"/>
      </w:tblPr>
      <w:tblGrid>
        <w:gridCol w:w="2685"/>
        <w:gridCol w:w="5955"/>
      </w:tblGrid>
      <w:tr w:rsidR="00186541" w:rsidRPr="00BD4BA6" w14:paraId="5EC022FC" w14:textId="77777777" w:rsidTr="00186541">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1325D7" w14:textId="77777777" w:rsidR="00186541" w:rsidRPr="00BD4BA6" w:rsidRDefault="00186541">
            <w:pPr>
              <w:ind w:left="2" w:hanging="2"/>
              <w:rPr>
                <w:rFonts w:ascii="Arial" w:hAnsi="Arial" w:cs="Arial"/>
                <w:sz w:val="20"/>
                <w:szCs w:val="20"/>
              </w:rPr>
            </w:pPr>
            <w:r w:rsidRPr="00BD4BA6">
              <w:rPr>
                <w:rFonts w:ascii="Arial" w:hAnsi="Arial" w:cs="Arial"/>
                <w:b/>
                <w:sz w:val="20"/>
                <w:szCs w:val="20"/>
              </w:rPr>
              <w:lastRenderedPageBreak/>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9F77B4" w14:textId="77777777" w:rsidR="00186541" w:rsidRPr="00BD4BA6" w:rsidRDefault="00186541">
            <w:pPr>
              <w:ind w:left="2" w:hanging="2"/>
              <w:rPr>
                <w:rFonts w:ascii="Arial" w:hAnsi="Arial" w:cs="Arial"/>
                <w:sz w:val="20"/>
                <w:szCs w:val="20"/>
              </w:rPr>
            </w:pPr>
            <w:r w:rsidRPr="00BD4BA6">
              <w:rPr>
                <w:rFonts w:ascii="Arial" w:hAnsi="Arial" w:cs="Arial"/>
                <w:sz w:val="20"/>
                <w:szCs w:val="20"/>
              </w:rPr>
              <w:t>RF09.</w:t>
            </w:r>
          </w:p>
        </w:tc>
      </w:tr>
      <w:tr w:rsidR="00186541" w:rsidRPr="00BD4BA6" w14:paraId="4B3F62EB" w14:textId="77777777" w:rsidTr="00186541">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0AFB49"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56DBEA" w14:textId="77777777" w:rsidR="00186541" w:rsidRPr="00BD4BA6" w:rsidRDefault="00186541">
            <w:pPr>
              <w:spacing w:line="276" w:lineRule="auto"/>
              <w:ind w:left="2" w:hanging="2"/>
              <w:rPr>
                <w:rFonts w:ascii="Arial" w:hAnsi="Arial" w:cs="Arial"/>
                <w:sz w:val="20"/>
                <w:szCs w:val="20"/>
              </w:rPr>
            </w:pPr>
            <w:r w:rsidRPr="00BD4BA6">
              <w:rPr>
                <w:rFonts w:ascii="Arial" w:hAnsi="Arial" w:cs="Arial"/>
                <w:sz w:val="20"/>
                <w:szCs w:val="20"/>
              </w:rPr>
              <w:t>Generar Reportes de categorías de vacantes</w:t>
            </w:r>
          </w:p>
        </w:tc>
      </w:tr>
      <w:tr w:rsidR="00186541" w:rsidRPr="00BD4BA6" w14:paraId="0E3F46CC" w14:textId="77777777" w:rsidTr="00186541">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C2B314"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5CDAB6"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 xml:space="preserve">Se generará un reporte de las vacantes con las diferentes categorías requeridas, estos se mostrarán por medio de gráfica estadística. </w:t>
            </w:r>
          </w:p>
        </w:tc>
      </w:tr>
      <w:tr w:rsidR="00186541" w:rsidRPr="00BD4BA6" w14:paraId="32F58F2D" w14:textId="77777777" w:rsidTr="00186541">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C8BA8F2"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DD2588"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 xml:space="preserve">El administrador y el área de recursos humanos podrán generar un reporte por medio de una consulta por filtro, creando así una gráfica estadística que muestre detalladamente la información requerida. </w:t>
            </w:r>
          </w:p>
        </w:tc>
      </w:tr>
      <w:tr w:rsidR="00186541" w:rsidRPr="00BD4BA6" w14:paraId="670BCE77" w14:textId="77777777" w:rsidTr="00186541">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8270BD"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2BCFC3"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2FCE4229"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RNF02</w:t>
            </w:r>
          </w:p>
          <w:p w14:paraId="16CCDBF7"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RNF03</w:t>
            </w:r>
          </w:p>
          <w:p w14:paraId="4C1F47A1"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tc>
      </w:tr>
    </w:tbl>
    <w:p w14:paraId="4AFCA969" w14:textId="77777777" w:rsidR="00186541" w:rsidRPr="00BD4BA6" w:rsidRDefault="00186541" w:rsidP="00186541">
      <w:pPr>
        <w:ind w:left="3" w:hanging="3"/>
        <w:rPr>
          <w:rFonts w:ascii="Arial" w:hAnsi="Arial" w:cs="Arial"/>
          <w:b/>
          <w:position w:val="-1"/>
          <w:sz w:val="20"/>
          <w:szCs w:val="20"/>
          <w:lang w:val="es-ES" w:eastAsia="es-ES"/>
        </w:rPr>
      </w:pPr>
    </w:p>
    <w:tbl>
      <w:tblPr>
        <w:tblW w:w="8640" w:type="dxa"/>
        <w:tblInd w:w="-70" w:type="dxa"/>
        <w:tblLayout w:type="fixed"/>
        <w:tblLook w:val="04A0" w:firstRow="1" w:lastRow="0" w:firstColumn="1" w:lastColumn="0" w:noHBand="0" w:noVBand="1"/>
      </w:tblPr>
      <w:tblGrid>
        <w:gridCol w:w="2685"/>
        <w:gridCol w:w="5955"/>
      </w:tblGrid>
      <w:tr w:rsidR="00186541" w:rsidRPr="00BD4BA6" w14:paraId="5A7BD74B" w14:textId="77777777" w:rsidTr="00186541">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FBF67D"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22BEEFB" w14:textId="77777777" w:rsidR="00186541" w:rsidRPr="00BD4BA6" w:rsidRDefault="00186541">
            <w:pPr>
              <w:ind w:left="2" w:hanging="2"/>
              <w:rPr>
                <w:rFonts w:ascii="Arial" w:hAnsi="Arial" w:cs="Arial"/>
                <w:sz w:val="20"/>
                <w:szCs w:val="20"/>
              </w:rPr>
            </w:pPr>
            <w:r w:rsidRPr="00BD4BA6">
              <w:rPr>
                <w:rFonts w:ascii="Arial" w:hAnsi="Arial" w:cs="Arial"/>
                <w:sz w:val="20"/>
                <w:szCs w:val="20"/>
              </w:rPr>
              <w:t>RF10.</w:t>
            </w:r>
          </w:p>
        </w:tc>
      </w:tr>
      <w:tr w:rsidR="00186541" w:rsidRPr="00BD4BA6" w14:paraId="5344B1EA" w14:textId="77777777" w:rsidTr="00186541">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FF365B"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8D5204A" w14:textId="77777777" w:rsidR="00186541" w:rsidRPr="00BD4BA6" w:rsidRDefault="00186541">
            <w:pPr>
              <w:spacing w:line="276" w:lineRule="auto"/>
              <w:ind w:left="2" w:hanging="2"/>
              <w:rPr>
                <w:rFonts w:ascii="Arial" w:hAnsi="Arial" w:cs="Arial"/>
                <w:sz w:val="20"/>
                <w:szCs w:val="20"/>
              </w:rPr>
            </w:pPr>
            <w:r w:rsidRPr="00BD4BA6">
              <w:rPr>
                <w:rFonts w:ascii="Arial" w:hAnsi="Arial" w:cs="Arial"/>
                <w:sz w:val="20"/>
                <w:szCs w:val="20"/>
              </w:rPr>
              <w:t>Gestionar vacaciones</w:t>
            </w:r>
          </w:p>
        </w:tc>
      </w:tr>
      <w:tr w:rsidR="00186541" w:rsidRPr="00BD4BA6" w14:paraId="311E610A" w14:textId="77777777" w:rsidTr="00186541">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D6A4197"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6300B1" w14:textId="77777777" w:rsidR="00186541" w:rsidRPr="00BD4BA6" w:rsidRDefault="00186541">
            <w:pPr>
              <w:ind w:left="2" w:hanging="2"/>
              <w:rPr>
                <w:rFonts w:ascii="Arial" w:hAnsi="Arial" w:cs="Arial"/>
                <w:sz w:val="20"/>
                <w:szCs w:val="20"/>
              </w:rPr>
            </w:pPr>
            <w:r w:rsidRPr="00BD4BA6">
              <w:rPr>
                <w:rFonts w:ascii="Arial" w:hAnsi="Arial" w:cs="Arial"/>
                <w:sz w:val="20"/>
                <w:szCs w:val="20"/>
              </w:rPr>
              <w:t>Se podrá crear, modificar, eliminar y consultar las solicitudes de las vacaciones de los empleados.</w:t>
            </w:r>
          </w:p>
        </w:tc>
      </w:tr>
      <w:tr w:rsidR="00186541" w:rsidRPr="00BD4BA6" w14:paraId="1C20FED0" w14:textId="77777777" w:rsidTr="00186541">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57D9532"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D193D3"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El administrador podrá crear, denegar, autorizar, eliminar y consultar las solicitudes de las vacaciones de los empleados, el área de recursos humanos podrá consultar y modificar estas solicitudes, el jefe de personal podrá modificar y consultar la solicitud de las vacaciones de los empleados que tiene a cargo, el empleado podrá crear y consultar las solicitudes de estas.</w:t>
            </w:r>
          </w:p>
        </w:tc>
      </w:tr>
      <w:tr w:rsidR="00186541" w:rsidRPr="00BD4BA6" w14:paraId="2A1023FF" w14:textId="77777777" w:rsidTr="00186541">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8DC4076"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A1D2F8"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7F2767B4"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RNF03</w:t>
            </w:r>
          </w:p>
          <w:p w14:paraId="25C26F16"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p w14:paraId="2F2C5ADC"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RNF05</w:t>
            </w:r>
          </w:p>
          <w:p w14:paraId="53A688C8"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RNF06</w:t>
            </w:r>
          </w:p>
          <w:p w14:paraId="36DA38D9"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RNF07</w:t>
            </w:r>
          </w:p>
          <w:p w14:paraId="6CC3AEA7"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RNF08</w:t>
            </w:r>
          </w:p>
        </w:tc>
      </w:tr>
    </w:tbl>
    <w:p w14:paraId="4841B3B2" w14:textId="77777777" w:rsidR="00186541" w:rsidRPr="00BD4BA6" w:rsidRDefault="00186541" w:rsidP="00186541">
      <w:pPr>
        <w:rPr>
          <w:rFonts w:ascii="Arial" w:hAnsi="Arial" w:cs="Arial"/>
          <w:b/>
          <w:position w:val="-1"/>
          <w:sz w:val="20"/>
          <w:szCs w:val="20"/>
          <w:lang w:val="es-ES" w:eastAsia="es-ES"/>
        </w:rPr>
      </w:pPr>
    </w:p>
    <w:p w14:paraId="1B978723" w14:textId="77777777" w:rsidR="00186541" w:rsidRPr="00BD4BA6" w:rsidRDefault="00186541" w:rsidP="00186541">
      <w:pPr>
        <w:ind w:left="3" w:hanging="3"/>
        <w:rPr>
          <w:rFonts w:ascii="Arial" w:hAnsi="Arial" w:cs="Arial"/>
          <w:b/>
          <w:sz w:val="20"/>
          <w:szCs w:val="20"/>
        </w:rPr>
      </w:pPr>
    </w:p>
    <w:tbl>
      <w:tblPr>
        <w:tblW w:w="8640" w:type="dxa"/>
        <w:tblInd w:w="-70" w:type="dxa"/>
        <w:tblLayout w:type="fixed"/>
        <w:tblLook w:val="04A0" w:firstRow="1" w:lastRow="0" w:firstColumn="1" w:lastColumn="0" w:noHBand="0" w:noVBand="1"/>
      </w:tblPr>
      <w:tblGrid>
        <w:gridCol w:w="2685"/>
        <w:gridCol w:w="5955"/>
      </w:tblGrid>
      <w:tr w:rsidR="00186541" w:rsidRPr="00BD4BA6" w14:paraId="5BAC25E2" w14:textId="77777777" w:rsidTr="00186541">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280A88" w14:textId="77777777" w:rsidR="00186541" w:rsidRPr="00BD4BA6" w:rsidRDefault="00186541">
            <w:pPr>
              <w:ind w:left="2" w:hanging="2"/>
              <w:rPr>
                <w:rFonts w:ascii="Arial" w:hAnsi="Arial" w:cs="Arial"/>
                <w:sz w:val="20"/>
                <w:szCs w:val="20"/>
              </w:rPr>
            </w:pPr>
            <w:r w:rsidRPr="00BD4BA6">
              <w:rPr>
                <w:rFonts w:ascii="Arial" w:hAnsi="Arial" w:cs="Arial"/>
                <w:b/>
                <w:sz w:val="20"/>
                <w:szCs w:val="20"/>
              </w:rPr>
              <w:lastRenderedPageBreak/>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28BB73" w14:textId="77777777" w:rsidR="00186541" w:rsidRPr="00BD4BA6" w:rsidRDefault="00186541">
            <w:pPr>
              <w:ind w:left="2" w:hanging="2"/>
              <w:rPr>
                <w:rFonts w:ascii="Arial" w:hAnsi="Arial" w:cs="Arial"/>
                <w:sz w:val="20"/>
                <w:szCs w:val="20"/>
              </w:rPr>
            </w:pPr>
            <w:r w:rsidRPr="00BD4BA6">
              <w:rPr>
                <w:rFonts w:ascii="Arial" w:hAnsi="Arial" w:cs="Arial"/>
                <w:sz w:val="20"/>
                <w:szCs w:val="20"/>
              </w:rPr>
              <w:t>RF11.</w:t>
            </w:r>
          </w:p>
        </w:tc>
      </w:tr>
      <w:tr w:rsidR="00186541" w:rsidRPr="00BD4BA6" w14:paraId="72B9DCC9" w14:textId="77777777" w:rsidTr="00186541">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3639A6"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4E7A63" w14:textId="77777777" w:rsidR="00186541" w:rsidRPr="00BD4BA6" w:rsidRDefault="00186541">
            <w:pPr>
              <w:spacing w:line="276" w:lineRule="auto"/>
              <w:ind w:left="2" w:hanging="2"/>
              <w:rPr>
                <w:rFonts w:ascii="Arial" w:hAnsi="Arial" w:cs="Arial"/>
                <w:sz w:val="20"/>
                <w:szCs w:val="20"/>
              </w:rPr>
            </w:pPr>
            <w:r w:rsidRPr="00BD4BA6">
              <w:rPr>
                <w:rFonts w:ascii="Arial" w:hAnsi="Arial" w:cs="Arial"/>
                <w:sz w:val="20"/>
                <w:szCs w:val="20"/>
              </w:rPr>
              <w:t>Gestionar horas extras</w:t>
            </w:r>
          </w:p>
        </w:tc>
      </w:tr>
      <w:tr w:rsidR="00186541" w:rsidRPr="00BD4BA6" w14:paraId="2CBF7075" w14:textId="77777777" w:rsidTr="00186541">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F580D65"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06B7A1" w14:textId="77777777" w:rsidR="00186541" w:rsidRPr="00BD4BA6" w:rsidRDefault="00186541">
            <w:pPr>
              <w:ind w:left="2" w:hanging="2"/>
              <w:rPr>
                <w:rFonts w:ascii="Arial" w:hAnsi="Arial" w:cs="Arial"/>
                <w:sz w:val="20"/>
                <w:szCs w:val="20"/>
              </w:rPr>
            </w:pPr>
            <w:r w:rsidRPr="00BD4BA6">
              <w:rPr>
                <w:rFonts w:ascii="Arial" w:hAnsi="Arial" w:cs="Arial"/>
                <w:sz w:val="20"/>
                <w:szCs w:val="20"/>
              </w:rPr>
              <w:t>Se podrá crear, modificar, eliminar, consultar, denegar y autorizar las solicitudes de las horas extra de los empleados.</w:t>
            </w:r>
          </w:p>
        </w:tc>
      </w:tr>
      <w:tr w:rsidR="00186541" w:rsidRPr="00BD4BA6" w14:paraId="176FC910" w14:textId="77777777" w:rsidTr="00186541">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4A1198"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F91CCEE"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El administrador podrá crear, denegar, autorizar, eliminar y consultar las solicitudes de las horas extras de los empleados, el área de recursos humanos podrá consultar y modificar estas solicitudes, el jefe de personal podrá denegar, autorizar y consultar la solicitud de las horas extras de los empleados que tiene a cargo, el empleado podrá crear y consultar la solicitud de estas.</w:t>
            </w:r>
          </w:p>
        </w:tc>
      </w:tr>
      <w:tr w:rsidR="00186541" w:rsidRPr="00BD4BA6" w14:paraId="744BBAB1" w14:textId="77777777" w:rsidTr="00186541">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681355E"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5E926BA"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2C7F5D4D"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RNF03</w:t>
            </w:r>
          </w:p>
          <w:p w14:paraId="2D2B2180"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p w14:paraId="6AB0ECC3"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RNF05</w:t>
            </w:r>
          </w:p>
          <w:p w14:paraId="2077D6B3"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RNF06</w:t>
            </w:r>
          </w:p>
          <w:p w14:paraId="30744D0C"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RNF07</w:t>
            </w:r>
          </w:p>
          <w:p w14:paraId="78BC8BCA"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RNF08</w:t>
            </w:r>
          </w:p>
        </w:tc>
      </w:tr>
    </w:tbl>
    <w:p w14:paraId="18461150" w14:textId="77777777" w:rsidR="00186541" w:rsidRPr="00BD4BA6" w:rsidRDefault="00186541" w:rsidP="00186541">
      <w:pPr>
        <w:ind w:left="3" w:hanging="3"/>
        <w:rPr>
          <w:rFonts w:ascii="Arial" w:hAnsi="Arial" w:cs="Arial"/>
          <w:b/>
          <w:position w:val="-1"/>
          <w:sz w:val="20"/>
          <w:szCs w:val="20"/>
          <w:lang w:val="es-ES" w:eastAsia="es-ES"/>
        </w:rPr>
      </w:pPr>
    </w:p>
    <w:tbl>
      <w:tblPr>
        <w:tblW w:w="8640" w:type="dxa"/>
        <w:tblInd w:w="-70" w:type="dxa"/>
        <w:tblLayout w:type="fixed"/>
        <w:tblLook w:val="04A0" w:firstRow="1" w:lastRow="0" w:firstColumn="1" w:lastColumn="0" w:noHBand="0" w:noVBand="1"/>
      </w:tblPr>
      <w:tblGrid>
        <w:gridCol w:w="2685"/>
        <w:gridCol w:w="5955"/>
      </w:tblGrid>
      <w:tr w:rsidR="00186541" w:rsidRPr="00BD4BA6" w14:paraId="02ABD48C" w14:textId="77777777" w:rsidTr="00186541">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12EB06"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CF3187" w14:textId="77777777" w:rsidR="00186541" w:rsidRPr="00BD4BA6" w:rsidRDefault="00186541">
            <w:pPr>
              <w:ind w:left="2" w:hanging="2"/>
              <w:rPr>
                <w:rFonts w:ascii="Arial" w:hAnsi="Arial" w:cs="Arial"/>
                <w:sz w:val="20"/>
                <w:szCs w:val="20"/>
              </w:rPr>
            </w:pPr>
            <w:r w:rsidRPr="00BD4BA6">
              <w:rPr>
                <w:rFonts w:ascii="Arial" w:hAnsi="Arial" w:cs="Arial"/>
                <w:sz w:val="20"/>
                <w:szCs w:val="20"/>
              </w:rPr>
              <w:t>RF12.</w:t>
            </w:r>
          </w:p>
        </w:tc>
      </w:tr>
      <w:tr w:rsidR="00186541" w:rsidRPr="00BD4BA6" w14:paraId="263787ED" w14:textId="77777777" w:rsidTr="00186541">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505C3CC"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3520C9" w14:textId="77777777" w:rsidR="00186541" w:rsidRPr="00BD4BA6" w:rsidRDefault="00186541">
            <w:pPr>
              <w:spacing w:line="276" w:lineRule="auto"/>
              <w:ind w:left="2" w:hanging="2"/>
              <w:rPr>
                <w:rFonts w:ascii="Arial" w:hAnsi="Arial" w:cs="Arial"/>
                <w:sz w:val="20"/>
                <w:szCs w:val="20"/>
              </w:rPr>
            </w:pPr>
            <w:r w:rsidRPr="00BD4BA6">
              <w:rPr>
                <w:rFonts w:ascii="Arial" w:hAnsi="Arial" w:cs="Arial"/>
                <w:sz w:val="20"/>
                <w:szCs w:val="20"/>
              </w:rPr>
              <w:t>Gestionar reportes de peticiones y permisos por área laboral</w:t>
            </w:r>
          </w:p>
        </w:tc>
      </w:tr>
      <w:tr w:rsidR="00186541" w:rsidRPr="00BD4BA6" w14:paraId="68A44A12" w14:textId="77777777" w:rsidTr="00186541">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B665ED2"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1508251"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Se generará un reporte de los permisos y peticiones con las diferentes solicitudes por empleado, estos se mostrarán por medio de gráfica estadística.</w:t>
            </w:r>
          </w:p>
        </w:tc>
      </w:tr>
      <w:tr w:rsidR="00186541" w:rsidRPr="00BD4BA6" w14:paraId="256E12D4" w14:textId="77777777" w:rsidTr="00186541">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BA7CEB"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56F7D2"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El administrador y el área de recursos humanos podrán generar un reporte por medio de una consulta por filtro, creando así una gráfica estadística que muestre detalladamente la información requerida</w:t>
            </w:r>
          </w:p>
        </w:tc>
      </w:tr>
      <w:tr w:rsidR="00186541" w:rsidRPr="00BD4BA6" w14:paraId="148E7BBB" w14:textId="77777777" w:rsidTr="00186541">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AD509D7"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E720C6"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22E11117"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RNF03</w:t>
            </w:r>
          </w:p>
          <w:p w14:paraId="2F596BEF"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tc>
      </w:tr>
    </w:tbl>
    <w:p w14:paraId="392D687C" w14:textId="77777777" w:rsidR="00186541" w:rsidRPr="00BD4BA6" w:rsidRDefault="00186541" w:rsidP="00186541">
      <w:pPr>
        <w:ind w:left="3" w:hanging="3"/>
        <w:rPr>
          <w:rFonts w:ascii="Arial" w:hAnsi="Arial" w:cs="Arial"/>
          <w:b/>
          <w:position w:val="-1"/>
          <w:sz w:val="20"/>
          <w:szCs w:val="20"/>
          <w:lang w:val="es-ES" w:eastAsia="es-ES"/>
        </w:rPr>
      </w:pPr>
    </w:p>
    <w:tbl>
      <w:tblPr>
        <w:tblW w:w="8640" w:type="dxa"/>
        <w:tblInd w:w="-70" w:type="dxa"/>
        <w:tblLayout w:type="fixed"/>
        <w:tblLook w:val="04A0" w:firstRow="1" w:lastRow="0" w:firstColumn="1" w:lastColumn="0" w:noHBand="0" w:noVBand="1"/>
      </w:tblPr>
      <w:tblGrid>
        <w:gridCol w:w="2685"/>
        <w:gridCol w:w="5955"/>
      </w:tblGrid>
      <w:tr w:rsidR="00186541" w:rsidRPr="00BD4BA6" w14:paraId="6B799DDA" w14:textId="77777777" w:rsidTr="00186541">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0E35B0" w14:textId="77777777" w:rsidR="00186541" w:rsidRPr="00BD4BA6" w:rsidRDefault="00186541">
            <w:pPr>
              <w:ind w:left="2" w:hanging="2"/>
              <w:rPr>
                <w:rFonts w:ascii="Arial" w:hAnsi="Arial" w:cs="Arial"/>
                <w:sz w:val="20"/>
                <w:szCs w:val="20"/>
              </w:rPr>
            </w:pPr>
            <w:r w:rsidRPr="00BD4BA6">
              <w:rPr>
                <w:rFonts w:ascii="Arial" w:hAnsi="Arial" w:cs="Arial"/>
                <w:b/>
                <w:sz w:val="20"/>
                <w:szCs w:val="20"/>
              </w:rPr>
              <w:lastRenderedPageBreak/>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2E7635" w14:textId="77777777" w:rsidR="00186541" w:rsidRPr="00BD4BA6" w:rsidRDefault="00186541">
            <w:pPr>
              <w:ind w:left="2" w:hanging="2"/>
              <w:rPr>
                <w:rFonts w:ascii="Arial" w:hAnsi="Arial" w:cs="Arial"/>
                <w:sz w:val="20"/>
                <w:szCs w:val="20"/>
              </w:rPr>
            </w:pPr>
            <w:r w:rsidRPr="00BD4BA6">
              <w:rPr>
                <w:rFonts w:ascii="Arial" w:hAnsi="Arial" w:cs="Arial"/>
                <w:sz w:val="20"/>
                <w:szCs w:val="20"/>
              </w:rPr>
              <w:t>RF13.</w:t>
            </w:r>
          </w:p>
        </w:tc>
      </w:tr>
      <w:tr w:rsidR="00186541" w:rsidRPr="00BD4BA6" w14:paraId="0BB94AA8" w14:textId="77777777" w:rsidTr="00186541">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A9A2CA"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DD6FD1F" w14:textId="77777777" w:rsidR="00186541" w:rsidRPr="00BD4BA6" w:rsidRDefault="00186541">
            <w:pPr>
              <w:spacing w:line="276" w:lineRule="auto"/>
              <w:ind w:left="2" w:hanging="2"/>
              <w:rPr>
                <w:rFonts w:ascii="Arial" w:hAnsi="Arial" w:cs="Arial"/>
                <w:sz w:val="20"/>
                <w:szCs w:val="20"/>
              </w:rPr>
            </w:pPr>
            <w:r w:rsidRPr="00BD4BA6">
              <w:rPr>
                <w:rFonts w:ascii="Arial" w:hAnsi="Arial" w:cs="Arial"/>
                <w:sz w:val="20"/>
                <w:szCs w:val="20"/>
              </w:rPr>
              <w:t>Gestionar incapacidad</w:t>
            </w:r>
          </w:p>
        </w:tc>
      </w:tr>
      <w:tr w:rsidR="00186541" w:rsidRPr="00BD4BA6" w14:paraId="5F67746B" w14:textId="77777777" w:rsidTr="00186541">
        <w:trPr>
          <w:trHeight w:val="829"/>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71D1F1"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8FEC42" w14:textId="77777777" w:rsidR="00186541" w:rsidRPr="00BD4BA6" w:rsidRDefault="00186541">
            <w:pPr>
              <w:ind w:left="2" w:hanging="2"/>
              <w:rPr>
                <w:rFonts w:ascii="Arial" w:hAnsi="Arial" w:cs="Arial"/>
                <w:sz w:val="20"/>
                <w:szCs w:val="20"/>
              </w:rPr>
            </w:pPr>
            <w:r w:rsidRPr="00BD4BA6">
              <w:rPr>
                <w:rFonts w:ascii="Arial" w:hAnsi="Arial" w:cs="Arial"/>
                <w:sz w:val="20"/>
                <w:szCs w:val="20"/>
              </w:rPr>
              <w:t xml:space="preserve">Se podrá crear, modificar, eliminar y consultar las incapacidades de los empleados registrados en el sistema </w:t>
            </w:r>
          </w:p>
        </w:tc>
      </w:tr>
      <w:tr w:rsidR="00186541" w:rsidRPr="00BD4BA6" w14:paraId="502A5615" w14:textId="77777777" w:rsidTr="00186541">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EA21E9"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23B6D9"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El administrador podrá crear, denegar, autorizar, eliminar y consultar las solicitudes de las incapacidades de los empleados, el área de recursos humanos podrá consultar, denegar y autorizar estas solicitudes, el jefe de personal podrá denegar, autorizar y consultar la solicitud de las horas extras de los empleados que tiene a cargo, el empleado podrá crear y consultar la solicitud de estas.</w:t>
            </w:r>
          </w:p>
        </w:tc>
      </w:tr>
      <w:tr w:rsidR="00186541" w:rsidRPr="00BD4BA6" w14:paraId="0EE18FB9" w14:textId="77777777" w:rsidTr="00186541">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3546C3"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E8663B"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47A6B289"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RNF03</w:t>
            </w:r>
          </w:p>
          <w:p w14:paraId="611C1F17"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tc>
      </w:tr>
    </w:tbl>
    <w:p w14:paraId="7E5361ED" w14:textId="77777777" w:rsidR="00186541" w:rsidRPr="00BD4BA6" w:rsidRDefault="00186541" w:rsidP="00186541">
      <w:pPr>
        <w:ind w:left="3" w:hanging="3"/>
        <w:rPr>
          <w:rFonts w:ascii="Arial" w:hAnsi="Arial" w:cs="Arial"/>
          <w:b/>
          <w:position w:val="-1"/>
          <w:sz w:val="20"/>
          <w:szCs w:val="20"/>
          <w:lang w:val="es-ES" w:eastAsia="es-ES"/>
        </w:rPr>
      </w:pPr>
    </w:p>
    <w:tbl>
      <w:tblPr>
        <w:tblW w:w="8640" w:type="dxa"/>
        <w:tblInd w:w="-70" w:type="dxa"/>
        <w:tblLayout w:type="fixed"/>
        <w:tblLook w:val="04A0" w:firstRow="1" w:lastRow="0" w:firstColumn="1" w:lastColumn="0" w:noHBand="0" w:noVBand="1"/>
      </w:tblPr>
      <w:tblGrid>
        <w:gridCol w:w="2685"/>
        <w:gridCol w:w="5955"/>
      </w:tblGrid>
      <w:tr w:rsidR="00186541" w:rsidRPr="00BD4BA6" w14:paraId="64BD3819" w14:textId="77777777" w:rsidTr="00186541">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FE0CA5D"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C048FF" w14:textId="77777777" w:rsidR="00186541" w:rsidRPr="00BD4BA6" w:rsidRDefault="00186541">
            <w:pPr>
              <w:ind w:left="2" w:hanging="2"/>
              <w:rPr>
                <w:rFonts w:ascii="Arial" w:hAnsi="Arial" w:cs="Arial"/>
                <w:sz w:val="20"/>
                <w:szCs w:val="20"/>
              </w:rPr>
            </w:pPr>
            <w:r w:rsidRPr="00BD4BA6">
              <w:rPr>
                <w:rFonts w:ascii="Arial" w:hAnsi="Arial" w:cs="Arial"/>
                <w:sz w:val="20"/>
                <w:szCs w:val="20"/>
              </w:rPr>
              <w:t>RF14.</w:t>
            </w:r>
          </w:p>
        </w:tc>
      </w:tr>
      <w:tr w:rsidR="00186541" w:rsidRPr="00BD4BA6" w14:paraId="560F14F8" w14:textId="77777777" w:rsidTr="00186541">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1E12A3"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BDE535" w14:textId="77777777" w:rsidR="00186541" w:rsidRPr="00BD4BA6" w:rsidRDefault="00186541">
            <w:pPr>
              <w:spacing w:line="276" w:lineRule="auto"/>
              <w:ind w:left="2" w:hanging="2"/>
              <w:rPr>
                <w:rFonts w:ascii="Arial" w:hAnsi="Arial" w:cs="Arial"/>
                <w:sz w:val="20"/>
                <w:szCs w:val="20"/>
              </w:rPr>
            </w:pPr>
            <w:r w:rsidRPr="00BD4BA6">
              <w:rPr>
                <w:rFonts w:ascii="Arial" w:hAnsi="Arial" w:cs="Arial"/>
                <w:sz w:val="20"/>
                <w:szCs w:val="20"/>
              </w:rPr>
              <w:t>Gestionar paz y salvos</w:t>
            </w:r>
          </w:p>
        </w:tc>
      </w:tr>
      <w:tr w:rsidR="00186541" w:rsidRPr="00BD4BA6" w14:paraId="56715547" w14:textId="77777777" w:rsidTr="00186541">
        <w:trPr>
          <w:trHeight w:val="7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BA44B88"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F2674B"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 xml:space="preserve">Podrá crear, modificar, eliminar y consultar la paz y salvo de los empleados al momento de que ya no formen parte de la empresa. </w:t>
            </w:r>
          </w:p>
        </w:tc>
      </w:tr>
      <w:tr w:rsidR="00186541" w:rsidRPr="00BD4BA6" w14:paraId="3FE49CC7" w14:textId="77777777" w:rsidTr="00186541">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E16500"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EC9387" w14:textId="77777777" w:rsidR="00186541" w:rsidRPr="00BD4BA6" w:rsidRDefault="00186541">
            <w:pPr>
              <w:ind w:left="2" w:hanging="2"/>
              <w:jc w:val="both"/>
              <w:rPr>
                <w:rFonts w:ascii="Arial" w:hAnsi="Arial" w:cs="Arial"/>
                <w:sz w:val="20"/>
                <w:szCs w:val="20"/>
              </w:rPr>
            </w:pPr>
            <w:r w:rsidRPr="00BD4BA6">
              <w:rPr>
                <w:rFonts w:ascii="Arial" w:hAnsi="Arial" w:cs="Arial"/>
                <w:sz w:val="20"/>
                <w:szCs w:val="20"/>
              </w:rPr>
              <w:t>El administrador podrá crear, modificar, eliminar y consultar las solicitudes de paz y salvos de los empleados, el área de recursos humanos podrá consultar y modificar estas solicitudes, el jefe de personal podrá modificar y consultar la solicitud de las horas extras de los empleados que tiene a cargo, el empleado podrá crear y consultar la solicitud de estas.</w:t>
            </w:r>
          </w:p>
        </w:tc>
      </w:tr>
      <w:tr w:rsidR="00186541" w:rsidRPr="00BD4BA6" w14:paraId="23A05579" w14:textId="77777777" w:rsidTr="00186541">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5F4600" w14:textId="77777777" w:rsidR="00186541" w:rsidRPr="00BD4BA6" w:rsidRDefault="00186541">
            <w:pPr>
              <w:ind w:left="2" w:hanging="2"/>
              <w:rPr>
                <w:rFonts w:ascii="Arial" w:hAnsi="Arial" w:cs="Arial"/>
                <w:sz w:val="20"/>
                <w:szCs w:val="20"/>
              </w:rPr>
            </w:pPr>
            <w:r w:rsidRPr="00BD4BA6">
              <w:rPr>
                <w:rFonts w:ascii="Arial" w:hAnsi="Arial" w:cs="Arial"/>
                <w:b/>
                <w:sz w:val="20"/>
                <w:szCs w:val="20"/>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0D4153"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RNF01</w:t>
            </w:r>
          </w:p>
          <w:p w14:paraId="718FC007"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RNF03</w:t>
            </w:r>
          </w:p>
          <w:p w14:paraId="32C6B332"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RNF04</w:t>
            </w:r>
          </w:p>
          <w:p w14:paraId="0BD55950"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RNF05</w:t>
            </w:r>
          </w:p>
          <w:p w14:paraId="12D004DE"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RNF06</w:t>
            </w:r>
          </w:p>
          <w:p w14:paraId="515771F8"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RNF07</w:t>
            </w:r>
          </w:p>
          <w:p w14:paraId="22BC0F36" w14:textId="77777777" w:rsidR="00186541" w:rsidRPr="00BD4BA6" w:rsidRDefault="00186541" w:rsidP="00186541">
            <w:pPr>
              <w:numPr>
                <w:ilvl w:val="0"/>
                <w:numId w:val="3"/>
              </w:numPr>
              <w:suppressAutoHyphens/>
              <w:spacing w:after="0" w:line="1" w:lineRule="atLeast"/>
              <w:ind w:left="2" w:hangingChars="1" w:hanging="2"/>
              <w:outlineLvl w:val="0"/>
              <w:rPr>
                <w:rFonts w:ascii="Arial" w:hAnsi="Arial" w:cs="Arial"/>
                <w:sz w:val="20"/>
                <w:szCs w:val="20"/>
              </w:rPr>
            </w:pPr>
            <w:r w:rsidRPr="00BD4BA6">
              <w:rPr>
                <w:rFonts w:ascii="Arial" w:hAnsi="Arial" w:cs="Arial"/>
                <w:sz w:val="20"/>
                <w:szCs w:val="20"/>
              </w:rPr>
              <w:t>RNF08</w:t>
            </w:r>
          </w:p>
        </w:tc>
      </w:tr>
    </w:tbl>
    <w:p w14:paraId="291CB617" w14:textId="77777777" w:rsidR="003A78D5" w:rsidRPr="00BD4BA6" w:rsidRDefault="003A78D5">
      <w:pPr>
        <w:rPr>
          <w:rFonts w:ascii="Arial" w:hAnsi="Arial" w:cs="Arial"/>
          <w:sz w:val="20"/>
          <w:szCs w:val="20"/>
        </w:rPr>
      </w:pPr>
    </w:p>
    <w:sectPr w:rsidR="003A78D5" w:rsidRPr="00BD4B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302C1"/>
    <w:multiLevelType w:val="multilevel"/>
    <w:tmpl w:val="86329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54A5A23"/>
    <w:multiLevelType w:val="multilevel"/>
    <w:tmpl w:val="54AA86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FFC2ADC"/>
    <w:multiLevelType w:val="multilevel"/>
    <w:tmpl w:val="065C38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5F"/>
    <w:rsid w:val="00186541"/>
    <w:rsid w:val="003A78D5"/>
    <w:rsid w:val="0054335F"/>
    <w:rsid w:val="00BD4B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26CA"/>
  <w15:chartTrackingRefBased/>
  <w15:docId w15:val="{8B8D664F-97D7-4BE1-9AD2-66D1BD0C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4814">
      <w:bodyDiv w:val="1"/>
      <w:marLeft w:val="0"/>
      <w:marRight w:val="0"/>
      <w:marTop w:val="0"/>
      <w:marBottom w:val="0"/>
      <w:divBdr>
        <w:top w:val="none" w:sz="0" w:space="0" w:color="auto"/>
        <w:left w:val="none" w:sz="0" w:space="0" w:color="auto"/>
        <w:bottom w:val="none" w:sz="0" w:space="0" w:color="auto"/>
        <w:right w:val="none" w:sz="0" w:space="0" w:color="auto"/>
      </w:divBdr>
    </w:div>
    <w:div w:id="576551975">
      <w:bodyDiv w:val="1"/>
      <w:marLeft w:val="0"/>
      <w:marRight w:val="0"/>
      <w:marTop w:val="0"/>
      <w:marBottom w:val="0"/>
      <w:divBdr>
        <w:top w:val="none" w:sz="0" w:space="0" w:color="auto"/>
        <w:left w:val="none" w:sz="0" w:space="0" w:color="auto"/>
        <w:bottom w:val="none" w:sz="0" w:space="0" w:color="auto"/>
        <w:right w:val="none" w:sz="0" w:space="0" w:color="auto"/>
      </w:divBdr>
      <w:divsChild>
        <w:div w:id="1069613779">
          <w:marLeft w:val="-70"/>
          <w:marRight w:val="0"/>
          <w:marTop w:val="0"/>
          <w:marBottom w:val="0"/>
          <w:divBdr>
            <w:top w:val="none" w:sz="0" w:space="0" w:color="auto"/>
            <w:left w:val="none" w:sz="0" w:space="0" w:color="auto"/>
            <w:bottom w:val="none" w:sz="0" w:space="0" w:color="auto"/>
            <w:right w:val="none" w:sz="0" w:space="0" w:color="auto"/>
          </w:divBdr>
        </w:div>
        <w:div w:id="557206724">
          <w:marLeft w:val="-70"/>
          <w:marRight w:val="0"/>
          <w:marTop w:val="0"/>
          <w:marBottom w:val="0"/>
          <w:divBdr>
            <w:top w:val="none" w:sz="0" w:space="0" w:color="auto"/>
            <w:left w:val="none" w:sz="0" w:space="0" w:color="auto"/>
            <w:bottom w:val="none" w:sz="0" w:space="0" w:color="auto"/>
            <w:right w:val="none" w:sz="0" w:space="0" w:color="auto"/>
          </w:divBdr>
        </w:div>
        <w:div w:id="572742325">
          <w:marLeft w:val="-55"/>
          <w:marRight w:val="0"/>
          <w:marTop w:val="0"/>
          <w:marBottom w:val="0"/>
          <w:divBdr>
            <w:top w:val="none" w:sz="0" w:space="0" w:color="auto"/>
            <w:left w:val="none" w:sz="0" w:space="0" w:color="auto"/>
            <w:bottom w:val="none" w:sz="0" w:space="0" w:color="auto"/>
            <w:right w:val="none" w:sz="0" w:space="0" w:color="auto"/>
          </w:divBdr>
        </w:div>
        <w:div w:id="1329598919">
          <w:marLeft w:val="-70"/>
          <w:marRight w:val="0"/>
          <w:marTop w:val="0"/>
          <w:marBottom w:val="0"/>
          <w:divBdr>
            <w:top w:val="none" w:sz="0" w:space="0" w:color="auto"/>
            <w:left w:val="none" w:sz="0" w:space="0" w:color="auto"/>
            <w:bottom w:val="none" w:sz="0" w:space="0" w:color="auto"/>
            <w:right w:val="none" w:sz="0" w:space="0" w:color="auto"/>
          </w:divBdr>
        </w:div>
        <w:div w:id="1628312896">
          <w:marLeft w:val="-70"/>
          <w:marRight w:val="0"/>
          <w:marTop w:val="0"/>
          <w:marBottom w:val="0"/>
          <w:divBdr>
            <w:top w:val="none" w:sz="0" w:space="0" w:color="auto"/>
            <w:left w:val="none" w:sz="0" w:space="0" w:color="auto"/>
            <w:bottom w:val="none" w:sz="0" w:space="0" w:color="auto"/>
            <w:right w:val="none" w:sz="0" w:space="0" w:color="auto"/>
          </w:divBdr>
        </w:div>
        <w:div w:id="459807266">
          <w:marLeft w:val="-70"/>
          <w:marRight w:val="0"/>
          <w:marTop w:val="0"/>
          <w:marBottom w:val="0"/>
          <w:divBdr>
            <w:top w:val="none" w:sz="0" w:space="0" w:color="auto"/>
            <w:left w:val="none" w:sz="0" w:space="0" w:color="auto"/>
            <w:bottom w:val="none" w:sz="0" w:space="0" w:color="auto"/>
            <w:right w:val="none" w:sz="0" w:space="0" w:color="auto"/>
          </w:divBdr>
        </w:div>
        <w:div w:id="1840387610">
          <w:marLeft w:val="-70"/>
          <w:marRight w:val="0"/>
          <w:marTop w:val="0"/>
          <w:marBottom w:val="0"/>
          <w:divBdr>
            <w:top w:val="none" w:sz="0" w:space="0" w:color="auto"/>
            <w:left w:val="none" w:sz="0" w:space="0" w:color="auto"/>
            <w:bottom w:val="none" w:sz="0" w:space="0" w:color="auto"/>
            <w:right w:val="none" w:sz="0" w:space="0" w:color="auto"/>
          </w:divBdr>
        </w:div>
        <w:div w:id="364991312">
          <w:marLeft w:val="-70"/>
          <w:marRight w:val="0"/>
          <w:marTop w:val="0"/>
          <w:marBottom w:val="0"/>
          <w:divBdr>
            <w:top w:val="none" w:sz="0" w:space="0" w:color="auto"/>
            <w:left w:val="none" w:sz="0" w:space="0" w:color="auto"/>
            <w:bottom w:val="none" w:sz="0" w:space="0" w:color="auto"/>
            <w:right w:val="none" w:sz="0" w:space="0" w:color="auto"/>
          </w:divBdr>
        </w:div>
        <w:div w:id="818501835">
          <w:marLeft w:val="-70"/>
          <w:marRight w:val="0"/>
          <w:marTop w:val="0"/>
          <w:marBottom w:val="0"/>
          <w:divBdr>
            <w:top w:val="none" w:sz="0" w:space="0" w:color="auto"/>
            <w:left w:val="none" w:sz="0" w:space="0" w:color="auto"/>
            <w:bottom w:val="none" w:sz="0" w:space="0" w:color="auto"/>
            <w:right w:val="none" w:sz="0" w:space="0" w:color="auto"/>
          </w:divBdr>
        </w:div>
        <w:div w:id="1521164039">
          <w:marLeft w:val="-70"/>
          <w:marRight w:val="0"/>
          <w:marTop w:val="0"/>
          <w:marBottom w:val="0"/>
          <w:divBdr>
            <w:top w:val="none" w:sz="0" w:space="0" w:color="auto"/>
            <w:left w:val="none" w:sz="0" w:space="0" w:color="auto"/>
            <w:bottom w:val="none" w:sz="0" w:space="0" w:color="auto"/>
            <w:right w:val="none" w:sz="0" w:space="0" w:color="auto"/>
          </w:divBdr>
        </w:div>
        <w:div w:id="1761095454">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1416</Words>
  <Characters>7790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joven vanegasn</dc:creator>
  <cp:keywords/>
  <dc:description/>
  <cp:lastModifiedBy>juan david joven vanegasn</cp:lastModifiedBy>
  <cp:revision>1</cp:revision>
  <dcterms:created xsi:type="dcterms:W3CDTF">2024-04-07T12:49:00Z</dcterms:created>
  <dcterms:modified xsi:type="dcterms:W3CDTF">2024-04-07T13:06:00Z</dcterms:modified>
</cp:coreProperties>
</file>