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prId0" /></Relationships>
</file>

<file path=word/document.xml><?xml version="1.0" encoding="utf-8"?>
<w:document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body>
    <w:p>
      <w:pPr>
        <w:ind w:right="0" w:left="1080" w:firstLine="0"/>
        <w:spacing w:before="0" w:after="0" w:line="240" w:lineRule="auto"/>
        <w:jc w:val="center"/>
        <w:rPr>
          <w:b w:val="true"/>
          <w:i w:val="true"/>
          <w:color w:val="#000000"/>
          <w:sz w:val="15"/>
          <w:lang w:val="en-US"/>
          <w:spacing w:val="-7"/>
          <w:w w:val="100"/>
          <w:strike w:val="false"/>
          <w:vertAlign w:val="baseline"/>
          <w:rFonts w:ascii="Verdana" w:hAnsi="Verdana"/>
        </w:rPr>
      </w:pPr>
      <w:r>
        <w:rPr>
          <w:b w:val="true"/>
          <w:i w:val="true"/>
          <w:color w:val="#000000"/>
          <w:sz w:val="15"/>
          <w:lang w:val="en-US"/>
          <w:spacing w:val="-7"/>
          <w:w w:val="100"/>
          <w:strike w:val="false"/>
          <w:vertAlign w:val="baseline"/>
          <w:rFonts w:ascii="Verdana" w:hAnsi="Verdana"/>
        </w:rPr>
        <w:t xml:space="preserve">"The Boy Who Was a Girl": Reading Gender in the "Roman de Silence" </w:t>
      </w:r>
      <w:r>
        <w:rPr>
          <w:b w:val="true"/>
          <w:color w:val="#000000"/>
          <w:sz w:val="16"/>
          <w:lang w:val="en-US"/>
          <w:spacing w:val="-7"/>
          <w:w w:val="100"/>
          <w:strike w:val="false"/>
          <w:vertAlign w:val="baseline"/>
          <w:rFonts w:ascii="Arial" w:hAnsi="Arial"/>
        </w:rPr>
        <w:t xml:space="preserve">McCracken,
</w:t>
        <w:br/>
      </w:r>
      <w:r>
        <w:rPr>
          <w:b w:val="true"/>
          <w:color w:val="#000000"/>
          <w:sz w:val="16"/>
          <w:lang w:val="en-US"/>
          <w:spacing w:val="-3"/>
          <w:w w:val="100"/>
          <w:strike w:val="false"/>
          <w:vertAlign w:val="baseline"/>
          <w:rFonts w:ascii="Arial" w:hAnsi="Arial"/>
        </w:rPr>
        <w:t xml:space="preserve">Peggy Romanic Review; Nov 1, 1994; 85, 4; Periodicals Archive Online pg. 517</w:t>
      </w:r>
    </w:p>
    <w:p>
      <w:pPr>
        <w:ind w:right="0" w:left="936" w:firstLine="0"/>
        <w:spacing w:before="2556" w:after="0" w:line="240" w:lineRule="auto"/>
        <w:jc w:val="left"/>
        <w:rPr>
          <w:i w:val="true"/>
          <w:color w:val="#000000"/>
          <w:sz w:val="26"/>
          <w:lang w:val="en-US"/>
          <w:spacing w:val="10"/>
          <w:w w:val="100"/>
          <w:strike w:val="false"/>
          <w:vertAlign w:val="baseline"/>
          <w:rFonts w:ascii="Times New Roman" w:hAnsi="Times New Roman"/>
        </w:rPr>
      </w:pPr>
      <w:r>
        <w:rPr>
          <w:i w:val="true"/>
          <w:color w:val="#000000"/>
          <w:sz w:val="26"/>
          <w:lang w:val="en-US"/>
          <w:spacing w:val="10"/>
          <w:w w:val="100"/>
          <w:strike w:val="false"/>
          <w:vertAlign w:val="baseline"/>
          <w:rFonts w:ascii="Times New Roman" w:hAnsi="Times New Roman"/>
        </w:rPr>
        <w:t xml:space="preserve">Peggy McCracken</w:t>
      </w:r>
    </w:p>
    <w:p>
      <w:pPr>
        <w:ind w:right="144" w:left="936" w:firstLine="0"/>
        <w:spacing w:before="396" w:after="0" w:line="240" w:lineRule="auto"/>
        <w:jc w:val="left"/>
        <w:rPr>
          <w:b w:val="true"/>
          <w:color w:val="#000000"/>
          <w:sz w:val="29"/>
          <w:lang w:val="en-US"/>
          <w:spacing w:val="-7"/>
          <w:w w:val="100"/>
          <w:strike w:val="false"/>
          <w:vertAlign w:val="baseline"/>
          <w:rFonts w:ascii="Times New Roman" w:hAnsi="Times New Roman"/>
        </w:rPr>
      </w:pPr>
      <w:r>
        <w:rPr>
          <w:b w:val="true"/>
          <w:color w:val="#000000"/>
          <w:sz w:val="29"/>
          <w:lang w:val="en-US"/>
          <w:spacing w:val="-7"/>
          <w:w w:val="100"/>
          <w:strike w:val="false"/>
          <w:vertAlign w:val="baseline"/>
          <w:rFonts w:ascii="Times New Roman" w:hAnsi="Times New Roman"/>
        </w:rPr>
        <w:t xml:space="preserve">"THE BOY WHO WAS A GIRL": READING GENDER </w:t>
      </w:r>
      <w:r>
        <w:rPr>
          <w:b w:val="true"/>
          <w:color w:val="#000000"/>
          <w:sz w:val="29"/>
          <w:lang w:val="en-US"/>
          <w:spacing w:val="-4"/>
          <w:w w:val="100"/>
          <w:strike w:val="false"/>
          <w:vertAlign w:val="baseline"/>
          <w:rFonts w:ascii="Times New Roman" w:hAnsi="Times New Roman"/>
        </w:rPr>
        <w:t xml:space="preserve">IN THE ROMAN DE </w:t>
      </w:r>
      <w:r>
        <w:rPr>
          <w:b w:val="true"/>
          <w:i w:val="true"/>
          <w:color w:val="#000000"/>
          <w:sz w:val="30"/>
          <w:lang w:val="en-US"/>
          <w:spacing w:val="6"/>
          <w:w w:val="100"/>
          <w:strike w:val="false"/>
          <w:vertAlign w:val="baseline"/>
          <w:rFonts w:ascii="Times New Roman" w:hAnsi="Times New Roman"/>
        </w:rPr>
        <w:t xml:space="preserve">SILENCE</w:t>
      </w:r>
    </w:p>
    <w:p>
      <w:pPr>
        <w:spacing w:before="396" w:after="0" w:line="400" w:lineRule="exact"/>
        <w:jc w:val="both"/>
        <w:framePr w:dropCap="drop" w:hAnchor="text" w:vAnchor="text" w:hSpace="22" w:wrap="auto" w:lines="2"/>
      </w:pPr>
      <w:r>
        <w:rPr>
          <w:color w:val="#000000"/>
          <w:sz w:val="73"/>
          <w:lang w:val="en-US"/>
          <w:spacing w:val="15"/>
          <w:position w:val="-18"/>
          <w:w w:val="110"/>
          <w:strike w:val="false"/>
          <w:rFonts w:ascii="Times New Roman" w:hAnsi="Times New Roman"/>
        </w:rPr>
        <w:t xml:space="preserve">M</w:t>
      </w:r>
    </w:p>
    <w:p>
      <w:pPr>
        <w:ind w:right="0" w:left="936" w:firstLine="0"/>
        <w:spacing w:before="396" w:after="0" w:line="240" w:lineRule="auto"/>
        <w:jc w:val="both"/>
      </w:pPr>
      <w:r>
        <w:rPr>
          <w:color w:val="#000000"/>
          <w:sz w:val="19"/>
          <w:lang w:val="en-US"/>
          <w:spacing w:val="15"/>
          <w:w w:val="100"/>
          <w:strike w:val="false"/>
          <w:vertAlign w:val="baseline"/>
          <w:rFonts w:ascii="Times New Roman" w:hAnsi="Times New Roman"/>
        </w:rPr>
        <w:t xml:space="preserve">edieval romances contain few obvious narrative challenges to </w:t>
      </w:r>
      <w:r>
        <w:rPr>
          <w:color w:val="#000000"/>
          <w:sz w:val="21"/>
          <w:lang w:val="en-US"/>
          <w:spacing w:val="15"/>
          <w:w w:val="100"/>
          <w:strike w:val="false"/>
          <w:vertAlign w:val="baseline"/>
          <w:rFonts w:ascii="Times New Roman" w:hAnsi="Times New Roman"/>
        </w:rPr>
        <w:t xml:space="preserve">the </w:t>
      </w:r>
      <w:r>
        <w:rPr>
          <w:color w:val="#000000"/>
          <w:sz w:val="21"/>
          <w:lang w:val="en-US"/>
          <w:spacing w:val="3"/>
          <w:w w:val="100"/>
          <w:strike w:val="false"/>
          <w:vertAlign w:val="baseline"/>
          <w:rFonts w:ascii="Times New Roman" w:hAnsi="Times New Roman"/>
        </w:rPr>
        <w:t xml:space="preserve">status of the body as the origin of gender: in fiction, as in other cultural</w:t>
      </w:r>
    </w:p>
    <w:p>
      <w:pPr>
        <w:ind w:right="0" w:left="936" w:firstLine="0"/>
        <w:spacing w:before="0" w:after="0" w:line="240" w:lineRule="auto"/>
        <w:jc w:val="both"/>
        <w:rPr>
          <w:color w:val="#000000"/>
          <w:sz w:val="21"/>
          <w:lang w:val="en-US"/>
          <w:spacing w:val="8"/>
          <w:w w:val="100"/>
          <w:strike w:val="false"/>
          <w:vertAlign w:val="baseline"/>
          <w:rFonts w:ascii="Times New Roman" w:hAnsi="Times New Roman"/>
        </w:rPr>
      </w:pPr>
      <w:r>
        <w:rPr>
          <w:color w:val="#000000"/>
          <w:sz w:val="21"/>
          <w:lang w:val="en-US"/>
          <w:spacing w:val="8"/>
          <w:w w:val="100"/>
          <w:strike w:val="false"/>
          <w:vertAlign w:val="baseline"/>
          <w:rFonts w:ascii="Times New Roman" w:hAnsi="Times New Roman"/>
        </w:rPr>
        <w:t xml:space="preserve">discourses, gender identity and social roles are defined by sexual charac</w:t>
        <w:softHyphen/>
      </w:r>
      <w:r>
        <w:rPr>
          <w:color w:val="#000000"/>
          <w:sz w:val="21"/>
          <w:lang w:val="en-US"/>
          <w:spacing w:val="4"/>
          <w:w w:val="100"/>
          <w:strike w:val="false"/>
          <w:vertAlign w:val="baseline"/>
          <w:rFonts w:ascii="Times New Roman" w:hAnsi="Times New Roman"/>
        </w:rPr>
        <w:t xml:space="preserve">teristics inscribed on the body at birth. There is, however, a group of narratives </w:t>
      </w:r>
      <w:r>
        <w:rPr>
          <w:color w:val="#000000"/>
          <w:sz w:val="21"/>
          <w:lang w:val="en-US"/>
          <w:spacing w:val="10"/>
          <w:w w:val="100"/>
          <w:strike w:val="false"/>
          <w:vertAlign w:val="baseline"/>
          <w:rFonts w:ascii="Times New Roman" w:hAnsi="Times New Roman"/>
        </w:rPr>
        <w:t xml:space="preserve">in the romance corpus that calls into question the simple equation of body </w:t>
      </w:r>
      <w:r>
        <w:rPr>
          <w:color w:val="#000000"/>
          <w:sz w:val="21"/>
          <w:lang w:val="en-US"/>
          <w:spacing w:val="9"/>
          <w:w w:val="100"/>
          <w:strike w:val="false"/>
          <w:vertAlign w:val="baseline"/>
          <w:rFonts w:ascii="Times New Roman" w:hAnsi="Times New Roman"/>
        </w:rPr>
        <w:t xml:space="preserve">and gender. Transvestite romances, stories of women who dress and act as </w:t>
      </w:r>
      <w:r>
        <w:rPr>
          <w:color w:val="#000000"/>
          <w:sz w:val="21"/>
          <w:lang w:val="en-US"/>
          <w:spacing w:val="2"/>
          <w:w w:val="100"/>
          <w:strike w:val="false"/>
          <w:vertAlign w:val="baseline"/>
          <w:rFonts w:ascii="Times New Roman" w:hAnsi="Times New Roman"/>
        </w:rPr>
        <w:t xml:space="preserve">men, directly challenge the primacy of the body in determining gender. These </w:t>
      </w:r>
      <w:r>
        <w:rPr>
          <w:color w:val="#000000"/>
          <w:sz w:val="21"/>
          <w:lang w:val="en-US"/>
          <w:spacing w:val="10"/>
          <w:w w:val="100"/>
          <w:strike w:val="false"/>
          <w:vertAlign w:val="baseline"/>
          <w:rFonts w:ascii="Times New Roman" w:hAnsi="Times New Roman"/>
        </w:rPr>
        <w:t xml:space="preserve">narratives suggest that gender is not essential but performative, that the </w:t>
      </w:r>
      <w:r>
        <w:rPr>
          <w:color w:val="#000000"/>
          <w:sz w:val="21"/>
          <w:lang w:val="en-US"/>
          <w:spacing w:val="6"/>
          <w:w w:val="100"/>
          <w:strike w:val="false"/>
          <w:vertAlign w:val="baseline"/>
          <w:rFonts w:ascii="Times New Roman" w:hAnsi="Times New Roman"/>
        </w:rPr>
        <w:t xml:space="preserve">enactment of a gender through performance and dress may have an authority </w:t>
      </w:r>
      <w:r>
        <w:rPr>
          <w:color w:val="#000000"/>
          <w:sz w:val="21"/>
          <w:lang w:val="en-US"/>
          <w:spacing w:val="8"/>
          <w:w w:val="100"/>
          <w:strike w:val="false"/>
          <w:vertAlign w:val="baseline"/>
          <w:rFonts w:ascii="Times New Roman" w:hAnsi="Times New Roman"/>
        </w:rPr>
        <w:t xml:space="preserve">equal to that of anatomical characteristics in determining gender identity.</w:t>
      </w:r>
    </w:p>
    <w:p>
      <w:pPr>
        <w:ind w:right="0" w:left="936" w:firstLine="144"/>
        <w:spacing w:before="180" w:after="0" w:line="240" w:lineRule="auto"/>
        <w:jc w:val="both"/>
        <w:rPr>
          <w:color w:val="#000000"/>
          <w:sz w:val="21"/>
          <w:lang w:val="en-US"/>
          <w:spacing w:val="5"/>
          <w:w w:val="100"/>
          <w:strike w:val="false"/>
          <w:vertAlign w:val="baseline"/>
          <w:rFonts w:ascii="Times New Roman" w:hAnsi="Times New Roman"/>
        </w:rPr>
      </w:pPr>
      <w:r>
        <w:rPr>
          <w:color w:val="#000000"/>
          <w:sz w:val="21"/>
          <w:lang w:val="en-US"/>
          <w:spacing w:val="5"/>
          <w:w w:val="100"/>
          <w:strike w:val="false"/>
          <w:vertAlign w:val="baseline"/>
          <w:rFonts w:ascii="Times New Roman" w:hAnsi="Times New Roman"/>
        </w:rPr>
        <w:t xml:space="preserve">Transvestite romances question the nature of sexual difference by valorizing </w:t>
      </w:r>
      <w:r>
        <w:rPr>
          <w:color w:val="#000000"/>
          <w:sz w:val="21"/>
          <w:lang w:val="en-US"/>
          <w:spacing w:val="4"/>
          <w:w w:val="100"/>
          <w:strike w:val="false"/>
          <w:vertAlign w:val="baseline"/>
          <w:rFonts w:ascii="Times New Roman" w:hAnsi="Times New Roman"/>
        </w:rPr>
        <w:t xml:space="preserve">the role of performance in gender identification. In their relocation of gender </w:t>
      </w:r>
      <w:r>
        <w:rPr>
          <w:color w:val="#000000"/>
          <w:sz w:val="21"/>
          <w:lang w:val="en-US"/>
          <w:spacing w:val="5"/>
          <w:w w:val="100"/>
          <w:strike w:val="false"/>
          <w:vertAlign w:val="baseline"/>
          <w:rFonts w:ascii="Times New Roman" w:hAnsi="Times New Roman"/>
        </w:rPr>
        <w:t xml:space="preserve">identity from the body to a performance they represent the possibility of an </w:t>
      </w:r>
      <w:r>
        <w:rPr>
          <w:color w:val="#000000"/>
          <w:sz w:val="21"/>
          <w:lang w:val="en-US"/>
          <w:spacing w:val="10"/>
          <w:w w:val="100"/>
          <w:strike w:val="false"/>
          <w:vertAlign w:val="baseline"/>
          <w:rFonts w:ascii="Times New Roman" w:hAnsi="Times New Roman"/>
        </w:rPr>
        <w:t xml:space="preserve">ambiguously gendered being whose convincing performance as a man is </w:t>
      </w:r>
      <w:r>
        <w:rPr>
          <w:color w:val="#000000"/>
          <w:sz w:val="21"/>
          <w:lang w:val="en-US"/>
          <w:spacing w:val="7"/>
          <w:w w:val="100"/>
          <w:strike w:val="false"/>
          <w:vertAlign w:val="baseline"/>
          <w:rFonts w:ascii="Times New Roman" w:hAnsi="Times New Roman"/>
        </w:rPr>
        <w:t xml:space="preserve">contradicted by anatomical features classified as female. The crossdressed </w:t>
      </w:r>
      <w:r>
        <w:rPr>
          <w:color w:val="#000000"/>
          <w:sz w:val="21"/>
          <w:lang w:val="en-US"/>
          <w:spacing w:val="4"/>
          <w:w w:val="100"/>
          <w:strike w:val="false"/>
          <w:vertAlign w:val="baseline"/>
          <w:rFonts w:ascii="Times New Roman" w:hAnsi="Times New Roman"/>
        </w:rPr>
        <w:t xml:space="preserve">heroine disrupts gender categorizations that are based on a reading of anatomy </w:t>
      </w:r>
      <w:r>
        <w:rPr>
          <w:color w:val="#000000"/>
          <w:sz w:val="21"/>
          <w:lang w:val="en-US"/>
          <w:spacing w:val="10"/>
          <w:w w:val="100"/>
          <w:strike w:val="false"/>
          <w:vertAlign w:val="baseline"/>
          <w:rFonts w:ascii="Times New Roman" w:hAnsi="Times New Roman"/>
        </w:rPr>
        <w:t xml:space="preserve">and suggests that all gender roles are performative, that any render identity </w:t>
      </w:r>
      <w:r>
        <w:rPr>
          <w:color w:val="#000000"/>
          <w:sz w:val="21"/>
          <w:lang w:val="en-US"/>
          <w:spacing w:val="9"/>
          <w:w w:val="100"/>
          <w:strike w:val="false"/>
          <w:vertAlign w:val="baseline"/>
          <w:rFonts w:ascii="Times New Roman" w:hAnsi="Times New Roman"/>
        </w:rPr>
        <w:t xml:space="preserve">is fabricated through corporeal signs and through discourse.</w:t>
      </w:r>
    </w:p>
    <w:p>
      <w:pPr>
        <w:ind w:right="0" w:left="936" w:firstLine="144"/>
        <w:spacing w:before="324" w:after="252" w:line="240" w:lineRule="auto"/>
        <w:jc w:val="both"/>
        <w:rPr>
          <w:color w:val="#000000"/>
          <w:sz w:val="21"/>
          <w:lang w:val="en-US"/>
          <w:spacing w:val="9"/>
          <w:w w:val="100"/>
          <w:strike w:val="false"/>
          <w:vertAlign w:val="baseline"/>
          <w:rFonts w:ascii="Times New Roman" w:hAnsi="Times New Roman"/>
        </w:rPr>
      </w:pPr>
      <w:r>
        <w:rPr>
          <w:color w:val="#000000"/>
          <w:sz w:val="21"/>
          <w:lang w:val="en-US"/>
          <w:spacing w:val="9"/>
          <w:w w:val="100"/>
          <w:strike w:val="false"/>
          <w:vertAlign w:val="baseline"/>
          <w:rFonts w:ascii="Times New Roman" w:hAnsi="Times New Roman"/>
        </w:rPr>
        <w:t xml:space="preserve">The medieval transvestite romance presents a profoundly troubling spec</w:t>
        <w:softHyphen/>
      </w:r>
      <w:r>
        <w:rPr>
          <w:color w:val="#000000"/>
          <w:sz w:val="21"/>
          <w:lang w:val="en-US"/>
          <w:spacing w:val="7"/>
          <w:w w:val="100"/>
          <w:strike w:val="false"/>
          <w:vertAlign w:val="baseline"/>
          <w:rFonts w:ascii="Times New Roman" w:hAnsi="Times New Roman"/>
        </w:rPr>
        <w:t xml:space="preserve">tacle to an aristocratic society founded and maintained by dynastic marriage </w:t>
      </w:r>
      <w:r>
        <w:rPr>
          <w:color w:val="#000000"/>
          <w:sz w:val="21"/>
          <w:lang w:val="en-US"/>
          <w:spacing w:val="2"/>
          <w:w w:val="100"/>
          <w:strike w:val="false"/>
          <w:vertAlign w:val="baseline"/>
          <w:rFonts w:ascii="Times New Roman" w:hAnsi="Times New Roman"/>
        </w:rPr>
        <w:t xml:space="preserve">and succession because ambiguous gender threatens the disruption of dynastic </w:t>
      </w:r>
      <w:r>
        <w:rPr>
          <w:color w:val="#000000"/>
          <w:sz w:val="21"/>
          <w:lang w:val="en-US"/>
          <w:spacing w:val="4"/>
          <w:w w:val="100"/>
          <w:strike w:val="false"/>
          <w:vertAlign w:val="baseline"/>
          <w:rFonts w:ascii="Times New Roman" w:hAnsi="Times New Roman"/>
        </w:rPr>
        <w:t xml:space="preserve">structures—a woman dressed as a man cannot engender a child. The anxiety </w:t>
      </w:r>
      <w:r>
        <w:rPr>
          <w:color w:val="#000000"/>
          <w:sz w:val="21"/>
          <w:lang w:val="en-US"/>
          <w:spacing w:val="7"/>
          <w:w w:val="100"/>
          <w:strike w:val="false"/>
          <w:vertAlign w:val="baseline"/>
          <w:rFonts w:ascii="Times New Roman" w:hAnsi="Times New Roman"/>
        </w:rPr>
        <w:t xml:space="preserve">provoked by the transvestite heroine must be contained in these romances </w:t>
      </w:r>
      <w:r>
        <w:rPr>
          <w:color w:val="#000000"/>
          <w:sz w:val="21"/>
          <w:lang w:val="en-US"/>
          <w:spacing w:val="9"/>
          <w:w w:val="100"/>
          <w:strike w:val="false"/>
          <w:vertAlign w:val="baseline"/>
          <w:rFonts w:ascii="Times New Roman" w:hAnsi="Times New Roman"/>
        </w:rPr>
        <w:t xml:space="preserve">through a restoration of "proper" channels of reproduction and succession. </w:t>
      </w:r>
      <w:r>
        <w:rPr>
          <w:color w:val="#000000"/>
          <w:sz w:val="21"/>
          <w:lang w:val="en-US"/>
          <w:spacing w:val="7"/>
          <w:w w:val="100"/>
          <w:strike w:val="false"/>
          <w:vertAlign w:val="baseline"/>
          <w:rFonts w:ascii="Times New Roman" w:hAnsi="Times New Roman"/>
        </w:rPr>
        <w:t xml:space="preserve">Yet although body and performance are realigned once the discrepancy be</w:t>
        <w:softHyphen/>
      </w:r>
      <w:r>
        <w:rPr>
          <w:color w:val="#000000"/>
          <w:sz w:val="21"/>
          <w:lang w:val="en-US"/>
          <w:spacing w:val="10"/>
          <w:w w:val="100"/>
          <w:strike w:val="false"/>
          <w:vertAlign w:val="baseline"/>
          <w:rFonts w:ascii="Times New Roman" w:hAnsi="Times New Roman"/>
        </w:rPr>
        <w:t xml:space="preserve">tween them is discovered, the realignment does not always conform to a </w:t>
      </w:r>
      <w:r>
        <w:rPr>
          <w:color w:val="#000000"/>
          <w:sz w:val="21"/>
          <w:lang w:val="en-US"/>
          <w:spacing w:val="8"/>
          <w:w w:val="100"/>
          <w:strike w:val="false"/>
          <w:vertAlign w:val="baseline"/>
          <w:rFonts w:ascii="Times New Roman" w:hAnsi="Times New Roman"/>
        </w:rPr>
        <w:t xml:space="preserve">"natural" gender dictated by the body. In a few narratives the disjunction </w:t>
      </w:r>
      <w:r>
        <w:rPr>
          <w:color w:val="#000000"/>
          <w:sz w:val="21"/>
          <w:lang w:val="en-US"/>
          <w:spacing w:val="6"/>
          <w:w w:val="100"/>
          <w:strike w:val="false"/>
          <w:vertAlign w:val="baseline"/>
          <w:rFonts w:ascii="Times New Roman" w:hAnsi="Times New Roman"/>
        </w:rPr>
        <w:t xml:space="preserve">between the gendered body and the gender performance is convincing enough </w:t>
      </w:r>
      <w:r>
        <w:rPr>
          <w:color w:val="#000000"/>
          <w:sz w:val="21"/>
          <w:lang w:val="en-US"/>
          <w:spacing w:val="7"/>
          <w:w w:val="100"/>
          <w:strike w:val="false"/>
          <w:vertAlign w:val="baseline"/>
          <w:rFonts w:ascii="Times New Roman" w:hAnsi="Times New Roman"/>
        </w:rPr>
        <w:t xml:space="preserve">to require a miraculous regendering of the body to conform to its dress. In </w:t>
      </w:r>
      <w:r>
        <w:rPr>
          <w:color w:val="#000000"/>
          <w:sz w:val="21"/>
          <w:lang w:val="en-US"/>
          <w:spacing w:val="5"/>
          <w:w w:val="100"/>
          <w:strike w:val="false"/>
          <w:vertAlign w:val="baseline"/>
          <w:rFonts w:ascii="Times New Roman" w:hAnsi="Times New Roman"/>
        </w:rPr>
        <w:t xml:space="preserve">another romance, the thirteenth-century </w:t>
      </w:r>
      <w:r>
        <w:rPr>
          <w:i w:val="true"/>
          <w:color w:val="#000000"/>
          <w:sz w:val="22"/>
          <w:lang w:val="en-US"/>
          <w:spacing w:val="5"/>
          <w:w w:val="100"/>
          <w:strike w:val="false"/>
          <w:vertAlign w:val="baseline"/>
          <w:rFonts w:ascii="Times New Roman" w:hAnsi="Times New Roman"/>
        </w:rPr>
        <w:t xml:space="preserve">Roman de Silence, </w:t>
      </w:r>
      <w:r>
        <w:rPr>
          <w:color w:val="#000000"/>
          <w:sz w:val="21"/>
          <w:lang w:val="en-US"/>
          <w:spacing w:val="5"/>
          <w:w w:val="100"/>
          <w:strike w:val="false"/>
          <w:vertAlign w:val="baseline"/>
          <w:rFonts w:ascii="Times New Roman" w:hAnsi="Times New Roman"/>
        </w:rPr>
        <w:t xml:space="preserve">a cross-dressed </w:t>
      </w:r>
      <w:r>
        <w:rPr>
          <w:color w:val="#000000"/>
          <w:sz w:val="21"/>
          <w:lang w:val="en-US"/>
          <w:spacing w:val="4"/>
          <w:w w:val="100"/>
          <w:strike w:val="false"/>
          <w:vertAlign w:val="baseline"/>
          <w:rFonts w:ascii="Times New Roman" w:hAnsi="Times New Roman"/>
        </w:rPr>
        <w:t xml:space="preserve">heroine's appropriation of a masculine identity is successful enough to subvert </w:t>
      </w:r>
      <w:r>
        <w:rPr>
          <w:color w:val="#000000"/>
          <w:sz w:val="21"/>
          <w:lang w:val="en-US"/>
          <w:spacing w:val="9"/>
          <w:w w:val="100"/>
          <w:strike w:val="false"/>
          <w:vertAlign w:val="baseline"/>
          <w:rFonts w:ascii="Times New Roman" w:hAnsi="Times New Roman"/>
        </w:rPr>
        <w:t xml:space="preserve">her assumption of a female identity at the end of the story.</w:t>
      </w:r>
    </w:p>
    <w:p>
      <w:pPr>
        <w:ind w:right="0" w:left="936" w:firstLine="0"/>
        <w:spacing w:before="396" w:after="324" w:line="240" w:lineRule="auto"/>
        <w:jc w:val="left"/>
        <w:rPr>
          <w:color w:val="#000000"/>
          <w:sz w:val="19"/>
          <w:lang w:val="en-US"/>
          <w:spacing w:val="6"/>
          <w:w w:val="100"/>
          <w:strike w:val="false"/>
          <w:vertAlign w:val="baseline"/>
          <w:rFonts w:ascii="Times New Roman" w:hAnsi="Times New Roman"/>
        </w:rPr>
      </w:pPr>
      <w:r>
        <w:pict>
          <v:line strokeweight="0.7pt" strokecolor="#000000" from="47.35pt,0.4pt" to="126.25pt,0.4pt" style="position:absolute;mso-position-horizontal-relative:text;mso-position-vertical-relative:text;">
            <v:stroke dashstyle="solid"/>
          </v:line>
        </w:pict>
      </w:r>
      <w:r>
        <w:rPr>
          <w:color w:val="#000000"/>
          <w:sz w:val="19"/>
          <w:lang w:val="en-US"/>
          <w:spacing w:val="6"/>
          <w:w w:val="100"/>
          <w:strike w:val="false"/>
          <w:vertAlign w:val="baseline"/>
          <w:rFonts w:ascii="Times New Roman" w:hAnsi="Times New Roman"/>
        </w:rPr>
        <w:t xml:space="preserve">1. Judith Butler, </w:t>
      </w:r>
      <w:r>
        <w:rPr>
          <w:i w:val="true"/>
          <w:color w:val="#000000"/>
          <w:sz w:val="20"/>
          <w:lang w:val="en-US"/>
          <w:spacing w:val="6"/>
          <w:w w:val="100"/>
          <w:strike w:val="false"/>
          <w:vertAlign w:val="baseline"/>
          <w:rFonts w:ascii="Times New Roman" w:hAnsi="Times New Roman"/>
        </w:rPr>
        <w:t xml:space="preserve">Gender Trouble; Feminism and the Subversion of Identity </w:t>
      </w:r>
      <w:r>
        <w:rPr>
          <w:color w:val="#000000"/>
          <w:sz w:val="19"/>
          <w:lang w:val="en-US"/>
          <w:spacing w:val="6"/>
          <w:w w:val="100"/>
          <w:strike w:val="false"/>
          <w:vertAlign w:val="baseline"/>
          <w:rFonts w:ascii="Times New Roman" w:hAnsi="Times New Roman"/>
        </w:rPr>
        <w:t xml:space="preserve">(New </w:t>
      </w:r>
      <w:r>
        <w:rPr>
          <w:color w:val="#000000"/>
          <w:sz w:val="19"/>
          <w:lang w:val="en-US"/>
          <w:spacing w:val="8"/>
          <w:w w:val="100"/>
          <w:strike w:val="false"/>
          <w:vertAlign w:val="baseline"/>
          <w:rFonts w:ascii="Times New Roman" w:hAnsi="Times New Roman"/>
        </w:rPr>
        <w:t xml:space="preserve">York: Routledge, 1990), 136.</w:t>
      </w:r>
    </w:p>
    <w:p>
      <w:pPr>
        <w:ind w:right="396" w:left="0" w:firstLine="0"/>
        <w:spacing w:before="36" w:after="0" w:line="240" w:lineRule="auto"/>
        <w:jc w:val="right"/>
        <w:rPr>
          <w:i w:val="true"/>
          <w:color w:val="#000000"/>
          <w:sz w:val="19"/>
          <w:lang w:val="en-US"/>
          <w:spacing w:val="5"/>
          <w:w w:val="100"/>
          <w:strike w:val="false"/>
          <w:vertAlign w:val="baseline"/>
          <w:rFonts w:ascii="Times New Roman" w:hAnsi="Times New Roman"/>
        </w:rPr>
      </w:pPr>
      <w:r>
        <w:pict>
          <v:line strokeweight="0.35pt" strokecolor="#000000" from="66.6pt,0.25pt" to="382.35pt,0.25pt" style="position:absolute;mso-position-horizontal-relative:text;mso-position-vertical-relative:text;">
            <v:stroke dashstyle="solid"/>
          </v:line>
        </w:pict>
      </w:r>
      <w:r>
        <w:rPr>
          <w:i w:val="true"/>
          <w:color w:val="#000000"/>
          <w:sz w:val="19"/>
          <w:lang w:val="en-US"/>
          <w:spacing w:val="5"/>
          <w:w w:val="100"/>
          <w:strike w:val="false"/>
          <w:vertAlign w:val="baseline"/>
          <w:rFonts w:ascii="Times New Roman" w:hAnsi="Times New Roman"/>
        </w:rPr>
        <w:t xml:space="preserve">The Romanic Review </w:t>
      </w:r>
      <w:r>
        <w:rPr>
          <w:color w:val="#000000"/>
          <w:sz w:val="17"/>
          <w:lang w:val="en-US"/>
          <w:spacing w:val="5"/>
          <w:w w:val="100"/>
          <w:strike w:val="false"/>
          <w:vertAlign w:val="baseline"/>
          <w:rFonts w:ascii="Times New Roman" w:hAnsi="Times New Roman"/>
        </w:rPr>
        <w:t xml:space="preserve">Volume 85 Number 4 © The Trustees of Columbia University</w:t>
      </w:r>
    </w:p>
    <w:p>
      <w:pPr>
        <w:ind w:right="2664" w:left="0" w:firstLine="0"/>
        <w:spacing w:before="828" w:after="0" w:line="240" w:lineRule="auto"/>
        <w:jc w:val="left"/>
        <w:rPr>
          <w:b w:val="true"/>
          <w:color w:val="#000000"/>
          <w:sz w:val="18"/>
          <w:lang w:val="en-US"/>
          <w:spacing w:val="0"/>
          <w:w w:val="100"/>
          <w:strike w:val="false"/>
          <w:vertAlign w:val="baseline"/>
          <w:rFonts w:ascii="Times New Roman" w:hAnsi="Times New Roman"/>
        </w:rPr>
      </w:pPr>
      <w:r>
        <w:rPr>
          <w:b w:val="true"/>
          <w:color w:val="#000000"/>
          <w:sz w:val="18"/>
          <w:lang w:val="en-US"/>
          <w:spacing w:val="0"/>
          <w:w w:val="100"/>
          <w:strike w:val="false"/>
          <w:vertAlign w:val="baseline"/>
          <w:rFonts w:ascii="Times New Roman" w:hAnsi="Times New Roman"/>
        </w:rPr>
        <w:t xml:space="preserve">Copyright </w:t>
      </w:r>
      <w:r>
        <w:rPr>
          <w:color w:val="#000000"/>
          <w:sz w:val="17"/>
          <w:lang w:val="en-US"/>
          <w:spacing w:val="0"/>
          <w:w w:val="100"/>
          <w:strike w:val="false"/>
          <w:vertAlign w:val="baseline"/>
          <w:rFonts w:ascii="Times New Roman" w:hAnsi="Times New Roman"/>
        </w:rPr>
        <w:t xml:space="preserve">(c) </w:t>
      </w:r>
      <w:r>
        <w:rPr>
          <w:b w:val="true"/>
          <w:color w:val="#000000"/>
          <w:sz w:val="18"/>
          <w:lang w:val="en-US"/>
          <w:spacing w:val="0"/>
          <w:w w:val="100"/>
          <w:strike w:val="false"/>
          <w:vertAlign w:val="baseline"/>
          <w:rFonts w:ascii="Times New Roman" w:hAnsi="Times New Roman"/>
        </w:rPr>
        <w:t xml:space="preserve">2004 ProQuest Information and Learning Company </w:t>
      </w:r>
      <w:r>
        <w:rPr>
          <w:b w:val="true"/>
          <w:color w:val="#000000"/>
          <w:sz w:val="18"/>
          <w:lang w:val="en-US"/>
          <w:spacing w:val="4"/>
          <w:w w:val="100"/>
          <w:strike w:val="false"/>
          <w:vertAlign w:val="baseline"/>
          <w:rFonts w:ascii="Times New Roman" w:hAnsi="Times New Roman"/>
        </w:rPr>
        <w:t xml:space="preserve">Copyright </w:t>
      </w:r>
      <w:r>
        <w:rPr>
          <w:color w:val="#000000"/>
          <w:sz w:val="17"/>
          <w:lang w:val="en-US"/>
          <w:spacing w:val="4"/>
          <w:w w:val="100"/>
          <w:strike w:val="false"/>
          <w:vertAlign w:val="baseline"/>
          <w:rFonts w:ascii="Times New Roman" w:hAnsi="Times New Roman"/>
        </w:rPr>
        <w:t xml:space="preserve">(c) </w:t>
      </w:r>
      <w:r>
        <w:rPr>
          <w:b w:val="true"/>
          <w:color w:val="#000000"/>
          <w:sz w:val="18"/>
          <w:lang w:val="en-US"/>
          <w:spacing w:val="4"/>
          <w:w w:val="100"/>
          <w:strike w:val="false"/>
          <w:vertAlign w:val="baseline"/>
          <w:rFonts w:ascii="Times New Roman" w:hAnsi="Times New Roman"/>
        </w:rPr>
        <w:t xml:space="preserve">Columbia University</w:t>
      </w:r>
    </w:p>
    <w:p>
      <w:pPr>
        <w:sectPr>
          <w:pgSz w:w="11918" w:h="16854" w:orient="portrait"/>
          <w:type w:val="nextPage"/>
          <w:textDirection w:val="lrTb"/>
          <w:pgMar w:bottom="432" w:top="0" w:right="2460" w:left="1358" w:header="720" w:footer="720"/>
          <w:titlePg w:val="false"/>
        </w:sectPr>
      </w:pPr>
    </w:p>
    <w:p>
      <w:pPr>
        <w:ind w:right="0" w:left="1440" w:firstLine="0"/>
        <w:spacing w:before="0" w:after="0" w:line="206" w:lineRule="auto"/>
        <w:jc w:val="left"/>
        <w:tabs>
          <w:tab w:val="right" w:leader="none" w:pos="5998"/>
        </w:tabs>
        <w:rPr>
          <w:color w:val="#000000"/>
          <w:sz w:val="23"/>
          <w:lang w:val="en-US"/>
          <w:spacing w:val="0"/>
          <w:w w:val="110"/>
          <w:strike w:val="false"/>
          <w:vertAlign w:val="baseline"/>
          <w:rFonts w:ascii="Times New Roman" w:hAnsi="Times New Roman"/>
        </w:rPr>
      </w:pPr>
      <w:r>
        <w:rPr>
          <w:color w:val="#000000"/>
          <w:sz w:val="23"/>
          <w:lang w:val="en-US"/>
          <w:spacing w:val="0"/>
          <w:w w:val="110"/>
          <w:strike w:val="false"/>
          <w:vertAlign w:val="baseline"/>
          <w:rFonts w:ascii="Times New Roman" w:hAnsi="Times New Roman"/>
        </w:rPr>
        <w:t xml:space="preserve">518	</w:t>
      </w:r>
      <w:r>
        <w:rPr>
          <w:b w:val="true"/>
          <w:color w:val="#000000"/>
          <w:sz w:val="19"/>
          <w:lang w:val="en-US"/>
          <w:spacing w:val="16"/>
          <w:w w:val="90"/>
          <w:strike w:val="false"/>
          <w:vertAlign w:val="baseline"/>
          <w:rFonts w:ascii="Times New Roman" w:hAnsi="Times New Roman"/>
        </w:rPr>
        <w:t xml:space="preserve">PEGGY MCCRACKEN</w:t>
      </w:r>
    </w:p>
    <w:p>
      <w:pPr>
        <w:ind w:right="72" w:left="1440" w:firstLine="144"/>
        <w:spacing w:before="288" w:after="0" w:line="240" w:lineRule="auto"/>
        <w:jc w:val="both"/>
        <w:rPr>
          <w:color w:val="#000000"/>
          <w:sz w:val="21"/>
          <w:lang w:val="en-US"/>
          <w:spacing w:val="8"/>
          <w:w w:val="100"/>
          <w:strike w:val="false"/>
          <w:vertAlign w:val="baseline"/>
          <w:rFonts w:ascii="Times New Roman" w:hAnsi="Times New Roman"/>
        </w:rPr>
      </w:pPr>
      <w:r>
        <w:rPr>
          <w:color w:val="#000000"/>
          <w:sz w:val="21"/>
          <w:lang w:val="en-US"/>
          <w:spacing w:val="8"/>
          <w:w w:val="100"/>
          <w:strike w:val="false"/>
          <w:vertAlign w:val="baseline"/>
          <w:rFonts w:ascii="Times New Roman" w:hAnsi="Times New Roman"/>
        </w:rPr>
        <w:t xml:space="preserve">Transvestite romances recount the process of bringing the body and per</w:t>
        <w:softHyphen/>
      </w:r>
      <w:r>
        <w:rPr>
          <w:color w:val="#000000"/>
          <w:sz w:val="21"/>
          <w:lang w:val="en-US"/>
          <w:spacing w:val="6"/>
          <w:w w:val="100"/>
          <w:strike w:val="false"/>
          <w:vertAlign w:val="baseline"/>
          <w:rFonts w:ascii="Times New Roman" w:hAnsi="Times New Roman"/>
        </w:rPr>
        <w:t xml:space="preserve">formance into line according to a cultural imperative grounded in and main</w:t>
        <w:softHyphen/>
      </w:r>
      <w:r>
        <w:rPr>
          <w:color w:val="#000000"/>
          <w:sz w:val="21"/>
          <w:lang w:val="en-US"/>
          <w:spacing w:val="6"/>
          <w:w w:val="100"/>
          <w:strike w:val="false"/>
          <w:vertAlign w:val="baseline"/>
          <w:rFonts w:ascii="Times New Roman" w:hAnsi="Times New Roman"/>
        </w:rPr>
        <w:t xml:space="preserve">tained by marital alliances and dynastic succession. Yet in the initial disjunc</w:t>
        <w:softHyphen/>
      </w:r>
      <w:r>
        <w:rPr>
          <w:color w:val="#000000"/>
          <w:sz w:val="21"/>
          <w:lang w:val="en-US"/>
          <w:spacing w:val="8"/>
          <w:w w:val="100"/>
          <w:strike w:val="false"/>
          <w:vertAlign w:val="baseline"/>
          <w:rFonts w:ascii="Times New Roman" w:hAnsi="Times New Roman"/>
        </w:rPr>
        <w:t xml:space="preserve">tion they set forth between the gendered body and a performance of gender, </w:t>
      </w:r>
      <w:r>
        <w:rPr>
          <w:color w:val="#000000"/>
          <w:sz w:val="21"/>
          <w:lang w:val="en-US"/>
          <w:spacing w:val="2"/>
          <w:w w:val="100"/>
          <w:strike w:val="false"/>
          <w:vertAlign w:val="baseline"/>
          <w:rFonts w:ascii="Times New Roman" w:hAnsi="Times New Roman"/>
        </w:rPr>
        <w:t xml:space="preserve">and in the importance they give to performance in the identification of gender, </w:t>
      </w:r>
      <w:r>
        <w:rPr>
          <w:color w:val="#000000"/>
          <w:sz w:val="21"/>
          <w:lang w:val="en-US"/>
          <w:spacing w:val="8"/>
          <w:w w:val="100"/>
          <w:strike w:val="false"/>
          <w:vertAlign w:val="baseline"/>
          <w:rFonts w:ascii="Times New Roman" w:hAnsi="Times New Roman"/>
        </w:rPr>
        <w:t xml:space="preserve">transvestite romances reveal the constructed nature of the gendered subjec</w:t>
        <w:softHyphen/>
      </w:r>
      <w:r>
        <w:rPr>
          <w:color w:val="#000000"/>
          <w:sz w:val="21"/>
          <w:lang w:val="en-US"/>
          <w:spacing w:val="10"/>
          <w:w w:val="100"/>
          <w:strike w:val="false"/>
          <w:vertAlign w:val="baseline"/>
          <w:rFonts w:ascii="Times New Roman" w:hAnsi="Times New Roman"/>
        </w:rPr>
        <w:t xml:space="preserve">tivity of all romance characters. They suggest that the idea of a "natural" </w:t>
      </w:r>
      <w:r>
        <w:rPr>
          <w:color w:val="#000000"/>
          <w:sz w:val="21"/>
          <w:lang w:val="en-US"/>
          <w:spacing w:val="8"/>
          <w:w w:val="100"/>
          <w:strike w:val="false"/>
          <w:vertAlign w:val="baseline"/>
          <w:rFonts w:ascii="Times New Roman" w:hAnsi="Times New Roman"/>
        </w:rPr>
        <w:t xml:space="preserve">sexual difference indicated on the body is part of the ideology that supports </w:t>
      </w:r>
      <w:r>
        <w:rPr>
          <w:color w:val="#000000"/>
          <w:sz w:val="21"/>
          <w:lang w:val="en-US"/>
          <w:spacing w:val="5"/>
          <w:w w:val="100"/>
          <w:strike w:val="false"/>
          <w:vertAlign w:val="baseline"/>
          <w:rFonts w:ascii="Times New Roman" w:hAnsi="Times New Roman"/>
        </w:rPr>
        <w:t xml:space="preserve">the founding institutions of medieval aristocratic society: marriage and suc</w:t>
        <w:softHyphen/>
      </w:r>
      <w:r>
        <w:rPr>
          <w:color w:val="#000000"/>
          <w:sz w:val="21"/>
          <w:lang w:val="en-US"/>
          <w:spacing w:val="0"/>
          <w:w w:val="100"/>
          <w:strike w:val="false"/>
          <w:vertAlign w:val="baseline"/>
          <w:rFonts w:ascii="Times New Roman" w:hAnsi="Times New Roman"/>
        </w:rPr>
        <w:t xml:space="preserve">cession.</w:t>
      </w:r>
    </w:p>
    <w:p>
      <w:pPr>
        <w:ind w:right="0" w:left="1440" w:firstLine="0"/>
        <w:spacing w:before="396" w:after="0" w:line="240" w:lineRule="auto"/>
        <w:jc w:val="left"/>
        <w:rPr>
          <w:b w:val="true"/>
          <w:i w:val="true"/>
          <w:color w:val="#000000"/>
          <w:sz w:val="22"/>
          <w:lang w:val="en-US"/>
          <w:spacing w:val="0"/>
          <w:w w:val="110"/>
          <w:strike w:val="false"/>
          <w:vertAlign w:val="baseline"/>
          <w:rFonts w:ascii="Times New Roman" w:hAnsi="Times New Roman"/>
        </w:rPr>
      </w:pPr>
      <w:r>
        <w:rPr>
          <w:b w:val="true"/>
          <w:i w:val="true"/>
          <w:color w:val="#000000"/>
          <w:sz w:val="22"/>
          <w:lang w:val="en-US"/>
          <w:spacing w:val="0"/>
          <w:w w:val="110"/>
          <w:strike w:val="false"/>
          <w:vertAlign w:val="baseline"/>
          <w:rFonts w:ascii="Times New Roman" w:hAnsi="Times New Roman"/>
        </w:rPr>
        <w:t xml:space="preserve">Naming Gender</w:t>
      </w:r>
    </w:p>
    <w:p>
      <w:pPr>
        <w:ind w:right="72" w:left="1440" w:firstLine="144"/>
        <w:spacing w:before="108" w:after="0" w:line="240" w:lineRule="auto"/>
        <w:jc w:val="both"/>
        <w:rPr>
          <w:color w:val="#000000"/>
          <w:sz w:val="21"/>
          <w:lang w:val="en-US"/>
          <w:spacing w:val="3"/>
          <w:w w:val="100"/>
          <w:strike w:val="false"/>
          <w:vertAlign w:val="baseline"/>
          <w:rFonts w:ascii="Times New Roman" w:hAnsi="Times New Roman"/>
        </w:rPr>
      </w:pPr>
      <w:r>
        <w:rPr>
          <w:color w:val="#000000"/>
          <w:sz w:val="21"/>
          <w:lang w:val="en-US"/>
          <w:spacing w:val="3"/>
          <w:w w:val="100"/>
          <w:strike w:val="false"/>
          <w:vertAlign w:val="baseline"/>
          <w:rFonts w:ascii="Times New Roman" w:hAnsi="Times New Roman"/>
        </w:rPr>
        <w:t xml:space="preserve">Scholars from a variety of disciplines have begun to question the commonly </w:t>
      </w:r>
      <w:r>
        <w:rPr>
          <w:color w:val="#000000"/>
          <w:sz w:val="21"/>
          <w:lang w:val="en-US"/>
          <w:spacing w:val="6"/>
          <w:w w:val="100"/>
          <w:strike w:val="false"/>
          <w:vertAlign w:val="baseline"/>
          <w:rFonts w:ascii="Times New Roman" w:hAnsi="Times New Roman"/>
        </w:rPr>
        <w:t xml:space="preserve">invoked distinction between sex, a biological identity, and gender, a social </w:t>
      </w:r>
      <w:r>
        <w:rPr>
          <w:color w:val="#000000"/>
          <w:sz w:val="21"/>
          <w:lang w:val="en-US"/>
          <w:spacing w:val="8"/>
          <w:w w:val="100"/>
          <w:strike w:val="false"/>
          <w:vertAlign w:val="baseline"/>
          <w:rFonts w:ascii="Times New Roman" w:hAnsi="Times New Roman"/>
        </w:rPr>
        <w:t xml:space="preserve">identity. Biologists, for example, have used studies of children born with </w:t>
      </w:r>
      <w:r>
        <w:rPr>
          <w:color w:val="#000000"/>
          <w:sz w:val="21"/>
          <w:lang w:val="en-US"/>
          <w:spacing w:val="7"/>
          <w:w w:val="100"/>
          <w:strike w:val="false"/>
          <w:vertAlign w:val="baseline"/>
          <w:rFonts w:ascii="Times New Roman" w:hAnsi="Times New Roman"/>
        </w:rPr>
        <w:t xml:space="preserve">ambiguous genitalia to show the importance of socialization in determining </w:t>
      </w:r>
      <w:r>
        <w:rPr>
          <w:color w:val="#000000"/>
          <w:sz w:val="21"/>
          <w:lang w:val="en-US"/>
          <w:spacing w:val="5"/>
          <w:w w:val="100"/>
          <w:strike w:val="false"/>
          <w:vertAlign w:val="baseline"/>
          <w:rFonts w:ascii="Times New Roman" w:hAnsi="Times New Roman"/>
        </w:rPr>
        <w:t xml:space="preserve">both sex and gender.</w:t>
      </w:r>
      <w:r>
        <w:rPr>
          <w:color w:val="#000000"/>
          <w:sz w:val="21"/>
          <w:lang w:val="en-US"/>
          <w:spacing w:val="5"/>
          <w:w w:val="110"/>
          <w:strike w:val="false"/>
          <w:vertAlign w:val="superscript"/>
          <w:rFonts w:ascii="Times New Roman" w:hAnsi="Times New Roman"/>
        </w:rPr>
        <w:t xml:space="preserve">2</w:t>
      </w:r>
      <w:r>
        <w:rPr>
          <w:color w:val="#000000"/>
          <w:sz w:val="21"/>
          <w:lang w:val="en-US"/>
          <w:spacing w:val="5"/>
          <w:w w:val="100"/>
          <w:strike w:val="false"/>
          <w:vertAlign w:val="baseline"/>
          <w:rFonts w:ascii="Times New Roman" w:hAnsi="Times New Roman"/>
        </w:rPr>
        <w:t xml:space="preserve"> Even in cases of children with clearly defined sexual </w:t>
      </w:r>
      <w:r>
        <w:rPr>
          <w:color w:val="#000000"/>
          <w:sz w:val="21"/>
          <w:lang w:val="en-US"/>
          <w:spacing w:val="3"/>
          <w:w w:val="100"/>
          <w:strike w:val="false"/>
          <w:vertAlign w:val="baseline"/>
          <w:rFonts w:ascii="Times New Roman" w:hAnsi="Times New Roman"/>
        </w:rPr>
        <w:t xml:space="preserve">characteristics, biological and social identifications may reinforce each other, </w:t>
      </w:r>
      <w:r>
        <w:rPr>
          <w:color w:val="#000000"/>
          <w:sz w:val="21"/>
          <w:lang w:val="en-US"/>
          <w:spacing w:val="8"/>
          <w:w w:val="100"/>
          <w:strike w:val="false"/>
          <w:vertAlign w:val="baseline"/>
          <w:rFonts w:ascii="Times New Roman" w:hAnsi="Times New Roman"/>
        </w:rPr>
        <w:t xml:space="preserve">obscuring origins while reinforcing cultural definitions of male and female:</w:t>
      </w:r>
    </w:p>
    <w:p>
      <w:pPr>
        <w:ind w:right="576" w:left="1944" w:firstLine="0"/>
        <w:spacing w:before="576" w:after="540" w:line="240" w:lineRule="auto"/>
        <w:jc w:val="both"/>
        <w:rPr>
          <w:color w:val="#000000"/>
          <w:sz w:val="21"/>
          <w:lang w:val="en-US"/>
          <w:spacing w:val="7"/>
          <w:w w:val="100"/>
          <w:strike w:val="false"/>
          <w:vertAlign w:val="baseline"/>
          <w:rFonts w:ascii="Times New Roman" w:hAnsi="Times New Roman"/>
        </w:rPr>
      </w:pPr>
      <w:r>
        <w:rPr>
          <w:color w:val="#000000"/>
          <w:sz w:val="21"/>
          <w:lang w:val="en-US"/>
          <w:spacing w:val="7"/>
          <w:w w:val="100"/>
          <w:strike w:val="false"/>
          <w:vertAlign w:val="baseline"/>
          <w:rFonts w:ascii="Times New Roman" w:hAnsi="Times New Roman"/>
        </w:rPr>
        <w:t xml:space="preserve">If a society puts half its children in skirts and warns them not to </w:t>
      </w:r>
      <w:r>
        <w:rPr>
          <w:color w:val="#000000"/>
          <w:sz w:val="21"/>
          <w:lang w:val="en-US"/>
          <w:spacing w:val="6"/>
          <w:w w:val="100"/>
          <w:strike w:val="false"/>
          <w:vertAlign w:val="baseline"/>
          <w:rFonts w:ascii="Times New Roman" w:hAnsi="Times New Roman"/>
        </w:rPr>
        <w:t xml:space="preserve">move in ways that reveal their underpants, while putting the other </w:t>
      </w:r>
      <w:r>
        <w:rPr>
          <w:color w:val="#000000"/>
          <w:sz w:val="21"/>
          <w:lang w:val="en-US"/>
          <w:spacing w:val="7"/>
          <w:w w:val="100"/>
          <w:strike w:val="false"/>
          <w:vertAlign w:val="baseline"/>
          <w:rFonts w:ascii="Times New Roman" w:hAnsi="Times New Roman"/>
        </w:rPr>
        <w:t xml:space="preserve">half in jeans or overalls and encouraging them to climb trees and </w:t>
      </w:r>
      <w:r>
        <w:rPr>
          <w:color w:val="#000000"/>
          <w:sz w:val="21"/>
          <w:lang w:val="en-US"/>
          <w:spacing w:val="10"/>
          <w:w w:val="100"/>
          <w:strike w:val="false"/>
          <w:vertAlign w:val="baseline"/>
          <w:rFonts w:ascii="Times New Roman" w:hAnsi="Times New Roman"/>
        </w:rPr>
        <w:t xml:space="preserve">play strenuous outdoor games; if later, during adolescence, the </w:t>
      </w:r>
      <w:r>
        <w:rPr>
          <w:color w:val="#000000"/>
          <w:sz w:val="21"/>
          <w:lang w:val="en-US"/>
          <w:spacing w:val="9"/>
          <w:w w:val="100"/>
          <w:strike w:val="false"/>
          <w:vertAlign w:val="baseline"/>
          <w:rFonts w:ascii="Times New Roman" w:hAnsi="Times New Roman"/>
        </w:rPr>
        <w:t xml:space="preserve">half that has been in trousers is exhorted to "eat like a growing boy," while the half in skirts is warned to watch their figure and </w:t>
      </w:r>
      <w:r>
        <w:rPr>
          <w:color w:val="#000000"/>
          <w:sz w:val="21"/>
          <w:lang w:val="en-US"/>
          <w:spacing w:val="8"/>
          <w:w w:val="100"/>
          <w:strike w:val="false"/>
          <w:vertAlign w:val="baseline"/>
          <w:rFonts w:ascii="Times New Roman" w:hAnsi="Times New Roman"/>
        </w:rPr>
        <w:t xml:space="preserve">not get fat; if the half in jeans trots around in sneakers or boots, </w:t>
      </w:r>
      <w:r>
        <w:rPr>
          <w:color w:val="#000000"/>
          <w:sz w:val="21"/>
          <w:lang w:val="en-US"/>
          <w:spacing w:val="10"/>
          <w:w w:val="100"/>
          <w:strike w:val="false"/>
          <w:vertAlign w:val="baseline"/>
          <w:rFonts w:ascii="Times New Roman" w:hAnsi="Times New Roman"/>
        </w:rPr>
        <w:t xml:space="preserve">while the half in skirts totters around on spike heels, then these </w:t>
      </w:r>
      <w:r>
        <w:rPr>
          <w:color w:val="#000000"/>
          <w:sz w:val="21"/>
          <w:lang w:val="en-US"/>
          <w:spacing w:val="7"/>
          <w:w w:val="100"/>
          <w:strike w:val="false"/>
          <w:vertAlign w:val="baseline"/>
          <w:rFonts w:ascii="Times New Roman" w:hAnsi="Times New Roman"/>
        </w:rPr>
        <w:t xml:space="preserve">two groups of people will differ biologically as well as socially. </w:t>
      </w:r>
      <w:r>
        <w:rPr>
          <w:color w:val="#000000"/>
          <w:sz w:val="21"/>
          <w:lang w:val="en-US"/>
          <w:spacing w:val="5"/>
          <w:w w:val="100"/>
          <w:strike w:val="false"/>
          <w:vertAlign w:val="baseline"/>
          <w:rFonts w:ascii="Times New Roman" w:hAnsi="Times New Roman"/>
        </w:rPr>
        <w:t xml:space="preserve">Their muscles will be different, their reflexes, posture, arms, legs, </w:t>
      </w:r>
      <w:r>
        <w:rPr>
          <w:color w:val="#000000"/>
          <w:sz w:val="21"/>
          <w:lang w:val="en-US"/>
          <w:spacing w:val="11"/>
          <w:w w:val="100"/>
          <w:strike w:val="false"/>
          <w:vertAlign w:val="baseline"/>
          <w:rFonts w:ascii="Times New Roman" w:hAnsi="Times New Roman"/>
        </w:rPr>
        <w:t xml:space="preserve">feet, their eye-hand coordination, spatial perception, and so on. </w:t>
      </w:r>
      <w:r>
        <w:rPr>
          <w:color w:val="#000000"/>
          <w:sz w:val="21"/>
          <w:lang w:val="en-US"/>
          <w:spacing w:val="10"/>
          <w:w w:val="100"/>
          <w:strike w:val="false"/>
          <w:vertAlign w:val="baseline"/>
          <w:rFonts w:ascii="Times New Roman" w:hAnsi="Times New Roman"/>
        </w:rPr>
        <w:t xml:space="preserve">In other words, sex differences are socially constructed not only </w:t>
      </w:r>
      <w:r>
        <w:rPr>
          <w:color w:val="#000000"/>
          <w:sz w:val="21"/>
          <w:lang w:val="en-US"/>
          <w:spacing w:val="3"/>
          <w:w w:val="100"/>
          <w:strike w:val="false"/>
          <w:vertAlign w:val="baseline"/>
          <w:rFonts w:ascii="Times New Roman" w:hAnsi="Times New Roman"/>
        </w:rPr>
        <w:t xml:space="preserve">in the sense that society defines sex-appropriate behaviors to which </w:t>
      </w:r>
      <w:r>
        <w:rPr>
          <w:color w:val="#000000"/>
          <w:sz w:val="21"/>
          <w:lang w:val="en-US"/>
          <w:spacing w:val="14"/>
          <w:w w:val="100"/>
          <w:strike w:val="false"/>
          <w:vertAlign w:val="baseline"/>
          <w:rFonts w:ascii="Times New Roman" w:hAnsi="Times New Roman"/>
        </w:rPr>
        <w:t xml:space="preserve">each of us learns to conform, but also in the sense that those</w:t>
      </w:r>
    </w:p>
    <w:p>
      <w:pPr>
        <w:ind w:right="72" w:left="1440" w:firstLine="0"/>
        <w:spacing w:before="396" w:after="0" w:line="240" w:lineRule="auto"/>
        <w:jc w:val="both"/>
        <w:rPr>
          <w:b w:val="true"/>
          <w:color w:val="#000000"/>
          <w:sz w:val="20"/>
          <w:lang w:val="en-US"/>
          <w:spacing w:val="-3"/>
          <w:w w:val="100"/>
          <w:strike w:val="false"/>
          <w:vertAlign w:val="baseline"/>
          <w:rFonts w:ascii="Times New Roman" w:hAnsi="Times New Roman"/>
        </w:rPr>
      </w:pPr>
      <w:r>
        <w:pict>
          <v:line strokeweight="0.9pt" strokecolor="#000000" from="72.75pt,0.5pt" to="151.8pt,0.5pt" style="position:absolute;mso-position-horizontal-relative:text;mso-position-vertical-relative:text;">
            <v:stroke dashstyle="solid"/>
          </v:line>
        </w:pict>
      </w:r>
      <w:r>
        <w:rPr>
          <w:b w:val="true"/>
          <w:color w:val="#000000"/>
          <w:sz w:val="20"/>
          <w:lang w:val="en-US"/>
          <w:spacing w:val="-3"/>
          <w:w w:val="100"/>
          <w:strike w:val="false"/>
          <w:vertAlign w:val="baseline"/>
          <w:rFonts w:ascii="Times New Roman" w:hAnsi="Times New Roman"/>
        </w:rPr>
        <w:t xml:space="preserve">2. Discussed by Ruth Hubbard, "Constructing Sex Difference,"New </w:t>
      </w:r>
      <w:r>
        <w:rPr>
          <w:i w:val="true"/>
          <w:color w:val="#000000"/>
          <w:sz w:val="20"/>
          <w:lang w:val="en-US"/>
          <w:spacing w:val="-3"/>
          <w:w w:val="100"/>
          <w:strike w:val="false"/>
          <w:vertAlign w:val="baseline"/>
          <w:rFonts w:ascii="Times New Roman" w:hAnsi="Times New Roman"/>
        </w:rPr>
        <w:t xml:space="preserve">Literary History </w:t>
      </w:r>
      <w:r>
        <w:rPr>
          <w:b w:val="true"/>
          <w:color w:val="#000000"/>
          <w:sz w:val="20"/>
          <w:lang w:val="en-US"/>
          <w:spacing w:val="1"/>
          <w:w w:val="100"/>
          <w:strike w:val="false"/>
          <w:vertAlign w:val="baseline"/>
          <w:rFonts w:ascii="Times New Roman" w:hAnsi="Times New Roman"/>
        </w:rPr>
        <w:t xml:space="preserve">(1987), 129. Hubbard cites John Money and Anke A. Ehrhardt, </w:t>
      </w:r>
      <w:r>
        <w:rPr>
          <w:i w:val="true"/>
          <w:color w:val="#000000"/>
          <w:sz w:val="20"/>
          <w:lang w:val="en-US"/>
          <w:spacing w:val="1"/>
          <w:w w:val="100"/>
          <w:strike w:val="false"/>
          <w:vertAlign w:val="baseline"/>
          <w:rFonts w:ascii="Times New Roman" w:hAnsi="Times New Roman"/>
        </w:rPr>
        <w:t xml:space="preserve">Man and Woman, </w:t>
      </w:r>
      <w:r>
        <w:rPr>
          <w:i w:val="true"/>
          <w:color w:val="#000000"/>
          <w:sz w:val="20"/>
          <w:lang w:val="en-US"/>
          <w:spacing w:val="-4"/>
          <w:w w:val="100"/>
          <w:strike w:val="false"/>
          <w:vertAlign w:val="baseline"/>
          <w:rFonts w:ascii="Times New Roman" w:hAnsi="Times New Roman"/>
        </w:rPr>
        <w:t xml:space="preserve">Boy and Girl </w:t>
      </w:r>
      <w:r>
        <w:rPr>
          <w:b w:val="true"/>
          <w:color w:val="#000000"/>
          <w:sz w:val="20"/>
          <w:lang w:val="en-US"/>
          <w:spacing w:val="-4"/>
          <w:w w:val="100"/>
          <w:strike w:val="false"/>
          <w:vertAlign w:val="baseline"/>
          <w:rFonts w:ascii="Times New Roman" w:hAnsi="Times New Roman"/>
        </w:rPr>
        <w:t xml:space="preserve">(Baltimore: Johns Hopkins University Press, 1972) and Barbara Fried's </w:t>
      </w:r>
      <w:r>
        <w:rPr>
          <w:color w:val="#000000"/>
          <w:sz w:val="21"/>
          <w:lang w:val="en-US"/>
          <w:spacing w:val="-4"/>
          <w:w w:val="100"/>
          <w:strike w:val="false"/>
          <w:vertAlign w:val="baseline"/>
          <w:rFonts w:ascii="Times New Roman" w:hAnsi="Times New Roman"/>
        </w:rPr>
        <w:t xml:space="preserve">critique of </w:t>
      </w:r>
      <w:r>
        <w:rPr>
          <w:b w:val="true"/>
          <w:color w:val="#000000"/>
          <w:sz w:val="20"/>
          <w:lang w:val="en-US"/>
          <w:spacing w:val="-4"/>
          <w:w w:val="100"/>
          <w:strike w:val="false"/>
          <w:vertAlign w:val="baseline"/>
          <w:rFonts w:ascii="Times New Roman" w:hAnsi="Times New Roman"/>
        </w:rPr>
        <w:t xml:space="preserve">Money's and Ehrhardt's study in "Boys Will Be Boys Will Be Boys: The </w:t>
      </w:r>
      <w:r>
        <w:rPr>
          <w:b w:val="true"/>
          <w:color w:val="#000000"/>
          <w:sz w:val="20"/>
          <w:lang w:val="en-US"/>
          <w:spacing w:val="-5"/>
          <w:w w:val="100"/>
          <w:strike w:val="false"/>
          <w:vertAlign w:val="baseline"/>
          <w:rFonts w:ascii="Times New Roman" w:hAnsi="Times New Roman"/>
        </w:rPr>
        <w:t xml:space="preserve">Language of Sex and Gender," in </w:t>
      </w:r>
      <w:r>
        <w:rPr>
          <w:i w:val="true"/>
          <w:color w:val="#000000"/>
          <w:sz w:val="20"/>
          <w:lang w:val="en-US"/>
          <w:spacing w:val="-5"/>
          <w:w w:val="100"/>
          <w:strike w:val="false"/>
          <w:vertAlign w:val="baseline"/>
          <w:rFonts w:ascii="Times New Roman" w:hAnsi="Times New Roman"/>
        </w:rPr>
        <w:t xml:space="preserve">Biological Woman—The Convenient Myth, </w:t>
      </w:r>
      <w:r>
        <w:rPr>
          <w:b w:val="true"/>
          <w:color w:val="#000000"/>
          <w:sz w:val="20"/>
          <w:lang w:val="en-US"/>
          <w:spacing w:val="-5"/>
          <w:w w:val="100"/>
          <w:strike w:val="false"/>
          <w:vertAlign w:val="baseline"/>
          <w:rFonts w:ascii="Times New Roman" w:hAnsi="Times New Roman"/>
        </w:rPr>
        <w:t xml:space="preserve">ed. Ruth </w:t>
      </w:r>
      <w:r>
        <w:rPr>
          <w:b w:val="true"/>
          <w:color w:val="#000000"/>
          <w:sz w:val="20"/>
          <w:lang w:val="en-US"/>
          <w:spacing w:val="-2"/>
          <w:w w:val="100"/>
          <w:strike w:val="false"/>
          <w:vertAlign w:val="baseline"/>
          <w:rFonts w:ascii="Times New Roman" w:hAnsi="Times New Roman"/>
        </w:rPr>
        <w:t xml:space="preserve">Hubbard, Mary Sue Henifin, and Barbara Fried (Cambridge, </w:t>
      </w:r>
      <w:r>
        <w:rPr>
          <w:b w:val="true"/>
          <w:color w:val="#000000"/>
          <w:sz w:val="19"/>
          <w:lang w:val="en-US"/>
          <w:spacing w:val="-2"/>
          <w:w w:val="100"/>
          <w:strike w:val="false"/>
          <w:vertAlign w:val="baseline"/>
          <w:rFonts w:ascii="Times New Roman" w:hAnsi="Times New Roman"/>
        </w:rPr>
        <w:t xml:space="preserve">MA: </w:t>
      </w:r>
      <w:r>
        <w:rPr>
          <w:b w:val="true"/>
          <w:color w:val="#000000"/>
          <w:sz w:val="20"/>
          <w:lang w:val="en-US"/>
          <w:spacing w:val="-2"/>
          <w:w w:val="100"/>
          <w:strike w:val="false"/>
          <w:vertAlign w:val="baseline"/>
          <w:rFonts w:ascii="Times New Roman" w:hAnsi="Times New Roman"/>
        </w:rPr>
        <w:t xml:space="preserve">Schekman, 1982).</w:t>
      </w:r>
    </w:p>
    <w:p>
      <w:pPr>
        <w:ind w:right="3240" w:left="0" w:firstLine="0"/>
        <w:spacing w:before="1476" w:after="0" w:line="240" w:lineRule="auto"/>
        <w:jc w:val="left"/>
        <w:rPr>
          <w:b w:val="true"/>
          <w:color w:val="#000000"/>
          <w:sz w:val="18"/>
          <w:lang w:val="en-US"/>
          <w:spacing w:val="-4"/>
          <w:w w:val="105"/>
          <w:strike w:val="false"/>
          <w:vertAlign w:val="baseline"/>
          <w:rFonts w:ascii="Times New Roman" w:hAnsi="Times New Roman"/>
        </w:rPr>
      </w:pPr>
      <w:r>
        <w:rPr>
          <w:b w:val="true"/>
          <w:color w:val="#000000"/>
          <w:sz w:val="18"/>
          <w:lang w:val="en-US"/>
          <w:spacing w:val="-4"/>
          <w:w w:val="105"/>
          <w:strike w:val="false"/>
          <w:vertAlign w:val="baseline"/>
          <w:rFonts w:ascii="Times New Roman" w:hAnsi="Times New Roman"/>
        </w:rPr>
        <w:t xml:space="preserve">Copyright (c) 2004 ProQuest Information and Learning Company </w:t>
      </w:r>
      <w:r>
        <w:rPr>
          <w:b w:val="true"/>
          <w:color w:val="#000000"/>
          <w:sz w:val="18"/>
          <w:lang w:val="en-US"/>
          <w:spacing w:val="0"/>
          <w:w w:val="105"/>
          <w:strike w:val="false"/>
          <w:vertAlign w:val="baseline"/>
          <w:rFonts w:ascii="Times New Roman" w:hAnsi="Times New Roman"/>
        </w:rPr>
        <w:t xml:space="preserve">Copyright (c) Columbia University</w:t>
      </w:r>
    </w:p>
    <w:p>
      <w:pPr>
        <w:sectPr>
          <w:pgSz w:w="11918" w:h="16854" w:orient="portrait"/>
          <w:type w:val="nextPage"/>
          <w:textDirection w:val="lrTb"/>
          <w:pgMar w:bottom="118" w:top="2858" w:right="1531" w:left="1687" w:header="720" w:footer="720"/>
          <w:titlePg w:val="false"/>
        </w:sectPr>
      </w:pPr>
    </w:p>
    <w:p>
      <w:pPr>
        <w:ind w:right="504" w:left="1512" w:firstLine="0"/>
        <w:spacing w:before="252" w:after="0" w:line="240" w:lineRule="auto"/>
        <w:jc w:val="left"/>
        <w:rPr>
          <w:color w:val="#000000"/>
          <w:sz w:val="21"/>
          <w:lang w:val="en-US"/>
          <w:spacing w:val="11"/>
          <w:w w:val="100"/>
          <w:strike w:val="false"/>
          <w:vertAlign w:val="baseline"/>
          <w:rFonts w:ascii="Times New Roman" w:hAnsi="Times New Roman"/>
        </w:rPr>
      </w:pPr>
      <w:r>
        <w:pict>
          <v:shapetype id="_x0000_t1" coordsize="21600,21600" o:spt="202" path="m,l,21600r21600,l21600,xe">
            <v:stroke joinstyle="miter"/>
            <v:path gradientshapeok="t" o:connecttype="rect"/>
          </v:shapetype>
          <v:shape id="_x0000_s0" type="#_x0000_t1" filled="f" strokecolor="#000000" stroked="f" style="position:absolute;width:403.4pt;height:11.7pt;z-index:-1000;margin-left:65.75pt;margin-top:144.05pt;mso-wrap-distance-left:0pt;mso-wrap-distance-right:0pt;mso-position-horizontal-relative:page;mso-position-vertical-relative:page">
            <w10:wrap type="square" side="both"/>
            <v:fill opacity="1" o:opacity2="1" recolor="f" rotate="f" type="solid"/>
            <v:textbox inset="0pt, 0pt, 0pt, 0pt">
              <w:txbxContent>
                <w:p>
                  <w:pPr>
                    <w:ind w:right="0" w:left="2952" w:firstLine="0"/>
                    <w:spacing w:before="0" w:after="0" w:line="220" w:lineRule="auto"/>
                    <w:jc w:val="left"/>
                    <w:framePr w:hAnchor="page" w:vAnchor="page" w:x="1315" w:y="2881" w:w="8068" w:h="234" w:hSpace="0" w:vSpace="0" w:wrap="tight"/>
                    <w:tabs>
                      <w:tab w:val="right" w:leader="none" w:pos="8028"/>
                    </w:tabs>
                    <w:rPr>
                      <w:b w:val="true"/>
                      <w:color w:val="#000000"/>
                      <w:sz w:val="20"/>
                      <w:lang w:val="en-US"/>
                      <w:spacing w:val="0"/>
                      <w:w w:val="100"/>
                      <w:strike w:val="false"/>
                      <w:vertAlign w:val="baseline"/>
                      <w:rFonts w:ascii="Times New Roman" w:hAnsi="Times New Roman"/>
                    </w:rPr>
                  </w:pPr>
                  <w:r>
                    <w:rPr>
                      <w:b w:val="true"/>
                      <w:color w:val="#000000"/>
                      <w:sz w:val="20"/>
                      <w:lang w:val="en-US"/>
                      <w:spacing w:val="0"/>
                      <w:w w:val="100"/>
                      <w:strike w:val="false"/>
                      <w:vertAlign w:val="baseline"/>
                      <w:rFonts w:ascii="Times New Roman" w:hAnsi="Times New Roman"/>
                    </w:rPr>
                    <w:t xml:space="preserve">"THE BOY WHO WAS A GIRL"	</w:t>
                  </w:r>
                  <w:r>
                    <w:rPr>
                      <w:color w:val="#000000"/>
                      <w:sz w:val="22"/>
                      <w:lang w:val="en-US"/>
                      <w:spacing w:val="0"/>
                      <w:w w:val="100"/>
                      <w:strike w:val="false"/>
                      <w:vertAlign w:val="baseline"/>
                      <w:rFonts w:ascii="Times New Roman" w:hAnsi="Times New Roman"/>
                    </w:rPr>
                    <w:t xml:space="preserve">519</w:t>
                  </w:r>
                </w:p>
              </w:txbxContent>
            </v:textbox>
          </v:shape>
        </w:pict>
      </w:r>
      <w:r>
        <w:rPr>
          <w:color w:val="#000000"/>
          <w:sz w:val="21"/>
          <w:lang w:val="en-US"/>
          <w:spacing w:val="11"/>
          <w:w w:val="100"/>
          <w:strike w:val="false"/>
          <w:vertAlign w:val="baseline"/>
          <w:rFonts w:ascii="Times New Roman" w:hAnsi="Times New Roman"/>
        </w:rPr>
        <w:t xml:space="preserve">behaviors affect our biology—bones, muscles, sense organs, </w:t>
      </w:r>
      <w:r>
        <w:rPr>
          <w:color w:val="#000000"/>
          <w:sz w:val="21"/>
          <w:lang w:val="en-US"/>
          <w:spacing w:val="7"/>
          <w:w w:val="100"/>
          <w:strike w:val="false"/>
          <w:vertAlign w:val="baseline"/>
          <w:rFonts w:ascii="Times New Roman" w:hAnsi="Times New Roman"/>
        </w:rPr>
        <w:t xml:space="preserve">nerves, brain, lungs, circulation, everything.</w:t>
      </w:r>
      <w:r>
        <w:rPr>
          <w:color w:val="#000000"/>
          <w:sz w:val="21"/>
          <w:lang w:val="en-US"/>
          <w:spacing w:val="7"/>
          <w:w w:val="115"/>
          <w:strike w:val="false"/>
          <w:vertAlign w:val="superscript"/>
          <w:rFonts w:ascii="Times New Roman" w:hAnsi="Times New Roman"/>
        </w:rPr>
        <w:t xml:space="preserve">3</w:t>
      </w:r>
      <w:r>
        <w:rPr>
          <w:color w:val="#000000"/>
          <w:sz w:val="21"/>
          <w:lang w:val="en-US"/>
          <w:spacing w:val="7"/>
          <w:w w:val="100"/>
          <w:strike w:val="false"/>
          <w:vertAlign w:val="baseline"/>
          <w:rFonts w:ascii="Times New Roman" w:hAnsi="Times New Roman"/>
        </w:rPr>
      </w:r>
    </w:p>
    <w:p>
      <w:pPr>
        <w:ind w:right="0" w:left="936" w:firstLine="0"/>
        <w:spacing w:before="324" w:after="0" w:line="240" w:lineRule="auto"/>
        <w:jc w:val="both"/>
        <w:rPr>
          <w:color w:val="#000000"/>
          <w:sz w:val="21"/>
          <w:lang w:val="en-US"/>
          <w:spacing w:val="6"/>
          <w:w w:val="100"/>
          <w:strike w:val="false"/>
          <w:vertAlign w:val="baseline"/>
          <w:rFonts w:ascii="Times New Roman" w:hAnsi="Times New Roman"/>
        </w:rPr>
      </w:pPr>
      <w:r>
        <w:rPr>
          <w:color w:val="#000000"/>
          <w:sz w:val="21"/>
          <w:lang w:val="en-US"/>
          <w:spacing w:val="6"/>
          <w:w w:val="100"/>
          <w:strike w:val="false"/>
          <w:vertAlign w:val="baseline"/>
          <w:rFonts w:ascii="Times New Roman" w:hAnsi="Times New Roman"/>
        </w:rPr>
        <w:t xml:space="preserve">The social prescription of gender identity, prompted by a reading of anatomi</w:t>
        <w:softHyphen/>
      </w:r>
      <w:r>
        <w:rPr>
          <w:color w:val="#000000"/>
          <w:sz w:val="21"/>
          <w:lang w:val="en-US"/>
          <w:spacing w:val="9"/>
          <w:w w:val="100"/>
          <w:strike w:val="false"/>
          <w:vertAlign w:val="baseline"/>
          <w:rFonts w:ascii="Times New Roman" w:hAnsi="Times New Roman"/>
        </w:rPr>
        <w:t xml:space="preserve">cal features, reshapes the body to heighten or even to create those features. </w:t>
      </w:r>
      <w:r>
        <w:rPr>
          <w:color w:val="#000000"/>
          <w:sz w:val="21"/>
          <w:lang w:val="en-US"/>
          <w:spacing w:val="8"/>
          <w:w w:val="100"/>
          <w:strike w:val="false"/>
          <w:vertAlign w:val="baseline"/>
          <w:rFonts w:ascii="Times New Roman" w:hAnsi="Times New Roman"/>
        </w:rPr>
        <w:t xml:space="preserve">The process of acculturation follows a binary organization of male/female </w:t>
      </w:r>
      <w:r>
        <w:rPr>
          <w:color w:val="#000000"/>
          <w:sz w:val="21"/>
          <w:lang w:val="en-US"/>
          <w:spacing w:val="7"/>
          <w:w w:val="100"/>
          <w:strike w:val="false"/>
          <w:vertAlign w:val="baseline"/>
          <w:rFonts w:ascii="Times New Roman" w:hAnsi="Times New Roman"/>
        </w:rPr>
        <w:t xml:space="preserve">which requires a coordination of genitalia and body and which excludes any </w:t>
      </w:r>
      <w:r>
        <w:rPr>
          <w:color w:val="#000000"/>
          <w:sz w:val="21"/>
          <w:lang w:val="en-US"/>
          <w:spacing w:val="9"/>
          <w:w w:val="100"/>
          <w:strike w:val="false"/>
          <w:vertAlign w:val="baseline"/>
          <w:rFonts w:ascii="Times New Roman" w:hAnsi="Times New Roman"/>
        </w:rPr>
        <w:t xml:space="preserve">third term as "deviant," as a contradiction of a "natural" system.</w:t>
      </w:r>
      <w:r>
        <w:rPr>
          <w:color w:val="#000000"/>
          <w:sz w:val="21"/>
          <w:lang w:val="en-US"/>
          <w:spacing w:val="9"/>
          <w:w w:val="115"/>
          <w:strike w:val="false"/>
          <w:vertAlign w:val="superscript"/>
          <w:rFonts w:ascii="Times New Roman" w:hAnsi="Times New Roman"/>
        </w:rPr>
        <w:t xml:space="preserve">4</w:t>
      </w:r>
      <w:r>
        <w:rPr>
          <w:color w:val="#000000"/>
          <w:sz w:val="21"/>
          <w:lang w:val="en-US"/>
          <w:spacing w:val="9"/>
          <w:w w:val="100"/>
          <w:strike w:val="false"/>
          <w:vertAlign w:val="baseline"/>
          <w:rFonts w:ascii="Times New Roman" w:hAnsi="Times New Roman"/>
        </w:rPr>
      </w:r>
    </w:p>
    <w:p>
      <w:pPr>
        <w:ind w:right="0" w:left="936" w:firstLine="216"/>
        <w:spacing w:before="72" w:after="0" w:line="240" w:lineRule="auto"/>
        <w:jc w:val="both"/>
        <w:rPr>
          <w:color w:val="#000000"/>
          <w:sz w:val="21"/>
          <w:lang w:val="en-US"/>
          <w:spacing w:val="9"/>
          <w:w w:val="100"/>
          <w:strike w:val="false"/>
          <w:vertAlign w:val="baseline"/>
          <w:rFonts w:ascii="Times New Roman" w:hAnsi="Times New Roman"/>
        </w:rPr>
      </w:pPr>
      <w:r>
        <w:rPr>
          <w:color w:val="#000000"/>
          <w:sz w:val="21"/>
          <w:lang w:val="en-US"/>
          <w:spacing w:val="9"/>
          <w:w w:val="100"/>
          <w:strike w:val="false"/>
          <w:vertAlign w:val="baseline"/>
          <w:rFonts w:ascii="Times New Roman" w:hAnsi="Times New Roman"/>
        </w:rPr>
        <w:t xml:space="preserve">Gender identity is the product of a system of classification that is itself already embedded in a larger symbolic system. Judith Butler has suggested </w:t>
      </w:r>
      <w:r>
        <w:rPr>
          <w:color w:val="#000000"/>
          <w:sz w:val="21"/>
          <w:lang w:val="en-US"/>
          <w:spacing w:val="7"/>
          <w:w w:val="100"/>
          <w:strike w:val="false"/>
          <w:vertAlign w:val="baseline"/>
          <w:rFonts w:ascii="Times New Roman" w:hAnsi="Times New Roman"/>
        </w:rPr>
        <w:t xml:space="preserve">that since even the most "natural facts" of sex are produced in discourse and are therefore potentially influenced by political and social interests, perhaps "this construct called 'sex' is as culturally constructed as gender ... the dis</w:t>
        <w:softHyphen/>
      </w:r>
      <w:r>
        <w:rPr>
          <w:color w:val="#000000"/>
          <w:sz w:val="21"/>
          <w:lang w:val="en-US"/>
          <w:spacing w:val="7"/>
          <w:w w:val="100"/>
          <w:strike w:val="false"/>
          <w:vertAlign w:val="baseline"/>
          <w:rFonts w:ascii="Times New Roman" w:hAnsi="Times New Roman"/>
        </w:rPr>
        <w:t xml:space="preserve">tinction between sex and gender turns out to be no distinction at all."</w:t>
      </w:r>
      <w:r>
        <w:rPr>
          <w:color w:val="#000000"/>
          <w:sz w:val="21"/>
          <w:lang w:val="en-US"/>
          <w:spacing w:val="7"/>
          <w:w w:val="115"/>
          <w:strike w:val="false"/>
          <w:vertAlign w:val="superscript"/>
          <w:rFonts w:ascii="Times New Roman" w:hAnsi="Times New Roman"/>
        </w:rPr>
        <w:t xml:space="preserve">5</w:t>
      </w:r>
      <w:r>
        <w:rPr>
          <w:color w:val="#000000"/>
          <w:sz w:val="21"/>
          <w:lang w:val="en-US"/>
          <w:spacing w:val="7"/>
          <w:w w:val="100"/>
          <w:strike w:val="false"/>
          <w:vertAlign w:val="baseline"/>
          <w:rFonts w:ascii="Times New Roman" w:hAnsi="Times New Roman"/>
        </w:rPr>
        <w:t xml:space="preserve"> The binary system of gender is authorized by particular social institutions that are in turn maintained and legitimized by the definition of sexual identity that </w:t>
      </w:r>
      <w:r>
        <w:rPr>
          <w:color w:val="#000000"/>
          <w:sz w:val="21"/>
          <w:lang w:val="en-US"/>
          <w:spacing w:val="5"/>
          <w:w w:val="100"/>
          <w:strike w:val="false"/>
          <w:vertAlign w:val="baseline"/>
          <w:rFonts w:ascii="Times New Roman" w:hAnsi="Times New Roman"/>
        </w:rPr>
        <w:t xml:space="preserve">promotes difference between male and female, and that valorizes heterosexu</w:t>
        <w:softHyphen/>
      </w:r>
      <w:r>
        <w:rPr>
          <w:color w:val="#000000"/>
          <w:sz w:val="21"/>
          <w:lang w:val="en-US"/>
          <w:spacing w:val="8"/>
          <w:w w:val="100"/>
          <w:strike w:val="false"/>
          <w:vertAlign w:val="baseline"/>
          <w:rFonts w:ascii="Times New Roman" w:hAnsi="Times New Roman"/>
        </w:rPr>
        <w:t xml:space="preserve">ality. Cultural intelligibility is defined according to conformity with one sex or the other.</w:t>
      </w:r>
    </w:p>
    <w:p>
      <w:pPr>
        <w:ind w:right="0" w:left="936" w:firstLine="216"/>
        <w:spacing w:before="216" w:after="0" w:line="240" w:lineRule="auto"/>
        <w:jc w:val="both"/>
        <w:rPr>
          <w:color w:val="#000000"/>
          <w:sz w:val="21"/>
          <w:lang w:val="en-US"/>
          <w:spacing w:val="10"/>
          <w:w w:val="100"/>
          <w:strike w:val="false"/>
          <w:vertAlign w:val="baseline"/>
          <w:rFonts w:ascii="Times New Roman" w:hAnsi="Times New Roman"/>
        </w:rPr>
      </w:pPr>
      <w:r>
        <w:rPr>
          <w:color w:val="#000000"/>
          <w:sz w:val="21"/>
          <w:lang w:val="en-US"/>
          <w:spacing w:val="10"/>
          <w:w w:val="100"/>
          <w:strike w:val="false"/>
          <w:vertAlign w:val="baseline"/>
          <w:rFonts w:ascii="Times New Roman" w:hAnsi="Times New Roman"/>
        </w:rPr>
        <w:t xml:space="preserve">Theoreticians of modern gay and lesbian crossdressing practices have </w:t>
      </w:r>
      <w:r>
        <w:rPr>
          <w:color w:val="#000000"/>
          <w:sz w:val="21"/>
          <w:lang w:val="en-US"/>
          <w:spacing w:val="7"/>
          <w:w w:val="100"/>
          <w:strike w:val="false"/>
          <w:vertAlign w:val="baseline"/>
          <w:rFonts w:ascii="Times New Roman" w:hAnsi="Times New Roman"/>
        </w:rPr>
        <w:t xml:space="preserve">claimed the third "deviant" term created by exclusion from a dual-category </w:t>
      </w:r>
      <w:r>
        <w:rPr>
          <w:color w:val="#000000"/>
          <w:sz w:val="21"/>
          <w:lang w:val="en-US"/>
          <w:spacing w:val="12"/>
          <w:w w:val="100"/>
          <w:strike w:val="false"/>
          <w:vertAlign w:val="baseline"/>
          <w:rFonts w:ascii="Times New Roman" w:hAnsi="Times New Roman"/>
        </w:rPr>
        <w:t xml:space="preserve">system of </w:t>
      </w:r>
      <w:r>
        <w:rPr>
          <w:color w:val="#000000"/>
          <w:sz w:val="20"/>
          <w:lang w:val="en-US"/>
          <w:spacing w:val="12"/>
          <w:w w:val="100"/>
          <w:strike w:val="false"/>
          <w:vertAlign w:val="baseline"/>
          <w:rFonts w:ascii="Times New Roman" w:hAnsi="Times New Roman"/>
        </w:rPr>
        <w:t xml:space="preserve">gender as a privileged site from which to expose the ideological </w:t>
      </w:r>
      <w:r>
        <w:rPr>
          <w:color w:val="#000000"/>
          <w:sz w:val="20"/>
          <w:lang w:val="en-US"/>
          <w:spacing w:val="11"/>
          <w:w w:val="100"/>
          <w:strike w:val="false"/>
          <w:vertAlign w:val="baseline"/>
          <w:rFonts w:ascii="Times New Roman" w:hAnsi="Times New Roman"/>
        </w:rPr>
        <w:t xml:space="preserve">forces that maintain and enforce the opposition male/female. As a </w:t>
      </w:r>
      <w:r>
        <w:rPr>
          <w:color w:val="#000000"/>
          <w:sz w:val="21"/>
          <w:lang w:val="en-US"/>
          <w:spacing w:val="11"/>
          <w:w w:val="100"/>
          <w:strike w:val="false"/>
          <w:vertAlign w:val="baseline"/>
          <w:rFonts w:ascii="Times New Roman" w:hAnsi="Times New Roman"/>
        </w:rPr>
        <w:t xml:space="preserve">practice </w:t>
      </w:r>
      <w:r>
        <w:rPr>
          <w:color w:val="#000000"/>
          <w:sz w:val="21"/>
          <w:lang w:val="en-US"/>
          <w:spacing w:val="10"/>
          <w:w w:val="100"/>
          <w:strike w:val="false"/>
          <w:vertAlign w:val="baseline"/>
          <w:rFonts w:ascii="Times New Roman" w:hAnsi="Times New Roman"/>
        </w:rPr>
        <w:t xml:space="preserve">situated outside the binary framework of sexual difference, transvestism </w:t>
      </w:r>
      <w:r>
        <w:rPr>
          <w:color w:val="#000000"/>
          <w:sz w:val="21"/>
          <w:lang w:val="en-US"/>
          <w:spacing w:val="5"/>
          <w:w w:val="100"/>
          <w:strike w:val="false"/>
          <w:vertAlign w:val="baseline"/>
          <w:rFonts w:ascii="Times New Roman" w:hAnsi="Times New Roman"/>
        </w:rPr>
        <w:t xml:space="preserve">disrupts gender categories, undermines the authority of the body, and suggests </w:t>
      </w:r>
      <w:r>
        <w:rPr>
          <w:color w:val="#000000"/>
          <w:sz w:val="21"/>
          <w:lang w:val="en-US"/>
          <w:spacing w:val="3"/>
          <w:w w:val="100"/>
          <w:strike w:val="false"/>
          <w:vertAlign w:val="baseline"/>
          <w:rFonts w:ascii="Times New Roman" w:hAnsi="Times New Roman"/>
        </w:rPr>
        <w:t xml:space="preserve">that gender is a performance. The transvestite's appearance clashes with forms </w:t>
      </w:r>
      <w:r>
        <w:rPr>
          <w:color w:val="#000000"/>
          <w:sz w:val="21"/>
          <w:lang w:val="en-US"/>
          <w:spacing w:val="6"/>
          <w:w w:val="100"/>
          <w:strike w:val="false"/>
          <w:vertAlign w:val="baseline"/>
          <w:rFonts w:ascii="Times New Roman" w:hAnsi="Times New Roman"/>
        </w:rPr>
        <w:t xml:space="preserve">defined as intelligible by a restricted cultural system of gender, and embodies </w:t>
      </w:r>
      <w:r>
        <w:rPr>
          <w:color w:val="#000000"/>
          <w:sz w:val="21"/>
          <w:lang w:val="en-US"/>
          <w:spacing w:val="7"/>
          <w:w w:val="100"/>
          <w:strike w:val="false"/>
          <w:vertAlign w:val="baseline"/>
          <w:rFonts w:ascii="Times New Roman" w:hAnsi="Times New Roman"/>
        </w:rPr>
        <w:t xml:space="preserve">the possibility that gender is not limited to an anatomical definition. In its disruption of gender categories, the crossdressed body poses the question of </w:t>
      </w:r>
      <w:r>
        <w:rPr>
          <w:color w:val="#000000"/>
          <w:sz w:val="21"/>
          <w:lang w:val="en-US"/>
          <w:spacing w:val="5"/>
          <w:w w:val="100"/>
          <w:strike w:val="false"/>
          <w:vertAlign w:val="baseline"/>
          <w:rFonts w:ascii="Times New Roman" w:hAnsi="Times New Roman"/>
        </w:rPr>
        <w:t xml:space="preserve">who may identity gender and according to what criteria. To claim the authority </w:t>
      </w:r>
      <w:r>
        <w:rPr>
          <w:color w:val="#000000"/>
          <w:sz w:val="21"/>
          <w:lang w:val="en-US"/>
          <w:spacing w:val="2"/>
          <w:w w:val="100"/>
          <w:strike w:val="false"/>
          <w:vertAlign w:val="baseline"/>
          <w:rFonts w:ascii="Times New Roman" w:hAnsi="Times New Roman"/>
        </w:rPr>
        <w:t xml:space="preserve">to reinterpret gender categories is a political act because it threatens the social </w:t>
      </w:r>
      <w:r>
        <w:rPr>
          <w:color w:val="#000000"/>
          <w:sz w:val="21"/>
          <w:lang w:val="en-US"/>
          <w:spacing w:val="8"/>
          <w:w w:val="100"/>
          <w:strike w:val="false"/>
          <w:vertAlign w:val="baseline"/>
          <w:rFonts w:ascii="Times New Roman" w:hAnsi="Times New Roman"/>
        </w:rPr>
        <w:t xml:space="preserve">institutions that depend on a strictly defined opposition between male and </w:t>
      </w:r>
      <w:r>
        <w:rPr>
          <w:color w:val="#000000"/>
          <w:sz w:val="21"/>
          <w:lang w:val="en-US"/>
          <w:spacing w:val="7"/>
          <w:w w:val="100"/>
          <w:strike w:val="false"/>
          <w:vertAlign w:val="baseline"/>
          <w:rFonts w:ascii="Times New Roman" w:hAnsi="Times New Roman"/>
        </w:rPr>
        <w:t xml:space="preserve">female. The need or imperative to identify gender according to a binary of male/female is no less politically motivated.</w:t>
      </w:r>
    </w:p>
    <w:p>
      <w:pPr>
        <w:ind w:right="0" w:left="936" w:firstLine="216"/>
        <w:spacing w:before="216" w:after="144" w:line="266" w:lineRule="auto"/>
        <w:jc w:val="both"/>
        <w:rPr>
          <w:color w:val="#000000"/>
          <w:sz w:val="21"/>
          <w:lang w:val="en-US"/>
          <w:spacing w:val="9"/>
          <w:w w:val="100"/>
          <w:strike w:val="false"/>
          <w:vertAlign w:val="baseline"/>
          <w:rFonts w:ascii="Times New Roman" w:hAnsi="Times New Roman"/>
        </w:rPr>
      </w:pPr>
      <w:r>
        <w:rPr>
          <w:color w:val="#000000"/>
          <w:sz w:val="21"/>
          <w:lang w:val="en-US"/>
          <w:spacing w:val="9"/>
          <w:w w:val="100"/>
          <w:strike w:val="false"/>
          <w:vertAlign w:val="baseline"/>
          <w:rFonts w:ascii="Times New Roman" w:hAnsi="Times New Roman"/>
        </w:rPr>
        <w:t xml:space="preserve">Medieval romances about transvestite heroines are profoundly implicated in the politics of gender identification. Although the transvestite may seem</w:t>
      </w:r>
    </w:p>
    <w:p>
      <w:pPr>
        <w:ind w:right="0" w:left="936" w:firstLine="72"/>
        <w:spacing w:before="396" w:after="0" w:line="266" w:lineRule="auto"/>
        <w:jc w:val="left"/>
        <w:tabs>
          <w:tab w:val="clear" w:pos="288"/>
          <w:tab w:val="decimal" w:pos="1296"/>
        </w:tabs>
        <w:numPr>
          <w:ilvl w:val="0"/>
          <w:numId w:val="2"/>
        </w:numPr>
        <w:rPr>
          <w:color w:val="#000000"/>
          <w:sz w:val="19"/>
          <w:lang w:val="en-US"/>
          <w:spacing w:val="8"/>
          <w:w w:val="100"/>
          <w:strike w:val="false"/>
          <w:vertAlign w:val="baseline"/>
          <w:rFonts w:ascii="Times New Roman" w:hAnsi="Times New Roman"/>
        </w:rPr>
      </w:pPr>
      <w:r>
        <w:pict>
          <v:line strokeweight="0.7pt" strokecolor="#000000" from="48.8pt,0.4pt" to="127.7pt,0.4pt" style="position:absolute;mso-position-horizontal-relative:text;mso-position-vertical-relative:text;">
            <v:stroke dashstyle="solid"/>
          </v:line>
        </w:pict>
      </w:r>
      <w:r>
        <w:rPr>
          <w:color w:val="#000000"/>
          <w:sz w:val="19"/>
          <w:lang w:val="en-US"/>
          <w:spacing w:val="8"/>
          <w:w w:val="100"/>
          <w:strike w:val="false"/>
          <w:vertAlign w:val="baseline"/>
          <w:rFonts w:ascii="Times New Roman" w:hAnsi="Times New Roman"/>
        </w:rPr>
        <w:t xml:space="preserve">Hubbard, "Constructing Sex Difference," 131.</w:t>
      </w:r>
    </w:p>
    <w:p>
      <w:pPr>
        <w:ind w:right="0" w:left="1008" w:firstLine="0"/>
        <w:spacing w:before="108" w:after="0" w:line="276" w:lineRule="auto"/>
        <w:jc w:val="left"/>
        <w:tabs>
          <w:tab w:val="clear" w:pos="288"/>
          <w:tab w:val="decimal" w:pos="1296"/>
        </w:tabs>
        <w:numPr>
          <w:ilvl w:val="0"/>
          <w:numId w:val="2"/>
        </w:numPr>
        <w:rPr>
          <w:color w:val="#000000"/>
          <w:sz w:val="19"/>
          <w:lang w:val="en-US"/>
          <w:spacing w:val="14"/>
          <w:w w:val="100"/>
          <w:strike w:val="false"/>
          <w:vertAlign w:val="baseline"/>
          <w:rFonts w:ascii="Times New Roman" w:hAnsi="Times New Roman"/>
        </w:rPr>
      </w:pPr>
      <w:r>
        <w:rPr>
          <w:color w:val="#000000"/>
          <w:sz w:val="19"/>
          <w:lang w:val="en-US"/>
          <w:spacing w:val="14"/>
          <w:w w:val="100"/>
          <w:strike w:val="false"/>
          <w:vertAlign w:val="baseline"/>
          <w:rFonts w:ascii="Times New Roman" w:hAnsi="Times New Roman"/>
        </w:rPr>
        <w:t xml:space="preserve">Hubbard, "Constructing Sex Difference," 129.</w:t>
      </w:r>
    </w:p>
    <w:p>
      <w:pPr>
        <w:ind w:right="0" w:left="936" w:firstLine="72"/>
        <w:spacing w:before="72" w:after="0" w:line="240" w:lineRule="auto"/>
        <w:jc w:val="both"/>
        <w:tabs>
          <w:tab w:val="clear" w:pos="288"/>
          <w:tab w:val="decimal" w:pos="1296"/>
        </w:tabs>
        <w:numPr>
          <w:ilvl w:val="0"/>
          <w:numId w:val="2"/>
        </w:numPr>
        <w:rPr>
          <w:color w:val="#000000"/>
          <w:sz w:val="19"/>
          <w:lang w:val="en-US"/>
          <w:spacing w:val="1"/>
          <w:w w:val="100"/>
          <w:strike w:val="false"/>
          <w:vertAlign w:val="baseline"/>
          <w:rFonts w:ascii="Times New Roman" w:hAnsi="Times New Roman"/>
        </w:rPr>
      </w:pPr>
      <w:r>
        <w:rPr>
          <w:color w:val="#000000"/>
          <w:sz w:val="19"/>
          <w:lang w:val="en-US"/>
          <w:spacing w:val="1"/>
          <w:w w:val="100"/>
          <w:strike w:val="false"/>
          <w:vertAlign w:val="baseline"/>
          <w:rFonts w:ascii="Times New Roman" w:hAnsi="Times New Roman"/>
        </w:rPr>
        <w:t xml:space="preserve">Butler, </w:t>
      </w:r>
      <w:r>
        <w:rPr>
          <w:i w:val="true"/>
          <w:color w:val="#000000"/>
          <w:sz w:val="20"/>
          <w:lang w:val="en-US"/>
          <w:spacing w:val="1"/>
          <w:w w:val="100"/>
          <w:strike w:val="false"/>
          <w:vertAlign w:val="baseline"/>
          <w:rFonts w:ascii="Times New Roman" w:hAnsi="Times New Roman"/>
        </w:rPr>
        <w:t xml:space="preserve">Gender Trouble, 7. </w:t>
      </w:r>
      <w:r>
        <w:rPr>
          <w:color w:val="#000000"/>
          <w:sz w:val="19"/>
          <w:lang w:val="en-US"/>
          <w:spacing w:val="1"/>
          <w:w w:val="100"/>
          <w:strike w:val="false"/>
          <w:vertAlign w:val="baseline"/>
          <w:rFonts w:ascii="Times New Roman" w:hAnsi="Times New Roman"/>
        </w:rPr>
        <w:t xml:space="preserve">See also p. 25: "There is no gender identity behind the </w:t>
      </w:r>
      <w:r>
        <w:rPr>
          <w:color w:val="#000000"/>
          <w:sz w:val="19"/>
          <w:lang w:val="en-US"/>
          <w:spacing w:val="5"/>
          <w:w w:val="100"/>
          <w:strike w:val="false"/>
          <w:vertAlign w:val="baseline"/>
          <w:rFonts w:ascii="Times New Roman" w:hAnsi="Times New Roman"/>
        </w:rPr>
        <w:t xml:space="preserve">expressions of gender; that identity is performatively constituted by the very 'expres</w:t>
        <w:softHyphen/>
      </w:r>
      <w:r>
        <w:rPr>
          <w:color w:val="#000000"/>
          <w:sz w:val="19"/>
          <w:lang w:val="en-US"/>
          <w:spacing w:val="8"/>
          <w:w w:val="100"/>
          <w:strike w:val="false"/>
          <w:vertAlign w:val="baseline"/>
          <w:rFonts w:ascii="Times New Roman" w:hAnsi="Times New Roman"/>
        </w:rPr>
        <w:t xml:space="preserve">sions' that are said to be its results."</w:t>
      </w:r>
    </w:p>
    <w:p>
      <w:pPr>
        <w:ind w:right="2664" w:left="0" w:firstLine="0"/>
        <w:spacing w:before="1476" w:after="0" w:line="240" w:lineRule="auto"/>
        <w:jc w:val="left"/>
        <w:rPr>
          <w:b w:val="true"/>
          <w:color w:val="#000000"/>
          <w:sz w:val="18"/>
          <w:lang w:val="en-US"/>
          <w:spacing w:val="-4"/>
          <w:w w:val="105"/>
          <w:strike w:val="false"/>
          <w:vertAlign w:val="baseline"/>
          <w:rFonts w:ascii="Times New Roman" w:hAnsi="Times New Roman"/>
        </w:rPr>
      </w:pPr>
      <w:r>
        <w:rPr>
          <w:b w:val="true"/>
          <w:color w:val="#000000"/>
          <w:sz w:val="18"/>
          <w:lang w:val="en-US"/>
          <w:spacing w:val="-4"/>
          <w:w w:val="105"/>
          <w:strike w:val="false"/>
          <w:vertAlign w:val="baseline"/>
          <w:rFonts w:ascii="Times New Roman" w:hAnsi="Times New Roman"/>
        </w:rPr>
        <w:t xml:space="preserve">Copyright (c) 2004 ProQuest Information and Learning Company </w:t>
      </w:r>
      <w:r>
        <w:rPr>
          <w:b w:val="true"/>
          <w:color w:val="#000000"/>
          <w:sz w:val="18"/>
          <w:lang w:val="en-US"/>
          <w:spacing w:val="0"/>
          <w:w w:val="105"/>
          <w:strike w:val="false"/>
          <w:vertAlign w:val="baseline"/>
          <w:rFonts w:ascii="Times New Roman" w:hAnsi="Times New Roman"/>
        </w:rPr>
        <w:t xml:space="preserve">Copyright (c) Columbia University</w:t>
      </w:r>
    </w:p>
    <w:p>
      <w:pPr>
        <w:sectPr>
          <w:pgSz w:w="11918" w:h="16854" w:orient="portrait"/>
          <w:type w:val="nextPage"/>
          <w:textDirection w:val="lrTb"/>
          <w:pgMar w:bottom="128" w:top="3115" w:right="2475" w:left="1315" w:header="720" w:footer="720"/>
          <w:titlePg w:val="false"/>
        </w:sectPr>
      </w:pPr>
    </w:p>
    <w:p>
      <w:pPr>
        <w:ind w:right="0" w:left="1512" w:firstLine="0"/>
        <w:spacing w:before="0" w:after="0" w:line="240" w:lineRule="auto"/>
        <w:jc w:val="left"/>
        <w:tabs>
          <w:tab w:val="right" w:leader="none" w:pos="6079"/>
        </w:tabs>
        <w:rPr>
          <w:color w:val="#000000"/>
          <w:sz w:val="19"/>
          <w:lang w:val="en-US"/>
          <w:spacing w:val="10"/>
          <w:w w:val="100"/>
          <w:strike w:val="false"/>
          <w:vertAlign w:val="baseline"/>
          <w:rFonts w:ascii="Times New Roman" w:hAnsi="Times New Roman"/>
        </w:rPr>
      </w:pPr>
      <w:r>
        <w:rPr>
          <w:color w:val="#000000"/>
          <w:sz w:val="19"/>
          <w:lang w:val="en-US"/>
          <w:spacing w:val="10"/>
          <w:w w:val="100"/>
          <w:strike w:val="false"/>
          <w:vertAlign w:val="baseline"/>
          <w:rFonts w:ascii="Times New Roman" w:hAnsi="Times New Roman"/>
        </w:rPr>
        <w:t xml:space="preserve">520	</w:t>
      </w:r>
      <w:r>
        <w:rPr>
          <w:color w:val="#000000"/>
          <w:sz w:val="19"/>
          <w:lang w:val="en-US"/>
          <w:spacing w:val="10"/>
          <w:w w:val="100"/>
          <w:strike w:val="false"/>
          <w:vertAlign w:val="baseline"/>
          <w:rFonts w:ascii="Times New Roman" w:hAnsi="Times New Roman"/>
        </w:rPr>
        <w:t xml:space="preserve">PEGGY MCCRACKEN</w:t>
      </w:r>
    </w:p>
    <w:p>
      <w:pPr>
        <w:ind w:right="0" w:left="1512" w:firstLine="0"/>
        <w:spacing w:before="324" w:after="0" w:line="240" w:lineRule="auto"/>
        <w:jc w:val="both"/>
        <w:rPr>
          <w:color w:val="#000000"/>
          <w:sz w:val="21"/>
          <w:lang w:val="en-US"/>
          <w:spacing w:val="9"/>
          <w:w w:val="100"/>
          <w:strike w:val="false"/>
          <w:vertAlign w:val="baseline"/>
          <w:rFonts w:ascii="Times New Roman" w:hAnsi="Times New Roman"/>
        </w:rPr>
      </w:pPr>
      <w:r>
        <w:rPr>
          <w:color w:val="#000000"/>
          <w:sz w:val="21"/>
          <w:lang w:val="en-US"/>
          <w:spacing w:val="9"/>
          <w:w w:val="100"/>
          <w:strike w:val="false"/>
          <w:vertAlign w:val="baseline"/>
          <w:rFonts w:ascii="Times New Roman" w:hAnsi="Times New Roman"/>
        </w:rPr>
        <w:t xml:space="preserve">to challenge traditional definitions of social roles according to anatomy, at </w:t>
      </w:r>
      <w:r>
        <w:rPr>
          <w:color w:val="#000000"/>
          <w:sz w:val="21"/>
          <w:lang w:val="en-US"/>
          <w:spacing w:val="4"/>
          <w:w w:val="100"/>
          <w:strike w:val="false"/>
          <w:vertAlign w:val="baseline"/>
          <w:rFonts w:ascii="Times New Roman" w:hAnsi="Times New Roman"/>
        </w:rPr>
        <w:t xml:space="preserve">the end of her/his story the crossdressed heroine is always integrated into an </w:t>
      </w:r>
      <w:r>
        <w:rPr>
          <w:color w:val="#000000"/>
          <w:sz w:val="21"/>
          <w:lang w:val="en-US"/>
          <w:spacing w:val="7"/>
          <w:w w:val="100"/>
          <w:strike w:val="false"/>
          <w:vertAlign w:val="baseline"/>
          <w:rFonts w:ascii="Times New Roman" w:hAnsi="Times New Roman"/>
        </w:rPr>
        <w:t xml:space="preserve">aristocratic society whose stability is maintained through marriage and re</w:t>
        <w:softHyphen/>
      </w:r>
      <w:r>
        <w:rPr>
          <w:color w:val="#000000"/>
          <w:sz w:val="21"/>
          <w:lang w:val="en-US"/>
          <w:spacing w:val="10"/>
          <w:w w:val="100"/>
          <w:strike w:val="false"/>
          <w:vertAlign w:val="baseline"/>
          <w:rFonts w:ascii="Times New Roman" w:hAnsi="Times New Roman"/>
        </w:rPr>
        <w:t xml:space="preserve">production. The possibility that the transvestite figure may represent an </w:t>
      </w:r>
      <w:r>
        <w:rPr>
          <w:color w:val="#000000"/>
          <w:sz w:val="21"/>
          <w:lang w:val="en-US"/>
          <w:spacing w:val="7"/>
          <w:w w:val="100"/>
          <w:strike w:val="false"/>
          <w:vertAlign w:val="baseline"/>
          <w:rFonts w:ascii="Times New Roman" w:hAnsi="Times New Roman"/>
        </w:rPr>
        <w:t xml:space="preserve">alternate gender is not admitted in medieval romance. Stories about cross-</w:t>
      </w:r>
      <w:r>
        <w:rPr>
          <w:color w:val="#000000"/>
          <w:sz w:val="21"/>
          <w:lang w:val="en-US"/>
          <w:spacing w:val="8"/>
          <w:w w:val="100"/>
          <w:strike w:val="false"/>
          <w:vertAlign w:val="baseline"/>
          <w:rFonts w:ascii="Times New Roman" w:hAnsi="Times New Roman"/>
        </w:rPr>
        <w:t xml:space="preserve">dressing may question the location of gender identity, but they do not blur </w:t>
      </w:r>
      <w:r>
        <w:rPr>
          <w:color w:val="#000000"/>
          <w:sz w:val="21"/>
          <w:lang w:val="en-US"/>
          <w:spacing w:val="5"/>
          <w:w w:val="100"/>
          <w:strike w:val="false"/>
          <w:vertAlign w:val="baseline"/>
          <w:rFonts w:ascii="Times New Roman" w:hAnsi="Times New Roman"/>
        </w:rPr>
        <w:t xml:space="preserve">gender categories. In the aristocratic society of medieval romances characters </w:t>
      </w:r>
      <w:r>
        <w:rPr>
          <w:color w:val="#000000"/>
          <w:sz w:val="21"/>
          <w:lang w:val="en-US"/>
          <w:spacing w:val="8"/>
          <w:w w:val="100"/>
          <w:strike w:val="false"/>
          <w:vertAlign w:val="baseline"/>
          <w:rFonts w:ascii="Times New Roman" w:hAnsi="Times New Roman"/>
        </w:rPr>
        <w:t xml:space="preserve">who dress as men are perceived to be men, characters in women's dress are </w:t>
      </w:r>
      <w:r>
        <w:rPr>
          <w:color w:val="#000000"/>
          <w:sz w:val="21"/>
          <w:lang w:val="en-US"/>
          <w:spacing w:val="10"/>
          <w:w w:val="100"/>
          <w:strike w:val="false"/>
          <w:vertAlign w:val="baseline"/>
          <w:rFonts w:ascii="Times New Roman" w:hAnsi="Times New Roman"/>
        </w:rPr>
        <w:t xml:space="preserve">taken for women. Gender may be hidden by disguise, but the disguise itself </w:t>
      </w:r>
      <w:r>
        <w:rPr>
          <w:color w:val="#000000"/>
          <w:sz w:val="21"/>
          <w:lang w:val="en-US"/>
          <w:spacing w:val="8"/>
          <w:w w:val="100"/>
          <w:strike w:val="false"/>
          <w:vertAlign w:val="baseline"/>
          <w:rFonts w:ascii="Times New Roman" w:hAnsi="Times New Roman"/>
        </w:rPr>
        <w:t xml:space="preserve">is not recognized as an expression of ambiguous gender or as a performance </w:t>
      </w:r>
      <w:r>
        <w:rPr>
          <w:color w:val="#000000"/>
          <w:sz w:val="21"/>
          <w:lang w:val="en-US"/>
          <w:spacing w:val="4"/>
          <w:w w:val="100"/>
          <w:strike w:val="false"/>
          <w:vertAlign w:val="baseline"/>
          <w:rFonts w:ascii="Times New Roman" w:hAnsi="Times New Roman"/>
        </w:rPr>
        <w:t xml:space="preserve">of an alternate gender that obscures or plays on the binary division of male/fe</w:t>
        <w:softHyphen/>
      </w:r>
      <w:r>
        <w:rPr>
          <w:color w:val="#000000"/>
          <w:sz w:val="21"/>
          <w:lang w:val="en-US"/>
          <w:spacing w:val="10"/>
          <w:w w:val="100"/>
          <w:strike w:val="false"/>
          <w:vertAlign w:val="baseline"/>
          <w:rFonts w:ascii="Times New Roman" w:hAnsi="Times New Roman"/>
        </w:rPr>
        <w:t xml:space="preserve">male. The gender disguise that might express a sexual orientation is also </w:t>
      </w:r>
      <w:r>
        <w:rPr>
          <w:color w:val="#000000"/>
          <w:sz w:val="21"/>
          <w:lang w:val="en-US"/>
          <w:spacing w:val="5"/>
          <w:w w:val="100"/>
          <w:strike w:val="false"/>
          <w:vertAlign w:val="baseline"/>
          <w:rFonts w:ascii="Times New Roman" w:hAnsi="Times New Roman"/>
        </w:rPr>
        <w:t xml:space="preserve">foreign to medieval representations of crossdressing: the woman whose mas</w:t>
        <w:softHyphen/>
      </w:r>
      <w:r>
        <w:rPr>
          <w:color w:val="#000000"/>
          <w:sz w:val="21"/>
          <w:lang w:val="en-US"/>
          <w:spacing w:val="5"/>
          <w:w w:val="100"/>
          <w:strike w:val="false"/>
          <w:vertAlign w:val="baseline"/>
          <w:rFonts w:ascii="Times New Roman" w:hAnsi="Times New Roman"/>
        </w:rPr>
        <w:t xml:space="preserve">culine dress might express a sexual desire for women is an unintelligible figure </w:t>
      </w:r>
      <w:r>
        <w:rPr>
          <w:color w:val="#000000"/>
          <w:sz w:val="21"/>
          <w:lang w:val="en-US"/>
          <w:spacing w:val="4"/>
          <w:w w:val="100"/>
          <w:strike w:val="false"/>
          <w:vertAlign w:val="baseline"/>
          <w:rFonts w:ascii="Times New Roman" w:hAnsi="Times New Roman"/>
        </w:rPr>
        <w:t xml:space="preserve">in the world of medieval romance.</w:t>
      </w:r>
      <w:r>
        <w:rPr>
          <w:color w:val="#000000"/>
          <w:sz w:val="21"/>
          <w:lang w:val="en-US"/>
          <w:spacing w:val="4"/>
          <w:w w:val="115"/>
          <w:strike w:val="false"/>
          <w:vertAlign w:val="superscript"/>
          <w:rFonts w:ascii="Times New Roman" w:hAnsi="Times New Roman"/>
        </w:rPr>
        <w:t xml:space="preserve">6</w:t>
      </w:r>
      <w:r>
        <w:rPr>
          <w:color w:val="#000000"/>
          <w:sz w:val="21"/>
          <w:lang w:val="en-US"/>
          <w:spacing w:val="4"/>
          <w:w w:val="100"/>
          <w:strike w:val="false"/>
          <w:vertAlign w:val="baseline"/>
          <w:rFonts w:ascii="Times New Roman" w:hAnsi="Times New Roman"/>
        </w:rPr>
        <w:t xml:space="preserve"> While stories about crossdressed heroines </w:t>
      </w:r>
      <w:r>
        <w:rPr>
          <w:color w:val="#000000"/>
          <w:sz w:val="21"/>
          <w:lang w:val="en-US"/>
          <w:spacing w:val="8"/>
          <w:w w:val="100"/>
          <w:strike w:val="false"/>
          <w:vertAlign w:val="baseline"/>
          <w:rFonts w:ascii="Times New Roman" w:hAnsi="Times New Roman"/>
        </w:rPr>
        <w:t xml:space="preserve">may gesture toward a representation of homoeroticism otherwise suppressed </w:t>
      </w:r>
      <w:r>
        <w:rPr>
          <w:color w:val="#000000"/>
          <w:sz w:val="21"/>
          <w:lang w:val="en-US"/>
          <w:spacing w:val="6"/>
          <w:w w:val="100"/>
          <w:strike w:val="false"/>
          <w:vertAlign w:val="baseline"/>
          <w:rFonts w:ascii="Times New Roman" w:hAnsi="Times New Roman"/>
        </w:rPr>
        <w:t xml:space="preserve">in medieval narratives, in these romances crossdressing is always undertaken </w:t>
      </w:r>
      <w:r>
        <w:rPr>
          <w:color w:val="#000000"/>
          <w:sz w:val="21"/>
          <w:lang w:val="en-US"/>
          <w:spacing w:val="9"/>
          <w:w w:val="100"/>
          <w:strike w:val="false"/>
          <w:vertAlign w:val="baseline"/>
          <w:rFonts w:ascii="Times New Roman" w:hAnsi="Times New Roman"/>
        </w:rPr>
        <w:t xml:space="preserve">for some pragmatic end, and crossdressed women are sexually abstinent.</w:t>
      </w:r>
      <w:r>
        <w:rPr>
          <w:color w:val="#000000"/>
          <w:sz w:val="21"/>
          <w:lang w:val="en-US"/>
          <w:spacing w:val="9"/>
          <w:w w:val="115"/>
          <w:strike w:val="false"/>
          <w:vertAlign w:val="superscript"/>
          <w:rFonts w:ascii="Times New Roman" w:hAnsi="Times New Roman"/>
        </w:rPr>
        <w:t xml:space="preserve">7</w:t>
      </w:r>
      <w:r>
        <w:rPr>
          <w:color w:val="#000000"/>
          <w:sz w:val="19"/>
          <w:lang w:val="en-US"/>
          <w:spacing w:val="19"/>
          <w:w w:val="100"/>
          <w:strike w:val="false"/>
          <w:vertAlign w:val="baseline"/>
          <w:rFonts w:ascii="Times New Roman" w:hAnsi="Times New Roman"/>
        </w:rPr>
      </w:r>
    </w:p>
    <w:p>
      <w:pPr>
        <w:ind w:right="0" w:left="1512" w:firstLine="144"/>
        <w:spacing w:before="324" w:after="252" w:line="240" w:lineRule="auto"/>
        <w:jc w:val="both"/>
        <w:rPr>
          <w:color w:val="#000000"/>
          <w:sz w:val="21"/>
          <w:lang w:val="en-US"/>
          <w:spacing w:val="5"/>
          <w:w w:val="100"/>
          <w:strike w:val="false"/>
          <w:vertAlign w:val="baseline"/>
          <w:rFonts w:ascii="Times New Roman" w:hAnsi="Times New Roman"/>
        </w:rPr>
      </w:pPr>
      <w:r>
        <w:rPr>
          <w:color w:val="#000000"/>
          <w:sz w:val="21"/>
          <w:lang w:val="en-US"/>
          <w:spacing w:val="5"/>
          <w:w w:val="100"/>
          <w:strike w:val="false"/>
          <w:vertAlign w:val="baseline"/>
          <w:rFonts w:ascii="Times New Roman" w:hAnsi="Times New Roman"/>
        </w:rPr>
        <w:t xml:space="preserve">The earliest medieval examples of transvestite narratives are hagiographic </w:t>
      </w:r>
      <w:r>
        <w:rPr>
          <w:color w:val="#000000"/>
          <w:sz w:val="21"/>
          <w:lang w:val="en-US"/>
          <w:spacing w:val="9"/>
          <w:w w:val="100"/>
          <w:strike w:val="false"/>
          <w:vertAlign w:val="baseline"/>
          <w:rFonts w:ascii="Times New Roman" w:hAnsi="Times New Roman"/>
        </w:rPr>
        <w:t xml:space="preserve">accounts of female saints who dressed as men in order to escape a marriage </w:t>
      </w:r>
      <w:r>
        <w:rPr>
          <w:color w:val="#000000"/>
          <w:sz w:val="21"/>
          <w:lang w:val="en-US"/>
          <w:spacing w:val="8"/>
          <w:w w:val="100"/>
          <w:strike w:val="false"/>
          <w:vertAlign w:val="baseline"/>
          <w:rFonts w:ascii="Times New Roman" w:hAnsi="Times New Roman"/>
        </w:rPr>
        <w:t xml:space="preserve">or join a religious community.</w:t>
      </w:r>
      <w:r>
        <w:rPr>
          <w:color w:val="#000000"/>
          <w:sz w:val="21"/>
          <w:lang w:val="en-US"/>
          <w:spacing w:val="8"/>
          <w:w w:val="115"/>
          <w:strike w:val="false"/>
          <w:vertAlign w:val="superscript"/>
          <w:rFonts w:ascii="Times New Roman" w:hAnsi="Times New Roman"/>
        </w:rPr>
        <w:t xml:space="preserve">8</w:t>
      </w:r>
      <w:r>
        <w:rPr>
          <w:color w:val="#000000"/>
          <w:sz w:val="21"/>
          <w:lang w:val="en-US"/>
          <w:spacing w:val="8"/>
          <w:w w:val="100"/>
          <w:strike w:val="false"/>
          <w:vertAlign w:val="baseline"/>
          <w:rFonts w:ascii="Times New Roman" w:hAnsi="Times New Roman"/>
        </w:rPr>
        <w:t xml:space="preserve"> The saint's female body is discovered only </w:t>
      </w:r>
      <w:r>
        <w:rPr>
          <w:color w:val="#000000"/>
          <w:sz w:val="21"/>
          <w:lang w:val="en-US"/>
          <w:spacing w:val="9"/>
          <w:w w:val="100"/>
          <w:strike w:val="false"/>
          <w:vertAlign w:val="baseline"/>
          <w:rFonts w:ascii="Times New Roman" w:hAnsi="Times New Roman"/>
        </w:rPr>
        <w:t xml:space="preserve">when the masculine clothes are removed after the saint's death. In the </w:t>
      </w:r>
      <w:r>
        <w:rPr>
          <w:i w:val="true"/>
          <w:color w:val="#000000"/>
          <w:sz w:val="21"/>
          <w:lang w:val="en-US"/>
          <w:spacing w:val="9"/>
          <w:w w:val="100"/>
          <w:strike w:val="false"/>
          <w:vertAlign w:val="baseline"/>
          <w:rFonts w:ascii="Times New Roman" w:hAnsi="Times New Roman"/>
        </w:rPr>
        <w:t xml:space="preserve">vitae</w:t>
      </w:r>
    </w:p>
    <w:p>
      <w:pPr>
        <w:ind w:right="0" w:left="1512" w:firstLine="72"/>
        <w:spacing w:before="396" w:after="0" w:line="240" w:lineRule="auto"/>
        <w:jc w:val="both"/>
        <w:tabs>
          <w:tab w:val="clear" w:pos="288"/>
          <w:tab w:val="decimal" w:pos="1872"/>
        </w:tabs>
        <w:numPr>
          <w:ilvl w:val="0"/>
          <w:numId w:val="3"/>
        </w:numPr>
        <w:rPr>
          <w:color w:val="#000000"/>
          <w:sz w:val="19"/>
          <w:lang w:val="en-US"/>
          <w:spacing w:val="3"/>
          <w:w w:val="100"/>
          <w:strike w:val="false"/>
          <w:vertAlign w:val="baseline"/>
          <w:rFonts w:ascii="Times New Roman" w:hAnsi="Times New Roman"/>
        </w:rPr>
      </w:pPr>
      <w:r>
        <w:pict>
          <v:line strokeweight="1.1pt" strokecolor="#000000" from="75.9pt,0.6pt" to="154.6pt,0.6pt" style="position:absolute;mso-position-horizontal-relative:text;mso-position-vertical-relative:text;">
            <v:stroke dashstyle="solid"/>
          </v:line>
        </w:pict>
      </w:r>
      <w:r>
        <w:rPr>
          <w:color w:val="#000000"/>
          <w:sz w:val="19"/>
          <w:lang w:val="en-US"/>
          <w:spacing w:val="3"/>
          <w:w w:val="100"/>
          <w:strike w:val="false"/>
          <w:vertAlign w:val="baseline"/>
          <w:rFonts w:ascii="Times New Roman" w:hAnsi="Times New Roman"/>
        </w:rPr>
        <w:t xml:space="preserve">Butler, </w:t>
      </w:r>
      <w:r>
        <w:rPr>
          <w:i w:val="true"/>
          <w:color w:val="#000000"/>
          <w:sz w:val="20"/>
          <w:lang w:val="en-US"/>
          <w:spacing w:val="3"/>
          <w:w w:val="100"/>
          <w:strike w:val="false"/>
          <w:vertAlign w:val="baseline"/>
          <w:rFonts w:ascii="Times New Roman" w:hAnsi="Times New Roman"/>
        </w:rPr>
        <w:t xml:space="preserve">Gender Trouble, </w:t>
      </w:r>
      <w:r>
        <w:rPr>
          <w:color w:val="#000000"/>
          <w:sz w:val="19"/>
          <w:lang w:val="en-US"/>
          <w:spacing w:val="3"/>
          <w:w w:val="100"/>
          <w:strike w:val="false"/>
          <w:vertAlign w:val="baseline"/>
          <w:rFonts w:ascii="Times New Roman" w:hAnsi="Times New Roman"/>
        </w:rPr>
        <w:t xml:space="preserve">136-141; Sue-Ellen Case, "Toward a Butch-Femme Aes</w:t>
        <w:softHyphen/>
      </w:r>
      <w:r>
        <w:rPr>
          <w:color w:val="#000000"/>
          <w:sz w:val="19"/>
          <w:lang w:val="en-US"/>
          <w:spacing w:val="3"/>
          <w:w w:val="100"/>
          <w:strike w:val="false"/>
          <w:vertAlign w:val="baseline"/>
          <w:rFonts w:ascii="Times New Roman" w:hAnsi="Times New Roman"/>
        </w:rPr>
        <w:t xml:space="preserve">thetic," in </w:t>
      </w:r>
      <w:r>
        <w:rPr>
          <w:i w:val="true"/>
          <w:color w:val="#000000"/>
          <w:sz w:val="20"/>
          <w:lang w:val="en-US"/>
          <w:spacing w:val="3"/>
          <w:w w:val="100"/>
          <w:strike w:val="false"/>
          <w:vertAlign w:val="baseline"/>
          <w:rFonts w:ascii="Times New Roman" w:hAnsi="Times New Roman"/>
        </w:rPr>
        <w:t xml:space="preserve">Making a Spectacle: Feminist Essays on Contemporary Women's Theatre, </w:t>
      </w:r>
      <w:r>
        <w:rPr>
          <w:color w:val="#000000"/>
          <w:sz w:val="19"/>
          <w:lang w:val="en-US"/>
          <w:spacing w:val="7"/>
          <w:w w:val="100"/>
          <w:strike w:val="false"/>
          <w:vertAlign w:val="baseline"/>
          <w:rFonts w:ascii="Times New Roman" w:hAnsi="Times New Roman"/>
        </w:rPr>
        <w:t xml:space="preserve">ed. Lynda Hart (Ann Arbor: University of Michigan Press, 1989), 74-89.</w:t>
      </w:r>
    </w:p>
    <w:p>
      <w:pPr>
        <w:ind w:right="0" w:left="1512" w:firstLine="72"/>
        <w:spacing w:before="144" w:after="0" w:line="240" w:lineRule="auto"/>
        <w:jc w:val="both"/>
        <w:tabs>
          <w:tab w:val="clear" w:pos="288"/>
          <w:tab w:val="decimal" w:pos="1872"/>
        </w:tabs>
        <w:numPr>
          <w:ilvl w:val="0"/>
          <w:numId w:val="3"/>
        </w:numPr>
        <w:rPr>
          <w:color w:val="#000000"/>
          <w:sz w:val="19"/>
          <w:lang w:val="en-US"/>
          <w:spacing w:val="3"/>
          <w:w w:val="100"/>
          <w:strike w:val="false"/>
          <w:vertAlign w:val="baseline"/>
          <w:rFonts w:ascii="Times New Roman" w:hAnsi="Times New Roman"/>
        </w:rPr>
      </w:pPr>
      <w:r>
        <w:rPr>
          <w:color w:val="#000000"/>
          <w:sz w:val="19"/>
          <w:lang w:val="en-US"/>
          <w:spacing w:val="3"/>
          <w:w w:val="100"/>
          <w:strike w:val="false"/>
          <w:vertAlign w:val="baseline"/>
          <w:rFonts w:ascii="Times New Roman" w:hAnsi="Times New Roman"/>
        </w:rPr>
        <w:t xml:space="preserve">Michele Perret, "Travesties et transsexuelles: Yde, Silence, Grisandole, Blanchand</w:t>
        <w:softHyphen/>
      </w:r>
      <w:r>
        <w:rPr>
          <w:color w:val="#000000"/>
          <w:sz w:val="19"/>
          <w:lang w:val="en-US"/>
          <w:spacing w:val="7"/>
          <w:w w:val="100"/>
          <w:strike w:val="false"/>
          <w:vertAlign w:val="baseline"/>
          <w:rFonts w:ascii="Times New Roman" w:hAnsi="Times New Roman"/>
        </w:rPr>
        <w:t xml:space="preserve">ine," </w:t>
      </w:r>
      <w:r>
        <w:rPr>
          <w:i w:val="true"/>
          <w:color w:val="#000000"/>
          <w:sz w:val="20"/>
          <w:lang w:val="en-US"/>
          <w:spacing w:val="7"/>
          <w:w w:val="100"/>
          <w:strike w:val="false"/>
          <w:vertAlign w:val="baseline"/>
          <w:rFonts w:ascii="Times New Roman" w:hAnsi="Times New Roman"/>
        </w:rPr>
        <w:t xml:space="preserve">Romance Notes </w:t>
      </w:r>
      <w:r>
        <w:rPr>
          <w:color w:val="#000000"/>
          <w:sz w:val="19"/>
          <w:lang w:val="en-US"/>
          <w:spacing w:val="7"/>
          <w:w w:val="100"/>
          <w:strike w:val="false"/>
          <w:vertAlign w:val="baseline"/>
          <w:rFonts w:ascii="Times New Roman" w:hAnsi="Times New Roman"/>
        </w:rPr>
        <w:t xml:space="preserve">25 (1985), 329; Valerie Hotchkiss, "Clothes Make the Man: </w:t>
      </w:r>
      <w:r>
        <w:rPr>
          <w:color w:val="#000000"/>
          <w:sz w:val="19"/>
          <w:lang w:val="en-US"/>
          <w:spacing w:val="5"/>
          <w:w w:val="100"/>
          <w:strike w:val="false"/>
          <w:vertAlign w:val="baseline"/>
          <w:rFonts w:ascii="Times New Roman" w:hAnsi="Times New Roman"/>
        </w:rPr>
        <w:t xml:space="preserve">Female Transvestism in the Middle Ages," Ph.D. dissertation, Yale University, 1990, </w:t>
      </w:r>
      <w:r>
        <w:rPr>
          <w:color w:val="#000000"/>
          <w:sz w:val="19"/>
          <w:lang w:val="en-US"/>
          <w:spacing w:val="10"/>
          <w:w w:val="100"/>
          <w:strike w:val="false"/>
          <w:vertAlign w:val="baseline"/>
          <w:rFonts w:ascii="Times New Roman" w:hAnsi="Times New Roman"/>
        </w:rPr>
        <w:t xml:space="preserve">194-215. Nancy Vine Durling notes that in </w:t>
      </w:r>
      <w:r>
        <w:rPr>
          <w:i w:val="true"/>
          <w:color w:val="#000000"/>
          <w:sz w:val="20"/>
          <w:lang w:val="en-US"/>
          <w:spacing w:val="10"/>
          <w:w w:val="100"/>
          <w:strike w:val="false"/>
          <w:vertAlign w:val="baseline"/>
          <w:rFonts w:ascii="Times New Roman" w:hAnsi="Times New Roman"/>
        </w:rPr>
        <w:t xml:space="preserve">Yde et Olive, </w:t>
      </w:r>
      <w:r>
        <w:rPr>
          <w:color w:val="#000000"/>
          <w:sz w:val="19"/>
          <w:lang w:val="en-US"/>
          <w:spacing w:val="10"/>
          <w:w w:val="100"/>
          <w:strike w:val="false"/>
          <w:vertAlign w:val="baseline"/>
          <w:rFonts w:ascii="Times New Roman" w:hAnsi="Times New Roman"/>
        </w:rPr>
        <w:t xml:space="preserve">"Olive...loves another </w:t>
      </w:r>
      <w:r>
        <w:rPr>
          <w:color w:val="#000000"/>
          <w:sz w:val="19"/>
          <w:lang w:val="en-US"/>
          <w:spacing w:val="5"/>
          <w:w w:val="100"/>
          <w:strike w:val="false"/>
          <w:vertAlign w:val="baseline"/>
          <w:rFonts w:ascii="Times New Roman" w:hAnsi="Times New Roman"/>
        </w:rPr>
        <w:t xml:space="preserve">woman; Yde's own emotions, however, remain curiously unengaged...Yde is never </w:t>
      </w:r>
      <w:r>
        <w:rPr>
          <w:color w:val="#000000"/>
          <w:sz w:val="19"/>
          <w:lang w:val="en-US"/>
          <w:spacing w:val="4"/>
          <w:w w:val="100"/>
          <w:strike w:val="false"/>
          <w:vertAlign w:val="baseline"/>
          <w:rFonts w:ascii="Times New Roman" w:hAnsi="Times New Roman"/>
        </w:rPr>
        <w:t xml:space="preserve">presented as a desiring subject; rather, she is consistently portrayed as the object of a </w:t>
      </w:r>
      <w:r>
        <w:rPr>
          <w:color w:val="#000000"/>
          <w:sz w:val="19"/>
          <w:lang w:val="en-US"/>
          <w:spacing w:val="5"/>
          <w:w w:val="100"/>
          <w:strike w:val="false"/>
          <w:vertAlign w:val="baseline"/>
          <w:rFonts w:ascii="Times New Roman" w:hAnsi="Times New Roman"/>
        </w:rPr>
        <w:t xml:space="preserve">desire that is dangerous." ("Rewriting Gender: </w:t>
      </w:r>
      <w:r>
        <w:rPr>
          <w:i w:val="true"/>
          <w:color w:val="#000000"/>
          <w:sz w:val="20"/>
          <w:lang w:val="en-US"/>
          <w:spacing w:val="5"/>
          <w:w w:val="100"/>
          <w:strike w:val="false"/>
          <w:vertAlign w:val="baseline"/>
          <w:rFonts w:ascii="Times New Roman" w:hAnsi="Times New Roman"/>
        </w:rPr>
        <w:t xml:space="preserve">Yde et Olive </w:t>
      </w:r>
      <w:r>
        <w:rPr>
          <w:color w:val="#000000"/>
          <w:sz w:val="19"/>
          <w:lang w:val="en-US"/>
          <w:spacing w:val="5"/>
          <w:w w:val="100"/>
          <w:strike w:val="false"/>
          <w:vertAlign w:val="baseline"/>
          <w:rFonts w:ascii="Times New Roman" w:hAnsi="Times New Roman"/>
        </w:rPr>
        <w:t xml:space="preserve">and Ovidian Myth," in </w:t>
      </w:r>
      <w:r>
        <w:rPr>
          <w:i w:val="true"/>
          <w:color w:val="#000000"/>
          <w:sz w:val="20"/>
          <w:lang w:val="en-US"/>
          <w:spacing w:val="0"/>
          <w:w w:val="100"/>
          <w:strike w:val="false"/>
          <w:vertAlign w:val="baseline"/>
          <w:rFonts w:ascii="Times New Roman" w:hAnsi="Times New Roman"/>
        </w:rPr>
        <w:t xml:space="preserve">Romance Languages Annal 1989,  </w:t>
      </w:r>
      <w:r>
        <w:rPr>
          <w:color w:val="#000000"/>
          <w:sz w:val="19"/>
          <w:lang w:val="en-US"/>
          <w:spacing w:val="0"/>
          <w:w w:val="100"/>
          <w:strike w:val="false"/>
          <w:vertAlign w:val="baseline"/>
          <w:rFonts w:ascii="Times New Roman" w:hAnsi="Times New Roman"/>
        </w:rPr>
        <w:t xml:space="preserve">ed. Ben Lawton and Anthony Julian Tamburri [West </w:t>
      </w:r>
      <w:r>
        <w:rPr>
          <w:color w:val="#000000"/>
          <w:sz w:val="19"/>
          <w:lang w:val="en-US"/>
          <w:spacing w:val="4"/>
          <w:w w:val="100"/>
          <w:strike w:val="false"/>
          <w:vertAlign w:val="baseline"/>
          <w:rFonts w:ascii="Times New Roman" w:hAnsi="Times New Roman"/>
        </w:rPr>
        <w:t xml:space="preserve">Lafayette, IN: Purdue Research Foundation, 1990], I: 261.) These </w:t>
      </w:r>
      <w:r>
        <w:rPr>
          <w:color w:val="#000000"/>
          <w:sz w:val="19"/>
          <w:lang w:val="en-US"/>
          <w:spacing w:val="4"/>
          <w:w w:val="100"/>
          <w:strike w:val="false"/>
          <w:vertAlign w:val="baseline"/>
          <w:rFonts w:ascii="Times New Roman" w:hAnsi="Times New Roman"/>
        </w:rPr>
        <w:t xml:space="preserve">observations </w:t>
      </w:r>
      <w:r>
        <w:rPr>
          <w:color w:val="#000000"/>
          <w:sz w:val="19"/>
          <w:lang w:val="en-US"/>
          <w:spacing w:val="4"/>
          <w:w w:val="100"/>
          <w:strike w:val="false"/>
          <w:vertAlign w:val="baseline"/>
          <w:rFonts w:ascii="Times New Roman" w:hAnsi="Times New Roman"/>
        </w:rPr>
        <w:t xml:space="preserve">apply equally well to Silence.</w:t>
      </w:r>
    </w:p>
    <w:p>
      <w:pPr>
        <w:ind w:right="0" w:left="1512" w:firstLine="72"/>
        <w:spacing w:before="180" w:after="0" w:line="240" w:lineRule="auto"/>
        <w:jc w:val="both"/>
        <w:tabs>
          <w:tab w:val="clear" w:pos="288"/>
          <w:tab w:val="decimal" w:pos="1872"/>
        </w:tabs>
        <w:numPr>
          <w:ilvl w:val="0"/>
          <w:numId w:val="3"/>
        </w:numPr>
        <w:rPr>
          <w:color w:val="#000000"/>
          <w:sz w:val="19"/>
          <w:lang w:val="en-US"/>
          <w:spacing w:val="0"/>
          <w:w w:val="100"/>
          <w:strike w:val="false"/>
          <w:vertAlign w:val="baseline"/>
          <w:rFonts w:ascii="Times New Roman" w:hAnsi="Times New Roman"/>
        </w:rPr>
      </w:pPr>
      <w:r>
        <w:rPr>
          <w:color w:val="#000000"/>
          <w:sz w:val="19"/>
          <w:lang w:val="en-US"/>
          <w:spacing w:val="0"/>
          <w:w w:val="100"/>
          <w:strike w:val="false"/>
          <w:vertAlign w:val="baseline"/>
          <w:rFonts w:ascii="Times New Roman" w:hAnsi="Times New Roman"/>
        </w:rPr>
        <w:t xml:space="preserve">Some scholars have related the crossdressing practices of female saints to medieval </w:t>
      </w:r>
      <w:r>
        <w:rPr>
          <w:color w:val="#000000"/>
          <w:sz w:val="19"/>
          <w:lang w:val="en-US"/>
          <w:spacing w:val="6"/>
          <w:w w:val="100"/>
          <w:strike w:val="false"/>
          <w:vertAlign w:val="baseline"/>
          <w:rFonts w:ascii="Times New Roman" w:hAnsi="Times New Roman"/>
        </w:rPr>
        <w:t xml:space="preserve">descriptions of women's aspirations to sancity as "becoming male." See Margaret R. </w:t>
      </w:r>
      <w:r>
        <w:rPr>
          <w:color w:val="#000000"/>
          <w:sz w:val="19"/>
          <w:lang w:val="en-US"/>
          <w:spacing w:val="2"/>
          <w:w w:val="100"/>
          <w:strike w:val="false"/>
          <w:vertAlign w:val="baseline"/>
          <w:rFonts w:ascii="Times New Roman" w:hAnsi="Times New Roman"/>
        </w:rPr>
        <w:t xml:space="preserve">Miles, </w:t>
      </w:r>
      <w:r>
        <w:rPr>
          <w:i w:val="true"/>
          <w:color w:val="#000000"/>
          <w:sz w:val="20"/>
          <w:lang w:val="en-US"/>
          <w:spacing w:val="2"/>
          <w:w w:val="100"/>
          <w:strike w:val="false"/>
          <w:vertAlign w:val="baseline"/>
          <w:rFonts w:ascii="Times New Roman" w:hAnsi="Times New Roman"/>
        </w:rPr>
        <w:t xml:space="preserve">Carnal Knowing: Female Nakedness and Religious Meaning in the Christian </w:t>
      </w:r>
      <w:r>
        <w:rPr>
          <w:i w:val="true"/>
          <w:color w:val="#000000"/>
          <w:sz w:val="20"/>
          <w:lang w:val="en-US"/>
          <w:spacing w:val="5"/>
          <w:w w:val="100"/>
          <w:strike w:val="false"/>
          <w:vertAlign w:val="baseline"/>
          <w:rFonts w:ascii="Times New Roman" w:hAnsi="Times New Roman"/>
        </w:rPr>
        <w:t xml:space="preserve">West </w:t>
      </w:r>
      <w:r>
        <w:rPr>
          <w:color w:val="#000000"/>
          <w:sz w:val="19"/>
          <w:lang w:val="en-US"/>
          <w:spacing w:val="5"/>
          <w:w w:val="100"/>
          <w:strike w:val="false"/>
          <w:vertAlign w:val="baseline"/>
          <w:rFonts w:ascii="Times New Roman" w:hAnsi="Times New Roman"/>
        </w:rPr>
        <w:t xml:space="preserve">(New York: Random House, 1989), 53-77; Hotchkiss, "Clothes Make the Man," </w:t>
      </w:r>
      <w:r>
        <w:rPr>
          <w:color w:val="#000000"/>
          <w:sz w:val="19"/>
          <w:lang w:val="en-US"/>
          <w:spacing w:val="7"/>
          <w:w w:val="100"/>
          <w:strike w:val="false"/>
          <w:vertAlign w:val="baseline"/>
          <w:rFonts w:ascii="Times New Roman" w:hAnsi="Times New Roman"/>
        </w:rPr>
        <w:t xml:space="preserve">14; </w:t>
      </w:r>
      <w:r>
        <w:rPr>
          <w:color w:val="#000000"/>
          <w:sz w:val="19"/>
          <w:lang w:val="en-US"/>
          <w:spacing w:val="7"/>
          <w:w w:val="100"/>
          <w:strike w:val="false"/>
          <w:vertAlign w:val="baseline"/>
          <w:rFonts w:ascii="Times New Roman" w:hAnsi="Times New Roman"/>
        </w:rPr>
        <w:t xml:space="preserve">John Anson, "The Female Transvestite in Early Monasticism: The Origin and </w:t>
      </w:r>
      <w:r>
        <w:rPr>
          <w:color w:val="#000000"/>
          <w:sz w:val="19"/>
          <w:lang w:val="en-US"/>
          <w:spacing w:val="4"/>
          <w:w w:val="100"/>
          <w:strike w:val="false"/>
          <w:vertAlign w:val="baseline"/>
          <w:rFonts w:ascii="Times New Roman" w:hAnsi="Times New Roman"/>
        </w:rPr>
        <w:t xml:space="preserve">Development of a Motif," </w:t>
      </w:r>
      <w:r>
        <w:rPr>
          <w:i w:val="true"/>
          <w:color w:val="#000000"/>
          <w:sz w:val="20"/>
          <w:lang w:val="en-US"/>
          <w:spacing w:val="4"/>
          <w:w w:val="100"/>
          <w:strike w:val="false"/>
          <w:vertAlign w:val="baseline"/>
          <w:rFonts w:ascii="Times New Roman" w:hAnsi="Times New Roman"/>
        </w:rPr>
        <w:t xml:space="preserve">Viator </w:t>
      </w:r>
      <w:r>
        <w:rPr>
          <w:color w:val="#000000"/>
          <w:sz w:val="19"/>
          <w:lang w:val="en-US"/>
          <w:spacing w:val="4"/>
          <w:w w:val="100"/>
          <w:strike w:val="false"/>
          <w:vertAlign w:val="baseline"/>
          <w:rFonts w:ascii="Times New Roman" w:hAnsi="Times New Roman"/>
        </w:rPr>
        <w:t xml:space="preserve">5 (1974), </w:t>
      </w:r>
      <w:r>
        <w:rPr>
          <w:color w:val="#000000"/>
          <w:sz w:val="19"/>
          <w:lang w:val="en-US"/>
          <w:spacing w:val="4"/>
          <w:w w:val="100"/>
          <w:strike w:val="false"/>
          <w:vertAlign w:val="baseline"/>
          <w:rFonts w:ascii="Times New Roman" w:hAnsi="Times New Roman"/>
        </w:rPr>
        <w:t xml:space="preserve">1</w:t>
      </w:r>
      <w:r>
        <w:rPr>
          <w:color w:val="#000000"/>
          <w:sz w:val="6"/>
          <w:lang w:val="en-US"/>
          <w:spacing w:val="4"/>
          <w:w w:val="100"/>
          <w:strike w:val="false"/>
          <w:vertAlign w:val="baseline"/>
          <w:rFonts w:ascii="Times New Roman" w:hAnsi="Times New Roman"/>
        </w:rPr>
        <w:t xml:space="preserve">-</w:t>
      </w:r>
      <w:r>
        <w:rPr>
          <w:color w:val="#000000"/>
          <w:sz w:val="19"/>
          <w:lang w:val="en-US"/>
          <w:spacing w:val="4"/>
          <w:w w:val="100"/>
          <w:strike w:val="false"/>
          <w:vertAlign w:val="baseline"/>
          <w:rFonts w:ascii="Times New Roman" w:hAnsi="Times New Roman"/>
        </w:rPr>
        <w:t xml:space="preserve">37; </w:t>
      </w:r>
      <w:r>
        <w:rPr>
          <w:color w:val="#000000"/>
          <w:sz w:val="19"/>
          <w:lang w:val="en-US"/>
          <w:spacing w:val="4"/>
          <w:w w:val="100"/>
          <w:strike w:val="false"/>
          <w:vertAlign w:val="baseline"/>
          <w:rFonts w:ascii="Times New Roman" w:hAnsi="Times New Roman"/>
        </w:rPr>
        <w:t xml:space="preserve">Vern Bullough, "Transvestites in the </w:t>
      </w:r>
      <w:r>
        <w:rPr>
          <w:color w:val="#000000"/>
          <w:sz w:val="19"/>
          <w:lang w:val="en-US"/>
          <w:spacing w:val="6"/>
          <w:w w:val="100"/>
          <w:strike w:val="false"/>
          <w:vertAlign w:val="baseline"/>
          <w:rFonts w:ascii="Times New Roman" w:hAnsi="Times New Roman"/>
        </w:rPr>
        <w:t xml:space="preserve">Middle Ages," </w:t>
      </w:r>
      <w:r>
        <w:rPr>
          <w:i w:val="true"/>
          <w:color w:val="#000000"/>
          <w:sz w:val="20"/>
          <w:lang w:val="en-US"/>
          <w:spacing w:val="6"/>
          <w:w w:val="100"/>
          <w:strike w:val="false"/>
          <w:vertAlign w:val="baseline"/>
          <w:rFonts w:ascii="Times New Roman" w:hAnsi="Times New Roman"/>
        </w:rPr>
        <w:t xml:space="preserve">American Journal of Sociology </w:t>
      </w:r>
      <w:r>
        <w:rPr>
          <w:color w:val="#000000"/>
          <w:sz w:val="19"/>
          <w:lang w:val="en-US"/>
          <w:spacing w:val="6"/>
          <w:w w:val="100"/>
          <w:strike w:val="false"/>
          <w:vertAlign w:val="baseline"/>
          <w:rFonts w:ascii="Times New Roman" w:hAnsi="Times New Roman"/>
        </w:rPr>
        <w:t xml:space="preserve">79 (1974), 1381-94.</w:t>
      </w:r>
    </w:p>
    <w:p>
      <w:pPr>
        <w:ind w:right="3240" w:left="0" w:firstLine="0"/>
        <w:spacing w:before="1548" w:after="0" w:line="240" w:lineRule="auto"/>
        <w:jc w:val="left"/>
        <w:rPr>
          <w:b w:val="true"/>
          <w:color w:val="#000000"/>
          <w:sz w:val="18"/>
          <w:lang w:val="en-US"/>
          <w:spacing w:val="-4"/>
          <w:w w:val="105"/>
          <w:strike w:val="false"/>
          <w:vertAlign w:val="baseline"/>
          <w:rFonts w:ascii="Times New Roman" w:hAnsi="Times New Roman"/>
        </w:rPr>
      </w:pPr>
      <w:r>
        <w:rPr>
          <w:b w:val="true"/>
          <w:color w:val="#000000"/>
          <w:sz w:val="18"/>
          <w:lang w:val="en-US"/>
          <w:spacing w:val="-4"/>
          <w:w w:val="105"/>
          <w:strike w:val="false"/>
          <w:vertAlign w:val="baseline"/>
          <w:rFonts w:ascii="Times New Roman" w:hAnsi="Times New Roman"/>
        </w:rPr>
        <w:t xml:space="preserve">Copyright (c) 2004 ProQuest Information and Learning Company </w:t>
      </w:r>
      <w:r>
        <w:rPr>
          <w:b w:val="true"/>
          <w:color w:val="#000000"/>
          <w:sz w:val="18"/>
          <w:lang w:val="en-US"/>
          <w:spacing w:val="0"/>
          <w:w w:val="105"/>
          <w:strike w:val="false"/>
          <w:vertAlign w:val="baseline"/>
          <w:rFonts w:ascii="Times New Roman" w:hAnsi="Times New Roman"/>
        </w:rPr>
        <w:t xml:space="preserve">Copyright (c) Columbia University</w:t>
      </w:r>
    </w:p>
    <w:p>
      <w:pPr>
        <w:sectPr>
          <w:pgSz w:w="11918" w:h="16854" w:orient="portrait"/>
          <w:type w:val="nextPage"/>
          <w:textDirection w:val="lrTb"/>
          <w:pgMar w:bottom="128" w:top="2778" w:right="1580" w:left="1638" w:header="720" w:footer="720"/>
          <w:titlePg w:val="false"/>
        </w:sectPr>
      </w:pPr>
    </w:p>
    <w:p>
      <w:pPr>
        <w:ind w:right="0" w:left="936" w:firstLine="0"/>
        <w:spacing w:before="288" w:after="0" w:line="240" w:lineRule="auto"/>
        <w:jc w:val="both"/>
        <w:rPr>
          <w:color w:val="#000000"/>
          <w:sz w:val="21"/>
          <w:lang w:val="en-US"/>
          <w:spacing w:val="11"/>
          <w:w w:val="100"/>
          <w:strike w:val="false"/>
          <w:vertAlign w:val="baseline"/>
          <w:rFonts w:ascii="Times New Roman" w:hAnsi="Times New Roman"/>
        </w:rPr>
      </w:pPr>
      <w:r>
        <w:pict>
          <v:shapetype id="_x0000_t2" coordsize="21600,21600" o:spt="202" path="m,l,21600r21600,l21600,xe">
            <v:stroke joinstyle="miter"/>
            <v:path gradientshapeok="t" o:connecttype="rect"/>
          </v:shapetype>
          <v:shape id="_x0000_s1" type="#_x0000_t2" filled="f" strokecolor="#000000" stroked="f" style="position:absolute;width:403.4pt;height:11.05pt;z-index:-999;margin-left:63.15pt;margin-top:144.8pt;mso-wrap-distance-left:0pt;mso-wrap-distance-right:0pt;mso-position-horizontal-relative:page;mso-position-vertical-relative:page">
            <w10:wrap type="square" side="both"/>
            <v:fill opacity="1" o:opacity2="1" recolor="f" rotate="f" type="solid"/>
            <v:textbox inset="0pt, 0pt, 0pt, 0pt">
              <w:txbxContent>
                <w:p>
                  <w:pPr>
                    <w:ind w:right="0" w:left="2952" w:firstLine="0"/>
                    <w:spacing w:before="0" w:after="0" w:line="230" w:lineRule="auto"/>
                    <w:jc w:val="left"/>
                    <w:framePr w:hAnchor="page" w:vAnchor="page" w:x="1263" w:y="2896" w:w="8068" w:h="221" w:hSpace="0" w:vSpace="0" w:wrap="tight"/>
                    <w:tabs>
                      <w:tab w:val="right" w:leader="none" w:pos="7990"/>
                    </w:tabs>
                    <w:rPr>
                      <w:color w:val="#000000"/>
                      <w:sz w:val="20"/>
                      <w:lang w:val="en-US"/>
                      <w:spacing w:val="6"/>
                      <w:w w:val="100"/>
                      <w:strike w:val="false"/>
                      <w:vertAlign w:val="baseline"/>
                      <w:rFonts w:ascii="Times New Roman" w:hAnsi="Times New Roman"/>
                    </w:rPr>
                  </w:pPr>
                  <w:r>
                    <w:rPr>
                      <w:color w:val="#000000"/>
                      <w:sz w:val="20"/>
                      <w:lang w:val="en-US"/>
                      <w:spacing w:val="6"/>
                      <w:w w:val="100"/>
                      <w:strike w:val="false"/>
                      <w:vertAlign w:val="baseline"/>
                      <w:rFonts w:ascii="Times New Roman" w:hAnsi="Times New Roman"/>
                    </w:rPr>
                    <w:t xml:space="preserve">"THE BOY WHO WAS A GIRL"	</w:t>
                  </w:r>
                  <w:r>
                    <w:rPr>
                      <w:color w:val="#000000"/>
                      <w:sz w:val="20"/>
                      <w:lang w:val="en-US"/>
                      <w:spacing w:val="0"/>
                      <w:w w:val="100"/>
                      <w:strike w:val="false"/>
                      <w:vertAlign w:val="baseline"/>
                      <w:rFonts w:ascii="Times New Roman" w:hAnsi="Times New Roman"/>
                    </w:rPr>
                    <w:t xml:space="preserve">521</w:t>
                  </w:r>
                </w:p>
              </w:txbxContent>
            </v:textbox>
          </v:shape>
        </w:pict>
      </w:r>
      <w:r>
        <w:rPr>
          <w:color w:val="#000000"/>
          <w:sz w:val="21"/>
          <w:lang w:val="en-US"/>
          <w:spacing w:val="11"/>
          <w:w w:val="100"/>
          <w:strike w:val="false"/>
          <w:vertAlign w:val="baseline"/>
          <w:rFonts w:ascii="Times New Roman" w:hAnsi="Times New Roman"/>
        </w:rPr>
        <w:t xml:space="preserve">and in medieval transvestite romances anatomy and a gender performance </w:t>
      </w:r>
      <w:r>
        <w:rPr>
          <w:color w:val="#000000"/>
          <w:sz w:val="21"/>
          <w:lang w:val="en-US"/>
          <w:spacing w:val="7"/>
          <w:w w:val="100"/>
          <w:strike w:val="false"/>
          <w:vertAlign w:val="baseline"/>
          <w:rFonts w:ascii="Times New Roman" w:hAnsi="Times New Roman"/>
        </w:rPr>
        <w:t xml:space="preserve">are usually brought back into alignment at some point in the heroine's story. </w:t>
      </w:r>
      <w:r>
        <w:rPr>
          <w:color w:val="#000000"/>
          <w:sz w:val="21"/>
          <w:lang w:val="en-US"/>
          <w:spacing w:val="6"/>
          <w:w w:val="100"/>
          <w:strike w:val="false"/>
          <w:vertAlign w:val="baseline"/>
          <w:rFonts w:ascii="Times New Roman" w:hAnsi="Times New Roman"/>
        </w:rPr>
        <w:t xml:space="preserve">The heroine in masculine dress is spied on or undressed before witnesses and his or her "true" gender is discovered. However, as several of the romances </w:t>
      </w:r>
      <w:r>
        <w:rPr>
          <w:color w:val="#000000"/>
          <w:sz w:val="21"/>
          <w:lang w:val="en-US"/>
          <w:spacing w:val="5"/>
          <w:w w:val="100"/>
          <w:strike w:val="false"/>
          <w:vertAlign w:val="baseline"/>
          <w:rFonts w:ascii="Times New Roman" w:hAnsi="Times New Roman"/>
        </w:rPr>
        <w:t xml:space="preserve">explicitly set forth, uncovering the body, or stripping the body of its perform</w:t>
        <w:softHyphen/>
      </w:r>
      <w:r>
        <w:rPr>
          <w:color w:val="#000000"/>
          <w:sz w:val="21"/>
          <w:lang w:val="en-US"/>
          <w:spacing w:val="5"/>
          <w:w w:val="100"/>
          <w:strike w:val="false"/>
          <w:vertAlign w:val="baseline"/>
          <w:rFonts w:ascii="Times New Roman" w:hAnsi="Times New Roman"/>
        </w:rPr>
        <w:t xml:space="preserve">ance, may not be the best way to find evidence of an original, "natural" gender. </w:t>
      </w:r>
      <w:r>
        <w:rPr>
          <w:color w:val="#000000"/>
          <w:sz w:val="21"/>
          <w:lang w:val="en-US"/>
          <w:spacing w:val="7"/>
          <w:w w:val="100"/>
          <w:strike w:val="false"/>
          <w:vertAlign w:val="baseline"/>
          <w:rFonts w:ascii="Times New Roman" w:hAnsi="Times New Roman"/>
        </w:rPr>
        <w:t xml:space="preserve">In the case of the cross-dressed heroines in two fourteenth-century narratives, </w:t>
      </w:r>
      <w:r>
        <w:rPr>
          <w:color w:val="#000000"/>
          <w:sz w:val="21"/>
          <w:lang w:val="en-US"/>
          <w:spacing w:val="8"/>
          <w:w w:val="100"/>
          <w:strike w:val="false"/>
          <w:vertAlign w:val="baseline"/>
          <w:rFonts w:ascii="Times New Roman" w:hAnsi="Times New Roman"/>
        </w:rPr>
        <w:t xml:space="preserve">at the moment of discovery the body itself is miraculously transformed to </w:t>
      </w:r>
      <w:r>
        <w:rPr>
          <w:color w:val="#000000"/>
          <w:sz w:val="21"/>
          <w:lang w:val="en-US"/>
          <w:spacing w:val="10"/>
          <w:w w:val="100"/>
          <w:strike w:val="false"/>
          <w:vertAlign w:val="baseline"/>
          <w:rFonts w:ascii="Times New Roman" w:hAnsi="Times New Roman"/>
        </w:rPr>
        <w:t xml:space="preserve">correspond to its performance. Huon de Bordeaux's </w:t>
      </w:r>
      <w:r>
        <w:rPr>
          <w:i w:val="true"/>
          <w:color w:val="#000000"/>
          <w:sz w:val="23"/>
          <w:lang w:val="en-US"/>
          <w:spacing w:val="10"/>
          <w:w w:val="100"/>
          <w:strike w:val="false"/>
          <w:vertAlign w:val="baseline"/>
          <w:rFonts w:ascii="Times New Roman" w:hAnsi="Times New Roman"/>
        </w:rPr>
        <w:t xml:space="preserve">Yde et Olive </w:t>
      </w:r>
      <w:r>
        <w:rPr>
          <w:color w:val="#000000"/>
          <w:sz w:val="21"/>
          <w:lang w:val="en-US"/>
          <w:spacing w:val="10"/>
          <w:w w:val="100"/>
          <w:strike w:val="false"/>
          <w:vertAlign w:val="baseline"/>
          <w:rFonts w:ascii="Times New Roman" w:hAnsi="Times New Roman"/>
        </w:rPr>
        <w:t xml:space="preserve">recounts the story of Yde, the crossdressed Yde, who marries an emperor's daughter </w:t>
      </w:r>
      <w:r>
        <w:rPr>
          <w:color w:val="#000000"/>
          <w:sz w:val="21"/>
          <w:lang w:val="en-US"/>
          <w:spacing w:val="5"/>
          <w:w w:val="100"/>
          <w:strike w:val="false"/>
          <w:vertAlign w:val="baseline"/>
          <w:rFonts w:ascii="Times New Roman" w:hAnsi="Times New Roman"/>
        </w:rPr>
        <w:t xml:space="preserve">in her masculine disguise. When the emperor suspects that his son-in-law may </w:t>
      </w:r>
      <w:r>
        <w:rPr>
          <w:color w:val="#000000"/>
          <w:sz w:val="21"/>
          <w:lang w:val="en-US"/>
          <w:spacing w:val="9"/>
          <w:w w:val="100"/>
          <w:strike w:val="false"/>
          <w:vertAlign w:val="baseline"/>
          <w:rFonts w:ascii="Times New Roman" w:hAnsi="Times New Roman"/>
        </w:rPr>
        <w:t xml:space="preserve">be a woman and that he and his daughter have been duped, he threatens to </w:t>
      </w:r>
      <w:r>
        <w:rPr>
          <w:color w:val="#000000"/>
          <w:sz w:val="21"/>
          <w:lang w:val="en-US"/>
          <w:spacing w:val="10"/>
          <w:w w:val="100"/>
          <w:strike w:val="false"/>
          <w:vertAlign w:val="baseline"/>
          <w:rFonts w:ascii="Times New Roman" w:hAnsi="Times New Roman"/>
        </w:rPr>
        <w:t xml:space="preserve">burn Yde/Yde at the stake if her/his body does not conform to its clothes. </w:t>
      </w:r>
      <w:r>
        <w:rPr>
          <w:color w:val="#000000"/>
          <w:sz w:val="21"/>
          <w:lang w:val="en-US"/>
          <w:spacing w:val="9"/>
          <w:w w:val="100"/>
          <w:strike w:val="false"/>
          <w:vertAlign w:val="baseline"/>
          <w:rFonts w:ascii="Times New Roman" w:hAnsi="Times New Roman"/>
        </w:rPr>
        <w:t xml:space="preserve">The heroine is saved when an angel visits Yde and adds to her body "all that </w:t>
      </w:r>
      <w:r>
        <w:rPr>
          <w:color w:val="#000000"/>
          <w:sz w:val="21"/>
          <w:lang w:val="en-US"/>
          <w:spacing w:val="8"/>
          <w:w w:val="100"/>
          <w:strike w:val="false"/>
          <w:vertAlign w:val="baseline"/>
          <w:rFonts w:ascii="Times New Roman" w:hAnsi="Times New Roman"/>
        </w:rPr>
        <w:t xml:space="preserve">a man has of his humanity."</w:t>
      </w:r>
      <w:r>
        <w:rPr>
          <w:color w:val="#000000"/>
          <w:sz w:val="21"/>
          <w:lang w:val="en-US"/>
          <w:spacing w:val="8"/>
          <w:w w:val="100"/>
          <w:strike w:val="false"/>
          <w:vertAlign w:val="superscript"/>
          <w:rFonts w:ascii="Times New Roman" w:hAnsi="Times New Roman"/>
        </w:rPr>
        <w:t xml:space="preserve">9</w:t>
      </w:r>
      <w:r>
        <w:rPr>
          <w:color w:val="#000000"/>
          <w:sz w:val="21"/>
          <w:lang w:val="en-US"/>
          <w:spacing w:val="8"/>
          <w:w w:val="100"/>
          <w:strike w:val="false"/>
          <w:vertAlign w:val="baseline"/>
          <w:rFonts w:ascii="Times New Roman" w:hAnsi="Times New Roman"/>
        </w:rPr>
        <w:t xml:space="preserve"> Another miraculous regendering is found in </w:t>
      </w:r>
      <w:r>
        <w:rPr>
          <w:i w:val="true"/>
          <w:color w:val="#000000"/>
          <w:sz w:val="23"/>
          <w:lang w:val="en-US"/>
          <w:spacing w:val="6"/>
          <w:w w:val="100"/>
          <w:strike w:val="false"/>
          <w:vertAlign w:val="baseline"/>
          <w:rFonts w:ascii="Times New Roman" w:hAnsi="Times New Roman"/>
        </w:rPr>
        <w:t xml:space="preserve">Tristan de Nanteuil, </w:t>
      </w:r>
      <w:r>
        <w:rPr>
          <w:color w:val="#000000"/>
          <w:sz w:val="21"/>
          <w:lang w:val="en-US"/>
          <w:spacing w:val="6"/>
          <w:w w:val="100"/>
          <w:strike w:val="false"/>
          <w:vertAlign w:val="baseline"/>
          <w:rFonts w:ascii="Times New Roman" w:hAnsi="Times New Roman"/>
        </w:rPr>
        <w:t xml:space="preserve">where Blanchandin, the cross-dressed Blanchandine, </w:t>
      </w:r>
      <w:r>
        <w:rPr>
          <w:color w:val="#000000"/>
          <w:sz w:val="21"/>
          <w:lang w:val="en-US"/>
          <w:spacing w:val="10"/>
          <w:w w:val="100"/>
          <w:strike w:val="false"/>
          <w:vertAlign w:val="baseline"/>
          <w:rFonts w:ascii="Times New Roman" w:hAnsi="Times New Roman"/>
        </w:rPr>
        <w:t xml:space="preserve">receives a masculine body to conform to the male identity she has adopted </w:t>
      </w:r>
      <w:r>
        <w:rPr>
          <w:color w:val="#000000"/>
          <w:sz w:val="21"/>
          <w:lang w:val="en-US"/>
          <w:spacing w:val="9"/>
          <w:w w:val="100"/>
          <w:strike w:val="false"/>
          <w:vertAlign w:val="baseline"/>
          <w:rFonts w:ascii="Times New Roman" w:hAnsi="Times New Roman"/>
        </w:rPr>
        <w:t xml:space="preserve">and which led to her marriage with the daughter of a sultan.</w:t>
      </w:r>
      <w:r>
        <w:rPr>
          <w:color w:val="#000000"/>
          <w:sz w:val="21"/>
          <w:lang w:val="en-US"/>
          <w:spacing w:val="9"/>
          <w:w w:val="100"/>
          <w:strike w:val="false"/>
          <w:vertAlign w:val="superscript"/>
          <w:rFonts w:ascii="Times New Roman" w:hAnsi="Times New Roman"/>
        </w:rPr>
        <w:t xml:space="preserve">10</w:t>
      </w:r>
      <w:r>
        <w:rPr>
          <w:color w:val="#000000"/>
          <w:sz w:val="21"/>
          <w:lang w:val="en-US"/>
          <w:spacing w:val="9"/>
          <w:w w:val="100"/>
          <w:strike w:val="false"/>
          <w:vertAlign w:val="baseline"/>
          <w:rFonts w:ascii="Times New Roman" w:hAnsi="Times New Roman"/>
        </w:rPr>
      </w:r>
    </w:p>
    <w:p>
      <w:pPr>
        <w:ind w:right="0" w:left="936" w:firstLine="216"/>
        <w:spacing w:before="252" w:after="0" w:line="240" w:lineRule="auto"/>
        <w:jc w:val="both"/>
        <w:rPr>
          <w:color w:val="#000000"/>
          <w:sz w:val="21"/>
          <w:lang w:val="en-US"/>
          <w:spacing w:val="2"/>
          <w:w w:val="100"/>
          <w:strike w:val="false"/>
          <w:vertAlign w:val="baseline"/>
          <w:rFonts w:ascii="Times New Roman" w:hAnsi="Times New Roman"/>
        </w:rPr>
      </w:pPr>
      <w:r>
        <w:rPr>
          <w:color w:val="#000000"/>
          <w:sz w:val="21"/>
          <w:lang w:val="en-US"/>
          <w:spacing w:val="2"/>
          <w:w w:val="100"/>
          <w:strike w:val="false"/>
          <w:vertAlign w:val="baseline"/>
          <w:rFonts w:ascii="Times New Roman" w:hAnsi="Times New Roman"/>
        </w:rPr>
        <w:t xml:space="preserve">What these romances imagine, however fantastically, is a body whose sexual </w:t>
      </w:r>
      <w:r>
        <w:rPr>
          <w:color w:val="#000000"/>
          <w:sz w:val="21"/>
          <w:lang w:val="en-US"/>
          <w:spacing w:val="6"/>
          <w:w w:val="100"/>
          <w:strike w:val="false"/>
          <w:vertAlign w:val="baseline"/>
          <w:rFonts w:ascii="Times New Roman" w:hAnsi="Times New Roman"/>
        </w:rPr>
        <w:t xml:space="preserve">features conform to a gender performance. The initial discrepancy set forth </w:t>
      </w:r>
      <w:r>
        <w:rPr>
          <w:color w:val="#000000"/>
          <w:sz w:val="21"/>
          <w:lang w:val="en-US"/>
          <w:spacing w:val="8"/>
          <w:w w:val="100"/>
          <w:strike w:val="false"/>
          <w:vertAlign w:val="baseline"/>
          <w:rFonts w:ascii="Times New Roman" w:hAnsi="Times New Roman"/>
        </w:rPr>
        <w:t xml:space="preserve">between anatomy and disguise displaces the body as the location of gender, </w:t>
      </w:r>
      <w:r>
        <w:rPr>
          <w:color w:val="#000000"/>
          <w:sz w:val="21"/>
          <w:lang w:val="en-US"/>
          <w:spacing w:val="9"/>
          <w:w w:val="100"/>
          <w:strike w:val="false"/>
          <w:vertAlign w:val="baseline"/>
          <w:rFonts w:ascii="Times New Roman" w:hAnsi="Times New Roman"/>
        </w:rPr>
        <w:t xml:space="preserve">and the fiction of the regendered body undermines the notion of a stable, </w:t>
      </w:r>
      <w:r>
        <w:rPr>
          <w:color w:val="#000000"/>
          <w:sz w:val="21"/>
          <w:lang w:val="en-US"/>
          <w:spacing w:val="4"/>
          <w:w w:val="100"/>
          <w:strike w:val="false"/>
          <w:vertAlign w:val="baseline"/>
          <w:rFonts w:ascii="Times New Roman" w:hAnsi="Times New Roman"/>
        </w:rPr>
        <w:t xml:space="preserve">unchanging anatomy that defines a permanent, verifiable identity. The trans</w:t>
        <w:softHyphen/>
      </w:r>
      <w:r>
        <w:rPr>
          <w:color w:val="#000000"/>
          <w:sz w:val="21"/>
          <w:lang w:val="en-US"/>
          <w:spacing w:val="10"/>
          <w:w w:val="100"/>
          <w:strike w:val="false"/>
          <w:vertAlign w:val="baseline"/>
          <w:rFonts w:ascii="Times New Roman" w:hAnsi="Times New Roman"/>
        </w:rPr>
        <w:t xml:space="preserve">formation represents the possibility of mutable sexual characteristics and of </w:t>
      </w:r>
      <w:r>
        <w:rPr>
          <w:color w:val="#000000"/>
          <w:sz w:val="21"/>
          <w:lang w:val="en-US"/>
          <w:spacing w:val="8"/>
          <w:w w:val="100"/>
          <w:strike w:val="false"/>
          <w:vertAlign w:val="baseline"/>
          <w:rFonts w:ascii="Times New Roman" w:hAnsi="Times New Roman"/>
        </w:rPr>
        <w:t xml:space="preserve">a body that is secondary to performance. Yet even the mutable body retains </w:t>
      </w:r>
      <w:r>
        <w:rPr>
          <w:color w:val="#000000"/>
          <w:sz w:val="21"/>
          <w:lang w:val="en-US"/>
          <w:spacing w:val="9"/>
          <w:w w:val="100"/>
          <w:strike w:val="false"/>
          <w:vertAlign w:val="baseline"/>
          <w:rFonts w:ascii="Times New Roman" w:hAnsi="Times New Roman"/>
        </w:rPr>
        <w:t xml:space="preserve">the authority to determine gender. Whether the body is changed to conform </w:t>
      </w:r>
      <w:r>
        <w:rPr>
          <w:color w:val="#000000"/>
          <w:sz w:val="21"/>
          <w:lang w:val="en-US"/>
          <w:spacing w:val="10"/>
          <w:w w:val="100"/>
          <w:strike w:val="false"/>
          <w:vertAlign w:val="baseline"/>
          <w:rFonts w:ascii="Times New Roman" w:hAnsi="Times New Roman"/>
        </w:rPr>
        <w:t xml:space="preserve">to the clothes or the clothes to conform to the body, gender ambiguity is </w:t>
      </w:r>
      <w:r>
        <w:rPr>
          <w:color w:val="#000000"/>
          <w:sz w:val="21"/>
          <w:lang w:val="en-US"/>
          <w:spacing w:val="7"/>
          <w:w w:val="100"/>
          <w:strike w:val="false"/>
          <w:vertAlign w:val="baseline"/>
          <w:rFonts w:ascii="Times New Roman" w:hAnsi="Times New Roman"/>
        </w:rPr>
        <w:t xml:space="preserve">always eliminated. The romances insist on the uniformity of anatomy, per</w:t>
        <w:softHyphen/>
      </w:r>
      <w:r>
        <w:rPr>
          <w:color w:val="#000000"/>
          <w:sz w:val="21"/>
          <w:lang w:val="en-US"/>
          <w:spacing w:val="7"/>
          <w:w w:val="100"/>
          <w:strike w:val="false"/>
          <w:vertAlign w:val="baseline"/>
          <w:rFonts w:ascii="Times New Roman" w:hAnsi="Times New Roman"/>
        </w:rPr>
        <w:t xml:space="preserve">formance and gender identity in their resolutions, and the body's (changed) </w:t>
      </w:r>
      <w:r>
        <w:rPr>
          <w:color w:val="#000000"/>
          <w:sz w:val="21"/>
          <w:lang w:val="en-US"/>
          <w:spacing w:val="8"/>
          <w:w w:val="100"/>
          <w:strike w:val="false"/>
          <w:vertAlign w:val="baseline"/>
          <w:rFonts w:ascii="Times New Roman" w:hAnsi="Times New Roman"/>
        </w:rPr>
        <w:t xml:space="preserve">sexual characteristics authorize a gender identification.</w:t>
      </w:r>
    </w:p>
    <w:p>
      <w:pPr>
        <w:ind w:right="0" w:left="936" w:firstLine="216"/>
        <w:spacing w:before="216" w:after="216" w:line="240" w:lineRule="auto"/>
        <w:jc w:val="both"/>
        <w:rPr>
          <w:color w:val="#000000"/>
          <w:sz w:val="21"/>
          <w:lang w:val="en-US"/>
          <w:spacing w:val="9"/>
          <w:w w:val="100"/>
          <w:strike w:val="false"/>
          <w:vertAlign w:val="baseline"/>
          <w:rFonts w:ascii="Times New Roman" w:hAnsi="Times New Roman"/>
        </w:rPr>
      </w:pPr>
      <w:r>
        <w:rPr>
          <w:color w:val="#000000"/>
          <w:sz w:val="21"/>
          <w:lang w:val="en-US"/>
          <w:spacing w:val="9"/>
          <w:w w:val="100"/>
          <w:strike w:val="false"/>
          <w:vertAlign w:val="baseline"/>
          <w:rFonts w:ascii="Times New Roman" w:hAnsi="Times New Roman"/>
        </w:rPr>
        <w:t xml:space="preserve">Medieval romances about transvestite heroines may be seen to participate </w:t>
      </w:r>
      <w:r>
        <w:rPr>
          <w:color w:val="#000000"/>
          <w:sz w:val="21"/>
          <w:lang w:val="en-US"/>
          <w:spacing w:val="4"/>
          <w:w w:val="100"/>
          <w:strike w:val="false"/>
          <w:vertAlign w:val="baseline"/>
          <w:rFonts w:ascii="Times New Roman" w:hAnsi="Times New Roman"/>
        </w:rPr>
        <w:t xml:space="preserve">in </w:t>
      </w:r>
      <w:r>
        <w:rPr>
          <w:color w:val="#000000"/>
          <w:sz w:val="23"/>
          <w:lang w:val="en-US"/>
          <w:spacing w:val="4"/>
          <w:w w:val="100"/>
          <w:strike w:val="false"/>
          <w:vertAlign w:val="baseline"/>
          <w:rFonts w:ascii="Times New Roman" w:hAnsi="Times New Roman"/>
        </w:rPr>
        <w:t xml:space="preserve">a wide cultural discussion about the nature of sexual difference. </w:t>
      </w:r>
      <w:r>
        <w:rPr>
          <w:color w:val="#000000"/>
          <w:sz w:val="21"/>
          <w:lang w:val="en-US"/>
          <w:spacing w:val="4"/>
          <w:w w:val="100"/>
          <w:strike w:val="false"/>
          <w:vertAlign w:val="baseline"/>
          <w:rFonts w:ascii="Times New Roman" w:hAnsi="Times New Roman"/>
        </w:rPr>
        <w:t xml:space="preserve">Joan </w:t>
      </w:r>
      <w:r>
        <w:rPr>
          <w:color w:val="#000000"/>
          <w:sz w:val="21"/>
          <w:lang w:val="en-US"/>
          <w:spacing w:val="6"/>
          <w:w w:val="100"/>
          <w:strike w:val="false"/>
          <w:vertAlign w:val="baseline"/>
          <w:rFonts w:ascii="Times New Roman" w:hAnsi="Times New Roman"/>
        </w:rPr>
        <w:t xml:space="preserve">Cadden has recently shown that medieval natural philosophers and medical </w:t>
      </w:r>
      <w:r>
        <w:rPr>
          <w:color w:val="#000000"/>
          <w:sz w:val="21"/>
          <w:lang w:val="en-US"/>
          <w:spacing w:val="11"/>
          <w:w w:val="100"/>
          <w:strike w:val="false"/>
          <w:vertAlign w:val="baseline"/>
          <w:rFonts w:ascii="Times New Roman" w:hAnsi="Times New Roman"/>
        </w:rPr>
        <w:t xml:space="preserve">authors had a flexible understanding of "masculine" and "feminine" traits </w:t>
      </w:r>
      <w:r>
        <w:rPr>
          <w:color w:val="#000000"/>
          <w:sz w:val="21"/>
          <w:lang w:val="en-US"/>
          <w:spacing w:val="8"/>
          <w:w w:val="100"/>
          <w:strike w:val="false"/>
          <w:vertAlign w:val="baseline"/>
          <w:rFonts w:ascii="Times New Roman" w:hAnsi="Times New Roman"/>
        </w:rPr>
        <w:t xml:space="preserve">and values. She notes however that</w:t>
      </w:r>
    </w:p>
    <w:p>
      <w:pPr>
        <w:ind w:right="0" w:left="1008" w:firstLine="72"/>
        <w:spacing w:before="396" w:after="0" w:line="240" w:lineRule="auto"/>
        <w:jc w:val="both"/>
        <w:tabs>
          <w:tab w:val="clear" w:pos="288"/>
          <w:tab w:val="decimal" w:pos="1368"/>
        </w:tabs>
        <w:numPr>
          <w:ilvl w:val="0"/>
          <w:numId w:val="4"/>
        </w:numPr>
        <w:rPr>
          <w:i w:val="true"/>
          <w:color w:val="#000000"/>
          <w:sz w:val="20"/>
          <w:lang w:val="en-US"/>
          <w:spacing w:val="1"/>
          <w:w w:val="100"/>
          <w:strike w:val="false"/>
          <w:vertAlign w:val="baseline"/>
          <w:rFonts w:ascii="Times New Roman" w:hAnsi="Times New Roman"/>
        </w:rPr>
      </w:pPr>
      <w:r>
        <w:pict>
          <v:line strokeweight="0.9pt" strokecolor="#000000" from="50.15pt,0.5pt" to="128.65pt,0.5pt" style="position:absolute;mso-position-horizontal-relative:text;mso-position-vertical-relative:text;">
            <v:stroke dashstyle="solid"/>
          </v:line>
        </w:pict>
      </w:r>
      <w:r>
        <w:rPr>
          <w:i w:val="true"/>
          <w:color w:val="#000000"/>
          <w:sz w:val="20"/>
          <w:lang w:val="en-US"/>
          <w:spacing w:val="1"/>
          <w:w w:val="100"/>
          <w:strike w:val="false"/>
          <w:vertAlign w:val="baseline"/>
          <w:rFonts w:ascii="Times New Roman" w:hAnsi="Times New Roman"/>
        </w:rPr>
        <w:t xml:space="preserve">Esclarmonde, Clarisse et Florent, Yde et Olive. Drei Forsetzungen der Chanson </w:t>
      </w:r>
      <w:r>
        <w:rPr>
          <w:i w:val="true"/>
          <w:color w:val="#000000"/>
          <w:sz w:val="20"/>
          <w:lang w:val="en-US"/>
          <w:spacing w:val="6"/>
          <w:w w:val="100"/>
          <w:strike w:val="false"/>
          <w:vertAlign w:val="baseline"/>
          <w:rFonts w:ascii="Times New Roman" w:hAnsi="Times New Roman"/>
        </w:rPr>
        <w:t xml:space="preserve">von Huon de Bordeaux, </w:t>
      </w:r>
      <w:r>
        <w:rPr>
          <w:color w:val="#000000"/>
          <w:sz w:val="19"/>
          <w:lang w:val="en-US"/>
          <w:spacing w:val="6"/>
          <w:w w:val="100"/>
          <w:strike w:val="false"/>
          <w:vertAlign w:val="baseline"/>
          <w:rFonts w:ascii="Times New Roman" w:hAnsi="Times New Roman"/>
        </w:rPr>
        <w:t xml:space="preserve">ed. Max Schweigel (Marburg: Elwert, 1889), vv. 7222-35. </w:t>
      </w:r>
      <w:r>
        <w:rPr>
          <w:color w:val="#000000"/>
          <w:sz w:val="19"/>
          <w:lang w:val="en-US"/>
          <w:spacing w:val="5"/>
          <w:w w:val="100"/>
          <w:strike w:val="false"/>
          <w:vertAlign w:val="baseline"/>
          <w:rFonts w:ascii="Times New Roman" w:hAnsi="Times New Roman"/>
        </w:rPr>
        <w:t xml:space="preserve">For a discussion of gender change in </w:t>
      </w:r>
      <w:r>
        <w:rPr>
          <w:i w:val="true"/>
          <w:color w:val="#000000"/>
          <w:sz w:val="20"/>
          <w:lang w:val="en-US"/>
          <w:spacing w:val="5"/>
          <w:w w:val="100"/>
          <w:strike w:val="false"/>
          <w:vertAlign w:val="baseline"/>
          <w:rFonts w:ascii="Times New Roman" w:hAnsi="Times New Roman"/>
        </w:rPr>
        <w:t xml:space="preserve">Yde et Olive </w:t>
      </w:r>
      <w:r>
        <w:rPr>
          <w:color w:val="#000000"/>
          <w:sz w:val="19"/>
          <w:lang w:val="en-US"/>
          <w:spacing w:val="5"/>
          <w:w w:val="100"/>
          <w:strike w:val="false"/>
          <w:vertAlign w:val="baseline"/>
          <w:rFonts w:ascii="Times New Roman" w:hAnsi="Times New Roman"/>
        </w:rPr>
        <w:t xml:space="preserve">and its relation to the myth of Iphis </w:t>
      </w:r>
      <w:r>
        <w:rPr>
          <w:color w:val="#000000"/>
          <w:sz w:val="19"/>
          <w:lang w:val="en-US"/>
          <w:spacing w:val="6"/>
          <w:w w:val="100"/>
          <w:strike w:val="false"/>
          <w:vertAlign w:val="baseline"/>
          <w:rFonts w:ascii="Times New Roman" w:hAnsi="Times New Roman"/>
        </w:rPr>
        <w:t xml:space="preserve">in Ovid's </w:t>
      </w:r>
      <w:r>
        <w:rPr>
          <w:i w:val="true"/>
          <w:color w:val="#000000"/>
          <w:sz w:val="20"/>
          <w:lang w:val="en-US"/>
          <w:spacing w:val="6"/>
          <w:w w:val="100"/>
          <w:strike w:val="false"/>
          <w:vertAlign w:val="baseline"/>
          <w:rFonts w:ascii="Times New Roman" w:hAnsi="Times New Roman"/>
        </w:rPr>
        <w:t xml:space="preserve">Metamorphoses, </w:t>
      </w:r>
      <w:r>
        <w:rPr>
          <w:color w:val="#000000"/>
          <w:sz w:val="19"/>
          <w:lang w:val="en-US"/>
          <w:spacing w:val="6"/>
          <w:w w:val="100"/>
          <w:strike w:val="false"/>
          <w:vertAlign w:val="baseline"/>
          <w:rFonts w:ascii="Times New Roman" w:hAnsi="Times New Roman"/>
        </w:rPr>
        <w:t xml:space="preserve">see Durling, "Rewriting Gender," 256-62.</w:t>
      </w:r>
    </w:p>
    <w:p>
      <w:pPr>
        <w:ind w:right="0" w:left="1008" w:firstLine="72"/>
        <w:spacing w:before="108" w:after="0" w:line="240" w:lineRule="auto"/>
        <w:jc w:val="left"/>
        <w:tabs>
          <w:tab w:val="clear" w:pos="360"/>
          <w:tab w:val="decimal" w:pos="1440"/>
        </w:tabs>
        <w:numPr>
          <w:ilvl w:val="0"/>
          <w:numId w:val="4"/>
        </w:numPr>
        <w:rPr>
          <w:i w:val="true"/>
          <w:color w:val="#000000"/>
          <w:sz w:val="20"/>
          <w:lang w:val="en-US"/>
          <w:spacing w:val="4"/>
          <w:w w:val="100"/>
          <w:strike w:val="false"/>
          <w:vertAlign w:val="baseline"/>
          <w:rFonts w:ascii="Times New Roman" w:hAnsi="Times New Roman"/>
        </w:rPr>
      </w:pPr>
      <w:r>
        <w:rPr>
          <w:i w:val="true"/>
          <w:color w:val="#000000"/>
          <w:sz w:val="20"/>
          <w:lang w:val="en-US"/>
          <w:spacing w:val="4"/>
          <w:w w:val="100"/>
          <w:strike w:val="false"/>
          <w:vertAlign w:val="baseline"/>
          <w:rFonts w:ascii="Times New Roman" w:hAnsi="Times New Roman"/>
        </w:rPr>
        <w:t xml:space="preserve">Tristan de Nanteuil, chanson de geste inedite, </w:t>
      </w:r>
      <w:r>
        <w:rPr>
          <w:color w:val="#000000"/>
          <w:sz w:val="19"/>
          <w:lang w:val="en-US"/>
          <w:spacing w:val="4"/>
          <w:w w:val="100"/>
          <w:strike w:val="false"/>
          <w:vertAlign w:val="baseline"/>
          <w:rFonts w:ascii="Times New Roman" w:hAnsi="Times New Roman"/>
        </w:rPr>
        <w:t xml:space="preserve">ed. K.V. Sinclair (Assen: Van </w:t>
      </w:r>
      <w:r>
        <w:rPr>
          <w:color w:val="#000000"/>
          <w:sz w:val="19"/>
          <w:lang w:val="en-US"/>
          <w:spacing w:val="8"/>
          <w:w w:val="100"/>
          <w:strike w:val="false"/>
          <w:vertAlign w:val="baseline"/>
          <w:rFonts w:ascii="Times New Roman" w:hAnsi="Times New Roman"/>
        </w:rPr>
        <w:t xml:space="preserve">Gorcum, 1971), vv. 16194-16204.</w:t>
      </w:r>
    </w:p>
    <w:p>
      <w:pPr>
        <w:ind w:right="2736" w:left="0" w:firstLine="0"/>
        <w:spacing w:before="1440" w:after="0" w:line="240" w:lineRule="auto"/>
        <w:jc w:val="left"/>
        <w:rPr>
          <w:color w:val="#000000"/>
          <w:sz w:val="19"/>
          <w:lang w:val="en-US"/>
          <w:spacing w:val="0"/>
          <w:w w:val="100"/>
          <w:strike w:val="false"/>
          <w:vertAlign w:val="baseline"/>
          <w:rFonts w:ascii="Times New Roman" w:hAnsi="Times New Roman"/>
        </w:rPr>
      </w:pPr>
      <w:r>
        <w:rPr>
          <w:color w:val="#000000"/>
          <w:sz w:val="19"/>
          <w:lang w:val="en-US"/>
          <w:spacing w:val="0"/>
          <w:w w:val="100"/>
          <w:strike w:val="false"/>
          <w:vertAlign w:val="baseline"/>
          <w:rFonts w:ascii="Times New Roman" w:hAnsi="Times New Roman"/>
        </w:rPr>
        <w:t xml:space="preserve">Copyright (c) 2004 ProQuest Information and Learning Company </w:t>
      </w:r>
      <w:r>
        <w:rPr>
          <w:color w:val="#000000"/>
          <w:sz w:val="19"/>
          <w:lang w:val="en-US"/>
          <w:spacing w:val="4"/>
          <w:w w:val="100"/>
          <w:strike w:val="false"/>
          <w:vertAlign w:val="baseline"/>
          <w:rFonts w:ascii="Times New Roman" w:hAnsi="Times New Roman"/>
        </w:rPr>
        <w:t xml:space="preserve">Copyright (c) Columbia University</w:t>
      </w:r>
    </w:p>
    <w:p>
      <w:pPr>
        <w:sectPr>
          <w:pgSz w:w="11918" w:h="16854" w:orient="portrait"/>
          <w:type w:val="nextPage"/>
          <w:textDirection w:val="lrTb"/>
          <w:pgMar w:bottom="128" w:top="3117" w:right="2527" w:left="1263" w:header="720" w:footer="720"/>
          <w:titlePg w:val="false"/>
        </w:sectPr>
      </w:pPr>
    </w:p>
    <w:p>
      <w:pPr>
        <w:ind w:right="0" w:left="1512" w:firstLine="0"/>
        <w:spacing w:before="0" w:after="0" w:line="216" w:lineRule="auto"/>
        <w:jc w:val="left"/>
        <w:tabs>
          <w:tab w:val="right" w:leader="none" w:pos="6086"/>
        </w:tabs>
        <w:rPr>
          <w:color w:val="#000000"/>
          <w:sz w:val="22"/>
          <w:lang w:val="en-US"/>
          <w:spacing w:val="0"/>
          <w:w w:val="110"/>
          <w:strike w:val="false"/>
          <w:vertAlign w:val="baseline"/>
          <w:rFonts w:ascii="Times New Roman" w:hAnsi="Times New Roman"/>
        </w:rPr>
      </w:pPr>
      <w:r>
        <w:rPr>
          <w:color w:val="#000000"/>
          <w:sz w:val="22"/>
          <w:lang w:val="en-US"/>
          <w:spacing w:val="0"/>
          <w:w w:val="110"/>
          <w:strike w:val="false"/>
          <w:vertAlign w:val="baseline"/>
          <w:rFonts w:ascii="Times New Roman" w:hAnsi="Times New Roman"/>
        </w:rPr>
        <w:t xml:space="preserve">522	</w:t>
      </w:r>
      <w:r>
        <w:rPr>
          <w:b w:val="true"/>
          <w:color w:val="#000000"/>
          <w:sz w:val="19"/>
          <w:lang w:val="en-US"/>
          <w:spacing w:val="10"/>
          <w:w w:val="95"/>
          <w:strike w:val="false"/>
          <w:vertAlign w:val="baseline"/>
          <w:rFonts w:ascii="Times New Roman" w:hAnsi="Times New Roman"/>
        </w:rPr>
        <w:t xml:space="preserve">PEGGY MCCRACKEN</w:t>
      </w:r>
    </w:p>
    <w:p>
      <w:pPr>
        <w:ind w:right="576" w:left="2016" w:firstLine="0"/>
        <w:spacing w:before="288" w:after="0" w:line="240" w:lineRule="auto"/>
        <w:jc w:val="both"/>
        <w:rPr>
          <w:color w:val="#000000"/>
          <w:sz w:val="21"/>
          <w:lang w:val="en-US"/>
          <w:spacing w:val="3"/>
          <w:w w:val="100"/>
          <w:strike w:val="false"/>
          <w:vertAlign w:val="baseline"/>
          <w:rFonts w:ascii="Times New Roman" w:hAnsi="Times New Roman"/>
        </w:rPr>
      </w:pPr>
      <w:r>
        <w:rPr>
          <w:color w:val="#000000"/>
          <w:sz w:val="21"/>
          <w:lang w:val="en-US"/>
          <w:spacing w:val="3"/>
          <w:w w:val="100"/>
          <w:strike w:val="false"/>
          <w:vertAlign w:val="baseline"/>
          <w:rFonts w:ascii="Times New Roman" w:hAnsi="Times New Roman"/>
        </w:rPr>
        <w:t xml:space="preserve">Neither the flexibility and diversity of application...nor particular </w:t>
      </w:r>
      <w:r>
        <w:rPr>
          <w:color w:val="#000000"/>
          <w:sz w:val="21"/>
          <w:lang w:val="en-US"/>
          <w:spacing w:val="6"/>
          <w:w w:val="100"/>
          <w:strike w:val="false"/>
          <w:vertAlign w:val="baseline"/>
          <w:rFonts w:ascii="Times New Roman" w:hAnsi="Times New Roman"/>
        </w:rPr>
        <w:t xml:space="preserve">variations in the specific traits and values associated with "femi</w:t>
        <w:softHyphen/>
      </w:r>
      <w:r>
        <w:rPr>
          <w:color w:val="#000000"/>
          <w:sz w:val="21"/>
          <w:lang w:val="en-US"/>
          <w:spacing w:val="6"/>
          <w:w w:val="100"/>
          <w:strike w:val="false"/>
          <w:vertAlign w:val="baseline"/>
          <w:rFonts w:ascii="Times New Roman" w:hAnsi="Times New Roman"/>
        </w:rPr>
        <w:t xml:space="preserve">nine" and "masculine" swamped the duality with which persistent sex distinctions colored gender notions. Although some scientific </w:t>
      </w:r>
      <w:r>
        <w:rPr>
          <w:color w:val="#000000"/>
          <w:sz w:val="21"/>
          <w:lang w:val="en-US"/>
          <w:spacing w:val="1"/>
          <w:w w:val="100"/>
          <w:strike w:val="false"/>
          <w:vertAlign w:val="baseline"/>
          <w:rFonts w:ascii="Times New Roman" w:hAnsi="Times New Roman"/>
        </w:rPr>
        <w:t xml:space="preserve">and medical models implied the existence of a continuum of sexual </w:t>
      </w:r>
      <w:r>
        <w:rPr>
          <w:color w:val="#000000"/>
          <w:sz w:val="21"/>
          <w:lang w:val="en-US"/>
          <w:spacing w:val="11"/>
          <w:w w:val="100"/>
          <w:strike w:val="false"/>
          <w:vertAlign w:val="baseline"/>
          <w:rFonts w:ascii="Times New Roman" w:hAnsi="Times New Roman"/>
        </w:rPr>
        <w:t xml:space="preserve">differentiation or the existence of a middle term, the charac</w:t>
        <w:softHyphen/>
      </w:r>
      <w:r>
        <w:rPr>
          <w:color w:val="#000000"/>
          <w:sz w:val="21"/>
          <w:lang w:val="en-US"/>
          <w:spacing w:val="5"/>
          <w:w w:val="100"/>
          <w:strike w:val="false"/>
          <w:vertAlign w:val="baseline"/>
          <w:rFonts w:ascii="Times New Roman" w:hAnsi="Times New Roman"/>
        </w:rPr>
        <w:t xml:space="preserve">terization of properties, behaviors, and beings did not easily admit of mediation. Physically ambiguous organisms and behaviorally </w:t>
      </w:r>
      <w:r>
        <w:rPr>
          <w:color w:val="#000000"/>
          <w:sz w:val="21"/>
          <w:lang w:val="en-US"/>
          <w:spacing w:val="7"/>
          <w:w w:val="100"/>
          <w:strike w:val="false"/>
          <w:vertAlign w:val="baseline"/>
          <w:rFonts w:ascii="Times New Roman" w:hAnsi="Times New Roman"/>
        </w:rPr>
        <w:t xml:space="preserve">ambiguous individuals did indeed exist in the eyes of medieval </w:t>
      </w:r>
      <w:r>
        <w:rPr>
          <w:color w:val="#000000"/>
          <w:sz w:val="21"/>
          <w:lang w:val="en-US"/>
          <w:spacing w:val="9"/>
          <w:w w:val="100"/>
          <w:strike w:val="false"/>
          <w:vertAlign w:val="baseline"/>
          <w:rFonts w:ascii="Times New Roman" w:hAnsi="Times New Roman"/>
        </w:rPr>
        <w:t xml:space="preserve">writers. But however plausible the naturalistic explanations for </w:t>
      </w:r>
      <w:r>
        <w:rPr>
          <w:color w:val="#000000"/>
          <w:sz w:val="21"/>
          <w:lang w:val="en-US"/>
          <w:spacing w:val="6"/>
          <w:w w:val="100"/>
          <w:strike w:val="false"/>
          <w:vertAlign w:val="baseline"/>
          <w:rFonts w:ascii="Times New Roman" w:hAnsi="Times New Roman"/>
        </w:rPr>
        <w:t xml:space="preserve">their existence, their ambiguity met with responses that reflected </w:t>
      </w:r>
      <w:r>
        <w:rPr>
          <w:color w:val="#000000"/>
          <w:sz w:val="21"/>
          <w:lang w:val="en-US"/>
          <w:spacing w:val="8"/>
          <w:w w:val="100"/>
          <w:strike w:val="false"/>
          <w:vertAlign w:val="baseline"/>
          <w:rFonts w:ascii="Times New Roman" w:hAnsi="Times New Roman"/>
        </w:rPr>
        <w:t xml:space="preserve">less acceptance than discomfort or hostility. </w:t>
      </w:r>
      <w:r>
        <w:rPr>
          <w:color w:val="#000000"/>
          <w:sz w:val="21"/>
          <w:lang w:val="en-US"/>
          <w:spacing w:val="8"/>
          <w:w w:val="100"/>
          <w:strike w:val="false"/>
          <w:vertAlign w:val="superscript"/>
          <w:rFonts w:ascii="Times New Roman" w:hAnsi="Times New Roman"/>
        </w:rPr>
        <w:t xml:space="preserve">1</w:t>
      </w:r>
      <w:r>
        <w:rPr>
          <w:color w:val="#000000"/>
          <w:sz w:val="21"/>
          <w:lang w:val="en-US"/>
          <w:spacing w:val="8"/>
          <w:w w:val="100"/>
          <w:strike w:val="false"/>
          <w:vertAlign w:val="baseline"/>
          <w:rFonts w:ascii="Times New Roman" w:hAnsi="Times New Roman"/>
        </w:rPr>
      </w:r>
    </w:p>
    <w:p>
      <w:pPr>
        <w:ind w:right="0" w:left="1512" w:firstLine="0"/>
        <w:spacing w:before="504" w:after="0" w:line="240" w:lineRule="auto"/>
        <w:jc w:val="both"/>
        <w:rPr>
          <w:color w:val="#000000"/>
          <w:sz w:val="21"/>
          <w:lang w:val="en-US"/>
          <w:spacing w:val="4"/>
          <w:w w:val="100"/>
          <w:strike w:val="false"/>
          <w:vertAlign w:val="baseline"/>
          <w:rFonts w:ascii="Times New Roman" w:hAnsi="Times New Roman"/>
        </w:rPr>
      </w:pPr>
      <w:r>
        <w:rPr>
          <w:color w:val="#000000"/>
          <w:sz w:val="21"/>
          <w:lang w:val="en-US"/>
          <w:spacing w:val="4"/>
          <w:w w:val="100"/>
          <w:strike w:val="false"/>
          <w:vertAlign w:val="baseline"/>
          <w:rFonts w:ascii="Times New Roman" w:hAnsi="Times New Roman"/>
        </w:rPr>
        <w:t xml:space="preserve">The anxiety caused by the culturally unintelligible or the "deviant" is precisely </w:t>
      </w:r>
      <w:r>
        <w:rPr>
          <w:color w:val="#000000"/>
          <w:sz w:val="21"/>
          <w:lang w:val="en-US"/>
          <w:spacing w:val="9"/>
          <w:w w:val="100"/>
          <w:strike w:val="false"/>
          <w:vertAlign w:val="baseline"/>
          <w:rFonts w:ascii="Times New Roman" w:hAnsi="Times New Roman"/>
        </w:rPr>
        <w:t xml:space="preserve">the disruption that medieval transvestite romances work to contain. This </w:t>
      </w:r>
      <w:r>
        <w:rPr>
          <w:color w:val="#000000"/>
          <w:sz w:val="21"/>
          <w:lang w:val="en-US"/>
          <w:spacing w:val="6"/>
          <w:w w:val="100"/>
          <w:strike w:val="false"/>
          <w:vertAlign w:val="baseline"/>
          <w:rFonts w:ascii="Times New Roman" w:hAnsi="Times New Roman"/>
        </w:rPr>
        <w:t xml:space="preserve">containment is no less active in medieval intellectual traditions, as Cadden </w:t>
      </w:r>
      <w:r>
        <w:rPr>
          <w:color w:val="#000000"/>
          <w:sz w:val="21"/>
          <w:lang w:val="en-US"/>
          <w:spacing w:val="0"/>
          <w:w w:val="100"/>
          <w:strike w:val="false"/>
          <w:vertAlign w:val="baseline"/>
          <w:rFonts w:ascii="Times New Roman" w:hAnsi="Times New Roman"/>
        </w:rPr>
        <w:t xml:space="preserve">emphasizes:</w:t>
      </w:r>
    </w:p>
    <w:p>
      <w:pPr>
        <w:ind w:right="576" w:left="2016" w:firstLine="0"/>
        <w:spacing w:before="324" w:after="0" w:line="240" w:lineRule="auto"/>
        <w:jc w:val="both"/>
        <w:rPr>
          <w:color w:val="#000000"/>
          <w:sz w:val="21"/>
          <w:lang w:val="en-US"/>
          <w:spacing w:val="4"/>
          <w:w w:val="100"/>
          <w:strike w:val="false"/>
          <w:vertAlign w:val="baseline"/>
          <w:rFonts w:ascii="Times New Roman" w:hAnsi="Times New Roman"/>
        </w:rPr>
      </w:pPr>
      <w:r>
        <w:rPr>
          <w:color w:val="#000000"/>
          <w:sz w:val="21"/>
          <w:lang w:val="en-US"/>
          <w:spacing w:val="4"/>
          <w:w w:val="100"/>
          <w:strike w:val="false"/>
          <w:vertAlign w:val="baseline"/>
          <w:rFonts w:ascii="Times New Roman" w:hAnsi="Times New Roman"/>
        </w:rPr>
        <w:t xml:space="preserve">In the extent to which various sectors of society condemned those </w:t>
      </w:r>
      <w:r>
        <w:rPr>
          <w:color w:val="#000000"/>
          <w:sz w:val="21"/>
          <w:lang w:val="en-US"/>
          <w:spacing w:val="5"/>
          <w:w w:val="100"/>
          <w:strike w:val="false"/>
          <w:vertAlign w:val="baseline"/>
          <w:rFonts w:ascii="Times New Roman" w:hAnsi="Times New Roman"/>
        </w:rPr>
        <w:t xml:space="preserve">whose bodies were beyond the borders of clear sex definitions or whose actions were beyond the borders of clear and, for all their </w:t>
      </w:r>
      <w:r>
        <w:rPr>
          <w:color w:val="#000000"/>
          <w:sz w:val="21"/>
          <w:lang w:val="en-US"/>
          <w:spacing w:val="10"/>
          <w:w w:val="100"/>
          <w:strike w:val="false"/>
          <w:vertAlign w:val="baseline"/>
          <w:rFonts w:ascii="Times New Roman" w:hAnsi="Times New Roman"/>
        </w:rPr>
        <w:t xml:space="preserve">variations, binary gender definitions, we have a crude indicator </w:t>
      </w:r>
      <w:r>
        <w:rPr>
          <w:color w:val="#000000"/>
          <w:sz w:val="21"/>
          <w:lang w:val="en-US"/>
          <w:spacing w:val="6"/>
          <w:w w:val="100"/>
          <w:strike w:val="false"/>
          <w:vertAlign w:val="baseline"/>
          <w:rFonts w:ascii="Times New Roman" w:hAnsi="Times New Roman"/>
        </w:rPr>
        <w:t xml:space="preserve">of the late medieval determination to enforce restrictive norms of </w:t>
      </w:r>
      <w:r>
        <w:rPr>
          <w:color w:val="#000000"/>
          <w:sz w:val="21"/>
          <w:lang w:val="en-US"/>
          <w:spacing w:val="4"/>
          <w:w w:val="100"/>
          <w:strike w:val="false"/>
          <w:vertAlign w:val="baseline"/>
          <w:rFonts w:ascii="Times New Roman" w:hAnsi="Times New Roman"/>
        </w:rPr>
        <w:t xml:space="preserve">sex and gender.</w:t>
      </w:r>
      <w:r>
        <w:rPr>
          <w:color w:val="#000000"/>
          <w:sz w:val="21"/>
          <w:lang w:val="en-US"/>
          <w:spacing w:val="4"/>
          <w:w w:val="100"/>
          <w:strike w:val="false"/>
          <w:vertAlign w:val="superscript"/>
          <w:rFonts w:ascii="Times New Roman" w:hAnsi="Times New Roman"/>
        </w:rPr>
        <w:t xml:space="preserve">12</w:t>
      </w:r>
      <w:r>
        <w:rPr>
          <w:color w:val="#000000"/>
          <w:sz w:val="21"/>
          <w:lang w:val="en-US"/>
          <w:spacing w:val="4"/>
          <w:w w:val="100"/>
          <w:strike w:val="false"/>
          <w:vertAlign w:val="baseline"/>
          <w:rFonts w:ascii="Times New Roman" w:hAnsi="Times New Roman"/>
        </w:rPr>
      </w:r>
    </w:p>
    <w:p>
      <w:pPr>
        <w:ind w:right="0" w:left="1512" w:firstLine="0"/>
        <w:spacing w:before="360" w:after="0" w:line="240" w:lineRule="auto"/>
        <w:jc w:val="both"/>
        <w:rPr>
          <w:color w:val="#000000"/>
          <w:sz w:val="21"/>
          <w:lang w:val="en-US"/>
          <w:spacing w:val="11"/>
          <w:w w:val="100"/>
          <w:strike w:val="false"/>
          <w:vertAlign w:val="baseline"/>
          <w:rFonts w:ascii="Times New Roman" w:hAnsi="Times New Roman"/>
        </w:rPr>
      </w:pPr>
      <w:r>
        <w:rPr>
          <w:color w:val="#000000"/>
          <w:sz w:val="21"/>
          <w:lang w:val="en-US"/>
          <w:spacing w:val="11"/>
          <w:w w:val="100"/>
          <w:strike w:val="false"/>
          <w:vertAlign w:val="baseline"/>
          <w:rFonts w:ascii="Times New Roman" w:hAnsi="Times New Roman"/>
        </w:rPr>
        <w:t xml:space="preserve">The definition of "normal" sex and gender allowed the exclusion of the </w:t>
      </w:r>
      <w:r>
        <w:rPr>
          <w:color w:val="#000000"/>
          <w:sz w:val="21"/>
          <w:lang w:val="en-US"/>
          <w:spacing w:val="4"/>
          <w:w w:val="100"/>
          <w:strike w:val="false"/>
          <w:vertAlign w:val="baseline"/>
          <w:rFonts w:ascii="Times New Roman" w:hAnsi="Times New Roman"/>
        </w:rPr>
        <w:t xml:space="preserve">"abnormal" and provided a way to eliminate the anxiety that an ambiguously </w:t>
      </w:r>
      <w:r>
        <w:rPr>
          <w:color w:val="#000000"/>
          <w:sz w:val="21"/>
          <w:lang w:val="en-US"/>
          <w:spacing w:val="3"/>
          <w:w w:val="100"/>
          <w:strike w:val="false"/>
          <w:vertAlign w:val="baseline"/>
          <w:rFonts w:ascii="Times New Roman" w:hAnsi="Times New Roman"/>
        </w:rPr>
        <w:t xml:space="preserve">gendered body might provoke in the aristocratic society that read its self-rep</w:t>
        <w:softHyphen/>
      </w:r>
      <w:r>
        <w:rPr>
          <w:color w:val="#000000"/>
          <w:sz w:val="21"/>
          <w:lang w:val="en-US"/>
          <w:spacing w:val="6"/>
          <w:w w:val="100"/>
          <w:strike w:val="false"/>
          <w:vertAlign w:val="baseline"/>
          <w:rFonts w:ascii="Times New Roman" w:hAnsi="Times New Roman"/>
        </w:rPr>
        <w:t xml:space="preserve">resentation in medieval romances. Stories about transvestite heroines recount </w:t>
      </w:r>
      <w:r>
        <w:rPr>
          <w:color w:val="#000000"/>
          <w:sz w:val="21"/>
          <w:lang w:val="en-US"/>
          <w:spacing w:val="11"/>
          <w:w w:val="100"/>
          <w:strike w:val="false"/>
          <w:vertAlign w:val="baseline"/>
          <w:rFonts w:ascii="Times New Roman" w:hAnsi="Times New Roman"/>
        </w:rPr>
        <w:t xml:space="preserve">the interdependence of proper gender definition and proper government, </w:t>
      </w:r>
      <w:r>
        <w:rPr>
          <w:color w:val="#000000"/>
          <w:sz w:val="21"/>
          <w:lang w:val="en-US"/>
          <w:spacing w:val="9"/>
          <w:w w:val="100"/>
          <w:strike w:val="false"/>
          <w:vertAlign w:val="baseline"/>
          <w:rFonts w:ascii="Times New Roman" w:hAnsi="Times New Roman"/>
        </w:rPr>
        <w:t xml:space="preserve">which are both linked to reproduction and succession.</w:t>
      </w:r>
    </w:p>
    <w:p>
      <w:pPr>
        <w:ind w:right="0" w:left="1512" w:firstLine="216"/>
        <w:spacing w:before="180" w:after="144" w:line="240" w:lineRule="auto"/>
        <w:jc w:val="both"/>
        <w:rPr>
          <w:color w:val="#000000"/>
          <w:sz w:val="21"/>
          <w:lang w:val="en-US"/>
          <w:spacing w:val="7"/>
          <w:w w:val="100"/>
          <w:strike w:val="false"/>
          <w:vertAlign w:val="baseline"/>
          <w:rFonts w:ascii="Times New Roman" w:hAnsi="Times New Roman"/>
        </w:rPr>
      </w:pPr>
      <w:r>
        <w:rPr>
          <w:color w:val="#000000"/>
          <w:sz w:val="21"/>
          <w:lang w:val="en-US"/>
          <w:spacing w:val="7"/>
          <w:w w:val="100"/>
          <w:strike w:val="false"/>
          <w:vertAlign w:val="baseline"/>
          <w:rFonts w:ascii="Times New Roman" w:hAnsi="Times New Roman"/>
        </w:rPr>
        <w:t xml:space="preserve">Since a woman disguised as a man cannot engender a child, and a cross-</w:t>
      </w:r>
      <w:r>
        <w:rPr>
          <w:color w:val="#000000"/>
          <w:sz w:val="21"/>
          <w:lang w:val="en-US"/>
          <w:spacing w:val="6"/>
          <w:w w:val="100"/>
          <w:strike w:val="false"/>
          <w:vertAlign w:val="baseline"/>
          <w:rFonts w:ascii="Times New Roman" w:hAnsi="Times New Roman"/>
        </w:rPr>
        <w:t xml:space="preserve">dressed man cannot give birth, the transvestite figure disrupts the distribution </w:t>
      </w:r>
      <w:r>
        <w:rPr>
          <w:color w:val="#000000"/>
          <w:sz w:val="21"/>
          <w:lang w:val="en-US"/>
          <w:spacing w:val="4"/>
          <w:w w:val="100"/>
          <w:strike w:val="false"/>
          <w:vertAlign w:val="baseline"/>
          <w:rFonts w:ascii="Times New Roman" w:hAnsi="Times New Roman"/>
        </w:rPr>
        <w:t xml:space="preserve">of reproductive roles and frustrates the exchange of women in marriages that </w:t>
      </w:r>
      <w:r>
        <w:rPr>
          <w:color w:val="#000000"/>
          <w:sz w:val="21"/>
          <w:lang w:val="en-US"/>
          <w:spacing w:val="10"/>
          <w:w w:val="100"/>
          <w:strike w:val="false"/>
          <w:vertAlign w:val="baseline"/>
          <w:rFonts w:ascii="Times New Roman" w:hAnsi="Times New Roman"/>
        </w:rPr>
        <w:t xml:space="preserve">worked to create and ensure dynastic alliances. The disjunction between </w:t>
      </w:r>
      <w:r>
        <w:rPr>
          <w:color w:val="#000000"/>
          <w:sz w:val="21"/>
          <w:lang w:val="en-US"/>
          <w:spacing w:val="8"/>
          <w:w w:val="100"/>
          <w:strike w:val="false"/>
          <w:vertAlign w:val="baseline"/>
          <w:rFonts w:ascii="Times New Roman" w:hAnsi="Times New Roman"/>
        </w:rPr>
        <w:t xml:space="preserve">anatomy and a gender performance must be eliminated so that the ambigu</w:t>
        <w:softHyphen/>
      </w:r>
      <w:r>
        <w:rPr>
          <w:color w:val="#000000"/>
          <w:sz w:val="21"/>
          <w:lang w:val="en-US"/>
          <w:spacing w:val="6"/>
          <w:w w:val="100"/>
          <w:strike w:val="false"/>
          <w:vertAlign w:val="baseline"/>
          <w:rFonts w:ascii="Times New Roman" w:hAnsi="Times New Roman"/>
        </w:rPr>
        <w:t xml:space="preserve">ously gendered individual might take his or her "proper" place in the succes</w:t>
        <w:softHyphen/>
      </w:r>
      <w:r>
        <w:rPr>
          <w:color w:val="#000000"/>
          <w:sz w:val="21"/>
          <w:lang w:val="en-US"/>
          <w:spacing w:val="11"/>
          <w:w w:val="100"/>
          <w:strike w:val="false"/>
          <w:vertAlign w:val="baseline"/>
          <w:rFonts w:ascii="Times New Roman" w:hAnsi="Times New Roman"/>
        </w:rPr>
        <w:t xml:space="preserve">sion of property and titles. In the story of the realignment of performance</w:t>
      </w:r>
    </w:p>
    <w:p>
      <w:pPr>
        <w:ind w:right="72" w:left="1512" w:firstLine="72"/>
        <w:spacing w:before="396" w:after="0" w:line="240" w:lineRule="auto"/>
        <w:jc w:val="left"/>
        <w:tabs>
          <w:tab w:val="clear" w:pos="360"/>
          <w:tab w:val="decimal" w:pos="1944"/>
        </w:tabs>
        <w:numPr>
          <w:ilvl w:val="0"/>
          <w:numId w:val="5"/>
        </w:numPr>
        <w:rPr>
          <w:color w:val="#000000"/>
          <w:sz w:val="19"/>
          <w:lang w:val="en-US"/>
          <w:spacing w:val="0"/>
          <w:w w:val="100"/>
          <w:strike w:val="false"/>
          <w:vertAlign w:val="baseline"/>
          <w:rFonts w:ascii="Times New Roman" w:hAnsi="Times New Roman"/>
        </w:rPr>
      </w:pPr>
      <w:r>
        <w:pict>
          <v:line strokeweight="0.9pt" strokecolor="#000000" from="76.45pt,0.5pt" to="155.3pt,0.5pt" style="position:absolute;mso-position-horizontal-relative:text;mso-position-vertical-relative:text;">
            <v:stroke dashstyle="solid"/>
          </v:line>
        </w:pict>
      </w:r>
      <w:r>
        <w:rPr>
          <w:color w:val="#000000"/>
          <w:sz w:val="19"/>
          <w:lang w:val="en-US"/>
          <w:spacing w:val="0"/>
          <w:w w:val="100"/>
          <w:strike w:val="false"/>
          <w:vertAlign w:val="baseline"/>
          <w:rFonts w:ascii="Times New Roman" w:hAnsi="Times New Roman"/>
        </w:rPr>
        <w:t xml:space="preserve">Joan Cadden, </w:t>
      </w:r>
      <w:r>
        <w:rPr>
          <w:i w:val="true"/>
          <w:color w:val="#000000"/>
          <w:sz w:val="20"/>
          <w:lang w:val="en-US"/>
          <w:spacing w:val="0"/>
          <w:w w:val="100"/>
          <w:strike w:val="false"/>
          <w:vertAlign w:val="baseline"/>
          <w:rFonts w:ascii="Times New Roman" w:hAnsi="Times New Roman"/>
        </w:rPr>
        <w:t xml:space="preserve">Meanings of Sex Difference in the Middle Ages; Medicine, Society, </w:t>
      </w:r>
      <w:r>
        <w:rPr>
          <w:i w:val="true"/>
          <w:color w:val="#000000"/>
          <w:sz w:val="20"/>
          <w:lang w:val="en-US"/>
          <w:spacing w:val="7"/>
          <w:w w:val="100"/>
          <w:strike w:val="false"/>
          <w:vertAlign w:val="baseline"/>
          <w:rFonts w:ascii="Times New Roman" w:hAnsi="Times New Roman"/>
        </w:rPr>
        <w:t xml:space="preserve">and Culture </w:t>
      </w:r>
      <w:r>
        <w:rPr>
          <w:color w:val="#000000"/>
          <w:sz w:val="19"/>
          <w:lang w:val="en-US"/>
          <w:spacing w:val="7"/>
          <w:w w:val="100"/>
          <w:strike w:val="false"/>
          <w:vertAlign w:val="baseline"/>
          <w:rFonts w:ascii="Times New Roman" w:hAnsi="Times New Roman"/>
        </w:rPr>
        <w:t xml:space="preserve">(Cambridge: Cambridge University Press, 1993), 209.</w:t>
      </w:r>
    </w:p>
    <w:p>
      <w:pPr>
        <w:ind w:right="0" w:left="1512" w:firstLine="72"/>
        <w:spacing w:before="108" w:after="0" w:line="240" w:lineRule="auto"/>
        <w:jc w:val="left"/>
        <w:tabs>
          <w:tab w:val="clear" w:pos="360"/>
          <w:tab w:val="decimal" w:pos="1944"/>
        </w:tabs>
        <w:numPr>
          <w:ilvl w:val="0"/>
          <w:numId w:val="5"/>
        </w:numPr>
        <w:rPr>
          <w:color w:val="#000000"/>
          <w:sz w:val="19"/>
          <w:lang w:val="en-US"/>
          <w:spacing w:val="14"/>
          <w:w w:val="100"/>
          <w:strike w:val="false"/>
          <w:vertAlign w:val="baseline"/>
          <w:rFonts w:ascii="Times New Roman" w:hAnsi="Times New Roman"/>
        </w:rPr>
      </w:pPr>
      <w:r>
        <w:rPr>
          <w:color w:val="#000000"/>
          <w:sz w:val="19"/>
          <w:lang w:val="en-US"/>
          <w:spacing w:val="14"/>
          <w:w w:val="100"/>
          <w:strike w:val="false"/>
          <w:vertAlign w:val="baseline"/>
          <w:rFonts w:ascii="Times New Roman" w:hAnsi="Times New Roman"/>
        </w:rPr>
        <w:t xml:space="preserve">Cadden, </w:t>
      </w:r>
      <w:r>
        <w:rPr>
          <w:i w:val="true"/>
          <w:color w:val="#000000"/>
          <w:sz w:val="20"/>
          <w:lang w:val="en-US"/>
          <w:spacing w:val="14"/>
          <w:w w:val="100"/>
          <w:strike w:val="false"/>
          <w:vertAlign w:val="baseline"/>
          <w:rFonts w:ascii="Times New Roman" w:hAnsi="Times New Roman"/>
        </w:rPr>
        <w:t xml:space="preserve">Meanings of Sex Difference, </w:t>
      </w:r>
      <w:r>
        <w:rPr>
          <w:color w:val="#000000"/>
          <w:sz w:val="19"/>
          <w:lang w:val="en-US"/>
          <w:spacing w:val="14"/>
          <w:w w:val="100"/>
          <w:strike w:val="false"/>
          <w:vertAlign w:val="baseline"/>
          <w:rFonts w:ascii="Times New Roman" w:hAnsi="Times New Roman"/>
        </w:rPr>
        <w:t xml:space="preserve">214.</w:t>
      </w:r>
    </w:p>
    <w:p>
      <w:pPr>
        <w:ind w:right="3240" w:left="0" w:firstLine="0"/>
        <w:spacing w:before="1476" w:after="0" w:line="240" w:lineRule="auto"/>
        <w:jc w:val="left"/>
        <w:rPr>
          <w:b w:val="true"/>
          <w:color w:val="#000000"/>
          <w:sz w:val="18"/>
          <w:lang w:val="en-US"/>
          <w:spacing w:val="-4"/>
          <w:w w:val="105"/>
          <w:strike w:val="false"/>
          <w:vertAlign w:val="baseline"/>
          <w:rFonts w:ascii="Times New Roman" w:hAnsi="Times New Roman"/>
        </w:rPr>
      </w:pPr>
      <w:r>
        <w:rPr>
          <w:b w:val="true"/>
          <w:color w:val="#000000"/>
          <w:sz w:val="18"/>
          <w:lang w:val="en-US"/>
          <w:spacing w:val="-4"/>
          <w:w w:val="105"/>
          <w:strike w:val="false"/>
          <w:vertAlign w:val="baseline"/>
          <w:rFonts w:ascii="Times New Roman" w:hAnsi="Times New Roman"/>
        </w:rPr>
        <w:t xml:space="preserve">Copyright </w:t>
      </w:r>
      <w:r>
        <w:rPr>
          <w:color w:val="#000000"/>
          <w:sz w:val="19"/>
          <w:lang w:val="en-US"/>
          <w:spacing w:val="-4"/>
          <w:w w:val="100"/>
          <w:strike w:val="false"/>
          <w:vertAlign w:val="baseline"/>
          <w:rFonts w:ascii="Times New Roman" w:hAnsi="Times New Roman"/>
        </w:rPr>
        <w:t xml:space="preserve">(c) </w:t>
      </w:r>
      <w:r>
        <w:rPr>
          <w:b w:val="true"/>
          <w:color w:val="#000000"/>
          <w:sz w:val="18"/>
          <w:lang w:val="en-US"/>
          <w:spacing w:val="-4"/>
          <w:w w:val="105"/>
          <w:strike w:val="false"/>
          <w:vertAlign w:val="baseline"/>
          <w:rFonts w:ascii="Times New Roman" w:hAnsi="Times New Roman"/>
        </w:rPr>
        <w:t xml:space="preserve">2004 ProQuest Information and Learning Company </w:t>
      </w:r>
      <w:r>
        <w:rPr>
          <w:b w:val="true"/>
          <w:color w:val="#000000"/>
          <w:sz w:val="18"/>
          <w:lang w:val="en-US"/>
          <w:spacing w:val="0"/>
          <w:w w:val="105"/>
          <w:strike w:val="false"/>
          <w:vertAlign w:val="baseline"/>
          <w:rFonts w:ascii="Times New Roman" w:hAnsi="Times New Roman"/>
        </w:rPr>
        <w:t xml:space="preserve">Copyright </w:t>
      </w:r>
      <w:r>
        <w:rPr>
          <w:color w:val="#000000"/>
          <w:sz w:val="19"/>
          <w:lang w:val="en-US"/>
          <w:spacing w:val="0"/>
          <w:w w:val="100"/>
          <w:strike w:val="false"/>
          <w:vertAlign w:val="baseline"/>
          <w:rFonts w:ascii="Times New Roman" w:hAnsi="Times New Roman"/>
        </w:rPr>
        <w:t xml:space="preserve">(c) </w:t>
      </w:r>
      <w:r>
        <w:rPr>
          <w:b w:val="true"/>
          <w:color w:val="#000000"/>
          <w:sz w:val="18"/>
          <w:lang w:val="en-US"/>
          <w:spacing w:val="0"/>
          <w:w w:val="105"/>
          <w:strike w:val="false"/>
          <w:vertAlign w:val="baseline"/>
          <w:rFonts w:ascii="Times New Roman" w:hAnsi="Times New Roman"/>
        </w:rPr>
        <w:t xml:space="preserve">Columbia University</w:t>
      </w:r>
    </w:p>
    <w:p>
      <w:pPr>
        <w:sectPr>
          <w:pgSz w:w="11918" w:h="16854" w:orient="portrait"/>
          <w:type w:val="nextPage"/>
          <w:textDirection w:val="lrTb"/>
          <w:pgMar w:bottom="128" w:top="2778" w:right="1579" w:left="1639" w:header="720" w:footer="720"/>
          <w:titlePg w:val="false"/>
        </w:sectPr>
      </w:pPr>
    </w:p>
    <w:p>
      <w:pPr>
        <w:ind w:right="72" w:left="936" w:firstLine="0"/>
        <w:spacing w:before="288" w:after="0" w:line="240" w:lineRule="auto"/>
        <w:jc w:val="both"/>
        <w:rPr>
          <w:color w:val="#000000"/>
          <w:sz w:val="21"/>
          <w:lang w:val="en-US"/>
          <w:spacing w:val="5"/>
          <w:w w:val="100"/>
          <w:strike w:val="false"/>
          <w:vertAlign w:val="baseline"/>
          <w:rFonts w:ascii="Times New Roman" w:hAnsi="Times New Roman"/>
        </w:rPr>
      </w:pPr>
      <w:r>
        <w:pict>
          <v:shapetype id="_x0000_t3" coordsize="21600,21600" o:spt="202" path="m,l,21600r21600,l21600,xe">
            <v:stroke joinstyle="miter"/>
            <v:path gradientshapeok="t" o:connecttype="rect"/>
          </v:shapetype>
          <v:shape id="_x0000_s2" type="#_x0000_t3" filled="f" strokecolor="#000000" stroked="f" style="position:absolute;width:403.4pt;height:11.55pt;z-index:-998;margin-left:65.3pt;margin-top:143.85pt;mso-wrap-distance-left:0pt;mso-wrap-distance-right:0pt;mso-position-horizontal-relative:page;mso-position-vertical-relative:page">
            <w10:wrap type="square" side="both"/>
            <v:fill opacity="1" o:opacity2="1" recolor="f" rotate="f" type="solid"/>
            <v:textbox inset="0pt, 0pt, 0pt, 0pt">
              <w:txbxContent>
                <w:p>
                  <w:pPr>
                    <w:ind w:right="0" w:left="2952" w:firstLine="0"/>
                    <w:spacing w:before="0" w:after="0" w:line="230" w:lineRule="auto"/>
                    <w:jc w:val="left"/>
                    <w:framePr w:hAnchor="page" w:vAnchor="page" w:x="1306" w:y="2877" w:w="8068" w:h="231" w:hSpace="0" w:vSpace="0" w:wrap="tight"/>
                    <w:tabs>
                      <w:tab w:val="right" w:leader="none" w:pos="7972"/>
                    </w:tabs>
                    <w:rPr>
                      <w:b w:val="true"/>
                      <w:color w:val="#000000"/>
                      <w:sz w:val="20"/>
                      <w:lang w:val="en-US"/>
                      <w:spacing w:val="0"/>
                      <w:w w:val="100"/>
                      <w:strike w:val="false"/>
                      <w:vertAlign w:val="baseline"/>
                      <w:rFonts w:ascii="Times New Roman" w:hAnsi="Times New Roman"/>
                    </w:rPr>
                  </w:pPr>
                  <w:r>
                    <w:rPr>
                      <w:b w:val="true"/>
                      <w:color w:val="#000000"/>
                      <w:sz w:val="20"/>
                      <w:lang w:val="en-US"/>
                      <w:spacing w:val="0"/>
                      <w:w w:val="100"/>
                      <w:strike w:val="false"/>
                      <w:vertAlign w:val="baseline"/>
                      <w:rFonts w:ascii="Times New Roman" w:hAnsi="Times New Roman"/>
                    </w:rPr>
                    <w:t xml:space="preserve">"THE BOY WHO WAS A GIRL"	</w:t>
                  </w:r>
                  <w:r>
                    <w:rPr>
                      <w:color w:val="#000000"/>
                      <w:sz w:val="21"/>
                      <w:lang w:val="en-US"/>
                      <w:spacing w:val="0"/>
                      <w:w w:val="100"/>
                      <w:strike w:val="false"/>
                      <w:vertAlign w:val="baseline"/>
                      <w:rFonts w:ascii="Times New Roman" w:hAnsi="Times New Roman"/>
                    </w:rPr>
                    <w:t xml:space="preserve">523</w:t>
                  </w:r>
                </w:p>
              </w:txbxContent>
            </v:textbox>
          </v:shape>
        </w:pict>
      </w:r>
      <w:r>
        <w:rPr>
          <w:color w:val="#000000"/>
          <w:sz w:val="21"/>
          <w:lang w:val="en-US"/>
          <w:spacing w:val="5"/>
          <w:w w:val="100"/>
          <w:strike w:val="false"/>
          <w:vertAlign w:val="baseline"/>
          <w:rFonts w:ascii="Times New Roman" w:hAnsi="Times New Roman"/>
        </w:rPr>
        <w:t xml:space="preserve">and genitalia, transvestite romances expose how social forces influence the </w:t>
      </w:r>
      <w:r>
        <w:rPr>
          <w:color w:val="#000000"/>
          <w:sz w:val="21"/>
          <w:lang w:val="en-US"/>
          <w:spacing w:val="8"/>
          <w:w w:val="100"/>
          <w:strike w:val="false"/>
          <w:vertAlign w:val="baseline"/>
          <w:rFonts w:ascii="Times New Roman" w:hAnsi="Times New Roman"/>
        </w:rPr>
        <w:t xml:space="preserve">gendering of the body and how the power relations that produce, maintain, </w:t>
      </w:r>
      <w:r>
        <w:rPr>
          <w:color w:val="#000000"/>
          <w:sz w:val="21"/>
          <w:lang w:val="en-US"/>
          <w:spacing w:val="9"/>
          <w:w w:val="100"/>
          <w:strike w:val="false"/>
          <w:vertAlign w:val="baseline"/>
          <w:rFonts w:ascii="Times New Roman" w:hAnsi="Times New Roman"/>
        </w:rPr>
        <w:t xml:space="preserve">and depend on a properly gendered body are hidden throuh the naturaliza</w:t>
        <w:softHyphen/>
      </w:r>
      <w:r>
        <w:rPr>
          <w:color w:val="#000000"/>
          <w:sz w:val="21"/>
          <w:lang w:val="en-US"/>
          <w:spacing w:val="2"/>
          <w:w w:val="100"/>
          <w:strike w:val="false"/>
          <w:vertAlign w:val="baseline"/>
          <w:rFonts w:ascii="Times New Roman" w:hAnsi="Times New Roman"/>
        </w:rPr>
        <w:t xml:space="preserve">tion of anatomy as the primary evidence of gender identity.</w:t>
      </w:r>
      <w:r>
        <w:rPr>
          <w:color w:val="#000000"/>
          <w:sz w:val="21"/>
          <w:lang w:val="en-US"/>
          <w:spacing w:val="2"/>
          <w:w w:val="100"/>
          <w:strike w:val="false"/>
          <w:vertAlign w:val="superscript"/>
          <w:rFonts w:ascii="Times New Roman" w:hAnsi="Times New Roman"/>
        </w:rPr>
        <w:t xml:space="preserve">1</w:t>
      </w:r>
      <w:r>
        <w:rPr>
          <w:color w:val="#000000"/>
          <w:sz w:val="21"/>
          <w:lang w:val="en-US"/>
          <w:spacing w:val="2"/>
          <w:w w:val="100"/>
          <w:strike w:val="false"/>
          <w:vertAlign w:val="baseline"/>
          <w:rFonts w:ascii="Times New Roman" w:hAnsi="Times New Roman"/>
        </w:rPr>
        <w:t xml:space="preserve"> When the body's </w:t>
      </w:r>
      <w:r>
        <w:rPr>
          <w:color w:val="#000000"/>
          <w:sz w:val="21"/>
          <w:lang w:val="en-US"/>
          <w:spacing w:val="7"/>
          <w:w w:val="100"/>
          <w:strike w:val="false"/>
          <w:vertAlign w:val="baseline"/>
          <w:rFonts w:ascii="Times New Roman" w:hAnsi="Times New Roman"/>
        </w:rPr>
        <w:t xml:space="preserve">(hidden) sexual characteristics are authorized as the location of gender, the </w:t>
      </w:r>
      <w:r>
        <w:rPr>
          <w:color w:val="#000000"/>
          <w:sz w:val="21"/>
          <w:lang w:val="en-US"/>
          <w:spacing w:val="5"/>
          <w:w w:val="100"/>
          <w:strike w:val="false"/>
          <w:vertAlign w:val="baseline"/>
          <w:rFonts w:ascii="Times New Roman" w:hAnsi="Times New Roman"/>
        </w:rPr>
        <w:t xml:space="preserve">social and political relationships that determine how the body's gender should </w:t>
      </w:r>
      <w:r>
        <w:rPr>
          <w:color w:val="#000000"/>
          <w:sz w:val="21"/>
          <w:lang w:val="en-US"/>
          <w:spacing w:val="11"/>
          <w:w w:val="100"/>
          <w:strike w:val="false"/>
          <w:vertAlign w:val="baseline"/>
          <w:rFonts w:ascii="Times New Roman" w:hAnsi="Times New Roman"/>
        </w:rPr>
        <w:t xml:space="preserve">be read are lost to view, and although social and political concerns are </w:t>
      </w:r>
      <w:r>
        <w:rPr>
          <w:color w:val="#000000"/>
          <w:sz w:val="21"/>
          <w:lang w:val="en-US"/>
          <w:spacing w:val="8"/>
          <w:w w:val="100"/>
          <w:strike w:val="false"/>
          <w:vertAlign w:val="baseline"/>
          <w:rFonts w:ascii="Times New Roman" w:hAnsi="Times New Roman"/>
        </w:rPr>
        <w:t xml:space="preserve">profoundly implicated in the identification of the body's gender, they are nowhere evident in its establishment.</w:t>
      </w:r>
    </w:p>
    <w:p>
      <w:pPr>
        <w:ind w:right="72" w:left="936" w:firstLine="144"/>
        <w:spacing w:before="180" w:after="0" w:line="266" w:lineRule="auto"/>
        <w:jc w:val="both"/>
        <w:rPr>
          <w:color w:val="#000000"/>
          <w:sz w:val="21"/>
          <w:lang w:val="en-US"/>
          <w:spacing w:val="9"/>
          <w:w w:val="100"/>
          <w:strike w:val="false"/>
          <w:vertAlign w:val="baseline"/>
          <w:rFonts w:ascii="Times New Roman" w:hAnsi="Times New Roman"/>
        </w:rPr>
      </w:pPr>
      <w:r>
        <w:rPr>
          <w:color w:val="#000000"/>
          <w:sz w:val="21"/>
          <w:lang w:val="en-US"/>
          <w:spacing w:val="9"/>
          <w:w w:val="100"/>
          <w:strike w:val="false"/>
          <w:vertAlign w:val="baseline"/>
          <w:rFonts w:ascii="Times New Roman" w:hAnsi="Times New Roman"/>
        </w:rPr>
        <w:t xml:space="preserve">The unstable relationships between men and women, the subversion of </w:t>
      </w:r>
      <w:r>
        <w:rPr>
          <w:color w:val="#000000"/>
          <w:sz w:val="21"/>
          <w:lang w:val="en-US"/>
          <w:spacing w:val="7"/>
          <w:w w:val="100"/>
          <w:strike w:val="false"/>
          <w:vertAlign w:val="baseline"/>
          <w:rFonts w:ascii="Times New Roman" w:hAnsi="Times New Roman"/>
        </w:rPr>
        <w:t xml:space="preserve">reproduction possibilities, and the threat to patrilinear succession suggested </w:t>
      </w:r>
      <w:r>
        <w:rPr>
          <w:color w:val="#000000"/>
          <w:sz w:val="23"/>
          <w:lang w:val="en-US"/>
          <w:spacing w:val="-1"/>
          <w:w w:val="100"/>
          <w:strike w:val="false"/>
          <w:vertAlign w:val="baseline"/>
          <w:rFonts w:ascii="Times New Roman" w:hAnsi="Times New Roman"/>
        </w:rPr>
        <w:t xml:space="preserve">by ambiguous gender are specifically the concerns that motivate the decision </w:t>
      </w:r>
      <w:r>
        <w:rPr>
          <w:color w:val="#000000"/>
          <w:sz w:val="21"/>
          <w:lang w:val="en-US"/>
          <w:spacing w:val="9"/>
          <w:w w:val="100"/>
          <w:strike w:val="false"/>
          <w:vertAlign w:val="baseline"/>
          <w:rFonts w:ascii="Times New Roman" w:hAnsi="Times New Roman"/>
        </w:rPr>
        <w:t xml:space="preserve">to disguise the identity of the heroine in the </w:t>
      </w:r>
      <w:r>
        <w:rPr>
          <w:i w:val="true"/>
          <w:color w:val="#000000"/>
          <w:sz w:val="21"/>
          <w:lang w:val="en-US"/>
          <w:spacing w:val="9"/>
          <w:w w:val="100"/>
          <w:strike w:val="false"/>
          <w:vertAlign w:val="baseline"/>
          <w:rFonts w:ascii="Times New Roman" w:hAnsi="Times New Roman"/>
        </w:rPr>
        <w:t xml:space="preserve">Roman de Silence. </w:t>
      </w:r>
      <w:r>
        <w:rPr>
          <w:color w:val="#000000"/>
          <w:sz w:val="21"/>
          <w:lang w:val="en-US"/>
          <w:spacing w:val="9"/>
          <w:w w:val="100"/>
          <w:strike w:val="false"/>
          <w:vertAlign w:val="baseline"/>
          <w:rFonts w:ascii="Times New Roman" w:hAnsi="Times New Roman"/>
        </w:rPr>
        <w:t xml:space="preserve">This thir</w:t>
        <w:softHyphen/>
      </w:r>
      <w:r>
        <w:rPr>
          <w:color w:val="#000000"/>
          <w:sz w:val="21"/>
          <w:lang w:val="en-US"/>
          <w:spacing w:val="9"/>
          <w:w w:val="100"/>
          <w:strike w:val="false"/>
          <w:vertAlign w:val="baseline"/>
          <w:rFonts w:ascii="Times New Roman" w:hAnsi="Times New Roman"/>
        </w:rPr>
        <w:t xml:space="preserve">teenth-century romance by the otherwise unknown HeIdris de Cornualle </w:t>
      </w:r>
      <w:r>
        <w:rPr>
          <w:color w:val="#000000"/>
          <w:sz w:val="21"/>
          <w:lang w:val="en-US"/>
          <w:spacing w:val="1"/>
          <w:w w:val="100"/>
          <w:strike w:val="false"/>
          <w:vertAlign w:val="baseline"/>
          <w:rFonts w:ascii="Times New Roman" w:hAnsi="Times New Roman"/>
        </w:rPr>
        <w:t xml:space="preserve">recounts the story of a girl raised as a boy so that she might inherit her family's </w:t>
      </w:r>
      <w:r>
        <w:rPr>
          <w:color w:val="#000000"/>
          <w:sz w:val="21"/>
          <w:lang w:val="en-US"/>
          <w:spacing w:val="2"/>
          <w:w w:val="100"/>
          <w:strike w:val="false"/>
          <w:vertAlign w:val="baseline"/>
          <w:rFonts w:ascii="Times New Roman" w:hAnsi="Times New Roman"/>
        </w:rPr>
        <w:t xml:space="preserve">property. Silence is educated as a boy; she is socially conditioned as masculine, and in debates about the child's gender identity between the allegorical figures </w:t>
      </w:r>
      <w:r>
        <w:rPr>
          <w:i w:val="true"/>
          <w:color w:val="#000000"/>
          <w:sz w:val="21"/>
          <w:lang w:val="en-US"/>
          <w:spacing w:val="3"/>
          <w:w w:val="100"/>
          <w:strike w:val="false"/>
          <w:vertAlign w:val="baseline"/>
          <w:rFonts w:ascii="Times New Roman" w:hAnsi="Times New Roman"/>
        </w:rPr>
        <w:t xml:space="preserve">Nature </w:t>
      </w:r>
      <w:r>
        <w:rPr>
          <w:color w:val="#000000"/>
          <w:sz w:val="21"/>
          <w:lang w:val="en-US"/>
          <w:spacing w:val="3"/>
          <w:w w:val="100"/>
          <w:strike w:val="false"/>
          <w:vertAlign w:val="baseline"/>
          <w:rFonts w:ascii="Times New Roman" w:hAnsi="Times New Roman"/>
        </w:rPr>
        <w:t xml:space="preserve">and </w:t>
      </w:r>
      <w:r>
        <w:rPr>
          <w:i w:val="true"/>
          <w:color w:val="#000000"/>
          <w:sz w:val="21"/>
          <w:lang w:val="en-US"/>
          <w:spacing w:val="3"/>
          <w:w w:val="100"/>
          <w:strike w:val="false"/>
          <w:vertAlign w:val="baseline"/>
          <w:rFonts w:ascii="Times New Roman" w:hAnsi="Times New Roman"/>
        </w:rPr>
        <w:t xml:space="preserve">Noreture, </w:t>
      </w:r>
      <w:r>
        <w:rPr>
          <w:color w:val="#000000"/>
          <w:sz w:val="21"/>
          <w:lang w:val="en-US"/>
          <w:spacing w:val="3"/>
          <w:w w:val="100"/>
          <w:strike w:val="false"/>
          <w:vertAlign w:val="baseline"/>
          <w:rFonts w:ascii="Times New Roman" w:hAnsi="Times New Roman"/>
        </w:rPr>
        <w:t xml:space="preserve">the body is represented as a malleable surface on which </w:t>
      </w:r>
      <w:r>
        <w:rPr>
          <w:color w:val="#000000"/>
          <w:sz w:val="21"/>
          <w:lang w:val="en-US"/>
          <w:spacing w:val="9"/>
          <w:w w:val="100"/>
          <w:strike w:val="false"/>
          <w:vertAlign w:val="baseline"/>
          <w:rFonts w:ascii="Times New Roman" w:hAnsi="Times New Roman"/>
        </w:rPr>
        <w:t xml:space="preserve">gender is inscribed by social forces. By representing the dispute between </w:t>
      </w:r>
      <w:r>
        <w:rPr>
          <w:color w:val="#000000"/>
          <w:sz w:val="21"/>
          <w:lang w:val="en-US"/>
          <w:spacing w:val="7"/>
          <w:w w:val="100"/>
          <w:strike w:val="false"/>
          <w:vertAlign w:val="baseline"/>
          <w:rFonts w:ascii="Times New Roman" w:hAnsi="Times New Roman"/>
        </w:rPr>
        <w:t xml:space="preserve">Nature and Nurture (Environment) as the conflict of rival claims to identify </w:t>
      </w:r>
      <w:r>
        <w:rPr>
          <w:color w:val="#000000"/>
          <w:sz w:val="21"/>
          <w:lang w:val="en-US"/>
          <w:spacing w:val="9"/>
          <w:w w:val="100"/>
          <w:strike w:val="false"/>
          <w:vertAlign w:val="baseline"/>
          <w:rFonts w:ascii="Times New Roman" w:hAnsi="Times New Roman"/>
        </w:rPr>
        <w:t xml:space="preserve">the child's gender based on female anatomy or on masculine performance, </w:t>
      </w:r>
      <w:r>
        <w:rPr>
          <w:color w:val="#000000"/>
          <w:sz w:val="21"/>
          <w:lang w:val="en-US"/>
          <w:spacing w:val="5"/>
          <w:w w:val="100"/>
          <w:strike w:val="false"/>
          <w:vertAlign w:val="baseline"/>
          <w:rFonts w:ascii="Times New Roman" w:hAnsi="Times New Roman"/>
        </w:rPr>
        <w:t xml:space="preserve">the romance suggests that the gendered body constituted by performance and </w:t>
      </w:r>
      <w:r>
        <w:rPr>
          <w:color w:val="#000000"/>
          <w:sz w:val="21"/>
          <w:lang w:val="en-US"/>
          <w:spacing w:val="7"/>
          <w:w w:val="100"/>
          <w:strike w:val="false"/>
          <w:vertAlign w:val="baseline"/>
          <w:rFonts w:ascii="Times New Roman" w:hAnsi="Times New Roman"/>
        </w:rPr>
        <w:t xml:space="preserve">dress may have an authority equal to that of anatomical characteristics in </w:t>
      </w:r>
      <w:r>
        <w:rPr>
          <w:color w:val="#000000"/>
          <w:sz w:val="21"/>
          <w:lang w:val="en-US"/>
          <w:spacing w:val="8"/>
          <w:w w:val="100"/>
          <w:strike w:val="false"/>
          <w:vertAlign w:val="baseline"/>
          <w:rFonts w:ascii="Times New Roman" w:hAnsi="Times New Roman"/>
        </w:rPr>
        <w:t xml:space="preserve">determining gender identity. Silence's ambiguously gendered body is ulti</w:t>
        <w:softHyphen/>
      </w:r>
      <w:r>
        <w:rPr>
          <w:color w:val="#000000"/>
          <w:sz w:val="21"/>
          <w:lang w:val="en-US"/>
          <w:spacing w:val="3"/>
          <w:w w:val="100"/>
          <w:strike w:val="false"/>
          <w:vertAlign w:val="baseline"/>
          <w:rFonts w:ascii="Times New Roman" w:hAnsi="Times New Roman"/>
        </w:rPr>
        <w:t xml:space="preserve">mately identified as female when the disputed relationship between the cross-dressed heroine's clothes and anatomy is resolved at the end of the romance. </w:t>
      </w:r>
      <w:r>
        <w:rPr>
          <w:color w:val="#000000"/>
          <w:sz w:val="21"/>
          <w:lang w:val="en-US"/>
          <w:spacing w:val="5"/>
          <w:w w:val="100"/>
          <w:strike w:val="false"/>
          <w:vertAlign w:val="baseline"/>
          <w:rFonts w:ascii="Times New Roman" w:hAnsi="Times New Roman"/>
        </w:rPr>
        <w:t xml:space="preserve">However, the story's neatly sewn up ending leaves gaps and dangling threads </w:t>
      </w:r>
      <w:r>
        <w:rPr>
          <w:color w:val="#000000"/>
          <w:sz w:val="21"/>
          <w:lang w:val="en-US"/>
          <w:spacing w:val="6"/>
          <w:w w:val="100"/>
          <w:strike w:val="false"/>
          <w:vertAlign w:val="baseline"/>
          <w:rFonts w:ascii="Times New Roman" w:hAnsi="Times New Roman"/>
        </w:rPr>
        <w:t xml:space="preserve">that dispute the "naturalness" of Silence's reclaimed female gender and show </w:t>
      </w:r>
      <w:r>
        <w:rPr>
          <w:color w:val="#000000"/>
          <w:sz w:val="21"/>
          <w:lang w:val="en-US"/>
          <w:spacing w:val="8"/>
          <w:w w:val="100"/>
          <w:strike w:val="false"/>
          <w:vertAlign w:val="baseline"/>
          <w:rFonts w:ascii="Times New Roman" w:hAnsi="Times New Roman"/>
        </w:rPr>
        <w:t xml:space="preserve">that the gender indentification is closely bound to a desire to integrate the newly reconstructed woman into society.</w:t>
      </w:r>
    </w:p>
    <w:p>
      <w:pPr>
        <w:ind w:right="72" w:left="936" w:firstLine="144"/>
        <w:spacing w:before="72" w:after="252" w:line="240" w:lineRule="auto"/>
        <w:jc w:val="both"/>
        <w:rPr>
          <w:color w:val="#000000"/>
          <w:sz w:val="21"/>
          <w:lang w:val="en-US"/>
          <w:spacing w:val="5"/>
          <w:w w:val="100"/>
          <w:strike w:val="false"/>
          <w:vertAlign w:val="baseline"/>
          <w:rFonts w:ascii="Times New Roman" w:hAnsi="Times New Roman"/>
        </w:rPr>
      </w:pPr>
      <w:r>
        <w:rPr>
          <w:color w:val="#000000"/>
          <w:sz w:val="21"/>
          <w:lang w:val="en-US"/>
          <w:spacing w:val="5"/>
          <w:w w:val="100"/>
          <w:strike w:val="false"/>
          <w:vertAlign w:val="baseline"/>
          <w:rFonts w:ascii="Times New Roman" w:hAnsi="Times New Roman"/>
        </w:rPr>
        <w:t xml:space="preserve">Long neglected by literary scholars and first edited only in 1972, the </w:t>
      </w:r>
      <w:r>
        <w:rPr>
          <w:i w:val="true"/>
          <w:color w:val="#000000"/>
          <w:sz w:val="21"/>
          <w:lang w:val="en-US"/>
          <w:spacing w:val="5"/>
          <w:w w:val="100"/>
          <w:strike w:val="false"/>
          <w:vertAlign w:val="baseline"/>
          <w:rFonts w:ascii="Times New Roman" w:hAnsi="Times New Roman"/>
        </w:rPr>
        <w:t xml:space="preserve">Roman de Silence </w:t>
      </w:r>
      <w:r>
        <w:rPr>
          <w:color w:val="#000000"/>
          <w:sz w:val="21"/>
          <w:lang w:val="en-US"/>
          <w:spacing w:val="5"/>
          <w:w w:val="100"/>
          <w:strike w:val="false"/>
          <w:vertAlign w:val="baseline"/>
          <w:rFonts w:ascii="Times New Roman" w:hAnsi="Times New Roman"/>
        </w:rPr>
        <w:t xml:space="preserve">has recently been the subject of a number of studies. Critics have </w:t>
      </w:r>
      <w:r>
        <w:rPr>
          <w:color w:val="#000000"/>
          <w:sz w:val="21"/>
          <w:lang w:val="en-US"/>
          <w:spacing w:val="7"/>
          <w:w w:val="100"/>
          <w:strike w:val="false"/>
          <w:vertAlign w:val="baseline"/>
          <w:rFonts w:ascii="Times New Roman" w:hAnsi="Times New Roman"/>
        </w:rPr>
        <w:t xml:space="preserve">shown how misogyny structures the text's representation of "woman" and </w:t>
      </w:r>
      <w:r>
        <w:rPr>
          <w:color w:val="#000000"/>
          <w:sz w:val="21"/>
          <w:lang w:val="en-US"/>
          <w:spacing w:val="8"/>
          <w:w w:val="100"/>
          <w:strike w:val="false"/>
          <w:vertAlign w:val="baseline"/>
          <w:rFonts w:ascii="Times New Roman" w:hAnsi="Times New Roman"/>
        </w:rPr>
        <w:t xml:space="preserve">"Nature,"</w:t>
      </w:r>
      <w:r>
        <w:rPr>
          <w:color w:val="#000000"/>
          <w:sz w:val="21"/>
          <w:lang w:val="en-US"/>
          <w:spacing w:val="8"/>
          <w:w w:val="100"/>
          <w:strike w:val="false"/>
          <w:vertAlign w:val="superscript"/>
          <w:rFonts w:ascii="Times New Roman" w:hAnsi="Times New Roman"/>
        </w:rPr>
        <w:t xml:space="preserve">14</w:t>
      </w:r>
      <w:r>
        <w:rPr>
          <w:color w:val="#000000"/>
          <w:sz w:val="21"/>
          <w:lang w:val="en-US"/>
          <w:spacing w:val="8"/>
          <w:w w:val="100"/>
          <w:strike w:val="false"/>
          <w:vertAlign w:val="baseline"/>
          <w:rFonts w:ascii="Times New Roman" w:hAnsi="Times New Roman"/>
        </w:rPr>
        <w:t xml:space="preserve"> and how the ambiguous construction of the heroine, Silence, pervades the representational program of the romance and of its manuscript</w:t>
      </w:r>
    </w:p>
    <w:p>
      <w:pPr>
        <w:ind w:right="0" w:left="936" w:firstLine="72"/>
        <w:spacing w:before="432" w:after="0" w:line="240" w:lineRule="auto"/>
        <w:jc w:val="left"/>
        <w:tabs>
          <w:tab w:val="clear" w:pos="432"/>
          <w:tab w:val="decimal" w:pos="1440"/>
        </w:tabs>
        <w:numPr>
          <w:ilvl w:val="0"/>
          <w:numId w:val="6"/>
        </w:numPr>
        <w:rPr>
          <w:color w:val="#000000"/>
          <w:sz w:val="19"/>
          <w:lang w:val="en-US"/>
          <w:spacing w:val="-1"/>
          <w:w w:val="100"/>
          <w:strike w:val="false"/>
          <w:vertAlign w:val="baseline"/>
          <w:rFonts w:ascii="Times New Roman" w:hAnsi="Times New Roman"/>
        </w:rPr>
      </w:pPr>
      <w:r>
        <w:pict>
          <v:line strokeweight="0.7pt" strokecolor="#000000" from="47.6pt,0.4pt" to="126.7pt,0.4pt" style="position:absolute;mso-position-horizontal-relative:text;mso-position-vertical-relative:text;">
            <v:stroke dashstyle="solid"/>
          </v:line>
        </w:pict>
      </w:r>
      <w:r>
        <w:rPr>
          <w:color w:val="#000000"/>
          <w:sz w:val="19"/>
          <w:lang w:val="en-US"/>
          <w:spacing w:val="-1"/>
          <w:w w:val="100"/>
          <w:strike w:val="false"/>
          <w:vertAlign w:val="baseline"/>
          <w:rFonts w:ascii="Times New Roman" w:hAnsi="Times New Roman"/>
        </w:rPr>
        <w:t xml:space="preserve">Butler (after Foucault and Nietzsche) has called this process a "genealogy of gender </w:t>
      </w:r>
      <w:r>
        <w:rPr>
          <w:color w:val="#000000"/>
          <w:sz w:val="19"/>
          <w:lang w:val="en-US"/>
          <w:spacing w:val="3"/>
          <w:w w:val="100"/>
          <w:strike w:val="false"/>
          <w:vertAlign w:val="baseline"/>
          <w:rFonts w:ascii="Times New Roman" w:hAnsi="Times New Roman"/>
        </w:rPr>
        <w:t xml:space="preserve">identity." </w:t>
      </w:r>
      <w:r>
        <w:rPr>
          <w:i w:val="true"/>
          <w:color w:val="#000000"/>
          <w:sz w:val="21"/>
          <w:lang w:val="en-US"/>
          <w:spacing w:val="3"/>
          <w:w w:val="100"/>
          <w:strike w:val="false"/>
          <w:vertAlign w:val="baseline"/>
          <w:rFonts w:ascii="Times New Roman" w:hAnsi="Times New Roman"/>
        </w:rPr>
        <w:t xml:space="preserve">Gender Trouble, </w:t>
      </w:r>
      <w:r>
        <w:rPr>
          <w:color w:val="#000000"/>
          <w:sz w:val="19"/>
          <w:lang w:val="en-US"/>
          <w:spacing w:val="3"/>
          <w:w w:val="100"/>
          <w:strike w:val="false"/>
          <w:vertAlign w:val="baseline"/>
          <w:rFonts w:ascii="Times New Roman" w:hAnsi="Times New Roman"/>
        </w:rPr>
        <w:t xml:space="preserve">x-xi.</w:t>
      </w:r>
    </w:p>
    <w:p>
      <w:pPr>
        <w:ind w:right="0" w:left="936" w:firstLine="72"/>
        <w:spacing w:before="72" w:after="0" w:line="240" w:lineRule="auto"/>
        <w:jc w:val="both"/>
        <w:tabs>
          <w:tab w:val="clear" w:pos="432"/>
          <w:tab w:val="decimal" w:pos="1440"/>
        </w:tabs>
        <w:numPr>
          <w:ilvl w:val="0"/>
          <w:numId w:val="6"/>
        </w:numPr>
        <w:rPr>
          <w:color w:val="#000000"/>
          <w:sz w:val="19"/>
          <w:lang w:val="en-US"/>
          <w:spacing w:val="-2"/>
          <w:w w:val="100"/>
          <w:strike w:val="false"/>
          <w:vertAlign w:val="baseline"/>
          <w:rFonts w:ascii="Times New Roman" w:hAnsi="Times New Roman"/>
        </w:rPr>
      </w:pPr>
      <w:r>
        <w:rPr>
          <w:color w:val="#000000"/>
          <w:sz w:val="19"/>
          <w:lang w:val="en-US"/>
          <w:spacing w:val="-2"/>
          <w:w w:val="100"/>
          <w:strike w:val="false"/>
          <w:vertAlign w:val="baseline"/>
          <w:rFonts w:ascii="Times New Roman" w:hAnsi="Times New Roman"/>
        </w:rPr>
        <w:t xml:space="preserve">Roberta L. Krueger, </w:t>
      </w:r>
      <w:r>
        <w:rPr>
          <w:i w:val="true"/>
          <w:color w:val="#000000"/>
          <w:sz w:val="21"/>
          <w:lang w:val="en-US"/>
          <w:spacing w:val="-2"/>
          <w:w w:val="100"/>
          <w:strike w:val="false"/>
          <w:vertAlign w:val="baseline"/>
          <w:rFonts w:ascii="Times New Roman" w:hAnsi="Times New Roman"/>
        </w:rPr>
        <w:t xml:space="preserve">Women Readers and the Ideology of Gender in Old French </w:t>
      </w:r>
      <w:r>
        <w:rPr>
          <w:i w:val="true"/>
          <w:color w:val="#000000"/>
          <w:sz w:val="21"/>
          <w:lang w:val="en-US"/>
          <w:spacing w:val="5"/>
          <w:w w:val="100"/>
          <w:strike w:val="false"/>
          <w:vertAlign w:val="baseline"/>
          <w:rFonts w:ascii="Times New Roman" w:hAnsi="Times New Roman"/>
        </w:rPr>
        <w:t xml:space="preserve">Verse Romance </w:t>
      </w:r>
      <w:r>
        <w:rPr>
          <w:color w:val="#000000"/>
          <w:sz w:val="21"/>
          <w:lang w:val="en-US"/>
          <w:spacing w:val="5"/>
          <w:w w:val="100"/>
          <w:strike w:val="false"/>
          <w:vertAlign w:val="baseline"/>
          <w:rFonts w:ascii="Times New Roman" w:hAnsi="Times New Roman"/>
        </w:rPr>
        <w:t xml:space="preserve">(Cambridge: Cambridge </w:t>
      </w:r>
      <w:r>
        <w:rPr>
          <w:color w:val="#000000"/>
          <w:sz w:val="19"/>
          <w:lang w:val="en-US"/>
          <w:spacing w:val="5"/>
          <w:w w:val="100"/>
          <w:strike w:val="false"/>
          <w:vertAlign w:val="baseline"/>
          <w:rFonts w:ascii="Times New Roman" w:hAnsi="Times New Roman"/>
        </w:rPr>
        <w:t xml:space="preserve">University Press, 1993), 101-27; Simon Gaunt, "The Significance of Silence," </w:t>
      </w:r>
      <w:r>
        <w:rPr>
          <w:i w:val="true"/>
          <w:color w:val="#000000"/>
          <w:sz w:val="21"/>
          <w:lang w:val="en-US"/>
          <w:spacing w:val="5"/>
          <w:w w:val="100"/>
          <w:strike w:val="false"/>
          <w:vertAlign w:val="baseline"/>
          <w:rFonts w:ascii="Times New Roman" w:hAnsi="Times New Roman"/>
        </w:rPr>
        <w:t xml:space="preserve">Paragraph, </w:t>
      </w:r>
      <w:r>
        <w:rPr>
          <w:color w:val="#000000"/>
          <w:sz w:val="19"/>
          <w:lang w:val="en-US"/>
          <w:spacing w:val="5"/>
          <w:w w:val="100"/>
          <w:strike w:val="false"/>
          <w:vertAlign w:val="baseline"/>
          <w:rFonts w:ascii="Times New Roman" w:hAnsi="Times New Roman"/>
        </w:rPr>
        <w:t xml:space="preserve">13 (1990), 202-16.</w:t>
      </w:r>
    </w:p>
    <w:p>
      <w:pPr>
        <w:ind w:right="2664" w:left="0" w:firstLine="0"/>
        <w:spacing w:before="1368" w:after="0" w:line="240" w:lineRule="auto"/>
        <w:jc w:val="left"/>
        <w:rPr>
          <w:b w:val="true"/>
          <w:color w:val="#000000"/>
          <w:sz w:val="18"/>
          <w:lang w:val="en-US"/>
          <w:spacing w:val="-4"/>
          <w:w w:val="105"/>
          <w:strike w:val="false"/>
          <w:vertAlign w:val="baseline"/>
          <w:rFonts w:ascii="Times New Roman" w:hAnsi="Times New Roman"/>
        </w:rPr>
      </w:pPr>
      <w:r>
        <w:rPr>
          <w:b w:val="true"/>
          <w:color w:val="#000000"/>
          <w:sz w:val="18"/>
          <w:lang w:val="en-US"/>
          <w:spacing w:val="-4"/>
          <w:w w:val="105"/>
          <w:strike w:val="false"/>
          <w:vertAlign w:val="baseline"/>
          <w:rFonts w:ascii="Times New Roman" w:hAnsi="Times New Roman"/>
        </w:rPr>
        <w:t xml:space="preserve">Copyright (c) 2004 ProQuest Information and Learning Company </w:t>
      </w:r>
      <w:r>
        <w:rPr>
          <w:b w:val="true"/>
          <w:color w:val="#000000"/>
          <w:sz w:val="18"/>
          <w:lang w:val="en-US"/>
          <w:spacing w:val="0"/>
          <w:w w:val="105"/>
          <w:strike w:val="false"/>
          <w:vertAlign w:val="baseline"/>
          <w:rFonts w:ascii="Times New Roman" w:hAnsi="Times New Roman"/>
        </w:rPr>
        <w:t xml:space="preserve">Copyright (c) Columbia University</w:t>
      </w:r>
    </w:p>
    <w:p>
      <w:pPr>
        <w:sectPr>
          <w:pgSz w:w="11918" w:h="16854" w:orient="portrait"/>
          <w:type w:val="nextPage"/>
          <w:textDirection w:val="lrTb"/>
          <w:pgMar w:bottom="118" w:top="3108" w:right="2484" w:left="1306" w:header="720" w:footer="720"/>
          <w:titlePg w:val="false"/>
        </w:sectPr>
      </w:pPr>
    </w:p>
    <w:p>
      <w:pPr>
        <w:ind w:right="0" w:left="1512" w:firstLine="0"/>
        <w:spacing w:before="0" w:after="0" w:line="240" w:lineRule="auto"/>
        <w:jc w:val="left"/>
        <w:tabs>
          <w:tab w:val="right" w:leader="none" w:pos="6084"/>
        </w:tabs>
        <w:rPr>
          <w:color w:val="#000000"/>
          <w:sz w:val="21"/>
          <w:lang w:val="en-US"/>
          <w:spacing w:val="0"/>
          <w:w w:val="115"/>
          <w:strike w:val="false"/>
          <w:vertAlign w:val="baseline"/>
          <w:rFonts w:ascii="Times New Roman" w:hAnsi="Times New Roman"/>
        </w:rPr>
      </w:pPr>
      <w:r>
        <w:rPr>
          <w:color w:val="#000000"/>
          <w:sz w:val="21"/>
          <w:lang w:val="en-US"/>
          <w:spacing w:val="0"/>
          <w:w w:val="115"/>
          <w:strike w:val="false"/>
          <w:vertAlign w:val="baseline"/>
          <w:rFonts w:ascii="Times New Roman" w:hAnsi="Times New Roman"/>
        </w:rPr>
        <w:t xml:space="preserve">524	</w:t>
      </w:r>
      <w:r>
        <w:rPr>
          <w:b w:val="true"/>
          <w:color w:val="#000000"/>
          <w:sz w:val="19"/>
          <w:lang w:val="en-US"/>
          <w:spacing w:val="10"/>
          <w:w w:val="100"/>
          <w:strike w:val="false"/>
          <w:vertAlign w:val="baseline"/>
          <w:rFonts w:ascii="Times New Roman" w:hAnsi="Times New Roman"/>
        </w:rPr>
        <w:t xml:space="preserve">PEGGY MCCRACKEN</w:t>
      </w:r>
    </w:p>
    <w:p>
      <w:pPr>
        <w:ind w:right="0" w:left="1512" w:firstLine="0"/>
        <w:spacing w:before="288" w:after="0" w:line="240" w:lineRule="auto"/>
        <w:jc w:val="both"/>
        <w:rPr>
          <w:color w:val="#000000"/>
          <w:sz w:val="21"/>
          <w:lang w:val="en-US"/>
          <w:spacing w:val="9"/>
          <w:w w:val="100"/>
          <w:strike w:val="false"/>
          <w:vertAlign w:val="baseline"/>
          <w:rFonts w:ascii="Times New Roman" w:hAnsi="Times New Roman"/>
        </w:rPr>
      </w:pPr>
      <w:r>
        <w:rPr>
          <w:color w:val="#000000"/>
          <w:sz w:val="21"/>
          <w:lang w:val="en-US"/>
          <w:spacing w:val="9"/>
          <w:w w:val="100"/>
          <w:strike w:val="false"/>
          <w:vertAlign w:val="baseline"/>
          <w:rFonts w:ascii="Times New Roman" w:hAnsi="Times New Roman"/>
        </w:rPr>
        <w:t xml:space="preserve">format. </w:t>
      </w:r>
      <w:r>
        <w:rPr>
          <w:color w:val="#000000"/>
          <w:sz w:val="21"/>
          <w:lang w:val="en-US"/>
          <w:spacing w:val="9"/>
          <w:w w:val="100"/>
          <w:strike w:val="false"/>
          <w:vertAlign w:val="superscript"/>
          <w:rFonts w:ascii="Times New Roman" w:hAnsi="Times New Roman"/>
        </w:rPr>
        <w:t xml:space="preserve">is</w:t>
      </w:r>
      <w:r>
        <w:rPr>
          <w:color w:val="#000000"/>
          <w:sz w:val="21"/>
          <w:lang w:val="en-US"/>
          <w:spacing w:val="9"/>
          <w:w w:val="100"/>
          <w:strike w:val="false"/>
          <w:vertAlign w:val="baseline"/>
          <w:rFonts w:ascii="Times New Roman" w:hAnsi="Times New Roman"/>
        </w:rPr>
        <w:t xml:space="preserve"> Silence's spectacular performance as a man has led several critics </w:t>
      </w:r>
      <w:r>
        <w:rPr>
          <w:color w:val="#000000"/>
          <w:sz w:val="21"/>
          <w:lang w:val="en-US"/>
          <w:spacing w:val="8"/>
          <w:w w:val="100"/>
          <w:strike w:val="false"/>
          <w:vertAlign w:val="baseline"/>
          <w:rFonts w:ascii="Times New Roman" w:hAnsi="Times New Roman"/>
        </w:rPr>
        <w:t xml:space="preserve">to read her story as an endorsement of the "natural" capacities of women,</w:t>
      </w:r>
      <w:r>
        <w:rPr>
          <w:color w:val="#000000"/>
          <w:sz w:val="21"/>
          <w:lang w:val="en-US"/>
          <w:spacing w:val="8"/>
          <w:w w:val="100"/>
          <w:strike w:val="false"/>
          <w:vertAlign w:val="superscript"/>
          <w:rFonts w:ascii="Times New Roman" w:hAnsi="Times New Roman"/>
        </w:rPr>
        <w:t xml:space="preserve">16</w:t>
      </w:r>
      <w:r>
        <w:rPr>
          <w:color w:val="#000000"/>
          <w:sz w:val="21"/>
          <w:lang w:val="en-US"/>
          <w:spacing w:val="8"/>
          <w:w w:val="115"/>
          <w:strike w:val="false"/>
          <w:vertAlign w:val="baseline"/>
          <w:rFonts w:ascii="Times New Roman" w:hAnsi="Times New Roman"/>
        </w:rPr>
        <w:t xml:space="preserve"> </w:t>
      </w:r>
      <w:r>
        <w:rPr>
          <w:color w:val="#000000"/>
          <w:sz w:val="21"/>
          <w:lang w:val="en-US"/>
          <w:spacing w:val="4"/>
          <w:w w:val="100"/>
          <w:strike w:val="false"/>
          <w:vertAlign w:val="baseline"/>
          <w:rFonts w:ascii="Times New Roman" w:hAnsi="Times New Roman"/>
        </w:rPr>
        <w:t xml:space="preserve">but in fact the gender ambiguities in the </w:t>
      </w:r>
      <w:r>
        <w:rPr>
          <w:i w:val="true"/>
          <w:color w:val="#000000"/>
          <w:sz w:val="22"/>
          <w:lang w:val="en-US"/>
          <w:spacing w:val="4"/>
          <w:w w:val="100"/>
          <w:strike w:val="false"/>
          <w:vertAlign w:val="baseline"/>
          <w:rFonts w:ascii="Times New Roman" w:hAnsi="Times New Roman"/>
        </w:rPr>
        <w:t xml:space="preserve">Roman de Silence </w:t>
      </w:r>
      <w:r>
        <w:rPr>
          <w:color w:val="#000000"/>
          <w:sz w:val="21"/>
          <w:lang w:val="en-US"/>
          <w:spacing w:val="4"/>
          <w:w w:val="100"/>
          <w:strike w:val="false"/>
          <w:vertAlign w:val="baseline"/>
          <w:rFonts w:ascii="Times New Roman" w:hAnsi="Times New Roman"/>
        </w:rPr>
        <w:t xml:space="preserve">work to undermine </w:t>
      </w:r>
      <w:r>
        <w:rPr>
          <w:color w:val="#000000"/>
          <w:sz w:val="21"/>
          <w:lang w:val="en-US"/>
          <w:spacing w:val="8"/>
          <w:w w:val="100"/>
          <w:strike w:val="false"/>
          <w:vertAlign w:val="baseline"/>
          <w:rFonts w:ascii="Times New Roman" w:hAnsi="Times New Roman"/>
        </w:rPr>
        <w:t xml:space="preserve">this kind of rigid classification of gendered behavior and values.</w:t>
      </w:r>
    </w:p>
    <w:p>
      <w:pPr>
        <w:ind w:right="0" w:left="1512" w:firstLine="144"/>
        <w:spacing w:before="36" w:after="0" w:line="240" w:lineRule="auto"/>
        <w:jc w:val="both"/>
        <w:rPr>
          <w:color w:val="#000000"/>
          <w:sz w:val="21"/>
          <w:lang w:val="en-US"/>
          <w:spacing w:val="9"/>
          <w:w w:val="100"/>
          <w:strike w:val="false"/>
          <w:vertAlign w:val="baseline"/>
          <w:rFonts w:ascii="Times New Roman" w:hAnsi="Times New Roman"/>
        </w:rPr>
      </w:pPr>
      <w:r>
        <w:rPr>
          <w:color w:val="#000000"/>
          <w:sz w:val="21"/>
          <w:lang w:val="en-US"/>
          <w:spacing w:val="9"/>
          <w:w w:val="100"/>
          <w:strike w:val="false"/>
          <w:vertAlign w:val="baseline"/>
          <w:rFonts w:ascii="Times New Roman" w:hAnsi="Times New Roman"/>
        </w:rPr>
        <w:t xml:space="preserve">The </w:t>
      </w:r>
      <w:r>
        <w:rPr>
          <w:i w:val="true"/>
          <w:color w:val="#000000"/>
          <w:sz w:val="22"/>
          <w:lang w:val="en-US"/>
          <w:spacing w:val="9"/>
          <w:w w:val="100"/>
          <w:strike w:val="false"/>
          <w:vertAlign w:val="baseline"/>
          <w:rFonts w:ascii="Times New Roman" w:hAnsi="Times New Roman"/>
        </w:rPr>
        <w:t xml:space="preserve">Roman de Silence </w:t>
      </w:r>
      <w:r>
        <w:rPr>
          <w:color w:val="#000000"/>
          <w:sz w:val="21"/>
          <w:lang w:val="en-US"/>
          <w:spacing w:val="9"/>
          <w:w w:val="100"/>
          <w:strike w:val="false"/>
          <w:vertAlign w:val="baseline"/>
          <w:rFonts w:ascii="Times New Roman" w:hAnsi="Times New Roman"/>
        </w:rPr>
        <w:t xml:space="preserve">recounts the process of integrating Silence's body </w:t>
      </w:r>
      <w:r>
        <w:rPr>
          <w:color w:val="#000000"/>
          <w:sz w:val="21"/>
          <w:lang w:val="en-US"/>
          <w:spacing w:val="10"/>
          <w:w w:val="100"/>
          <w:strike w:val="false"/>
          <w:vertAlign w:val="baseline"/>
          <w:rFonts w:ascii="Times New Roman" w:hAnsi="Times New Roman"/>
        </w:rPr>
        <w:t xml:space="preserve">and gender performance into a dynastic aristocratic society that requires "proper" (heterosexual and reproductive) gender identities. "The boy who </w:t>
      </w:r>
      <w:r>
        <w:rPr>
          <w:color w:val="#000000"/>
          <w:sz w:val="21"/>
          <w:lang w:val="en-US"/>
          <w:spacing w:val="9"/>
          <w:w w:val="100"/>
          <w:strike w:val="false"/>
          <w:vertAlign w:val="baseline"/>
          <w:rFonts w:ascii="Times New Roman" w:hAnsi="Times New Roman"/>
        </w:rPr>
        <w:t xml:space="preserve">was a girl" cannot be identified according to a binary system of gender, yet the romance does not admit any possible categories outside of this system. </w:t>
      </w:r>
      <w:r>
        <w:rPr>
          <w:color w:val="#000000"/>
          <w:sz w:val="21"/>
          <w:lang w:val="en-US"/>
          <w:spacing w:val="7"/>
          <w:w w:val="100"/>
          <w:strike w:val="false"/>
          <w:vertAlign w:val="baseline"/>
          <w:rFonts w:ascii="Times New Roman" w:hAnsi="Times New Roman"/>
        </w:rPr>
        <w:t xml:space="preserve">The extended debates over the gender of Silence's body question the primacy </w:t>
      </w:r>
      <w:r>
        <w:rPr>
          <w:color w:val="#000000"/>
          <w:sz w:val="21"/>
          <w:lang w:val="en-US"/>
          <w:spacing w:val="5"/>
          <w:w w:val="100"/>
          <w:strike w:val="false"/>
          <w:vertAlign w:val="baseline"/>
          <w:rFonts w:ascii="Times New Roman" w:hAnsi="Times New Roman"/>
        </w:rPr>
        <w:t xml:space="preserve">of anatomy in assigning gender and more importantly, they speak the political </w:t>
      </w:r>
      <w:r>
        <w:rPr>
          <w:color w:val="#000000"/>
          <w:sz w:val="21"/>
          <w:lang w:val="en-US"/>
          <w:spacing w:val="6"/>
          <w:w w:val="100"/>
          <w:strike w:val="false"/>
          <w:vertAlign w:val="baseline"/>
          <w:rFonts w:ascii="Times New Roman" w:hAnsi="Times New Roman"/>
        </w:rPr>
        <w:t xml:space="preserve">and ideological grounding of the cultural imperative that locates the identi</w:t>
        <w:softHyphen/>
      </w:r>
      <w:r>
        <w:rPr>
          <w:color w:val="#000000"/>
          <w:sz w:val="21"/>
          <w:lang w:val="en-US"/>
          <w:spacing w:val="8"/>
          <w:w w:val="100"/>
          <w:strike w:val="false"/>
          <w:vertAlign w:val="baseline"/>
          <w:rFonts w:ascii="Times New Roman" w:hAnsi="Times New Roman"/>
        </w:rPr>
        <w:t xml:space="preserve">fication of gender in anatomy.</w:t>
      </w:r>
    </w:p>
    <w:p>
      <w:pPr>
        <w:ind w:right="0" w:left="1512" w:firstLine="0"/>
        <w:spacing w:before="360" w:after="0" w:line="240" w:lineRule="auto"/>
        <w:jc w:val="left"/>
        <w:rPr>
          <w:b w:val="true"/>
          <w:i w:val="true"/>
          <w:color w:val="#000000"/>
          <w:sz w:val="22"/>
          <w:lang w:val="en-US"/>
          <w:spacing w:val="0"/>
          <w:w w:val="100"/>
          <w:strike w:val="false"/>
          <w:vertAlign w:val="baseline"/>
          <w:rFonts w:ascii="Times New Roman" w:hAnsi="Times New Roman"/>
        </w:rPr>
      </w:pPr>
      <w:r>
        <w:rPr>
          <w:b w:val="true"/>
          <w:i w:val="true"/>
          <w:color w:val="#000000"/>
          <w:sz w:val="22"/>
          <w:lang w:val="en-US"/>
          <w:spacing w:val="0"/>
          <w:w w:val="100"/>
          <w:strike w:val="false"/>
          <w:vertAlign w:val="baseline"/>
          <w:rFonts w:ascii="Times New Roman" w:hAnsi="Times New Roman"/>
        </w:rPr>
        <w:t xml:space="preserve">Naming Silence</w:t>
      </w:r>
    </w:p>
    <w:p>
      <w:pPr>
        <w:ind w:right="0" w:left="1512" w:firstLine="144"/>
        <w:spacing w:before="144" w:after="0" w:line="240" w:lineRule="auto"/>
        <w:jc w:val="both"/>
        <w:rPr>
          <w:color w:val="#000000"/>
          <w:sz w:val="21"/>
          <w:lang w:val="en-US"/>
          <w:spacing w:val="6"/>
          <w:w w:val="100"/>
          <w:strike w:val="false"/>
          <w:vertAlign w:val="baseline"/>
          <w:rFonts w:ascii="Times New Roman" w:hAnsi="Times New Roman"/>
        </w:rPr>
      </w:pPr>
      <w:r>
        <w:rPr>
          <w:color w:val="#000000"/>
          <w:sz w:val="21"/>
          <w:lang w:val="en-US"/>
          <w:spacing w:val="6"/>
          <w:w w:val="100"/>
          <w:strike w:val="false"/>
          <w:vertAlign w:val="baseline"/>
          <w:rFonts w:ascii="Times New Roman" w:hAnsi="Times New Roman"/>
        </w:rPr>
        <w:t xml:space="preserve">The creation of the body of the child Silence by the allegorical figure Nature </w:t>
      </w:r>
      <w:r>
        <w:rPr>
          <w:color w:val="#000000"/>
          <w:sz w:val="21"/>
          <w:lang w:val="en-US"/>
          <w:spacing w:val="8"/>
          <w:w w:val="100"/>
          <w:strike w:val="false"/>
          <w:vertAlign w:val="baseline"/>
          <w:rFonts w:ascii="Times New Roman" w:hAnsi="Times New Roman"/>
        </w:rPr>
        <w:t xml:space="preserve">is described at length in the </w:t>
      </w:r>
      <w:r>
        <w:rPr>
          <w:i w:val="true"/>
          <w:color w:val="#000000"/>
          <w:sz w:val="22"/>
          <w:lang w:val="en-US"/>
          <w:spacing w:val="8"/>
          <w:w w:val="100"/>
          <w:strike w:val="false"/>
          <w:vertAlign w:val="baseline"/>
          <w:rFonts w:ascii="Times New Roman" w:hAnsi="Times New Roman"/>
        </w:rPr>
        <w:t xml:space="preserve">Roman de Silence. </w:t>
      </w:r>
      <w:r>
        <w:rPr>
          <w:color w:val="#000000"/>
          <w:sz w:val="21"/>
          <w:lang w:val="en-US"/>
          <w:spacing w:val="8"/>
          <w:w w:val="100"/>
          <w:strike w:val="false"/>
          <w:vertAlign w:val="baseline"/>
          <w:rFonts w:ascii="Times New Roman" w:hAnsi="Times New Roman"/>
        </w:rPr>
        <w:t xml:space="preserve">The body's distinguishing marks are described as inscriptions: Nature "writes" features on her body as part of the creative process.</w:t>
      </w:r>
      <w:r>
        <w:rPr>
          <w:color w:val="#000000"/>
          <w:sz w:val="21"/>
          <w:lang w:val="en-US"/>
          <w:spacing w:val="8"/>
          <w:w w:val="100"/>
          <w:strike w:val="false"/>
          <w:vertAlign w:val="superscript"/>
          <w:rFonts w:ascii="Times New Roman" w:hAnsi="Times New Roman"/>
        </w:rPr>
        <w:t xml:space="preserve">1</w:t>
      </w:r>
      <w:r>
        <w:rPr>
          <w:color w:val="#000000"/>
          <w:sz w:val="21"/>
          <w:lang w:val="en-US"/>
          <w:spacing w:val="8"/>
          <w:w w:val="115"/>
          <w:strike w:val="false"/>
          <w:vertAlign w:val="baseline"/>
          <w:rFonts w:ascii="Times New Roman" w:hAnsi="Times New Roman"/>
        </w:rPr>
      </w:r>
    </w:p>
    <w:p>
      <w:pPr>
        <w:ind w:right="0" w:left="2520" w:firstLine="0"/>
        <w:spacing w:before="288" w:after="396" w:line="271" w:lineRule="auto"/>
        <w:jc w:val="left"/>
        <w:rPr>
          <w:color w:val="#000000"/>
          <w:sz w:val="21"/>
          <w:lang w:val="en-US"/>
          <w:spacing w:val="6"/>
          <w:w w:val="100"/>
          <w:strike w:val="false"/>
          <w:vertAlign w:val="baseline"/>
          <w:rFonts w:ascii="Times New Roman" w:hAnsi="Times New Roman"/>
        </w:rPr>
      </w:pPr>
      <w:r>
        <w:rPr>
          <w:color w:val="#000000"/>
          <w:sz w:val="21"/>
          <w:lang w:val="en-US"/>
          <w:spacing w:val="6"/>
          <w:w w:val="100"/>
          <w:strike w:val="false"/>
          <w:vertAlign w:val="baseline"/>
          <w:rFonts w:ascii="Times New Roman" w:hAnsi="Times New Roman"/>
        </w:rPr>
        <w:t xml:space="preserve">Les orelles li fait petites</w:t>
      </w:r>
    </w:p>
    <w:p>
      <w:pPr>
        <w:ind w:right="0" w:left="1512" w:firstLine="72"/>
        <w:spacing w:before="396" w:after="0" w:line="240" w:lineRule="auto"/>
        <w:jc w:val="both"/>
        <w:tabs>
          <w:tab w:val="clear" w:pos="360"/>
          <w:tab w:val="decimal" w:pos="1944"/>
        </w:tabs>
        <w:numPr>
          <w:ilvl w:val="0"/>
          <w:numId w:val="7"/>
        </w:numPr>
        <w:rPr>
          <w:color w:val="#000000"/>
          <w:sz w:val="19"/>
          <w:lang w:val="en-US"/>
          <w:spacing w:val="3"/>
          <w:w w:val="100"/>
          <w:strike w:val="false"/>
          <w:vertAlign w:val="baseline"/>
          <w:rFonts w:ascii="Times New Roman" w:hAnsi="Times New Roman"/>
        </w:rPr>
      </w:pPr>
      <w:r>
        <w:pict>
          <v:line strokeweight="1.1pt" strokecolor="#000000" from="75.6pt,0.6pt" to="154.5pt,0.6pt" style="position:absolute;mso-position-horizontal-relative:text;mso-position-vertical-relative:text;">
            <v:stroke dashstyle="solid"/>
          </v:line>
        </w:pict>
      </w:r>
      <w:r>
        <w:rPr>
          <w:color w:val="#000000"/>
          <w:sz w:val="19"/>
          <w:lang w:val="en-US"/>
          <w:spacing w:val="3"/>
          <w:w w:val="100"/>
          <w:strike w:val="false"/>
          <w:vertAlign w:val="baseline"/>
          <w:rFonts w:ascii="Times New Roman" w:hAnsi="Times New Roman"/>
        </w:rPr>
        <w:t xml:space="preserve">R. Howard Bloch, "Silence and Holes: the </w:t>
      </w:r>
      <w:r>
        <w:rPr>
          <w:i w:val="true"/>
          <w:color w:val="#000000"/>
          <w:sz w:val="20"/>
          <w:lang w:val="en-US"/>
          <w:spacing w:val="3"/>
          <w:w w:val="100"/>
          <w:strike w:val="false"/>
          <w:vertAlign w:val="baseline"/>
          <w:rFonts w:ascii="Times New Roman" w:hAnsi="Times New Roman"/>
        </w:rPr>
        <w:t xml:space="preserve">Roman de Silence </w:t>
      </w:r>
      <w:r>
        <w:rPr>
          <w:color w:val="#000000"/>
          <w:sz w:val="19"/>
          <w:lang w:val="en-US"/>
          <w:spacing w:val="3"/>
          <w:w w:val="100"/>
          <w:strike w:val="false"/>
          <w:vertAlign w:val="baseline"/>
          <w:rFonts w:ascii="Times New Roman" w:hAnsi="Times New Roman"/>
        </w:rPr>
        <w:t xml:space="preserve">and the Art of the Trouvere," </w:t>
      </w:r>
      <w:r>
        <w:rPr>
          <w:i w:val="true"/>
          <w:color w:val="#000000"/>
          <w:sz w:val="20"/>
          <w:lang w:val="en-US"/>
          <w:spacing w:val="3"/>
          <w:w w:val="100"/>
          <w:strike w:val="false"/>
          <w:vertAlign w:val="baseline"/>
          <w:rFonts w:ascii="Times New Roman" w:hAnsi="Times New Roman"/>
        </w:rPr>
        <w:t xml:space="preserve">Yale French Studies </w:t>
      </w:r>
      <w:r>
        <w:rPr>
          <w:color w:val="#000000"/>
          <w:sz w:val="19"/>
          <w:lang w:val="en-US"/>
          <w:spacing w:val="3"/>
          <w:w w:val="100"/>
          <w:strike w:val="false"/>
          <w:vertAlign w:val="baseline"/>
          <w:rFonts w:ascii="Times New Roman" w:hAnsi="Times New Roman"/>
        </w:rPr>
        <w:t xml:space="preserve">70 (1986), 81-99; Peter L. Allen, "The Ambiguity of </w:t>
      </w:r>
      <w:r>
        <w:rPr>
          <w:color w:val="#000000"/>
          <w:sz w:val="19"/>
          <w:lang w:val="en-US"/>
          <w:spacing w:val="2"/>
          <w:w w:val="100"/>
          <w:strike w:val="false"/>
          <w:vertAlign w:val="baseline"/>
          <w:rFonts w:ascii="Times New Roman" w:hAnsi="Times New Roman"/>
        </w:rPr>
        <w:t xml:space="preserve">Silence; Gender, Writing, and the </w:t>
      </w:r>
      <w:r>
        <w:rPr>
          <w:i w:val="true"/>
          <w:color w:val="#000000"/>
          <w:sz w:val="20"/>
          <w:lang w:val="en-US"/>
          <w:spacing w:val="2"/>
          <w:w w:val="100"/>
          <w:strike w:val="false"/>
          <w:vertAlign w:val="baseline"/>
          <w:rFonts w:ascii="Times New Roman" w:hAnsi="Times New Roman"/>
        </w:rPr>
        <w:t xml:space="preserve">Roman de Silence," </w:t>
      </w:r>
      <w:r>
        <w:rPr>
          <w:color w:val="#000000"/>
          <w:sz w:val="19"/>
          <w:lang w:val="en-US"/>
          <w:spacing w:val="2"/>
          <w:w w:val="100"/>
          <w:strike w:val="false"/>
          <w:vertAlign w:val="baseline"/>
          <w:rFonts w:ascii="Times New Roman" w:hAnsi="Times New Roman"/>
        </w:rPr>
        <w:t xml:space="preserve">in </w:t>
      </w:r>
      <w:r>
        <w:rPr>
          <w:i w:val="true"/>
          <w:color w:val="#000000"/>
          <w:sz w:val="20"/>
          <w:lang w:val="en-US"/>
          <w:spacing w:val="2"/>
          <w:w w:val="100"/>
          <w:strike w:val="false"/>
          <w:vertAlign w:val="baseline"/>
          <w:rFonts w:ascii="Times New Roman" w:hAnsi="Times New Roman"/>
        </w:rPr>
        <w:t xml:space="preserve">Sign, Sentence, Discourse: </w:t>
      </w:r>
      <w:r>
        <w:rPr>
          <w:i w:val="true"/>
          <w:color w:val="#000000"/>
          <w:sz w:val="20"/>
          <w:lang w:val="en-US"/>
          <w:spacing w:val="5"/>
          <w:w w:val="100"/>
          <w:strike w:val="false"/>
          <w:vertAlign w:val="baseline"/>
          <w:rFonts w:ascii="Times New Roman" w:hAnsi="Times New Roman"/>
        </w:rPr>
        <w:t xml:space="preserve">Language in Medieval Thought and Literature, </w:t>
      </w:r>
      <w:r>
        <w:rPr>
          <w:color w:val="#000000"/>
          <w:sz w:val="19"/>
          <w:lang w:val="en-US"/>
          <w:spacing w:val="5"/>
          <w:w w:val="100"/>
          <w:strike w:val="false"/>
          <w:vertAlign w:val="baseline"/>
          <w:rFonts w:ascii="Times New Roman" w:hAnsi="Times New Roman"/>
        </w:rPr>
        <w:t xml:space="preserve">ed. Julian N. Wasserman and Lois </w:t>
      </w:r>
      <w:r>
        <w:rPr>
          <w:color w:val="#000000"/>
          <w:sz w:val="19"/>
          <w:lang w:val="en-US"/>
          <w:spacing w:val="6"/>
          <w:w w:val="100"/>
          <w:strike w:val="false"/>
          <w:vertAlign w:val="baseline"/>
          <w:rFonts w:ascii="Times New Roman" w:hAnsi="Times New Roman"/>
        </w:rPr>
        <w:t xml:space="preserve">Roney (Syracuse: Syracuse University Press, 1989), 98-112.</w:t>
      </w:r>
    </w:p>
    <w:p>
      <w:pPr>
        <w:ind w:right="0" w:left="1512" w:firstLine="72"/>
        <w:spacing w:before="144" w:after="0" w:line="240" w:lineRule="auto"/>
        <w:jc w:val="both"/>
        <w:tabs>
          <w:tab w:val="clear" w:pos="360"/>
          <w:tab w:val="decimal" w:pos="1944"/>
        </w:tabs>
        <w:numPr>
          <w:ilvl w:val="0"/>
          <w:numId w:val="7"/>
        </w:numPr>
        <w:rPr>
          <w:color w:val="#000000"/>
          <w:sz w:val="19"/>
          <w:lang w:val="en-US"/>
          <w:spacing w:val="7"/>
          <w:w w:val="100"/>
          <w:strike w:val="false"/>
          <w:vertAlign w:val="baseline"/>
          <w:rFonts w:ascii="Times New Roman" w:hAnsi="Times New Roman"/>
        </w:rPr>
      </w:pPr>
      <w:r>
        <w:rPr>
          <w:color w:val="#000000"/>
          <w:sz w:val="19"/>
          <w:lang w:val="en-US"/>
          <w:spacing w:val="7"/>
          <w:w w:val="100"/>
          <w:strike w:val="false"/>
          <w:vertAlign w:val="baseline"/>
          <w:rFonts w:ascii="Times New Roman" w:hAnsi="Times New Roman"/>
        </w:rPr>
        <w:t xml:space="preserve">In an essay that fails to question misogynist definitions of the weaknesses of </w:t>
      </w:r>
      <w:r>
        <w:rPr>
          <w:color w:val="#000000"/>
          <w:sz w:val="19"/>
          <w:lang w:val="en-US"/>
          <w:spacing w:val="6"/>
          <w:w w:val="100"/>
          <w:strike w:val="false"/>
          <w:vertAlign w:val="baseline"/>
          <w:rFonts w:ascii="Times New Roman" w:hAnsi="Times New Roman"/>
        </w:rPr>
        <w:t xml:space="preserve">women, Anita Benaim Lasry suggests that Silence's masculine education has made her </w:t>
      </w:r>
      <w:r>
        <w:rPr>
          <w:color w:val="#000000"/>
          <w:sz w:val="19"/>
          <w:lang w:val="en-US"/>
          <w:spacing w:val="3"/>
          <w:w w:val="100"/>
          <w:strike w:val="false"/>
          <w:vertAlign w:val="baseline"/>
          <w:rFonts w:ascii="Times New Roman" w:hAnsi="Times New Roman"/>
        </w:rPr>
        <w:t xml:space="preserve">a better woman. ("The Ideal Heroine in Medieval Romance: A Quest for a Paradigm," </w:t>
      </w:r>
      <w:r>
        <w:rPr>
          <w:i w:val="true"/>
          <w:color w:val="#000000"/>
          <w:sz w:val="20"/>
          <w:lang w:val="en-US"/>
          <w:spacing w:val="9"/>
          <w:w w:val="100"/>
          <w:strike w:val="false"/>
          <w:vertAlign w:val="baseline"/>
          <w:rFonts w:ascii="Times New Roman" w:hAnsi="Times New Roman"/>
        </w:rPr>
        <w:t xml:space="preserve">Kentucky Romance Quarterly </w:t>
      </w:r>
      <w:r>
        <w:rPr>
          <w:color w:val="#000000"/>
          <w:sz w:val="19"/>
          <w:lang w:val="en-US"/>
          <w:spacing w:val="9"/>
          <w:w w:val="100"/>
          <w:strike w:val="false"/>
          <w:vertAlign w:val="baseline"/>
          <w:rFonts w:ascii="Times New Roman" w:hAnsi="Times New Roman"/>
        </w:rPr>
        <w:t xml:space="preserve">32 [1985], </w:t>
      </w:r>
      <w:r>
        <w:rPr>
          <w:color w:val="#000000"/>
          <w:sz w:val="19"/>
          <w:lang w:val="en-US"/>
          <w:spacing w:val="9"/>
          <w:w w:val="100"/>
          <w:strike w:val="false"/>
          <w:vertAlign w:val="baseline"/>
          <w:rFonts w:ascii="Times New Roman" w:hAnsi="Times New Roman"/>
        </w:rPr>
        <w:t xml:space="preserve">231.) Kathleen Brahney's study of the </w:t>
      </w:r>
      <w:r>
        <w:rPr>
          <w:i w:val="true"/>
          <w:color w:val="#000000"/>
          <w:sz w:val="20"/>
          <w:lang w:val="en-US"/>
          <w:spacing w:val="2"/>
          <w:w w:val="100"/>
          <w:strike w:val="false"/>
          <w:vertAlign w:val="baseline"/>
          <w:rFonts w:ascii="Times New Roman" w:hAnsi="Times New Roman"/>
        </w:rPr>
        <w:t xml:space="preserve">Roman de Silence </w:t>
      </w:r>
      <w:r>
        <w:rPr>
          <w:color w:val="#000000"/>
          <w:sz w:val="19"/>
          <w:lang w:val="en-US"/>
          <w:spacing w:val="2"/>
          <w:w w:val="100"/>
          <w:strike w:val="false"/>
          <w:vertAlign w:val="baseline"/>
          <w:rFonts w:ascii="Times New Roman" w:hAnsi="Times New Roman"/>
        </w:rPr>
        <w:t xml:space="preserve">shows a similar tendency to equate fictional characters and historical </w:t>
      </w:r>
      <w:r>
        <w:rPr>
          <w:color w:val="#000000"/>
          <w:sz w:val="19"/>
          <w:lang w:val="en-US"/>
          <w:spacing w:val="5"/>
          <w:w w:val="100"/>
          <w:strike w:val="false"/>
          <w:vertAlign w:val="baseline"/>
          <w:rFonts w:ascii="Times New Roman" w:hAnsi="Times New Roman"/>
        </w:rPr>
        <w:t xml:space="preserve">women, and to read Silence as a character who demonstrates the "true" capacities of </w:t>
      </w:r>
      <w:r>
        <w:rPr>
          <w:color w:val="#000000"/>
          <w:sz w:val="19"/>
          <w:lang w:val="en-US"/>
          <w:spacing w:val="7"/>
          <w:w w:val="100"/>
          <w:strike w:val="false"/>
          <w:vertAlign w:val="baseline"/>
          <w:rFonts w:ascii="Times New Roman" w:hAnsi="Times New Roman"/>
        </w:rPr>
        <w:t xml:space="preserve">women. ('When Silence was Golden: Female Personae in the </w:t>
      </w:r>
      <w:r>
        <w:rPr>
          <w:i w:val="true"/>
          <w:color w:val="#000000"/>
          <w:sz w:val="20"/>
          <w:lang w:val="en-US"/>
          <w:spacing w:val="7"/>
          <w:w w:val="100"/>
          <w:strike w:val="false"/>
          <w:vertAlign w:val="baseline"/>
          <w:rFonts w:ascii="Times New Roman" w:hAnsi="Times New Roman"/>
        </w:rPr>
        <w:t xml:space="preserve">Roman de Silence," </w:t>
      </w:r>
      <w:r>
        <w:rPr>
          <w:color w:val="#000000"/>
          <w:sz w:val="19"/>
          <w:lang w:val="en-US"/>
          <w:spacing w:val="7"/>
          <w:w w:val="100"/>
          <w:strike w:val="false"/>
          <w:vertAlign w:val="baseline"/>
          <w:rFonts w:ascii="Times New Roman" w:hAnsi="Times New Roman"/>
        </w:rPr>
        <w:t xml:space="preserve">in </w:t>
      </w:r>
      <w:r>
        <w:rPr>
          <w:i w:val="true"/>
          <w:color w:val="#000000"/>
          <w:sz w:val="20"/>
          <w:lang w:val="en-US"/>
          <w:spacing w:val="0"/>
          <w:w w:val="100"/>
          <w:strike w:val="false"/>
          <w:vertAlign w:val="baseline"/>
          <w:rFonts w:ascii="Times New Roman" w:hAnsi="Times New Roman"/>
        </w:rPr>
        <w:t xml:space="preserve">The Spirit of the Court; Selected Proceedings of the 4th Congress of the International </w:t>
      </w:r>
      <w:r>
        <w:rPr>
          <w:i w:val="true"/>
          <w:color w:val="#000000"/>
          <w:sz w:val="20"/>
          <w:lang w:val="en-US"/>
          <w:spacing w:val="7"/>
          <w:w w:val="100"/>
          <w:strike w:val="false"/>
          <w:vertAlign w:val="baseline"/>
          <w:rFonts w:ascii="Times New Roman" w:hAnsi="Times New Roman"/>
        </w:rPr>
        <w:t xml:space="preserve">Courtly Literature Society, </w:t>
      </w:r>
      <w:r>
        <w:rPr>
          <w:color w:val="#000000"/>
          <w:sz w:val="19"/>
          <w:lang w:val="en-US"/>
          <w:spacing w:val="7"/>
          <w:w w:val="100"/>
          <w:strike w:val="false"/>
          <w:vertAlign w:val="baseline"/>
          <w:rFonts w:ascii="Times New Roman" w:hAnsi="Times New Roman"/>
        </w:rPr>
        <w:t xml:space="preserve">ed. Glyn S. Burgess and Robert A. Taylor [Cambridge: </w:t>
      </w:r>
      <w:r>
        <w:rPr>
          <w:color w:val="#000000"/>
          <w:sz w:val="19"/>
          <w:lang w:val="en-US"/>
          <w:spacing w:val="6"/>
          <w:w w:val="100"/>
          <w:strike w:val="false"/>
          <w:vertAlign w:val="baseline"/>
          <w:rFonts w:ascii="Times New Roman" w:hAnsi="Times New Roman"/>
        </w:rPr>
        <w:t xml:space="preserve">D.S. Brewer, 1985], 54-61.)</w:t>
      </w:r>
    </w:p>
    <w:p>
      <w:pPr>
        <w:ind w:right="0" w:left="1512" w:firstLine="72"/>
        <w:spacing w:before="180" w:after="0" w:line="240" w:lineRule="auto"/>
        <w:jc w:val="both"/>
        <w:tabs>
          <w:tab w:val="clear" w:pos="360"/>
          <w:tab w:val="decimal" w:pos="1944"/>
        </w:tabs>
        <w:numPr>
          <w:ilvl w:val="0"/>
          <w:numId w:val="7"/>
        </w:numPr>
        <w:rPr>
          <w:color w:val="#000000"/>
          <w:sz w:val="19"/>
          <w:lang w:val="en-US"/>
          <w:spacing w:val="6"/>
          <w:w w:val="100"/>
          <w:strike w:val="false"/>
          <w:vertAlign w:val="baseline"/>
          <w:rFonts w:ascii="Times New Roman" w:hAnsi="Times New Roman"/>
        </w:rPr>
      </w:pPr>
      <w:r>
        <w:rPr>
          <w:color w:val="#000000"/>
          <w:sz w:val="19"/>
          <w:lang w:val="en-US"/>
          <w:spacing w:val="6"/>
          <w:w w:val="100"/>
          <w:strike w:val="false"/>
          <w:vertAlign w:val="baseline"/>
          <w:rFonts w:ascii="Times New Roman" w:hAnsi="Times New Roman"/>
        </w:rPr>
        <w:t xml:space="preserve">The metaphor is also found in the description of Nature's creation of Lirope in </w:t>
      </w:r>
      <w:r>
        <w:rPr>
          <w:i w:val="true"/>
          <w:color w:val="#000000"/>
          <w:sz w:val="20"/>
          <w:lang w:val="en-US"/>
          <w:spacing w:val="5"/>
          <w:w w:val="100"/>
          <w:strike w:val="false"/>
          <w:vertAlign w:val="baseline"/>
          <w:rFonts w:ascii="Times New Roman" w:hAnsi="Times New Roman"/>
        </w:rPr>
        <w:t xml:space="preserve">Floris et Lirope: </w:t>
      </w:r>
      <w:r>
        <w:rPr>
          <w:color w:val="#000000"/>
          <w:sz w:val="19"/>
          <w:lang w:val="en-US"/>
          <w:spacing w:val="5"/>
          <w:w w:val="100"/>
          <w:strike w:val="false"/>
          <w:vertAlign w:val="baseline"/>
          <w:rFonts w:ascii="Times New Roman" w:hAnsi="Times New Roman"/>
        </w:rPr>
        <w:t xml:space="preserve">"Oroilles droites et petites, / Si corn soient ou chiet escrites." (ed. </w:t>
      </w:r>
      <w:r>
        <w:rPr>
          <w:color w:val="#000000"/>
          <w:sz w:val="19"/>
          <w:lang w:val="en-US"/>
          <w:spacing w:val="4"/>
          <w:w w:val="100"/>
          <w:strike w:val="false"/>
          <w:vertAlign w:val="baseline"/>
          <w:rFonts w:ascii="Times New Roman" w:hAnsi="Times New Roman"/>
        </w:rPr>
        <w:t xml:space="preserve">Wolfram von Zingerle </w:t>
      </w:r>
      <w:r>
        <w:rPr>
          <w:color w:val="#000000"/>
          <w:sz w:val="19"/>
          <w:lang w:val="en-US"/>
          <w:spacing w:val="4"/>
          <w:w w:val="100"/>
          <w:strike w:val="false"/>
          <w:vertAlign w:val="baseline"/>
          <w:rFonts w:ascii="Times New Roman" w:hAnsi="Times New Roman"/>
        </w:rPr>
        <w:t xml:space="preserve">[Leipzig: 0. </w:t>
      </w:r>
      <w:r>
        <w:rPr>
          <w:color w:val="#000000"/>
          <w:sz w:val="19"/>
          <w:lang w:val="en-US"/>
          <w:spacing w:val="4"/>
          <w:w w:val="100"/>
          <w:strike w:val="false"/>
          <w:vertAlign w:val="baseline"/>
          <w:rFonts w:ascii="Times New Roman" w:hAnsi="Times New Roman"/>
        </w:rPr>
        <w:t xml:space="preserve">R. Reisland, 1891].) Romadanaple's eyebrows are </w:t>
      </w:r>
      <w:r>
        <w:rPr>
          <w:color w:val="#000000"/>
          <w:sz w:val="19"/>
          <w:lang w:val="en-US"/>
          <w:spacing w:val="6"/>
          <w:w w:val="100"/>
          <w:strike w:val="false"/>
          <w:vertAlign w:val="baseline"/>
          <w:rFonts w:ascii="Times New Roman" w:hAnsi="Times New Roman"/>
        </w:rPr>
        <w:t xml:space="preserve">"escris" by Nature in Aimon de Varenne's </w:t>
      </w:r>
      <w:r>
        <w:rPr>
          <w:i w:val="true"/>
          <w:color w:val="#000000"/>
          <w:sz w:val="20"/>
          <w:lang w:val="en-US"/>
          <w:spacing w:val="6"/>
          <w:w w:val="100"/>
          <w:strike w:val="false"/>
          <w:vertAlign w:val="baseline"/>
          <w:rFonts w:ascii="Times New Roman" w:hAnsi="Times New Roman"/>
        </w:rPr>
        <w:t xml:space="preserve">Florimont, </w:t>
      </w:r>
      <w:r>
        <w:rPr>
          <w:color w:val="#000000"/>
          <w:sz w:val="19"/>
          <w:lang w:val="en-US"/>
          <w:spacing w:val="6"/>
          <w:w w:val="100"/>
          <w:strike w:val="false"/>
          <w:vertAlign w:val="baseline"/>
          <w:rFonts w:ascii="Times New Roman" w:hAnsi="Times New Roman"/>
        </w:rPr>
        <w:t xml:space="preserve">ed. Alfons Hilka (Halle: Nie</w:t>
        <w:softHyphen/>
      </w:r>
      <w:r>
        <w:rPr>
          <w:color w:val="#000000"/>
          <w:sz w:val="19"/>
          <w:lang w:val="en-US"/>
          <w:spacing w:val="6"/>
          <w:w w:val="100"/>
          <w:strike w:val="false"/>
          <w:vertAlign w:val="baseline"/>
          <w:rFonts w:ascii="Times New Roman" w:hAnsi="Times New Roman"/>
        </w:rPr>
        <w:t xml:space="preserve">meyer, 1933), v. 6016.</w:t>
      </w:r>
    </w:p>
    <w:p>
      <w:pPr>
        <w:ind w:right="3240" w:left="0" w:firstLine="0"/>
        <w:spacing w:before="1548" w:after="0" w:line="240" w:lineRule="auto"/>
        <w:jc w:val="left"/>
        <w:rPr>
          <w:b w:val="true"/>
          <w:color w:val="#000000"/>
          <w:sz w:val="18"/>
          <w:lang w:val="en-US"/>
          <w:spacing w:val="-4"/>
          <w:w w:val="105"/>
          <w:strike w:val="false"/>
          <w:vertAlign w:val="baseline"/>
          <w:rFonts w:ascii="Times New Roman" w:hAnsi="Times New Roman"/>
        </w:rPr>
      </w:pPr>
      <w:r>
        <w:rPr>
          <w:b w:val="true"/>
          <w:color w:val="#000000"/>
          <w:sz w:val="18"/>
          <w:lang w:val="en-US"/>
          <w:spacing w:val="-4"/>
          <w:w w:val="105"/>
          <w:strike w:val="false"/>
          <w:vertAlign w:val="baseline"/>
          <w:rFonts w:ascii="Times New Roman" w:hAnsi="Times New Roman"/>
        </w:rPr>
        <w:t xml:space="preserve">Copyright </w:t>
      </w:r>
      <w:r>
        <w:rPr>
          <w:color w:val="#000000"/>
          <w:sz w:val="19"/>
          <w:lang w:val="en-US"/>
          <w:spacing w:val="-4"/>
          <w:w w:val="100"/>
          <w:strike w:val="false"/>
          <w:vertAlign w:val="baseline"/>
          <w:rFonts w:ascii="Times New Roman" w:hAnsi="Times New Roman"/>
        </w:rPr>
        <w:t xml:space="preserve">(c) </w:t>
      </w:r>
      <w:r>
        <w:rPr>
          <w:b w:val="true"/>
          <w:color w:val="#000000"/>
          <w:sz w:val="18"/>
          <w:lang w:val="en-US"/>
          <w:spacing w:val="-4"/>
          <w:w w:val="105"/>
          <w:strike w:val="false"/>
          <w:vertAlign w:val="baseline"/>
          <w:rFonts w:ascii="Times New Roman" w:hAnsi="Times New Roman"/>
        </w:rPr>
        <w:t xml:space="preserve">2004 ProQuest Information and Learning Company </w:t>
      </w:r>
      <w:r>
        <w:rPr>
          <w:b w:val="true"/>
          <w:color w:val="#000000"/>
          <w:sz w:val="18"/>
          <w:lang w:val="en-US"/>
          <w:spacing w:val="0"/>
          <w:w w:val="105"/>
          <w:strike w:val="false"/>
          <w:vertAlign w:val="baseline"/>
          <w:rFonts w:ascii="Times New Roman" w:hAnsi="Times New Roman"/>
        </w:rPr>
        <w:t xml:space="preserve">Copyright </w:t>
      </w:r>
      <w:r>
        <w:rPr>
          <w:color w:val="#000000"/>
          <w:sz w:val="19"/>
          <w:lang w:val="en-US"/>
          <w:spacing w:val="0"/>
          <w:w w:val="100"/>
          <w:strike w:val="false"/>
          <w:vertAlign w:val="baseline"/>
          <w:rFonts w:ascii="Times New Roman" w:hAnsi="Times New Roman"/>
        </w:rPr>
        <w:t xml:space="preserve">(c) </w:t>
      </w:r>
      <w:r>
        <w:rPr>
          <w:b w:val="true"/>
          <w:color w:val="#000000"/>
          <w:sz w:val="18"/>
          <w:lang w:val="en-US"/>
          <w:spacing w:val="0"/>
          <w:w w:val="105"/>
          <w:strike w:val="false"/>
          <w:vertAlign w:val="baseline"/>
          <w:rFonts w:ascii="Times New Roman" w:hAnsi="Times New Roman"/>
        </w:rPr>
        <w:t xml:space="preserve">Columbia University</w:t>
      </w:r>
    </w:p>
    <w:p>
      <w:pPr>
        <w:sectPr>
          <w:pgSz w:w="11918" w:h="16854" w:orient="portrait"/>
          <w:type w:val="nextPage"/>
          <w:textDirection w:val="lrTb"/>
          <w:pgMar w:bottom="128" w:top="2758" w:right="1579" w:left="1639" w:header="720" w:footer="720"/>
          <w:titlePg w:val="false"/>
        </w:sectPr>
      </w:pPr>
    </w:p>
    <w:p>
      <w:pPr>
        <w:ind w:right="0" w:left="2952" w:firstLine="0"/>
        <w:spacing w:before="0" w:after="0" w:line="240" w:lineRule="auto"/>
        <w:jc w:val="left"/>
        <w:tabs>
          <w:tab w:val="right" w:leader="none" w:pos="7990"/>
        </w:tabs>
        <w:rPr>
          <w:color w:val="#000000"/>
          <w:sz w:val="19"/>
          <w:lang w:val="en-US"/>
          <w:spacing w:val="12"/>
          <w:w w:val="100"/>
          <w:strike w:val="false"/>
          <w:vertAlign w:val="baseline"/>
          <w:rFonts w:ascii="Times New Roman" w:hAnsi="Times New Roman"/>
        </w:rPr>
      </w:pPr>
      <w:r>
        <w:rPr>
          <w:color w:val="#000000"/>
          <w:sz w:val="19"/>
          <w:lang w:val="en-US"/>
          <w:spacing w:val="12"/>
          <w:w w:val="100"/>
          <w:strike w:val="false"/>
          <w:vertAlign w:val="baseline"/>
          <w:rFonts w:ascii="Times New Roman" w:hAnsi="Times New Roman"/>
        </w:rPr>
        <w:t xml:space="preserve">"THE BOY WHO WAS A GIRL"	</w:t>
      </w:r>
      <w:r>
        <w:rPr>
          <w:color w:val="#000000"/>
          <w:sz w:val="21"/>
          <w:lang w:val="en-US"/>
          <w:spacing w:val="0"/>
          <w:w w:val="100"/>
          <w:strike w:val="false"/>
          <w:vertAlign w:val="baseline"/>
          <w:rFonts w:ascii="Times New Roman" w:hAnsi="Times New Roman"/>
        </w:rPr>
        <w:t xml:space="preserve">525</w:t>
      </w:r>
    </w:p>
    <w:p>
      <w:pPr>
        <w:ind w:right="0" w:left="2016" w:firstLine="0"/>
        <w:spacing w:before="288" w:after="0" w:line="240" w:lineRule="auto"/>
        <w:jc w:val="left"/>
        <w:rPr>
          <w:color w:val="#000000"/>
          <w:sz w:val="21"/>
          <w:lang w:val="en-US"/>
          <w:spacing w:val="6"/>
          <w:w w:val="100"/>
          <w:strike w:val="false"/>
          <w:vertAlign w:val="baseline"/>
          <w:rFonts w:ascii="Times New Roman" w:hAnsi="Times New Roman"/>
        </w:rPr>
      </w:pPr>
      <w:r>
        <w:rPr>
          <w:color w:val="#000000"/>
          <w:sz w:val="21"/>
          <w:lang w:val="en-US"/>
          <w:spacing w:val="6"/>
          <w:w w:val="100"/>
          <w:strike w:val="false"/>
          <w:vertAlign w:val="baseline"/>
          <w:rFonts w:ascii="Times New Roman" w:hAnsi="Times New Roman"/>
        </w:rPr>
        <w:t xml:space="preserve">Nature, ki les a escrites...</w:t>
      </w:r>
    </w:p>
    <w:p>
      <w:pPr>
        <w:ind w:right="0" w:left="2016" w:firstLine="0"/>
        <w:spacing w:before="288" w:after="0" w:line="240" w:lineRule="auto"/>
        <w:jc w:val="left"/>
        <w:rPr>
          <w:color w:val="#000000"/>
          <w:sz w:val="21"/>
          <w:lang w:val="en-US"/>
          <w:spacing w:val="9"/>
          <w:w w:val="100"/>
          <w:strike w:val="false"/>
          <w:vertAlign w:val="baseline"/>
          <w:rFonts w:ascii="Times New Roman" w:hAnsi="Times New Roman"/>
        </w:rPr>
      </w:pPr>
      <w:r>
        <w:rPr>
          <w:color w:val="#000000"/>
          <w:sz w:val="21"/>
          <w:lang w:val="en-US"/>
          <w:spacing w:val="9"/>
          <w:w w:val="100"/>
          <w:strike w:val="false"/>
          <w:vertAlign w:val="baseline"/>
          <w:rFonts w:ascii="Times New Roman" w:hAnsi="Times New Roman"/>
        </w:rPr>
        <w:t xml:space="preserve">(Nature, who wrote her ears, made them small.)</w:t>
      </w:r>
    </w:p>
    <w:p>
      <w:pPr>
        <w:ind w:right="3168" w:left="2016" w:firstLine="0"/>
        <w:spacing w:before="252" w:after="0" w:line="240" w:lineRule="auto"/>
        <w:jc w:val="left"/>
        <w:rPr>
          <w:color w:val="#000000"/>
          <w:sz w:val="21"/>
          <w:lang w:val="en-US"/>
          <w:spacing w:val="3"/>
          <w:w w:val="100"/>
          <w:strike w:val="false"/>
          <w:vertAlign w:val="baseline"/>
          <w:rFonts w:ascii="Times New Roman" w:hAnsi="Times New Roman"/>
        </w:rPr>
      </w:pPr>
      <w:r>
        <w:rPr>
          <w:color w:val="#000000"/>
          <w:sz w:val="21"/>
          <w:lang w:val="en-US"/>
          <w:spacing w:val="3"/>
          <w:w w:val="100"/>
          <w:strike w:val="false"/>
          <w:vertAlign w:val="baseline"/>
          <w:rFonts w:ascii="Times New Roman" w:hAnsi="Times New Roman"/>
        </w:rPr>
        <w:t xml:space="preserve">La boche escrist, fait l'overture </w:t>
      </w:r>
      <w:r>
        <w:rPr>
          <w:color w:val="#000000"/>
          <w:sz w:val="21"/>
          <w:lang w:val="en-US"/>
          <w:spacing w:val="6"/>
          <w:w w:val="100"/>
          <w:strike w:val="false"/>
          <w:vertAlign w:val="baseline"/>
          <w:rFonts w:ascii="Times New Roman" w:hAnsi="Times New Roman"/>
        </w:rPr>
        <w:t xml:space="preserve">Petite, et levres a mesure...</w:t>
      </w:r>
    </w:p>
    <w:p>
      <w:pPr>
        <w:ind w:right="576" w:left="1512" w:firstLine="0"/>
        <w:spacing w:before="324" w:after="0" w:line="240" w:lineRule="auto"/>
        <w:jc w:val="left"/>
        <w:rPr>
          <w:color w:val="#000000"/>
          <w:sz w:val="21"/>
          <w:lang w:val="en-US"/>
          <w:spacing w:val="7"/>
          <w:w w:val="100"/>
          <w:strike w:val="false"/>
          <w:vertAlign w:val="baseline"/>
          <w:rFonts w:ascii="Times New Roman" w:hAnsi="Times New Roman"/>
        </w:rPr>
      </w:pPr>
      <w:r>
        <w:rPr>
          <w:color w:val="#000000"/>
          <w:sz w:val="21"/>
          <w:lang w:val="en-US"/>
          <w:spacing w:val="7"/>
          <w:w w:val="100"/>
          <w:strike w:val="false"/>
          <w:vertAlign w:val="baseline"/>
          <w:rFonts w:ascii="Times New Roman" w:hAnsi="Times New Roman"/>
        </w:rPr>
        <w:t xml:space="preserve">(She wrote her mouth, making the opening small and lips to fit </w:t>
      </w:r>
      <w:r>
        <w:rPr>
          <w:color w:val="#000000"/>
          <w:sz w:val="21"/>
          <w:lang w:val="en-US"/>
          <w:spacing w:val="0"/>
          <w:w w:val="100"/>
          <w:strike w:val="false"/>
          <w:vertAlign w:val="baseline"/>
          <w:rFonts w:ascii="Times New Roman" w:hAnsi="Times New Roman"/>
        </w:rPr>
        <w:t xml:space="preserve">it.)</w:t>
      </w:r>
      <w:r>
        <w:rPr>
          <w:color w:val="#000000"/>
          <w:sz w:val="21"/>
          <w:lang w:val="en-US"/>
          <w:spacing w:val="0"/>
          <w:w w:val="100"/>
          <w:strike w:val="false"/>
          <w:vertAlign w:val="superscript"/>
          <w:rFonts w:ascii="Times New Roman" w:hAnsi="Times New Roman"/>
        </w:rPr>
        <w:t xml:space="preserve">18</w:t>
      </w:r>
    </w:p>
    <w:p>
      <w:pPr>
        <w:ind w:right="72" w:left="936" w:firstLine="0"/>
        <w:spacing w:before="252" w:after="0" w:line="240" w:lineRule="auto"/>
        <w:jc w:val="both"/>
        <w:rPr>
          <w:color w:val="#000000"/>
          <w:sz w:val="21"/>
          <w:lang w:val="en-US"/>
          <w:spacing w:val="5"/>
          <w:w w:val="100"/>
          <w:strike w:val="false"/>
          <w:vertAlign w:val="baseline"/>
          <w:rFonts w:ascii="Times New Roman" w:hAnsi="Times New Roman"/>
        </w:rPr>
      </w:pPr>
      <w:r>
        <w:rPr>
          <w:color w:val="#000000"/>
          <w:sz w:val="21"/>
          <w:lang w:val="en-US"/>
          <w:spacing w:val="5"/>
          <w:w w:val="100"/>
          <w:strike w:val="false"/>
          <w:vertAlign w:val="baseline"/>
          <w:rFonts w:ascii="Times New Roman" w:hAnsi="Times New Roman"/>
        </w:rPr>
        <w:t xml:space="preserve">Nature's plan is to create the most beautiful girl she has ever made, but her </w:t>
      </w:r>
      <w:r>
        <w:rPr>
          <w:color w:val="#000000"/>
          <w:sz w:val="21"/>
          <w:lang w:val="en-US"/>
          <w:spacing w:val="6"/>
          <w:w w:val="100"/>
          <w:strike w:val="false"/>
          <w:vertAlign w:val="baseline"/>
          <w:rFonts w:ascii="Times New Roman" w:hAnsi="Times New Roman"/>
        </w:rPr>
        <w:t xml:space="preserve">intentions are subverted by Silence's symbolic entry into culture at her bap</w:t>
        <w:softHyphen/>
      </w:r>
      <w:r>
        <w:rPr>
          <w:color w:val="#000000"/>
          <w:sz w:val="21"/>
          <w:lang w:val="en-US"/>
          <w:spacing w:val="2"/>
          <w:w w:val="100"/>
          <w:strike w:val="false"/>
          <w:vertAlign w:val="baseline"/>
          <w:rFonts w:ascii="Times New Roman" w:hAnsi="Times New Roman"/>
        </w:rPr>
        <w:t xml:space="preserve">tism, when the child receives a masculine name along with a masculine identity </w:t>
      </w:r>
      <w:r>
        <w:rPr>
          <w:color w:val="#000000"/>
          <w:sz w:val="21"/>
          <w:lang w:val="en-US"/>
          <w:spacing w:val="9"/>
          <w:w w:val="100"/>
          <w:strike w:val="false"/>
          <w:vertAlign w:val="baseline"/>
          <w:rFonts w:ascii="Times New Roman" w:hAnsi="Times New Roman"/>
        </w:rPr>
        <w:t xml:space="preserve">from her father, Cador. Succession through women has been abolished by </w:t>
      </w:r>
      <w:r>
        <w:rPr>
          <w:color w:val="#000000"/>
          <w:sz w:val="21"/>
          <w:lang w:val="en-US"/>
          <w:spacing w:val="8"/>
          <w:w w:val="100"/>
          <w:strike w:val="false"/>
          <w:vertAlign w:val="baseline"/>
          <w:rFonts w:ascii="Times New Roman" w:hAnsi="Times New Roman"/>
        </w:rPr>
        <w:t xml:space="preserve">royal decree in England, where the story takes place, and since a daughter </w:t>
      </w:r>
      <w:r>
        <w:rPr>
          <w:color w:val="#000000"/>
          <w:sz w:val="21"/>
          <w:lang w:val="en-US"/>
          <w:spacing w:val="9"/>
          <w:w w:val="100"/>
          <w:strike w:val="false"/>
          <w:vertAlign w:val="baseline"/>
          <w:rFonts w:ascii="Times New Roman" w:hAnsi="Times New Roman"/>
        </w:rPr>
        <w:t xml:space="preserve">could not inherit the family's wealth, Cador decides to raise his daughter as </w:t>
      </w:r>
      <w:r>
        <w:rPr>
          <w:color w:val="#000000"/>
          <w:sz w:val="21"/>
          <w:lang w:val="en-US"/>
          <w:spacing w:val="8"/>
          <w:w w:val="100"/>
          <w:strike w:val="false"/>
          <w:vertAlign w:val="baseline"/>
          <w:rFonts w:ascii="Times New Roman" w:hAnsi="Times New Roman"/>
        </w:rPr>
        <w:t xml:space="preserve">a son and to name her "Silence."</w:t>
      </w:r>
    </w:p>
    <w:p>
      <w:pPr>
        <w:ind w:right="0" w:left="2016" w:firstLine="0"/>
        <w:spacing w:before="360" w:after="0" w:line="271" w:lineRule="auto"/>
        <w:jc w:val="left"/>
        <w:rPr>
          <w:color w:val="#000000"/>
          <w:sz w:val="21"/>
          <w:lang w:val="en-US"/>
          <w:spacing w:val="4"/>
          <w:w w:val="100"/>
          <w:strike w:val="false"/>
          <w:vertAlign w:val="baseline"/>
          <w:rFonts w:ascii="Times New Roman" w:hAnsi="Times New Roman"/>
        </w:rPr>
      </w:pPr>
      <w:r>
        <w:rPr>
          <w:color w:val="#000000"/>
          <w:sz w:val="21"/>
          <w:lang w:val="en-US"/>
          <w:spacing w:val="4"/>
          <w:w w:val="100"/>
          <w:strike w:val="false"/>
          <w:vertAlign w:val="baseline"/>
          <w:rFonts w:ascii="Times New Roman" w:hAnsi="Times New Roman"/>
        </w:rPr>
        <w:t xml:space="preserve">Sel faisons apieler Scilense</w:t>
      </w:r>
    </w:p>
    <w:p>
      <w:pPr>
        <w:ind w:right="0" w:left="2016" w:firstLine="0"/>
        <w:spacing w:before="0" w:after="0" w:line="240" w:lineRule="auto"/>
        <w:jc w:val="left"/>
        <w:rPr>
          <w:color w:val="#000000"/>
          <w:sz w:val="21"/>
          <w:lang w:val="en-US"/>
          <w:spacing w:val="6"/>
          <w:w w:val="100"/>
          <w:strike w:val="false"/>
          <w:vertAlign w:val="baseline"/>
          <w:rFonts w:ascii="Times New Roman" w:hAnsi="Times New Roman"/>
        </w:rPr>
      </w:pPr>
      <w:r>
        <w:rPr>
          <w:color w:val="#000000"/>
          <w:sz w:val="21"/>
          <w:lang w:val="en-US"/>
          <w:spacing w:val="6"/>
          <w:w w:val="100"/>
          <w:strike w:val="false"/>
          <w:vertAlign w:val="baseline"/>
          <w:rFonts w:ascii="Times New Roman" w:hAnsi="Times New Roman"/>
        </w:rPr>
        <w:t xml:space="preserve">El non de Sainte Paciensce,</w:t>
      </w:r>
    </w:p>
    <w:p>
      <w:pPr>
        <w:ind w:right="3168" w:left="2016" w:firstLine="0"/>
        <w:spacing w:before="36" w:after="0" w:line="240" w:lineRule="auto"/>
        <w:jc w:val="left"/>
        <w:rPr>
          <w:color w:val="#000000"/>
          <w:sz w:val="21"/>
          <w:lang w:val="en-US"/>
          <w:spacing w:val="5"/>
          <w:w w:val="100"/>
          <w:strike w:val="false"/>
          <w:vertAlign w:val="baseline"/>
          <w:rFonts w:ascii="Times New Roman" w:hAnsi="Times New Roman"/>
        </w:rPr>
      </w:pPr>
      <w:r>
        <w:rPr>
          <w:color w:val="#000000"/>
          <w:sz w:val="21"/>
          <w:lang w:val="en-US"/>
          <w:spacing w:val="5"/>
          <w:w w:val="100"/>
          <w:strike w:val="false"/>
          <w:vertAlign w:val="baseline"/>
          <w:rFonts w:ascii="Times New Roman" w:hAnsi="Times New Roman"/>
        </w:rPr>
        <w:t xml:space="preserve">Por cho que silensce tolt anse... </w:t>
      </w:r>
      <w:r>
        <w:rPr>
          <w:color w:val="#000000"/>
          <w:sz w:val="22"/>
          <w:lang w:val="en-US"/>
          <w:spacing w:val="4"/>
          <w:w w:val="100"/>
          <w:strike w:val="false"/>
          <w:vertAlign w:val="baseline"/>
          <w:rFonts w:ascii="Times New Roman" w:hAnsi="Times New Roman"/>
        </w:rPr>
        <w:t xml:space="preserve">Il </w:t>
      </w:r>
      <w:r>
        <w:rPr>
          <w:color w:val="#000000"/>
          <w:sz w:val="21"/>
          <w:lang w:val="en-US"/>
          <w:spacing w:val="4"/>
          <w:w w:val="100"/>
          <w:strike w:val="false"/>
          <w:vertAlign w:val="baseline"/>
          <w:rFonts w:ascii="Times New Roman" w:hAnsi="Times New Roman"/>
        </w:rPr>
        <w:t xml:space="preserve">iert nomes Scilenscius;</w:t>
      </w:r>
    </w:p>
    <w:p>
      <w:pPr>
        <w:ind w:right="0" w:left="2016" w:firstLine="0"/>
        <w:spacing w:before="0" w:after="0" w:line="240" w:lineRule="auto"/>
        <w:jc w:val="left"/>
        <w:rPr>
          <w:color w:val="#000000"/>
          <w:sz w:val="21"/>
          <w:lang w:val="en-US"/>
          <w:spacing w:val="8"/>
          <w:w w:val="100"/>
          <w:strike w:val="false"/>
          <w:vertAlign w:val="baseline"/>
          <w:rFonts w:ascii="Times New Roman" w:hAnsi="Times New Roman"/>
        </w:rPr>
      </w:pPr>
      <w:r>
        <w:rPr>
          <w:color w:val="#000000"/>
          <w:sz w:val="21"/>
          <w:lang w:val="en-US"/>
          <w:spacing w:val="8"/>
          <w:w w:val="100"/>
          <w:strike w:val="false"/>
          <w:vertAlign w:val="baseline"/>
          <w:rFonts w:ascii="Times New Roman" w:hAnsi="Times New Roman"/>
        </w:rPr>
        <w:t xml:space="preserve">Et s'il avient par aventure</w:t>
      </w:r>
    </w:p>
    <w:p>
      <w:pPr>
        <w:ind w:right="0" w:left="2016" w:firstLine="0"/>
        <w:spacing w:before="0" w:after="0" w:line="240" w:lineRule="auto"/>
        <w:jc w:val="left"/>
        <w:rPr>
          <w:color w:val="#000000"/>
          <w:sz w:val="21"/>
          <w:lang w:val="en-US"/>
          <w:spacing w:val="8"/>
          <w:w w:val="100"/>
          <w:strike w:val="false"/>
          <w:vertAlign w:val="baseline"/>
          <w:rFonts w:ascii="Times New Roman" w:hAnsi="Times New Roman"/>
        </w:rPr>
      </w:pPr>
      <w:r>
        <w:rPr>
          <w:color w:val="#000000"/>
          <w:sz w:val="21"/>
          <w:lang w:val="en-US"/>
          <w:spacing w:val="8"/>
          <w:w w:val="100"/>
          <w:strike w:val="false"/>
          <w:vertAlign w:val="baseline"/>
          <w:rFonts w:ascii="Times New Roman" w:hAnsi="Times New Roman"/>
        </w:rPr>
        <w:t xml:space="preserve">Al descovrir de sa nature</w:t>
      </w:r>
    </w:p>
    <w:p>
      <w:pPr>
        <w:ind w:right="0" w:left="2016" w:firstLine="0"/>
        <w:spacing w:before="72" w:after="0" w:line="240" w:lineRule="auto"/>
        <w:jc w:val="left"/>
        <w:rPr>
          <w:color w:val="#000000"/>
          <w:sz w:val="21"/>
          <w:lang w:val="en-US"/>
          <w:spacing w:val="8"/>
          <w:w w:val="100"/>
          <w:strike w:val="false"/>
          <w:vertAlign w:val="baseline"/>
          <w:rFonts w:ascii="Times New Roman" w:hAnsi="Times New Roman"/>
        </w:rPr>
      </w:pPr>
      <w:r>
        <w:rPr>
          <w:color w:val="#000000"/>
          <w:sz w:val="21"/>
          <w:lang w:val="en-US"/>
          <w:spacing w:val="8"/>
          <w:w w:val="100"/>
          <w:strike w:val="false"/>
          <w:vertAlign w:val="baseline"/>
          <w:rFonts w:ascii="Times New Roman" w:hAnsi="Times New Roman"/>
        </w:rPr>
        <w:t xml:space="preserve">Nos muerons cest -us en -a,</w:t>
      </w:r>
    </w:p>
    <w:p>
      <w:pPr>
        <w:ind w:right="0" w:left="2016" w:firstLine="0"/>
        <w:spacing w:before="0" w:after="0" w:line="240" w:lineRule="auto"/>
        <w:jc w:val="left"/>
        <w:rPr>
          <w:color w:val="#000000"/>
          <w:sz w:val="21"/>
          <w:lang w:val="en-US"/>
          <w:spacing w:val="6"/>
          <w:w w:val="100"/>
          <w:strike w:val="false"/>
          <w:vertAlign w:val="baseline"/>
          <w:rFonts w:ascii="Times New Roman" w:hAnsi="Times New Roman"/>
        </w:rPr>
      </w:pPr>
      <w:r>
        <w:rPr>
          <w:color w:val="#000000"/>
          <w:sz w:val="21"/>
          <w:lang w:val="en-US"/>
          <w:spacing w:val="6"/>
          <w:w w:val="100"/>
          <w:strike w:val="false"/>
          <w:vertAlign w:val="baseline"/>
          <w:rFonts w:ascii="Times New Roman" w:hAnsi="Times New Roman"/>
        </w:rPr>
        <w:t xml:space="preserve">S'avra a non Scilencia. (vv. 2067-78)</w:t>
      </w:r>
    </w:p>
    <w:p>
      <w:pPr>
        <w:ind w:right="576" w:left="1512" w:firstLine="0"/>
        <w:spacing w:before="288" w:after="0" w:line="240" w:lineRule="auto"/>
        <w:jc w:val="both"/>
        <w:rPr>
          <w:color w:val="#000000"/>
          <w:sz w:val="21"/>
          <w:lang w:val="en-US"/>
          <w:spacing w:val="-2"/>
          <w:w w:val="100"/>
          <w:strike w:val="false"/>
          <w:vertAlign w:val="baseline"/>
          <w:rFonts w:ascii="Times New Roman" w:hAnsi="Times New Roman"/>
        </w:rPr>
      </w:pPr>
      <w:r>
        <w:rPr>
          <w:color w:val="#000000"/>
          <w:sz w:val="21"/>
          <w:lang w:val="en-US"/>
          <w:spacing w:val="-2"/>
          <w:w w:val="100"/>
          <w:strike w:val="false"/>
          <w:vertAlign w:val="baseline"/>
          <w:rFonts w:ascii="Times New Roman" w:hAnsi="Times New Roman"/>
        </w:rPr>
        <w:t xml:space="preserve">(And let him be called Silence in the name of Saint Patience, because </w:t>
      </w:r>
      <w:r>
        <w:rPr>
          <w:color w:val="#000000"/>
          <w:sz w:val="21"/>
          <w:lang w:val="en-US"/>
          <w:spacing w:val="3"/>
          <w:w w:val="100"/>
          <w:strike w:val="false"/>
          <w:vertAlign w:val="baseline"/>
          <w:rFonts w:ascii="Times New Roman" w:hAnsi="Times New Roman"/>
        </w:rPr>
        <w:t xml:space="preserve">silence takes away anxiety...He will be named Silentius, and if it </w:t>
      </w:r>
      <w:r>
        <w:rPr>
          <w:color w:val="#000000"/>
          <w:sz w:val="21"/>
          <w:lang w:val="en-US"/>
          <w:spacing w:val="2"/>
          <w:w w:val="100"/>
          <w:strike w:val="false"/>
          <w:vertAlign w:val="baseline"/>
          <w:rFonts w:ascii="Times New Roman" w:hAnsi="Times New Roman"/>
        </w:rPr>
        <w:t xml:space="preserve">happens by chance that her/his nature is discovered, we will change </w:t>
      </w:r>
      <w:r>
        <w:rPr>
          <w:color w:val="#000000"/>
          <w:sz w:val="21"/>
          <w:lang w:val="en-US"/>
          <w:spacing w:val="7"/>
          <w:w w:val="100"/>
          <w:strike w:val="false"/>
          <w:vertAlign w:val="baseline"/>
          <w:rFonts w:ascii="Times New Roman" w:hAnsi="Times New Roman"/>
        </w:rPr>
        <w:t xml:space="preserve">the -us to -a and s/he will have the name Silentia.)</w:t>
      </w:r>
    </w:p>
    <w:p>
      <w:pPr>
        <w:ind w:right="72" w:left="936" w:firstLine="216"/>
        <w:spacing w:before="288" w:after="108" w:line="240" w:lineRule="auto"/>
        <w:jc w:val="both"/>
        <w:rPr>
          <w:color w:val="#000000"/>
          <w:sz w:val="21"/>
          <w:lang w:val="en-US"/>
          <w:spacing w:val="5"/>
          <w:w w:val="100"/>
          <w:strike w:val="false"/>
          <w:vertAlign w:val="baseline"/>
          <w:rFonts w:ascii="Times New Roman" w:hAnsi="Times New Roman"/>
        </w:rPr>
      </w:pPr>
      <w:r>
        <w:rPr>
          <w:color w:val="#000000"/>
          <w:sz w:val="21"/>
          <w:lang w:val="en-US"/>
          <w:spacing w:val="5"/>
          <w:w w:val="100"/>
          <w:strike w:val="false"/>
          <w:vertAlign w:val="baseline"/>
          <w:rFonts w:ascii="Times New Roman" w:hAnsi="Times New Roman"/>
        </w:rPr>
        <w:t xml:space="preserve">As Cador demonstrates in his effort to disguise his daughter's female anat</w:t>
        <w:softHyphen/>
      </w:r>
      <w:r>
        <w:rPr>
          <w:color w:val="#000000"/>
          <w:sz w:val="21"/>
          <w:lang w:val="en-US"/>
          <w:spacing w:val="11"/>
          <w:w w:val="100"/>
          <w:strike w:val="false"/>
          <w:vertAlign w:val="baseline"/>
          <w:rFonts w:ascii="Times New Roman" w:hAnsi="Times New Roman"/>
        </w:rPr>
        <w:t xml:space="preserve">omy, a primary element of medieval transvestism is the name. Yde and </w:t>
      </w:r>
      <w:r>
        <w:rPr>
          <w:color w:val="#000000"/>
          <w:sz w:val="21"/>
          <w:lang w:val="en-US"/>
          <w:spacing w:val="7"/>
          <w:w w:val="100"/>
          <w:strike w:val="false"/>
          <w:vertAlign w:val="baseline"/>
          <w:rFonts w:ascii="Times New Roman" w:hAnsi="Times New Roman"/>
        </w:rPr>
        <w:t xml:space="preserve">Blanchandine become Yde and Blanchandin as they put on masculine forms</w:t>
      </w:r>
    </w:p>
    <w:p>
      <w:pPr>
        <w:ind w:right="0" w:left="1008" w:firstLine="0"/>
        <w:spacing w:before="396" w:after="0" w:line="240" w:lineRule="auto"/>
        <w:jc w:val="both"/>
        <w:rPr>
          <w:color w:val="#000000"/>
          <w:sz w:val="19"/>
          <w:lang w:val="en-US"/>
          <w:spacing w:val="3"/>
          <w:w w:val="100"/>
          <w:strike w:val="false"/>
          <w:vertAlign w:val="baseline"/>
          <w:rFonts w:ascii="Times New Roman" w:hAnsi="Times New Roman"/>
        </w:rPr>
      </w:pPr>
      <w:r>
        <w:pict>
          <v:line strokeweight="0.7pt" strokecolor="#000000" from="50.85pt,0.4pt" to="129.4pt,0.4pt" style="position:absolute;mso-position-horizontal-relative:text;mso-position-vertical-relative:text;">
            <v:stroke dashstyle="solid"/>
          </v:line>
        </w:pict>
      </w:r>
      <w:r>
        <w:rPr>
          <w:color w:val="#000000"/>
          <w:sz w:val="19"/>
          <w:lang w:val="en-US"/>
          <w:spacing w:val="3"/>
          <w:w w:val="100"/>
          <w:strike w:val="false"/>
          <w:vertAlign w:val="baseline"/>
          <w:rFonts w:ascii="Times New Roman" w:hAnsi="Times New Roman"/>
        </w:rPr>
        <w:t xml:space="preserve">18. HeIdris de Cornualle, </w:t>
      </w:r>
      <w:r>
        <w:rPr>
          <w:i w:val="true"/>
          <w:color w:val="#000000"/>
          <w:sz w:val="19"/>
          <w:lang w:val="en-US"/>
          <w:spacing w:val="3"/>
          <w:w w:val="100"/>
          <w:strike w:val="false"/>
          <w:vertAlign w:val="baseline"/>
          <w:rFonts w:ascii="Times New Roman" w:hAnsi="Times New Roman"/>
        </w:rPr>
        <w:t xml:space="preserve">Le roman de Silence, </w:t>
      </w:r>
      <w:r>
        <w:rPr>
          <w:color w:val="#000000"/>
          <w:sz w:val="19"/>
          <w:lang w:val="en-US"/>
          <w:spacing w:val="3"/>
          <w:w w:val="100"/>
          <w:strike w:val="false"/>
          <w:vertAlign w:val="baseline"/>
          <w:rFonts w:ascii="Times New Roman" w:hAnsi="Times New Roman"/>
        </w:rPr>
        <w:t xml:space="preserve">ed. Lewis Thorpe (Cambridge: Heffer, </w:t>
      </w:r>
      <w:r>
        <w:rPr>
          <w:color w:val="#000000"/>
          <w:sz w:val="19"/>
          <w:lang w:val="en-US"/>
          <w:spacing w:val="7"/>
          <w:w w:val="100"/>
          <w:strike w:val="false"/>
          <w:vertAlign w:val="baseline"/>
          <w:rFonts w:ascii="Times New Roman" w:hAnsi="Times New Roman"/>
        </w:rPr>
        <w:t xml:space="preserve">1972), </w:t>
      </w:r>
      <w:r>
        <w:rPr>
          <w:color w:val="#000000"/>
          <w:sz w:val="19"/>
          <w:lang w:val="en-US"/>
          <w:spacing w:val="7"/>
          <w:w w:val="100"/>
          <w:strike w:val="false"/>
          <w:vertAlign w:val="baseline"/>
          <w:rFonts w:ascii="Times New Roman" w:hAnsi="Times New Roman"/>
        </w:rPr>
        <w:t xml:space="preserve">vv. 1917-18; 1931-32. </w:t>
      </w:r>
      <w:r>
        <w:rPr>
          <w:color w:val="#000000"/>
          <w:sz w:val="19"/>
          <w:lang w:val="en-US"/>
          <w:spacing w:val="7"/>
          <w:w w:val="100"/>
          <w:strike w:val="false"/>
          <w:vertAlign w:val="baseline"/>
          <w:rFonts w:ascii="Times New Roman" w:hAnsi="Times New Roman"/>
        </w:rPr>
        <w:t xml:space="preserve">All translations of the </w:t>
      </w:r>
      <w:r>
        <w:rPr>
          <w:i w:val="true"/>
          <w:color w:val="#000000"/>
          <w:sz w:val="19"/>
          <w:lang w:val="en-US"/>
          <w:spacing w:val="7"/>
          <w:w w:val="100"/>
          <w:strike w:val="false"/>
          <w:vertAlign w:val="baseline"/>
          <w:rFonts w:ascii="Times New Roman" w:hAnsi="Times New Roman"/>
        </w:rPr>
        <w:t xml:space="preserve">Roman de Silence </w:t>
      </w:r>
      <w:r>
        <w:rPr>
          <w:color w:val="#000000"/>
          <w:sz w:val="19"/>
          <w:lang w:val="en-US"/>
          <w:spacing w:val="7"/>
          <w:w w:val="100"/>
          <w:strike w:val="false"/>
          <w:vertAlign w:val="baseline"/>
          <w:rFonts w:ascii="Times New Roman" w:hAnsi="Times New Roman"/>
        </w:rPr>
        <w:t xml:space="preserve">are mine, and I have deliberately preserved the gender ambiguity of pronouns or the ambiguity </w:t>
      </w:r>
      <w:r>
        <w:rPr>
          <w:color w:val="#000000"/>
          <w:sz w:val="19"/>
          <w:lang w:val="en-US"/>
          <w:spacing w:val="5"/>
          <w:w w:val="100"/>
          <w:strike w:val="false"/>
          <w:vertAlign w:val="baseline"/>
          <w:rFonts w:ascii="Times New Roman" w:hAnsi="Times New Roman"/>
        </w:rPr>
        <w:t xml:space="preserve">permitted by their absence. The </w:t>
      </w:r>
      <w:r>
        <w:rPr>
          <w:i w:val="true"/>
          <w:color w:val="#000000"/>
          <w:sz w:val="19"/>
          <w:lang w:val="en-US"/>
          <w:spacing w:val="5"/>
          <w:w w:val="100"/>
          <w:strike w:val="false"/>
          <w:vertAlign w:val="baseline"/>
          <w:rFonts w:ascii="Times New Roman" w:hAnsi="Times New Roman"/>
        </w:rPr>
        <w:t xml:space="preserve">Roman de Silence </w:t>
      </w:r>
      <w:r>
        <w:rPr>
          <w:color w:val="#000000"/>
          <w:sz w:val="19"/>
          <w:lang w:val="en-US"/>
          <w:spacing w:val="5"/>
          <w:w w:val="100"/>
          <w:strike w:val="false"/>
          <w:vertAlign w:val="baseline"/>
          <w:rFonts w:ascii="Times New Roman" w:hAnsi="Times New Roman"/>
        </w:rPr>
        <w:t xml:space="preserve">has recently been translated into </w:t>
      </w:r>
      <w:r>
        <w:rPr>
          <w:color w:val="#000000"/>
          <w:sz w:val="19"/>
          <w:lang w:val="en-US"/>
          <w:spacing w:val="4"/>
          <w:w w:val="100"/>
          <w:strike w:val="false"/>
          <w:vertAlign w:val="baseline"/>
          <w:rFonts w:ascii="Times New Roman" w:hAnsi="Times New Roman"/>
        </w:rPr>
        <w:t xml:space="preserve">English by Regina Psaki (New York: Garland, 1991), and re-edited with an English </w:t>
      </w:r>
      <w:r>
        <w:rPr>
          <w:color w:val="#000000"/>
          <w:sz w:val="19"/>
          <w:lang w:val="en-US"/>
          <w:spacing w:val="6"/>
          <w:w w:val="100"/>
          <w:strike w:val="false"/>
          <w:vertAlign w:val="baseline"/>
          <w:rFonts w:ascii="Times New Roman" w:hAnsi="Times New Roman"/>
        </w:rPr>
        <w:t xml:space="preserve">translation by Sarah Roche-Mandi, </w:t>
      </w:r>
      <w:r>
        <w:rPr>
          <w:i w:val="true"/>
          <w:color w:val="#000000"/>
          <w:sz w:val="19"/>
          <w:lang w:val="en-US"/>
          <w:spacing w:val="6"/>
          <w:w w:val="100"/>
          <w:strike w:val="false"/>
          <w:vertAlign w:val="baseline"/>
          <w:rFonts w:ascii="Times New Roman" w:hAnsi="Times New Roman"/>
        </w:rPr>
        <w:t xml:space="preserve">Silence; </w:t>
      </w:r>
      <w:r>
        <w:rPr>
          <w:i w:val="true"/>
          <w:color w:val="#000000"/>
          <w:sz w:val="19"/>
          <w:lang w:val="en-US"/>
          <w:spacing w:val="6"/>
          <w:w w:val="100"/>
          <w:strike w:val="false"/>
          <w:vertAlign w:val="baseline"/>
          <w:rFonts w:ascii="Times New Roman" w:hAnsi="Times New Roman"/>
        </w:rPr>
        <w:t xml:space="preserve">A Thirteenth-Century French Romance </w:t>
      </w:r>
      <w:r>
        <w:rPr>
          <w:color w:val="#000000"/>
          <w:sz w:val="19"/>
          <w:lang w:val="en-US"/>
          <w:spacing w:val="5"/>
          <w:w w:val="100"/>
          <w:strike w:val="false"/>
          <w:vertAlign w:val="baseline"/>
          <w:rFonts w:ascii="Times New Roman" w:hAnsi="Times New Roman"/>
        </w:rPr>
        <w:t xml:space="preserve">(East Lansing: Colleagues Press, </w:t>
      </w:r>
      <w:r>
        <w:rPr>
          <w:color w:val="#000000"/>
          <w:sz w:val="19"/>
          <w:lang w:val="en-US"/>
          <w:spacing w:val="5"/>
          <w:w w:val="100"/>
          <w:strike w:val="false"/>
          <w:vertAlign w:val="baseline"/>
          <w:rFonts w:ascii="Times New Roman" w:hAnsi="Times New Roman"/>
        </w:rPr>
        <w:t xml:space="preserve">1992).</w:t>
      </w:r>
    </w:p>
    <w:p>
      <w:pPr>
        <w:ind w:right="2736" w:left="0" w:firstLine="0"/>
        <w:spacing w:before="1584" w:after="0" w:line="240" w:lineRule="auto"/>
        <w:jc w:val="left"/>
        <w:rPr>
          <w:b w:val="true"/>
          <w:color w:val="#000000"/>
          <w:sz w:val="18"/>
          <w:lang w:val="en-US"/>
          <w:spacing w:val="-5"/>
          <w:w w:val="105"/>
          <w:strike w:val="false"/>
          <w:vertAlign w:val="baseline"/>
          <w:rFonts w:ascii="Times New Roman" w:hAnsi="Times New Roman"/>
        </w:rPr>
      </w:pPr>
      <w:r>
        <w:rPr>
          <w:b w:val="true"/>
          <w:color w:val="#000000"/>
          <w:sz w:val="18"/>
          <w:lang w:val="en-US"/>
          <w:spacing w:val="-5"/>
          <w:w w:val="105"/>
          <w:strike w:val="false"/>
          <w:vertAlign w:val="baseline"/>
          <w:rFonts w:ascii="Times New Roman" w:hAnsi="Times New Roman"/>
        </w:rPr>
        <w:t xml:space="preserve">Copyright (c) 2004 ProQuest Information and Learning Company </w:t>
      </w:r>
      <w:r>
        <w:rPr>
          <w:b w:val="true"/>
          <w:color w:val="#000000"/>
          <w:sz w:val="18"/>
          <w:lang w:val="en-US"/>
          <w:spacing w:val="0"/>
          <w:w w:val="105"/>
          <w:strike w:val="false"/>
          <w:vertAlign w:val="baseline"/>
          <w:rFonts w:ascii="Times New Roman" w:hAnsi="Times New Roman"/>
        </w:rPr>
        <w:t xml:space="preserve">Copyright </w:t>
      </w:r>
      <w:r>
        <w:rPr>
          <w:color w:val="#000000"/>
          <w:sz w:val="19"/>
          <w:lang w:val="en-US"/>
          <w:spacing w:val="0"/>
          <w:w w:val="100"/>
          <w:strike w:val="false"/>
          <w:vertAlign w:val="baseline"/>
          <w:rFonts w:ascii="Times New Roman" w:hAnsi="Times New Roman"/>
        </w:rPr>
        <w:t xml:space="preserve">(c) </w:t>
      </w:r>
      <w:r>
        <w:rPr>
          <w:b w:val="true"/>
          <w:color w:val="#000000"/>
          <w:sz w:val="18"/>
          <w:lang w:val="en-US"/>
          <w:spacing w:val="0"/>
          <w:w w:val="105"/>
          <w:strike w:val="false"/>
          <w:vertAlign w:val="baseline"/>
          <w:rFonts w:ascii="Times New Roman" w:hAnsi="Times New Roman"/>
        </w:rPr>
        <w:t xml:space="preserve">Columbia University</w:t>
      </w:r>
    </w:p>
    <w:p>
      <w:pPr>
        <w:sectPr>
          <w:pgSz w:w="11918" w:h="16854" w:orient="portrait"/>
          <w:type w:val="nextPage"/>
          <w:textDirection w:val="lrTb"/>
          <w:pgMar w:bottom="128" w:top="2858" w:right="2538" w:left="1252" w:header="720" w:footer="720"/>
          <w:titlePg w:val="false"/>
        </w:sectPr>
      </w:pPr>
    </w:p>
    <w:p>
      <w:pPr>
        <w:ind w:right="0" w:left="1512" w:firstLine="0"/>
        <w:spacing w:before="0" w:after="0" w:line="216" w:lineRule="auto"/>
        <w:jc w:val="left"/>
        <w:tabs>
          <w:tab w:val="right" w:leader="none" w:pos="6081"/>
        </w:tabs>
        <w:rPr>
          <w:color w:val="#000000"/>
          <w:sz w:val="22"/>
          <w:lang w:val="en-US"/>
          <w:spacing w:val="0"/>
          <w:w w:val="115"/>
          <w:strike w:val="false"/>
          <w:vertAlign w:val="baseline"/>
          <w:rFonts w:ascii="Times New Roman" w:hAnsi="Times New Roman"/>
        </w:rPr>
      </w:pPr>
      <w:r>
        <w:rPr>
          <w:color w:val="#000000"/>
          <w:sz w:val="22"/>
          <w:lang w:val="en-US"/>
          <w:spacing w:val="0"/>
          <w:w w:val="115"/>
          <w:strike w:val="false"/>
          <w:vertAlign w:val="baseline"/>
          <w:rFonts w:ascii="Times New Roman" w:hAnsi="Times New Roman"/>
        </w:rPr>
        <w:t xml:space="preserve">526	</w:t>
      </w:r>
      <w:r>
        <w:rPr>
          <w:b w:val="true"/>
          <w:color w:val="#000000"/>
          <w:sz w:val="20"/>
          <w:lang w:val="en-US"/>
          <w:spacing w:val="0"/>
          <w:w w:val="100"/>
          <w:strike w:val="false"/>
          <w:vertAlign w:val="baseline"/>
          <w:rFonts w:ascii="Times New Roman" w:hAnsi="Times New Roman"/>
        </w:rPr>
        <w:t xml:space="preserve">PEGGY MCCRACKEN</w:t>
      </w:r>
    </w:p>
    <w:p>
      <w:pPr>
        <w:ind w:right="72" w:left="1512" w:firstLine="0"/>
        <w:spacing w:before="288" w:after="0" w:line="240" w:lineRule="auto"/>
        <w:jc w:val="both"/>
        <w:rPr>
          <w:b w:val="true"/>
          <w:color w:val="#000000"/>
          <w:sz w:val="21"/>
          <w:lang w:val="en-US"/>
          <w:spacing w:val="3"/>
          <w:w w:val="100"/>
          <w:strike w:val="false"/>
          <w:vertAlign w:val="baseline"/>
          <w:rFonts w:ascii="Times New Roman" w:hAnsi="Times New Roman"/>
        </w:rPr>
      </w:pPr>
      <w:r>
        <w:rPr>
          <w:b w:val="true"/>
          <w:color w:val="#000000"/>
          <w:sz w:val="21"/>
          <w:lang w:val="en-US"/>
          <w:spacing w:val="3"/>
          <w:w w:val="100"/>
          <w:strike w:val="false"/>
          <w:vertAlign w:val="baseline"/>
          <w:rFonts w:ascii="Times New Roman" w:hAnsi="Times New Roman"/>
        </w:rPr>
        <w:t xml:space="preserve">of their names along with masculine clothes.</w:t>
      </w:r>
      <w:r>
        <w:rPr>
          <w:b w:val="true"/>
          <w:color w:val="#000000"/>
          <w:sz w:val="21"/>
          <w:lang w:val="en-US"/>
          <w:spacing w:val="3"/>
          <w:w w:val="100"/>
          <w:strike w:val="false"/>
          <w:vertAlign w:val="superscript"/>
          <w:rFonts w:ascii="Times New Roman" w:hAnsi="Times New Roman"/>
        </w:rPr>
        <w:t xml:space="preserve">19</w:t>
      </w:r>
      <w:r>
        <w:rPr>
          <w:b w:val="true"/>
          <w:color w:val="#000000"/>
          <w:sz w:val="21"/>
          <w:lang w:val="en-US"/>
          <w:spacing w:val="3"/>
          <w:w w:val="100"/>
          <w:strike w:val="false"/>
          <w:vertAlign w:val="baseline"/>
          <w:rFonts w:ascii="Times New Roman" w:hAnsi="Times New Roman"/>
        </w:rPr>
        <w:t xml:space="preserve"> Silence does not choose her </w:t>
      </w:r>
      <w:r>
        <w:rPr>
          <w:b w:val="true"/>
          <w:color w:val="#000000"/>
          <w:sz w:val="21"/>
          <w:lang w:val="en-US"/>
          <w:spacing w:val="5"/>
          <w:w w:val="100"/>
          <w:strike w:val="false"/>
          <w:vertAlign w:val="baseline"/>
          <w:rFonts w:ascii="Times New Roman" w:hAnsi="Times New Roman"/>
        </w:rPr>
        <w:t xml:space="preserve">name or her gender identity, nor does Nature determine them; they are </w:t>
      </w:r>
      <w:r>
        <w:rPr>
          <w:b w:val="true"/>
          <w:color w:val="#000000"/>
          <w:sz w:val="21"/>
          <w:lang w:val="en-US"/>
          <w:spacing w:val="-1"/>
          <w:w w:val="100"/>
          <w:strike w:val="false"/>
          <w:vertAlign w:val="baseline"/>
          <w:rFonts w:ascii="Times New Roman" w:hAnsi="Times New Roman"/>
        </w:rPr>
        <w:t xml:space="preserve">imposed by her father in the interest of patrilinear succession. In fact, Cador </w:t>
      </w:r>
      <w:r>
        <w:rPr>
          <w:b w:val="true"/>
          <w:color w:val="#000000"/>
          <w:sz w:val="21"/>
          <w:lang w:val="en-US"/>
          <w:spacing w:val="1"/>
          <w:w w:val="100"/>
          <w:strike w:val="false"/>
          <w:vertAlign w:val="baseline"/>
          <w:rFonts w:ascii="Times New Roman" w:hAnsi="Times New Roman"/>
        </w:rPr>
        <w:t xml:space="preserve">chooses a name with two forms, suggesting that despite his strong desire to </w:t>
      </w:r>
      <w:r>
        <w:rPr>
          <w:b w:val="true"/>
          <w:color w:val="#000000"/>
          <w:sz w:val="21"/>
          <w:lang w:val="en-US"/>
          <w:spacing w:val="3"/>
          <w:w w:val="100"/>
          <w:strike w:val="false"/>
          <w:vertAlign w:val="baseline"/>
          <w:rFonts w:ascii="Times New Roman" w:hAnsi="Times New Roman"/>
        </w:rPr>
        <w:t xml:space="preserve">preserve his family's wealth through a son, the father's decision to disguise </w:t>
      </w:r>
      <w:r>
        <w:rPr>
          <w:b w:val="true"/>
          <w:color w:val="#000000"/>
          <w:sz w:val="21"/>
          <w:lang w:val="en-US"/>
          <w:spacing w:val="1"/>
          <w:w w:val="100"/>
          <w:strike w:val="false"/>
          <w:vertAlign w:val="baseline"/>
          <w:rFonts w:ascii="Times New Roman" w:hAnsi="Times New Roman"/>
        </w:rPr>
        <w:t xml:space="preserve">his daughter's gender is an uneasy one. He designates the name as a sign of </w:t>
      </w:r>
      <w:r>
        <w:rPr>
          <w:b w:val="true"/>
          <w:color w:val="#000000"/>
          <w:sz w:val="21"/>
          <w:lang w:val="en-US"/>
          <w:spacing w:val="-2"/>
          <w:w w:val="100"/>
          <w:strike w:val="false"/>
          <w:vertAlign w:val="baseline"/>
          <w:rFonts w:ascii="Times New Roman" w:hAnsi="Times New Roman"/>
        </w:rPr>
        <w:t xml:space="preserve">gender, but since the name rhetorically regenders Silence's body, it implicitly </w:t>
      </w:r>
      <w:r>
        <w:rPr>
          <w:b w:val="true"/>
          <w:color w:val="#000000"/>
          <w:sz w:val="21"/>
          <w:lang w:val="en-US"/>
          <w:spacing w:val="-1"/>
          <w:w w:val="100"/>
          <w:strike w:val="false"/>
          <w:vertAlign w:val="baseline"/>
          <w:rFonts w:ascii="Times New Roman" w:hAnsi="Times New Roman"/>
        </w:rPr>
        <w:t xml:space="preserve">replaces anatomy as the location of the child's gender identity. In a cautionary </w:t>
      </w:r>
      <w:r>
        <w:rPr>
          <w:b w:val="true"/>
          <w:color w:val="#000000"/>
          <w:sz w:val="21"/>
          <w:lang w:val="en-US"/>
          <w:spacing w:val="1"/>
          <w:w w:val="100"/>
          <w:strike w:val="false"/>
          <w:vertAlign w:val="baseline"/>
          <w:rFonts w:ascii="Times New Roman" w:hAnsi="Times New Roman"/>
        </w:rPr>
        <w:t xml:space="preserve">move that suggests his anxiety about the gender transformation, Cador indi</w:t>
        <w:softHyphen/>
      </w:r>
      <w:r>
        <w:rPr>
          <w:b w:val="true"/>
          <w:color w:val="#000000"/>
          <w:sz w:val="21"/>
          <w:lang w:val="en-US"/>
          <w:spacing w:val="0"/>
          <w:w w:val="100"/>
          <w:strike w:val="false"/>
          <w:vertAlign w:val="baseline"/>
          <w:rFonts w:ascii="Times New Roman" w:hAnsi="Times New Roman"/>
        </w:rPr>
        <w:t xml:space="preserve">cates that the name is mutable and could be changed to its feminine form if </w:t>
      </w:r>
      <w:r>
        <w:rPr>
          <w:b w:val="true"/>
          <w:color w:val="#000000"/>
          <w:sz w:val="21"/>
          <w:lang w:val="en-US"/>
          <w:spacing w:val="-1"/>
          <w:w w:val="100"/>
          <w:strike w:val="false"/>
          <w:vertAlign w:val="baseline"/>
          <w:rFonts w:ascii="Times New Roman" w:hAnsi="Times New Roman"/>
        </w:rPr>
        <w:t xml:space="preserve">necessary. And he further qualifies the regendering imposed by the masculine name by calling the child "Silence": the name speaks an absence of linguistic </w:t>
      </w:r>
      <w:r>
        <w:rPr>
          <w:b w:val="true"/>
          <w:color w:val="#000000"/>
          <w:sz w:val="21"/>
          <w:lang w:val="en-US"/>
          <w:spacing w:val="2"/>
          <w:w w:val="100"/>
          <w:strike w:val="false"/>
          <w:vertAlign w:val="baseline"/>
          <w:rFonts w:ascii="Times New Roman" w:hAnsi="Times New Roman"/>
        </w:rPr>
        <w:t xml:space="preserve">content and puts into question the value of a name that proclaims its own inability to speak. Moreover, the gendered difference that the name is meant </w:t>
      </w:r>
      <w:r>
        <w:rPr>
          <w:b w:val="true"/>
          <w:color w:val="#000000"/>
          <w:sz w:val="21"/>
          <w:lang w:val="en-US"/>
          <w:spacing w:val="3"/>
          <w:w w:val="100"/>
          <w:strike w:val="false"/>
          <w:vertAlign w:val="baseline"/>
          <w:rFonts w:ascii="Times New Roman" w:hAnsi="Times New Roman"/>
        </w:rPr>
        <w:t xml:space="preserve">to speak in "Scilentius" and "Scilentia" is effaced when the form "Scilense" </w:t>
      </w:r>
      <w:r>
        <w:rPr>
          <w:b w:val="true"/>
          <w:color w:val="#000000"/>
          <w:sz w:val="21"/>
          <w:lang w:val="en-US"/>
          <w:spacing w:val="-2"/>
          <w:w w:val="100"/>
          <w:strike w:val="false"/>
          <w:vertAlign w:val="baseline"/>
          <w:rFonts w:ascii="Times New Roman" w:hAnsi="Times New Roman"/>
        </w:rPr>
        <w:t xml:space="preserve">is used throughout the romance. Although it is masculine as a common noun, </w:t>
      </w:r>
      <w:r>
        <w:rPr>
          <w:b w:val="true"/>
          <w:color w:val="#000000"/>
          <w:sz w:val="21"/>
          <w:lang w:val="en-US"/>
          <w:spacing w:val="2"/>
          <w:w w:val="100"/>
          <w:strike w:val="false"/>
          <w:vertAlign w:val="baseline"/>
          <w:rFonts w:ascii="Times New Roman" w:hAnsi="Times New Roman"/>
        </w:rPr>
        <w:t xml:space="preserve">"Scilense" has no specific gender as a proper name, and "Scilentia" returns </w:t>
      </w:r>
      <w:r>
        <w:rPr>
          <w:b w:val="true"/>
          <w:color w:val="#000000"/>
          <w:sz w:val="21"/>
          <w:lang w:val="en-US"/>
          <w:spacing w:val="5"/>
          <w:w w:val="100"/>
          <w:strike w:val="false"/>
          <w:vertAlign w:val="baseline"/>
          <w:rFonts w:ascii="Times New Roman" w:hAnsi="Times New Roman"/>
        </w:rPr>
        <w:t xml:space="preserve">only when gender is imposed on "Scilense" at the end of the story.</w:t>
      </w:r>
      <w:r>
        <w:rPr>
          <w:b w:val="true"/>
          <w:color w:val="#000000"/>
          <w:sz w:val="21"/>
          <w:lang w:val="en-US"/>
          <w:spacing w:val="5"/>
          <w:w w:val="100"/>
          <w:strike w:val="false"/>
          <w:vertAlign w:val="superscript"/>
          <w:rFonts w:ascii="Times New Roman" w:hAnsi="Times New Roman"/>
        </w:rPr>
        <w:t xml:space="preserve">20</w:t>
      </w:r>
      <w:r>
        <w:rPr>
          <w:b w:val="true"/>
          <w:color w:val="#000000"/>
          <w:sz w:val="21"/>
          <w:lang w:val="en-US"/>
          <w:spacing w:val="5"/>
          <w:w w:val="100"/>
          <w:strike w:val="false"/>
          <w:vertAlign w:val="baseline"/>
          <w:rFonts w:ascii="Times New Roman" w:hAnsi="Times New Roman"/>
        </w:rPr>
        <w:t xml:space="preserve"> In </w:t>
      </w:r>
      <w:r>
        <w:rPr>
          <w:b w:val="true"/>
          <w:color w:val="#000000"/>
          <w:sz w:val="21"/>
          <w:lang w:val="en-US"/>
          <w:spacing w:val="2"/>
          <w:w w:val="100"/>
          <w:strike w:val="false"/>
          <w:vertAlign w:val="baseline"/>
          <w:rFonts w:ascii="Times New Roman" w:hAnsi="Times New Roman"/>
        </w:rPr>
        <w:t xml:space="preserve">choosing to regender his daughter's body with a mutable, masculine form of </w:t>
      </w:r>
      <w:r>
        <w:rPr>
          <w:b w:val="true"/>
          <w:color w:val="#000000"/>
          <w:sz w:val="21"/>
          <w:lang w:val="en-US"/>
          <w:spacing w:val="3"/>
          <w:w w:val="100"/>
          <w:strike w:val="false"/>
          <w:vertAlign w:val="baseline"/>
          <w:rFonts w:ascii="Times New Roman" w:hAnsi="Times New Roman"/>
        </w:rPr>
        <w:t xml:space="preserve">her name that is immediately replaced with the neuter "Scilense," Cador </w:t>
      </w:r>
      <w:r>
        <w:rPr>
          <w:b w:val="true"/>
          <w:color w:val="#000000"/>
          <w:sz w:val="21"/>
          <w:lang w:val="en-US"/>
          <w:spacing w:val="-2"/>
          <w:w w:val="100"/>
          <w:strike w:val="false"/>
          <w:vertAlign w:val="baseline"/>
          <w:rFonts w:ascii="Times New Roman" w:hAnsi="Times New Roman"/>
        </w:rPr>
        <w:t xml:space="preserve">participates in the anxious debate about the location of sexual difference that </w:t>
      </w:r>
      <w:r>
        <w:rPr>
          <w:b w:val="true"/>
          <w:color w:val="#000000"/>
          <w:sz w:val="21"/>
          <w:lang w:val="en-US"/>
          <w:spacing w:val="2"/>
          <w:w w:val="100"/>
          <w:strike w:val="false"/>
          <w:vertAlign w:val="baseline"/>
          <w:rFonts w:ascii="Times New Roman" w:hAnsi="Times New Roman"/>
        </w:rPr>
        <w:t xml:space="preserve">pervades the </w:t>
      </w:r>
      <w:r>
        <w:rPr>
          <w:i w:val="true"/>
          <w:color w:val="#000000"/>
          <w:sz w:val="22"/>
          <w:lang w:val="en-US"/>
          <w:spacing w:val="2"/>
          <w:w w:val="100"/>
          <w:strike w:val="false"/>
          <w:vertAlign w:val="baseline"/>
          <w:rFonts w:ascii="Times New Roman" w:hAnsi="Times New Roman"/>
        </w:rPr>
        <w:t xml:space="preserve">Roman de Silence. </w:t>
      </w:r>
      <w:r>
        <w:rPr>
          <w:b w:val="true"/>
          <w:color w:val="#000000"/>
          <w:sz w:val="21"/>
          <w:lang w:val="en-US"/>
          <w:spacing w:val="2"/>
          <w:w w:val="100"/>
          <w:strike w:val="false"/>
          <w:vertAlign w:val="baseline"/>
          <w:rFonts w:ascii="Times New Roman" w:hAnsi="Times New Roman"/>
        </w:rPr>
        <w:t xml:space="preserve">He attempts to resolve that anxiety by bap</w:t>
        <w:softHyphen/>
      </w:r>
      <w:r>
        <w:rPr>
          <w:b w:val="true"/>
          <w:color w:val="#000000"/>
          <w:sz w:val="21"/>
          <w:lang w:val="en-US"/>
          <w:spacing w:val="1"/>
          <w:w w:val="100"/>
          <w:strike w:val="false"/>
          <w:vertAlign w:val="baseline"/>
          <w:rFonts w:ascii="Times New Roman" w:hAnsi="Times New Roman"/>
        </w:rPr>
        <w:t xml:space="preserve">tising his child with a name that denies its own power to name: "Sel faisons </w:t>
      </w:r>
      <w:r>
        <w:rPr>
          <w:b w:val="true"/>
          <w:color w:val="#000000"/>
          <w:sz w:val="21"/>
          <w:lang w:val="en-US"/>
          <w:spacing w:val="5"/>
          <w:w w:val="100"/>
          <w:strike w:val="false"/>
          <w:vertAlign w:val="baseline"/>
          <w:rFonts w:ascii="Times New Roman" w:hAnsi="Times New Roman"/>
        </w:rPr>
        <w:t xml:space="preserve">apieler Scilense...Por cho que silensce tolt anse." </w:t>
      </w:r>
      <w:r>
        <w:rPr>
          <w:b w:val="true"/>
          <w:color w:val="#000000"/>
          <w:sz w:val="20"/>
          <w:lang w:val="en-US"/>
          <w:spacing w:val="5"/>
          <w:w w:val="100"/>
          <w:strike w:val="false"/>
          <w:vertAlign w:val="baseline"/>
          <w:rFonts w:ascii="Times New Roman" w:hAnsi="Times New Roman"/>
        </w:rPr>
        <w:t xml:space="preserve">(2067-69).</w:t>
      </w:r>
    </w:p>
    <w:p>
      <w:pPr>
        <w:ind w:right="72" w:left="1512" w:firstLine="216"/>
        <w:spacing w:before="504" w:after="288" w:line="240" w:lineRule="auto"/>
        <w:jc w:val="both"/>
        <w:rPr>
          <w:b w:val="true"/>
          <w:color w:val="#000000"/>
          <w:sz w:val="21"/>
          <w:lang w:val="en-US"/>
          <w:spacing w:val="-3"/>
          <w:w w:val="100"/>
          <w:strike w:val="false"/>
          <w:vertAlign w:val="baseline"/>
          <w:rFonts w:ascii="Times New Roman" w:hAnsi="Times New Roman"/>
        </w:rPr>
      </w:pPr>
      <w:r>
        <w:rPr>
          <w:b w:val="true"/>
          <w:color w:val="#000000"/>
          <w:sz w:val="21"/>
          <w:lang w:val="en-US"/>
          <w:spacing w:val="-3"/>
          <w:w w:val="100"/>
          <w:strike w:val="false"/>
          <w:vertAlign w:val="baseline"/>
          <w:rFonts w:ascii="Times New Roman" w:hAnsi="Times New Roman"/>
        </w:rPr>
        <w:t xml:space="preserve">The act of naming inaugurates a gender performance that is dictated by the </w:t>
      </w:r>
      <w:r>
        <w:rPr>
          <w:b w:val="true"/>
          <w:color w:val="#000000"/>
          <w:sz w:val="21"/>
          <w:lang w:val="en-US"/>
          <w:spacing w:val="1"/>
          <w:w w:val="100"/>
          <w:strike w:val="false"/>
          <w:vertAlign w:val="baseline"/>
          <w:rFonts w:ascii="Times New Roman" w:hAnsi="Times New Roman"/>
        </w:rPr>
        <w:t xml:space="preserve">father's law and originates in the desire to secure the dynastic foundations of that law. Cador's wish to preserve his family's wealth, a patrimony received </w:t>
      </w:r>
      <w:r>
        <w:rPr>
          <w:b w:val="true"/>
          <w:color w:val="#000000"/>
          <w:sz w:val="21"/>
          <w:lang w:val="en-US"/>
          <w:spacing w:val="0"/>
          <w:w w:val="100"/>
          <w:strike w:val="false"/>
          <w:vertAlign w:val="baseline"/>
          <w:rFonts w:ascii="Times New Roman" w:hAnsi="Times New Roman"/>
        </w:rPr>
        <w:t xml:space="preserve">from his wife, results in a cover-up of the female line. Indeed, Silence's disguise </w:t>
      </w:r>
      <w:r>
        <w:rPr>
          <w:b w:val="true"/>
          <w:color w:val="#000000"/>
          <w:sz w:val="21"/>
          <w:lang w:val="en-US"/>
          <w:spacing w:val="4"/>
          <w:w w:val="100"/>
          <w:strike w:val="false"/>
          <w:vertAlign w:val="baseline"/>
          <w:rFonts w:ascii="Times New Roman" w:hAnsi="Times New Roman"/>
        </w:rPr>
        <w:t xml:space="preserve">is described from the beginning of her story as a </w:t>
      </w:r>
      <w:r>
        <w:rPr>
          <w:i w:val="true"/>
          <w:color w:val="#000000"/>
          <w:sz w:val="22"/>
          <w:lang w:val="en-US"/>
          <w:spacing w:val="4"/>
          <w:w w:val="100"/>
          <w:strike w:val="false"/>
          <w:vertAlign w:val="baseline"/>
          <w:rFonts w:ascii="Times New Roman" w:hAnsi="Times New Roman"/>
        </w:rPr>
        <w:t xml:space="preserve">cover: </w:t>
      </w:r>
      <w:r>
        <w:rPr>
          <w:b w:val="true"/>
          <w:color w:val="#000000"/>
          <w:sz w:val="21"/>
          <w:lang w:val="en-US"/>
          <w:spacing w:val="4"/>
          <w:w w:val="100"/>
          <w:strike w:val="false"/>
          <w:vertAlign w:val="baseline"/>
          <w:rFonts w:ascii="Times New Roman" w:hAnsi="Times New Roman"/>
        </w:rPr>
        <w:t xml:space="preserve">"Faisons le com un </w:t>
      </w:r>
      <w:r>
        <w:rPr>
          <w:b w:val="true"/>
          <w:color w:val="#000000"/>
          <w:sz w:val="21"/>
          <w:lang w:val="en-US"/>
          <w:spacing w:val="-1"/>
          <w:w w:val="100"/>
          <w:strike w:val="false"/>
          <w:vertAlign w:val="baseline"/>
          <w:rFonts w:ascii="Times New Roman" w:hAnsi="Times New Roman"/>
        </w:rPr>
        <w:t xml:space="preserve">fil norir, / De pries garder et bien covrir," Cador suggests to his wife. ("Let us raise him as a son, closely guarded and well disguised/covered," my emphasis, </w:t>
      </w:r>
      <w:r>
        <w:rPr>
          <w:b w:val="true"/>
          <w:color w:val="#000000"/>
          <w:sz w:val="20"/>
          <w:lang w:val="en-US"/>
          <w:spacing w:val="-3"/>
          <w:w w:val="100"/>
          <w:strike w:val="false"/>
          <w:vertAlign w:val="baseline"/>
          <w:rFonts w:ascii="Times New Roman" w:hAnsi="Times New Roman"/>
        </w:rPr>
        <w:t xml:space="preserve">1757-58.) </w:t>
      </w:r>
      <w:r>
        <w:rPr>
          <w:b w:val="true"/>
          <w:color w:val="#000000"/>
          <w:sz w:val="21"/>
          <w:lang w:val="en-US"/>
          <w:spacing w:val="-3"/>
          <w:w w:val="100"/>
          <w:strike w:val="false"/>
          <w:vertAlign w:val="baseline"/>
          <w:rFonts w:ascii="Times New Roman" w:hAnsi="Times New Roman"/>
        </w:rPr>
        <w:t xml:space="preserve">Silence will "split her clothes, put on pants" ("fendre ses dras, braies </w:t>
      </w:r>
      <w:r>
        <w:rPr>
          <w:b w:val="true"/>
          <w:color w:val="#000000"/>
          <w:sz w:val="21"/>
          <w:lang w:val="en-US"/>
          <w:spacing w:val="0"/>
          <w:w w:val="100"/>
          <w:strike w:val="false"/>
          <w:vertAlign w:val="baseline"/>
          <w:rFonts w:ascii="Times New Roman" w:hAnsi="Times New Roman"/>
        </w:rPr>
        <w:t xml:space="preserve">calcier" </w:t>
      </w:r>
      <w:r>
        <w:rPr>
          <w:b w:val="true"/>
          <w:color w:val="#000000"/>
          <w:sz w:val="20"/>
          <w:lang w:val="en-US"/>
          <w:spacing w:val="0"/>
          <w:w w:val="100"/>
          <w:strike w:val="false"/>
          <w:vertAlign w:val="baseline"/>
          <w:rFonts w:ascii="Times New Roman" w:hAnsi="Times New Roman"/>
        </w:rPr>
        <w:t xml:space="preserve">2056) </w:t>
      </w:r>
      <w:r>
        <w:rPr>
          <w:b w:val="true"/>
          <w:color w:val="#000000"/>
          <w:sz w:val="21"/>
          <w:lang w:val="en-US"/>
          <w:spacing w:val="0"/>
          <w:w w:val="100"/>
          <w:strike w:val="false"/>
          <w:vertAlign w:val="baseline"/>
          <w:rFonts w:ascii="Times New Roman" w:hAnsi="Times New Roman"/>
        </w:rPr>
        <w:t xml:space="preserve">and the (mis)naming of the child's gender is made possible by </w:t>
      </w:r>
      <w:r>
        <w:rPr>
          <w:b w:val="true"/>
          <w:color w:val="#000000"/>
          <w:sz w:val="21"/>
          <w:lang w:val="en-US"/>
          <w:spacing w:val="7"/>
          <w:w w:val="100"/>
          <w:strike w:val="false"/>
          <w:vertAlign w:val="baseline"/>
          <w:rFonts w:ascii="Times New Roman" w:hAnsi="Times New Roman"/>
        </w:rPr>
        <w:t xml:space="preserve">covering the body at the baptism (2087-90). Even the name that dictates</w:t>
      </w:r>
    </w:p>
    <w:p>
      <w:pPr>
        <w:ind w:right="0" w:left="1584" w:firstLine="72"/>
        <w:spacing w:before="396" w:after="0" w:line="240" w:lineRule="auto"/>
        <w:jc w:val="both"/>
        <w:tabs>
          <w:tab w:val="clear" w:pos="360"/>
          <w:tab w:val="decimal" w:pos="2016"/>
        </w:tabs>
        <w:numPr>
          <w:ilvl w:val="0"/>
          <w:numId w:val="8"/>
        </w:numPr>
        <w:rPr>
          <w:color w:val="#000000"/>
          <w:sz w:val="19"/>
          <w:lang w:val="en-US"/>
          <w:spacing w:val="4"/>
          <w:w w:val="100"/>
          <w:strike w:val="false"/>
          <w:vertAlign w:val="baseline"/>
          <w:rFonts w:ascii="Times New Roman" w:hAnsi="Times New Roman"/>
        </w:rPr>
      </w:pPr>
      <w:r>
        <w:pict>
          <v:line strokeweight="0.9pt" strokecolor="#000000" from="79.4pt,0.5pt" to="158.3pt,0.5pt" style="position:absolute;mso-position-horizontal-relative:text;mso-position-vertical-relative:text;">
            <v:stroke dashstyle="solid"/>
          </v:line>
        </w:pict>
      </w:r>
      <w:r>
        <w:rPr>
          <w:color w:val="#000000"/>
          <w:sz w:val="19"/>
          <w:lang w:val="en-US"/>
          <w:spacing w:val="4"/>
          <w:w w:val="100"/>
          <w:strike w:val="false"/>
          <w:vertAlign w:val="baseline"/>
          <w:rFonts w:ascii="Times New Roman" w:hAnsi="Times New Roman"/>
        </w:rPr>
        <w:t xml:space="preserve">Perret discusses the way that word plays on the masculine and feminine forms of </w:t>
      </w:r>
      <w:r>
        <w:rPr>
          <w:color w:val="#000000"/>
          <w:sz w:val="19"/>
          <w:lang w:val="en-US"/>
          <w:spacing w:val="3"/>
          <w:w w:val="100"/>
          <w:strike w:val="false"/>
          <w:vertAlign w:val="baseline"/>
          <w:rFonts w:ascii="Times New Roman" w:hAnsi="Times New Roman"/>
        </w:rPr>
        <w:t xml:space="preserve">the names constantly speak what the name change is intended to hide. "Travesties et </w:t>
      </w:r>
      <w:r>
        <w:rPr>
          <w:color w:val="#000000"/>
          <w:sz w:val="19"/>
          <w:lang w:val="en-US"/>
          <w:spacing w:val="8"/>
          <w:w w:val="100"/>
          <w:strike w:val="false"/>
          <w:vertAlign w:val="baseline"/>
          <w:rFonts w:ascii="Times New Roman" w:hAnsi="Times New Roman"/>
        </w:rPr>
        <w:t xml:space="preserve">transsexuelles," 334-35.</w:t>
      </w:r>
    </w:p>
    <w:p>
      <w:pPr>
        <w:ind w:right="0" w:left="1584" w:firstLine="72"/>
        <w:spacing w:before="144" w:after="0" w:line="240" w:lineRule="auto"/>
        <w:jc w:val="both"/>
        <w:tabs>
          <w:tab w:val="clear" w:pos="360"/>
          <w:tab w:val="decimal" w:pos="2016"/>
        </w:tabs>
        <w:numPr>
          <w:ilvl w:val="0"/>
          <w:numId w:val="8"/>
        </w:numPr>
        <w:rPr>
          <w:color w:val="#000000"/>
          <w:sz w:val="19"/>
          <w:lang w:val="en-US"/>
          <w:spacing w:val="4"/>
          <w:w w:val="100"/>
          <w:strike w:val="false"/>
          <w:vertAlign w:val="baseline"/>
          <w:rFonts w:ascii="Times New Roman" w:hAnsi="Times New Roman"/>
        </w:rPr>
      </w:pPr>
      <w:r>
        <w:rPr>
          <w:color w:val="#000000"/>
          <w:sz w:val="19"/>
          <w:lang w:val="en-US"/>
          <w:spacing w:val="4"/>
          <w:w w:val="100"/>
          <w:strike w:val="false"/>
          <w:vertAlign w:val="baseline"/>
          <w:rFonts w:ascii="Times New Roman" w:hAnsi="Times New Roman"/>
        </w:rPr>
        <w:t xml:space="preserve">The Latin forms Scilentius/Scilentia are used only when Cador suggests the de</w:t>
        <w:softHyphen/>
      </w:r>
      <w:r>
        <w:rPr>
          <w:color w:val="#000000"/>
          <w:sz w:val="19"/>
          <w:lang w:val="en-US"/>
          <w:spacing w:val="4"/>
          <w:w w:val="100"/>
          <w:strike w:val="false"/>
          <w:vertAlign w:val="baseline"/>
          <w:rFonts w:ascii="Times New Roman" w:hAnsi="Times New Roman"/>
        </w:rPr>
        <w:t xml:space="preserve">ception to Eufemie, when Nature tries to persuade Silence to give up her masculine </w:t>
      </w:r>
      <w:r>
        <w:rPr>
          <w:color w:val="#000000"/>
          <w:sz w:val="19"/>
          <w:lang w:val="en-US"/>
          <w:spacing w:val="5"/>
          <w:w w:val="100"/>
          <w:strike w:val="false"/>
          <w:vertAlign w:val="baseline"/>
          <w:rFonts w:ascii="Times New Roman" w:hAnsi="Times New Roman"/>
        </w:rPr>
        <w:t xml:space="preserve">appearance, and when the name is changed at the end of the romance. (Allen, "The </w:t>
      </w:r>
      <w:r>
        <w:rPr>
          <w:color w:val="#000000"/>
          <w:sz w:val="19"/>
          <w:lang w:val="en-US"/>
          <w:spacing w:val="6"/>
          <w:w w:val="100"/>
          <w:strike w:val="false"/>
          <w:vertAlign w:val="baseline"/>
          <w:rFonts w:ascii="Times New Roman" w:hAnsi="Times New Roman"/>
        </w:rPr>
        <w:t xml:space="preserve">Ambiguity of Silence," 105-106.)</w:t>
      </w:r>
    </w:p>
    <w:p>
      <w:pPr>
        <w:ind w:right="3312" w:left="0" w:firstLine="0"/>
        <w:spacing w:before="1548" w:after="0" w:line="240" w:lineRule="auto"/>
        <w:jc w:val="left"/>
        <w:rPr>
          <w:b w:val="true"/>
          <w:color w:val="#000000"/>
          <w:sz w:val="18"/>
          <w:lang w:val="en-US"/>
          <w:spacing w:val="-5"/>
          <w:w w:val="105"/>
          <w:strike w:val="false"/>
          <w:vertAlign w:val="baseline"/>
          <w:rFonts w:ascii="Times New Roman" w:hAnsi="Times New Roman"/>
        </w:rPr>
      </w:pPr>
      <w:r>
        <w:rPr>
          <w:b w:val="true"/>
          <w:color w:val="#000000"/>
          <w:sz w:val="18"/>
          <w:lang w:val="en-US"/>
          <w:spacing w:val="-5"/>
          <w:w w:val="105"/>
          <w:strike w:val="false"/>
          <w:vertAlign w:val="baseline"/>
          <w:rFonts w:ascii="Times New Roman" w:hAnsi="Times New Roman"/>
        </w:rPr>
        <w:t xml:space="preserve">Copyright (c) 2004 ProQuest Information and Learning Company </w:t>
      </w:r>
      <w:r>
        <w:rPr>
          <w:b w:val="true"/>
          <w:color w:val="#000000"/>
          <w:sz w:val="18"/>
          <w:lang w:val="en-US"/>
          <w:spacing w:val="0"/>
          <w:w w:val="105"/>
          <w:strike w:val="false"/>
          <w:vertAlign w:val="baseline"/>
          <w:rFonts w:ascii="Times New Roman" w:hAnsi="Times New Roman"/>
        </w:rPr>
        <w:t xml:space="preserve">Copyright (c) Columbia University</w:t>
      </w:r>
    </w:p>
    <w:p>
      <w:pPr>
        <w:sectPr>
          <w:pgSz w:w="11918" w:h="16854" w:orient="portrait"/>
          <w:type w:val="nextPage"/>
          <w:textDirection w:val="lrTb"/>
          <w:pgMar w:bottom="128" w:top="2798" w:right="1557" w:left="1621" w:header="720" w:footer="720"/>
          <w:titlePg w:val="false"/>
        </w:sectPr>
      </w:pPr>
    </w:p>
    <w:p>
      <w:pPr>
        <w:ind w:right="0" w:left="1008" w:firstLine="0"/>
        <w:spacing w:before="288" w:after="0" w:line="240" w:lineRule="auto"/>
        <w:jc w:val="both"/>
        <w:rPr>
          <w:color w:val="#000000"/>
          <w:sz w:val="21"/>
          <w:lang w:val="en-US"/>
          <w:spacing w:val="8"/>
          <w:w w:val="100"/>
          <w:strike w:val="false"/>
          <w:vertAlign w:val="baseline"/>
          <w:rFonts w:ascii="Times New Roman" w:hAnsi="Times New Roman"/>
        </w:rPr>
      </w:pPr>
      <w:r>
        <w:pict>
          <v:shapetype id="_x0000_t4" coordsize="21600,21600" o:spt="202" path="m,l,21600r21600,l21600,xe">
            <v:stroke joinstyle="miter"/>
            <v:path gradientshapeok="t" o:connecttype="rect"/>
          </v:shapetype>
          <v:shape id="_x0000_s3" type="#_x0000_t4" filled="f" strokecolor="#000000" stroked="f" style="position:absolute;width:405.6pt;height:11.45pt;z-index:-997;margin-left:65.55pt;margin-top:142.75pt;mso-wrap-distance-left:0pt;mso-wrap-distance-right:0pt;mso-position-horizontal-relative:page;mso-position-vertical-relative:page">
            <w10:wrap type="square" side="both"/>
            <v:fill opacity="1" o:opacity2="1" recolor="f" rotate="f" type="solid"/>
            <v:textbox inset="0pt, 0pt, 0pt, 0pt">
              <w:txbxContent>
                <w:p>
                  <w:pPr>
                    <w:ind w:right="0" w:left="3024" w:firstLine="0"/>
                    <w:spacing w:before="0" w:after="0" w:line="208" w:lineRule="auto"/>
                    <w:jc w:val="left"/>
                    <w:framePr w:hAnchor="page" w:vAnchor="page" w:x="1311" w:y="2855" w:w="8112" w:h="229" w:hSpace="0" w:vSpace="0" w:wrap="tight"/>
                    <w:tabs>
                      <w:tab w:val="right" w:leader="none" w:pos="8065"/>
                    </w:tabs>
                    <w:rPr>
                      <w:b w:val="true"/>
                      <w:color w:val="#000000"/>
                      <w:sz w:val="19"/>
                      <w:lang w:val="en-US"/>
                      <w:spacing w:val="4"/>
                      <w:w w:val="100"/>
                      <w:strike w:val="false"/>
                      <w:vertAlign w:val="baseline"/>
                      <w:rFonts w:ascii="Times New Roman" w:hAnsi="Times New Roman"/>
                    </w:rPr>
                  </w:pPr>
                  <w:r>
                    <w:rPr>
                      <w:b w:val="true"/>
                      <w:color w:val="#000000"/>
                      <w:sz w:val="19"/>
                      <w:lang w:val="en-US"/>
                      <w:spacing w:val="4"/>
                      <w:w w:val="100"/>
                      <w:strike w:val="false"/>
                      <w:vertAlign w:val="baseline"/>
                      <w:rFonts w:ascii="Times New Roman" w:hAnsi="Times New Roman"/>
                    </w:rPr>
                    <w:t xml:space="preserve">"THE BOY WHO WAS A GIRL"	</w:t>
                  </w:r>
                  <w:r>
                    <w:rPr>
                      <w:color w:val="#000000"/>
                      <w:sz w:val="23"/>
                      <w:lang w:val="en-US"/>
                      <w:spacing w:val="0"/>
                      <w:w w:val="115"/>
                      <w:strike w:val="false"/>
                      <w:vertAlign w:val="baseline"/>
                      <w:rFonts w:ascii="Times New Roman" w:hAnsi="Times New Roman"/>
                    </w:rPr>
                    <w:t xml:space="preserve">527</w:t>
                  </w:r>
                </w:p>
              </w:txbxContent>
            </v:textbox>
          </v:shape>
        </w:pict>
      </w:r>
      <w:r>
        <w:rPr>
          <w:color w:val="#000000"/>
          <w:sz w:val="21"/>
          <w:lang w:val="en-US"/>
          <w:spacing w:val="8"/>
          <w:w w:val="100"/>
          <w:strike w:val="false"/>
          <w:vertAlign w:val="baseline"/>
          <w:rFonts w:ascii="Times New Roman" w:hAnsi="Times New Roman"/>
        </w:rPr>
        <w:t xml:space="preserve">Silence's gender performance is described as part of the cover-up. Like the cloth which covered Silence's sexual organs at baptism, the name dresses </w:t>
      </w:r>
      <w:r>
        <w:rPr>
          <w:color w:val="#000000"/>
          <w:sz w:val="21"/>
          <w:lang w:val="en-US"/>
          <w:spacing w:val="1"/>
          <w:w w:val="100"/>
          <w:strike w:val="false"/>
          <w:vertAlign w:val="baseline"/>
          <w:rFonts w:ascii="Times New Roman" w:hAnsi="Times New Roman"/>
        </w:rPr>
        <w:t xml:space="preserve">Silence's nude body, as Silence </w:t>
      </w:r>
      <w:r>
        <w:rPr>
          <w:color w:val="#000000"/>
          <w:sz w:val="23"/>
          <w:lang w:val="en-US"/>
          <w:spacing w:val="1"/>
          <w:w w:val="100"/>
          <w:strike w:val="false"/>
          <w:vertAlign w:val="baseline"/>
          <w:rFonts w:ascii="Times New Roman" w:hAnsi="Times New Roman"/>
        </w:rPr>
        <w:t xml:space="preserve">herself proclaims when the allegorical figure </w:t>
      </w:r>
      <w:r>
        <w:rPr>
          <w:color w:val="#000000"/>
          <w:sz w:val="19"/>
          <w:lang w:val="en-US"/>
          <w:spacing w:val="11"/>
          <w:w w:val="100"/>
          <w:strike w:val="false"/>
          <w:vertAlign w:val="baseline"/>
          <w:rFonts w:ascii="Times New Roman" w:hAnsi="Times New Roman"/>
        </w:rPr>
        <w:t xml:space="preserve">Nature tries to convince </w:t>
      </w:r>
      <w:r>
        <w:rPr>
          <w:color w:val="#000000"/>
          <w:sz w:val="20"/>
          <w:lang w:val="en-US"/>
          <w:spacing w:val="11"/>
          <w:w w:val="100"/>
          <w:strike w:val="false"/>
          <w:vertAlign w:val="baseline"/>
          <w:rFonts w:ascii="Times New Roman" w:hAnsi="Times New Roman"/>
        </w:rPr>
        <w:t xml:space="preserve">her/him to assume her/his "natural" identity as a girl.</w:t>
      </w:r>
    </w:p>
    <w:p>
      <w:pPr>
        <w:ind w:right="0" w:left="2016" w:firstLine="0"/>
        <w:spacing w:before="288" w:after="0" w:line="268" w:lineRule="auto"/>
        <w:jc w:val="left"/>
        <w:rPr>
          <w:color w:val="#000000"/>
          <w:sz w:val="21"/>
          <w:lang w:val="en-US"/>
          <w:spacing w:val="12"/>
          <w:w w:val="100"/>
          <w:strike w:val="false"/>
          <w:vertAlign w:val="baseline"/>
          <w:rFonts w:ascii="Times New Roman" w:hAnsi="Times New Roman"/>
        </w:rPr>
      </w:pPr>
      <w:r>
        <w:rPr>
          <w:color w:val="#000000"/>
          <w:sz w:val="21"/>
          <w:lang w:val="en-US"/>
          <w:spacing w:val="12"/>
          <w:w w:val="100"/>
          <w:strike w:val="false"/>
          <w:vertAlign w:val="baseline"/>
          <w:rFonts w:ascii="Times New Roman" w:hAnsi="Times New Roman"/>
        </w:rPr>
        <w:t xml:space="preserve">Tu nen es pas Scilentius!-</w:t>
      </w:r>
      <w:r>
        <w:rPr>
          <w:color w:val="#000000"/>
          <w:sz w:val="20"/>
          <w:lang w:val="en-US"/>
          <w:spacing w:val="0"/>
          <w:w w:val="100"/>
          <w:strike w:val="false"/>
          <w:vertAlign w:val="baseline"/>
          <w:rFonts w:ascii="Times New Roman" w:hAnsi="Times New Roman"/>
        </w:rPr>
      </w:r>
    </w:p>
    <w:p>
      <w:pPr>
        <w:ind w:right="3168" w:left="2016" w:firstLine="0"/>
        <w:spacing w:before="0" w:after="0" w:line="240" w:lineRule="auto"/>
        <w:jc w:val="left"/>
        <w:rPr>
          <w:color w:val="#000000"/>
          <w:sz w:val="23"/>
          <w:lang w:val="en-US"/>
          <w:spacing w:val="4"/>
          <w:w w:val="100"/>
          <w:strike w:val="false"/>
          <w:vertAlign w:val="baseline"/>
          <w:rFonts w:ascii="Times New Roman" w:hAnsi="Times New Roman"/>
        </w:rPr>
      </w:pPr>
      <w:r>
        <w:rPr>
          <w:color w:val="#000000"/>
          <w:sz w:val="23"/>
          <w:lang w:val="en-US"/>
          <w:spacing w:val="4"/>
          <w:w w:val="100"/>
          <w:strike w:val="false"/>
          <w:vertAlign w:val="baseline"/>
          <w:rFonts w:ascii="Times New Roman" w:hAnsi="Times New Roman"/>
        </w:rPr>
        <w:t xml:space="preserve">Et </w:t>
      </w:r>
      <w:r>
        <w:rPr>
          <w:color w:val="#000000"/>
          <w:sz w:val="21"/>
          <w:lang w:val="en-US"/>
          <w:spacing w:val="4"/>
          <w:w w:val="100"/>
          <w:strike w:val="false"/>
          <w:vertAlign w:val="baseline"/>
          <w:rFonts w:ascii="Times New Roman" w:hAnsi="Times New Roman"/>
        </w:rPr>
        <w:t xml:space="preserve">cil respont: Tel n'of onques! </w:t>
      </w:r>
      <w:r>
        <w:rPr>
          <w:color w:val="#000000"/>
          <w:sz w:val="21"/>
          <w:lang w:val="en-US"/>
          <w:spacing w:val="0"/>
          <w:w w:val="100"/>
          <w:strike w:val="false"/>
          <w:vertAlign w:val="baseline"/>
          <w:rFonts w:ascii="Times New Roman" w:hAnsi="Times New Roman"/>
        </w:rPr>
        <w:t xml:space="preserve">Silencius! qui sui jo donques? </w:t>
      </w:r>
      <w:r>
        <w:rPr>
          <w:color w:val="#000000"/>
          <w:sz w:val="21"/>
          <w:lang w:val="en-US"/>
          <w:spacing w:val="6"/>
          <w:w w:val="100"/>
          <w:strike w:val="false"/>
          <w:vertAlign w:val="baseline"/>
          <w:rFonts w:ascii="Times New Roman" w:hAnsi="Times New Roman"/>
        </w:rPr>
        <w:t xml:space="preserve">Silencius ai non, jo cui,</w:t>
      </w:r>
    </w:p>
    <w:p>
      <w:pPr>
        <w:ind w:right="0" w:left="2016" w:firstLine="0"/>
        <w:spacing w:before="36" w:after="0" w:line="240" w:lineRule="auto"/>
        <w:jc w:val="left"/>
        <w:rPr>
          <w:color w:val="#000000"/>
          <w:sz w:val="21"/>
          <w:lang w:val="en-US"/>
          <w:spacing w:val="6"/>
          <w:w w:val="100"/>
          <w:strike w:val="false"/>
          <w:vertAlign w:val="baseline"/>
          <w:rFonts w:ascii="Times New Roman" w:hAnsi="Times New Roman"/>
        </w:rPr>
      </w:pPr>
      <w:r>
        <w:rPr>
          <w:color w:val="#000000"/>
          <w:sz w:val="21"/>
          <w:lang w:val="en-US"/>
          <w:spacing w:val="6"/>
          <w:w w:val="100"/>
          <w:strike w:val="false"/>
          <w:vertAlign w:val="baseline"/>
          <w:rFonts w:ascii="Times New Roman" w:hAnsi="Times New Roman"/>
        </w:rPr>
        <w:t xml:space="preserve">U jo sui altres que ne fui.</w:t>
      </w:r>
    </w:p>
    <w:p>
      <w:pPr>
        <w:ind w:right="2664" w:left="2016" w:firstLine="0"/>
        <w:spacing w:before="36" w:after="0" w:line="240" w:lineRule="auto"/>
        <w:jc w:val="left"/>
        <w:rPr>
          <w:color w:val="#000000"/>
          <w:sz w:val="21"/>
          <w:lang w:val="en-US"/>
          <w:spacing w:val="7"/>
          <w:w w:val="100"/>
          <w:strike w:val="false"/>
          <w:vertAlign w:val="baseline"/>
          <w:rFonts w:ascii="Times New Roman" w:hAnsi="Times New Roman"/>
        </w:rPr>
      </w:pPr>
      <w:r>
        <w:rPr>
          <w:color w:val="#000000"/>
          <w:sz w:val="21"/>
          <w:lang w:val="en-US"/>
          <w:spacing w:val="7"/>
          <w:w w:val="100"/>
          <w:strike w:val="false"/>
          <w:vertAlign w:val="baseline"/>
          <w:rFonts w:ascii="Times New Roman" w:hAnsi="Times New Roman"/>
        </w:rPr>
        <w:t xml:space="preserve">Mais cho sai jo bien, par ma destre, </w:t>
      </w:r>
      <w:r>
        <w:rPr>
          <w:color w:val="#000000"/>
          <w:sz w:val="21"/>
          <w:lang w:val="en-US"/>
          <w:spacing w:val="8"/>
          <w:w w:val="100"/>
          <w:strike w:val="false"/>
          <w:vertAlign w:val="baseline"/>
          <w:rFonts w:ascii="Times New Roman" w:hAnsi="Times New Roman"/>
        </w:rPr>
        <w:t xml:space="preserve">Que jo ne puis pas altres estre! </w:t>
      </w:r>
      <w:r>
        <w:rPr>
          <w:color w:val="#000000"/>
          <w:sz w:val="21"/>
          <w:lang w:val="en-US"/>
          <w:spacing w:val="6"/>
          <w:w w:val="100"/>
          <w:strike w:val="false"/>
          <w:vertAlign w:val="baseline"/>
          <w:rFonts w:ascii="Times New Roman" w:hAnsi="Times New Roman"/>
        </w:rPr>
        <w:t xml:space="preserve">Donques sui jo Scilentius,</w:t>
      </w:r>
    </w:p>
    <w:p>
      <w:pPr>
        <w:ind w:right="0" w:left="2016" w:firstLine="0"/>
        <w:spacing w:before="72" w:after="0" w:line="264" w:lineRule="auto"/>
        <w:jc w:val="left"/>
        <w:rPr>
          <w:color w:val="#000000"/>
          <w:sz w:val="21"/>
          <w:lang w:val="en-US"/>
          <w:spacing w:val="10"/>
          <w:w w:val="100"/>
          <w:strike w:val="false"/>
          <w:vertAlign w:val="baseline"/>
          <w:rFonts w:ascii="Times New Roman" w:hAnsi="Times New Roman"/>
        </w:rPr>
      </w:pPr>
      <w:r>
        <w:rPr>
          <w:color w:val="#000000"/>
          <w:sz w:val="21"/>
          <w:lang w:val="en-US"/>
          <w:spacing w:val="10"/>
          <w:w w:val="100"/>
          <w:strike w:val="false"/>
          <w:vertAlign w:val="baseline"/>
          <w:rFonts w:ascii="Times New Roman" w:hAnsi="Times New Roman"/>
        </w:rPr>
        <w:t xml:space="preserve">Cho rn'est avis, u jo sui nus. (vv. 2530-38)</w:t>
      </w:r>
    </w:p>
    <w:p>
      <w:pPr>
        <w:ind w:right="504" w:left="1512" w:firstLine="0"/>
        <w:spacing w:before="252" w:after="0" w:line="240" w:lineRule="auto"/>
        <w:jc w:val="both"/>
        <w:rPr>
          <w:color w:val="#000000"/>
          <w:sz w:val="21"/>
          <w:lang w:val="en-US"/>
          <w:spacing w:val="11"/>
          <w:w w:val="100"/>
          <w:strike w:val="false"/>
          <w:vertAlign w:val="baseline"/>
          <w:rFonts w:ascii="Times New Roman" w:hAnsi="Times New Roman"/>
        </w:rPr>
      </w:pPr>
      <w:r>
        <w:rPr>
          <w:color w:val="#000000"/>
          <w:sz w:val="21"/>
          <w:lang w:val="en-US"/>
          <w:spacing w:val="11"/>
          <w:w w:val="100"/>
          <w:strike w:val="false"/>
          <w:vertAlign w:val="baseline"/>
          <w:rFonts w:ascii="Times New Roman" w:hAnsi="Times New Roman"/>
        </w:rPr>
        <w:t xml:space="preserve">("You are not Silentius!" —And he </w:t>
      </w:r>
      <w:r>
        <w:rPr>
          <w:color w:val="#000000"/>
          <w:sz w:val="20"/>
          <w:lang w:val="en-US"/>
          <w:spacing w:val="11"/>
          <w:w w:val="100"/>
          <w:strike w:val="false"/>
          <w:vertAlign w:val="baseline"/>
          <w:rFonts w:ascii="Times New Roman" w:hAnsi="Times New Roman"/>
        </w:rPr>
        <w:t xml:space="preserve">answers: "I </w:t>
      </w:r>
      <w:r>
        <w:rPr>
          <w:color w:val="#000000"/>
          <w:sz w:val="21"/>
          <w:lang w:val="en-US"/>
          <w:spacing w:val="11"/>
          <w:w w:val="100"/>
          <w:strike w:val="false"/>
          <w:vertAlign w:val="baseline"/>
          <w:rFonts w:ascii="Times New Roman" w:hAnsi="Times New Roman"/>
        </w:rPr>
        <w:t xml:space="preserve">never heard such </w:t>
      </w:r>
      <w:r>
        <w:rPr>
          <w:color w:val="#000000"/>
          <w:sz w:val="21"/>
          <w:lang w:val="en-US"/>
          <w:spacing w:val="5"/>
          <w:w w:val="100"/>
          <w:strike w:val="false"/>
          <w:vertAlign w:val="baseline"/>
          <w:rFonts w:ascii="Times New Roman" w:hAnsi="Times New Roman"/>
        </w:rPr>
        <w:t xml:space="preserve">a thing! Silentius! Who am I then? Silentius is my name, I believe, </w:t>
      </w:r>
      <w:r>
        <w:rPr>
          <w:color w:val="#000000"/>
          <w:sz w:val="21"/>
          <w:lang w:val="en-US"/>
          <w:spacing w:val="6"/>
          <w:w w:val="100"/>
          <w:strike w:val="false"/>
          <w:vertAlign w:val="baseline"/>
          <w:rFonts w:ascii="Times New Roman" w:hAnsi="Times New Roman"/>
        </w:rPr>
        <w:t xml:space="preserve">or I am different than I was. But I know well, by my right, that I </w:t>
      </w:r>
      <w:r>
        <w:rPr>
          <w:color w:val="#000000"/>
          <w:sz w:val="21"/>
          <w:lang w:val="en-US"/>
          <w:spacing w:val="11"/>
          <w:w w:val="100"/>
          <w:strike w:val="false"/>
          <w:vertAlign w:val="baseline"/>
          <w:rFonts w:ascii="Times New Roman" w:hAnsi="Times New Roman"/>
        </w:rPr>
        <w:t xml:space="preserve">cannot be another. Thus I am Silentius, that is my opinion, or I </w:t>
      </w:r>
      <w:r>
        <w:rPr>
          <w:color w:val="#000000"/>
          <w:sz w:val="21"/>
          <w:lang w:val="en-US"/>
          <w:spacing w:val="12"/>
          <w:w w:val="100"/>
          <w:strike w:val="false"/>
          <w:vertAlign w:val="baseline"/>
          <w:rFonts w:ascii="Times New Roman" w:hAnsi="Times New Roman"/>
        </w:rPr>
        <w:t xml:space="preserve">am no </w:t>
      </w:r>
      <w:r>
        <w:rPr>
          <w:color w:val="#000000"/>
          <w:sz w:val="20"/>
          <w:lang w:val="en-US"/>
          <w:spacing w:val="12"/>
          <w:w w:val="100"/>
          <w:strike w:val="false"/>
          <w:vertAlign w:val="baseline"/>
          <w:rFonts w:ascii="Times New Roman" w:hAnsi="Times New Roman"/>
        </w:rPr>
        <w:t xml:space="preserve">one/or I am nude.)</w:t>
      </w:r>
    </w:p>
    <w:p>
      <w:pPr>
        <w:ind w:right="0" w:left="1008" w:firstLine="0"/>
        <w:spacing w:before="324" w:after="0" w:line="240" w:lineRule="auto"/>
        <w:jc w:val="both"/>
        <w:rPr>
          <w:color w:val="#000000"/>
          <w:sz w:val="20"/>
          <w:lang w:val="en-US"/>
          <w:spacing w:val="8"/>
          <w:w w:val="100"/>
          <w:strike w:val="false"/>
          <w:vertAlign w:val="baseline"/>
          <w:rFonts w:ascii="Times New Roman" w:hAnsi="Times New Roman"/>
        </w:rPr>
      </w:pPr>
      <w:r>
        <w:rPr>
          <w:color w:val="#000000"/>
          <w:sz w:val="20"/>
          <w:lang w:val="en-US"/>
          <w:spacing w:val="8"/>
          <w:w w:val="100"/>
          <w:strike w:val="false"/>
          <w:vertAlign w:val="baseline"/>
          <w:rFonts w:ascii="Times New Roman" w:hAnsi="Times New Roman"/>
        </w:rPr>
        <w:t xml:space="preserve">The textual play on </w:t>
      </w:r>
      <w:r>
        <w:rPr>
          <w:i w:val="true"/>
          <w:color w:val="#000000"/>
          <w:sz w:val="20"/>
          <w:lang w:val="en-US"/>
          <w:spacing w:val="8"/>
          <w:w w:val="100"/>
          <w:strike w:val="false"/>
          <w:vertAlign w:val="baseline"/>
          <w:rFonts w:ascii="Times New Roman" w:hAnsi="Times New Roman"/>
        </w:rPr>
        <w:t xml:space="preserve">nus </w:t>
      </w:r>
      <w:r>
        <w:rPr>
          <w:color w:val="#000000"/>
          <w:sz w:val="21"/>
          <w:lang w:val="en-US"/>
          <w:spacing w:val="8"/>
          <w:w w:val="100"/>
          <w:strike w:val="false"/>
          <w:vertAlign w:val="baseline"/>
          <w:rFonts w:ascii="Times New Roman" w:hAnsi="Times New Roman"/>
        </w:rPr>
        <w:t xml:space="preserve">(no one) / </w:t>
      </w:r>
      <w:r>
        <w:rPr>
          <w:i w:val="true"/>
          <w:color w:val="#000000"/>
          <w:sz w:val="20"/>
          <w:lang w:val="en-US"/>
          <w:spacing w:val="8"/>
          <w:w w:val="100"/>
          <w:strike w:val="false"/>
          <w:vertAlign w:val="baseline"/>
          <w:rFonts w:ascii="Times New Roman" w:hAnsi="Times New Roman"/>
        </w:rPr>
        <w:t xml:space="preserve">nus </w:t>
      </w:r>
      <w:r>
        <w:rPr>
          <w:color w:val="#000000"/>
          <w:sz w:val="21"/>
          <w:lang w:val="en-US"/>
          <w:spacing w:val="8"/>
          <w:w w:val="100"/>
          <w:strike w:val="false"/>
          <w:vertAlign w:val="baseline"/>
          <w:rFonts w:ascii="Times New Roman" w:hAnsi="Times New Roman"/>
        </w:rPr>
        <w:t xml:space="preserve">(nude) affirms the importance of both </w:t>
      </w:r>
      <w:r>
        <w:rPr>
          <w:color w:val="#000000"/>
          <w:sz w:val="21"/>
          <w:lang w:val="en-US"/>
          <w:spacing w:val="5"/>
          <w:w w:val="100"/>
          <w:strike w:val="false"/>
          <w:vertAlign w:val="baseline"/>
          <w:rFonts w:ascii="Times New Roman" w:hAnsi="Times New Roman"/>
        </w:rPr>
        <w:t xml:space="preserve">the name and clothing to the establishment of Silence's identity and seems to </w:t>
      </w:r>
      <w:r>
        <w:rPr>
          <w:color w:val="#000000"/>
          <w:sz w:val="21"/>
          <w:lang w:val="en-US"/>
          <w:spacing w:val="4"/>
          <w:w w:val="100"/>
          <w:strike w:val="false"/>
          <w:vertAlign w:val="baseline"/>
          <w:rFonts w:ascii="Times New Roman" w:hAnsi="Times New Roman"/>
        </w:rPr>
        <w:t xml:space="preserve">deny the influence of anatomy: Silence proclaims that without "cover" she is </w:t>
      </w:r>
      <w:r>
        <w:rPr>
          <w:color w:val="#000000"/>
          <w:sz w:val="21"/>
          <w:lang w:val="en-US"/>
          <w:spacing w:val="3"/>
          <w:w w:val="100"/>
          <w:strike w:val="false"/>
          <w:vertAlign w:val="baseline"/>
          <w:rFonts w:ascii="Times New Roman" w:hAnsi="Times New Roman"/>
        </w:rPr>
        <w:t xml:space="preserve">without identity.</w:t>
      </w:r>
      <w:r>
        <w:rPr>
          <w:color w:val="#000000"/>
          <w:sz w:val="21"/>
          <w:lang w:val="en-US"/>
          <w:spacing w:val="3"/>
          <w:w w:val="100"/>
          <w:strike w:val="false"/>
          <w:vertAlign w:val="superscript"/>
          <w:rFonts w:ascii="Times New Roman" w:hAnsi="Times New Roman"/>
        </w:rPr>
        <w:t xml:space="preserve">21</w:t>
      </w:r>
      <w:r>
        <w:rPr>
          <w:color w:val="#000000"/>
          <w:sz w:val="21"/>
          <w:lang w:val="en-US"/>
          <w:spacing w:val="3"/>
          <w:w w:val="100"/>
          <w:strike w:val="false"/>
          <w:vertAlign w:val="baseline"/>
          <w:rFonts w:ascii="Times New Roman" w:hAnsi="Times New Roman"/>
        </w:rPr>
        <w:t xml:space="preserve"> The crossdressed heroine's protests point to a more general </w:t>
      </w:r>
      <w:r>
        <w:rPr>
          <w:color w:val="#000000"/>
          <w:sz w:val="21"/>
          <w:lang w:val="en-US"/>
          <w:spacing w:val="9"/>
          <w:w w:val="100"/>
          <w:strike w:val="false"/>
          <w:vertAlign w:val="baseline"/>
          <w:rFonts w:ascii="Times New Roman" w:hAnsi="Times New Roman"/>
        </w:rPr>
        <w:t xml:space="preserve">truth that the narrative constantly seeks to cover up: without performance </w:t>
      </w:r>
      <w:r>
        <w:rPr>
          <w:color w:val="#000000"/>
          <w:sz w:val="21"/>
          <w:lang w:val="en-US"/>
          <w:spacing w:val="2"/>
          <w:w w:val="100"/>
          <w:strike w:val="false"/>
          <w:vertAlign w:val="baseline"/>
          <w:rFonts w:ascii="Times New Roman" w:hAnsi="Times New Roman"/>
        </w:rPr>
        <w:t xml:space="preserve">there is no subjectivity; the subjectivity of all romance characters is constructed </w:t>
      </w:r>
      <w:r>
        <w:rPr>
          <w:color w:val="#000000"/>
          <w:sz w:val="21"/>
          <w:lang w:val="en-US"/>
          <w:spacing w:val="8"/>
          <w:w w:val="100"/>
          <w:strike w:val="false"/>
          <w:vertAlign w:val="baseline"/>
          <w:rFonts w:ascii="Times New Roman" w:hAnsi="Times New Roman"/>
        </w:rPr>
        <w:t xml:space="preserve">around a gender identity.</w:t>
      </w:r>
      <w:r>
        <w:rPr>
          <w:color w:val="#000000"/>
          <w:sz w:val="21"/>
          <w:lang w:val="en-US"/>
          <w:spacing w:val="8"/>
          <w:w w:val="100"/>
          <w:strike w:val="false"/>
          <w:vertAlign w:val="superscript"/>
          <w:rFonts w:ascii="Times New Roman" w:hAnsi="Times New Roman"/>
        </w:rPr>
        <w:t xml:space="preserve">22</w:t>
      </w:r>
      <w:r>
        <w:rPr>
          <w:color w:val="#000000"/>
          <w:sz w:val="21"/>
          <w:lang w:val="en-US"/>
          <w:spacing w:val="8"/>
          <w:w w:val="100"/>
          <w:strike w:val="false"/>
          <w:vertAlign w:val="baseline"/>
          <w:rFonts w:ascii="Times New Roman" w:hAnsi="Times New Roman"/>
        </w:rPr>
      </w:r>
    </w:p>
    <w:p>
      <w:pPr>
        <w:ind w:right="0" w:left="1008" w:firstLine="144"/>
        <w:spacing w:before="180" w:after="108" w:line="240" w:lineRule="auto"/>
        <w:jc w:val="both"/>
        <w:rPr>
          <w:color w:val="#000000"/>
          <w:sz w:val="21"/>
          <w:lang w:val="en-US"/>
          <w:spacing w:val="3"/>
          <w:w w:val="100"/>
          <w:strike w:val="false"/>
          <w:vertAlign w:val="baseline"/>
          <w:rFonts w:ascii="Times New Roman" w:hAnsi="Times New Roman"/>
        </w:rPr>
      </w:pPr>
      <w:r>
        <w:rPr>
          <w:color w:val="#000000"/>
          <w:sz w:val="21"/>
          <w:lang w:val="en-US"/>
          <w:spacing w:val="3"/>
          <w:w w:val="100"/>
          <w:strike w:val="false"/>
          <w:vertAlign w:val="baseline"/>
          <w:rFonts w:ascii="Times New Roman" w:hAnsi="Times New Roman"/>
        </w:rPr>
        <w:t xml:space="preserve">As part of his attempt to suppress the anxiety of (mis)naming gender, Cador denies the importance of the disguise by locating gender difference not in the </w:t>
      </w:r>
      <w:r>
        <w:rPr>
          <w:color w:val="#000000"/>
          <w:sz w:val="21"/>
          <w:lang w:val="en-US"/>
          <w:spacing w:val="7"/>
          <w:w w:val="100"/>
          <w:strike w:val="false"/>
          <w:vertAlign w:val="baseline"/>
          <w:rFonts w:ascii="Times New Roman" w:hAnsi="Times New Roman"/>
        </w:rPr>
        <w:t xml:space="preserve">masculine name that will dictate the clothes and comportment Silence will </w:t>
      </w:r>
      <w:r>
        <w:rPr>
          <w:color w:val="#000000"/>
          <w:sz w:val="21"/>
          <w:lang w:val="en-US"/>
          <w:spacing w:val="6"/>
          <w:w w:val="100"/>
          <w:strike w:val="false"/>
          <w:vertAlign w:val="baseline"/>
          <w:rFonts w:ascii="Times New Roman" w:hAnsi="Times New Roman"/>
        </w:rPr>
        <w:t xml:space="preserve">adopt, but in the child's "nature" (2076). Gender identity is thus defined as </w:t>
      </w:r>
      <w:r>
        <w:rPr>
          <w:color w:val="#000000"/>
          <w:sz w:val="21"/>
          <w:lang w:val="en-US"/>
          <w:spacing w:val="11"/>
          <w:w w:val="100"/>
          <w:strike w:val="false"/>
          <w:vertAlign w:val="baseline"/>
          <w:rFonts w:ascii="Times New Roman" w:hAnsi="Times New Roman"/>
        </w:rPr>
        <w:t xml:space="preserve">"natural," and Cador attempts to change his child's gender by moving her</w:t>
      </w:r>
    </w:p>
    <w:p>
      <w:pPr>
        <w:ind w:right="0" w:left="1008" w:firstLine="72"/>
        <w:spacing w:before="396" w:after="0" w:line="240" w:lineRule="auto"/>
        <w:jc w:val="both"/>
        <w:tabs>
          <w:tab w:val="clear" w:pos="360"/>
          <w:tab w:val="decimal" w:pos="1440"/>
        </w:tabs>
        <w:numPr>
          <w:ilvl w:val="0"/>
          <w:numId w:val="9"/>
        </w:numPr>
        <w:rPr>
          <w:color w:val="#000000"/>
          <w:sz w:val="19"/>
          <w:lang w:val="en-US"/>
          <w:spacing w:val="2"/>
          <w:w w:val="100"/>
          <w:strike w:val="false"/>
          <w:vertAlign w:val="baseline"/>
          <w:rFonts w:ascii="Times New Roman" w:hAnsi="Times New Roman"/>
        </w:rPr>
      </w:pPr>
      <w:r>
        <w:pict>
          <v:line strokeweight="0.9pt" strokecolor="#000000" from="51.15pt,0.5pt" to="130.05pt,0.5pt" style="position:absolute;mso-position-horizontal-relative:text;mso-position-vertical-relative:text;">
            <v:stroke dashstyle="solid"/>
          </v:line>
        </w:pict>
      </w:r>
      <w:r>
        <w:rPr>
          <w:color w:val="#000000"/>
          <w:sz w:val="19"/>
          <w:lang w:val="en-US"/>
          <w:spacing w:val="2"/>
          <w:w w:val="100"/>
          <w:strike w:val="false"/>
          <w:vertAlign w:val="baseline"/>
          <w:rFonts w:ascii="Times New Roman" w:hAnsi="Times New Roman"/>
        </w:rPr>
        <w:t xml:space="preserve">E. Jane Burns, </w:t>
      </w:r>
      <w:r>
        <w:rPr>
          <w:i w:val="true"/>
          <w:color w:val="#000000"/>
          <w:sz w:val="20"/>
          <w:lang w:val="en-US"/>
          <w:spacing w:val="2"/>
          <w:w w:val="100"/>
          <w:strike w:val="false"/>
          <w:vertAlign w:val="baseline"/>
          <w:rFonts w:ascii="Times New Roman" w:hAnsi="Times New Roman"/>
        </w:rPr>
        <w:t xml:space="preserve">Bodytalk; When Women Speak in Old French Literature </w:t>
      </w:r>
      <w:r>
        <w:rPr>
          <w:color w:val="#000000"/>
          <w:sz w:val="19"/>
          <w:lang w:val="en-US"/>
          <w:spacing w:val="2"/>
          <w:w w:val="100"/>
          <w:strike w:val="false"/>
          <w:vertAlign w:val="baseline"/>
          <w:rFonts w:ascii="Times New Roman" w:hAnsi="Times New Roman"/>
        </w:rPr>
        <w:t xml:space="preserve">(Phila</w:t>
        <w:softHyphen/>
      </w:r>
      <w:r>
        <w:rPr>
          <w:color w:val="#000000"/>
          <w:sz w:val="19"/>
          <w:lang w:val="en-US"/>
          <w:spacing w:val="8"/>
          <w:w w:val="100"/>
          <w:strike w:val="false"/>
          <w:vertAlign w:val="baseline"/>
          <w:rFonts w:ascii="Times New Roman" w:hAnsi="Times New Roman"/>
        </w:rPr>
        <w:t xml:space="preserve">delphia: University of Pennsylvania Press, 1993), 243-45; Perret, "Travesties et </w:t>
      </w:r>
      <w:r>
        <w:rPr>
          <w:color w:val="#000000"/>
          <w:sz w:val="19"/>
          <w:lang w:val="en-US"/>
          <w:spacing w:val="6"/>
          <w:w w:val="100"/>
          <w:strike w:val="false"/>
          <w:vertAlign w:val="baseline"/>
          <w:rFonts w:ascii="Times New Roman" w:hAnsi="Times New Roman"/>
        </w:rPr>
        <w:t xml:space="preserve">transsexuelles," 332; Kate Mason Cooper, "Elle and </w:t>
      </w:r>
      <w:r>
        <w:rPr>
          <w:i w:val="true"/>
          <w:color w:val="#000000"/>
          <w:sz w:val="20"/>
          <w:lang w:val="en-US"/>
          <w:spacing w:val="6"/>
          <w:w w:val="100"/>
          <w:strike w:val="false"/>
          <w:vertAlign w:val="baseline"/>
          <w:rFonts w:ascii="Times New Roman" w:hAnsi="Times New Roman"/>
        </w:rPr>
        <w:t xml:space="preserve">L: </w:t>
      </w:r>
      <w:r>
        <w:rPr>
          <w:color w:val="#000000"/>
          <w:sz w:val="19"/>
          <w:lang w:val="en-US"/>
          <w:spacing w:val="6"/>
          <w:w w:val="100"/>
          <w:strike w:val="false"/>
          <w:vertAlign w:val="baseline"/>
          <w:rFonts w:ascii="Times New Roman" w:hAnsi="Times New Roman"/>
        </w:rPr>
        <w:t xml:space="preserve">Sexualized Textuality in </w:t>
      </w:r>
      <w:r>
        <w:rPr>
          <w:i w:val="true"/>
          <w:color w:val="#000000"/>
          <w:sz w:val="20"/>
          <w:lang w:val="en-US"/>
          <w:spacing w:val="6"/>
          <w:w w:val="100"/>
          <w:strike w:val="false"/>
          <w:vertAlign w:val="baseline"/>
          <w:rFonts w:ascii="Times New Roman" w:hAnsi="Times New Roman"/>
        </w:rPr>
        <w:t xml:space="preserve">Le </w:t>
      </w:r>
      <w:r>
        <w:rPr>
          <w:i w:val="true"/>
          <w:color w:val="#000000"/>
          <w:sz w:val="20"/>
          <w:lang w:val="en-US"/>
          <w:spacing w:val="5"/>
          <w:w w:val="100"/>
          <w:strike w:val="false"/>
          <w:vertAlign w:val="baseline"/>
          <w:rFonts w:ascii="Times New Roman" w:hAnsi="Times New Roman"/>
        </w:rPr>
        <w:t xml:space="preserve">roman de Silence," Romance Notes </w:t>
      </w:r>
      <w:r>
        <w:rPr>
          <w:color w:val="#000000"/>
          <w:sz w:val="19"/>
          <w:lang w:val="en-US"/>
          <w:spacing w:val="5"/>
          <w:w w:val="100"/>
          <w:strike w:val="false"/>
          <w:vertAlign w:val="baseline"/>
          <w:rFonts w:ascii="Times New Roman" w:hAnsi="Times New Roman"/>
        </w:rPr>
        <w:t xml:space="preserve">25 (1985), 341.</w:t>
      </w:r>
    </w:p>
    <w:p>
      <w:pPr>
        <w:ind w:right="0" w:left="1008" w:firstLine="72"/>
        <w:spacing w:before="144" w:after="0" w:line="240" w:lineRule="auto"/>
        <w:jc w:val="both"/>
        <w:tabs>
          <w:tab w:val="clear" w:pos="360"/>
          <w:tab w:val="decimal" w:pos="1440"/>
        </w:tabs>
        <w:numPr>
          <w:ilvl w:val="0"/>
          <w:numId w:val="9"/>
        </w:numPr>
        <w:rPr>
          <w:color w:val="#000000"/>
          <w:sz w:val="19"/>
          <w:lang w:val="en-US"/>
          <w:spacing w:val="3"/>
          <w:w w:val="100"/>
          <w:strike w:val="false"/>
          <w:vertAlign w:val="baseline"/>
          <w:rFonts w:ascii="Times New Roman" w:hAnsi="Times New Roman"/>
        </w:rPr>
      </w:pPr>
      <w:r>
        <w:rPr>
          <w:color w:val="#000000"/>
          <w:sz w:val="19"/>
          <w:lang w:val="en-US"/>
          <w:spacing w:val="3"/>
          <w:w w:val="100"/>
          <w:strike w:val="false"/>
          <w:vertAlign w:val="baseline"/>
          <w:rFonts w:ascii="Times New Roman" w:hAnsi="Times New Roman"/>
        </w:rPr>
        <w:t xml:space="preserve">Indeed, gender may be more important than class in constructing subjectivity, as </w:t>
      </w:r>
      <w:r>
        <w:rPr>
          <w:color w:val="#000000"/>
          <w:sz w:val="19"/>
          <w:lang w:val="en-US"/>
          <w:spacing w:val="6"/>
          <w:w w:val="100"/>
          <w:strike w:val="false"/>
          <w:vertAlign w:val="baseline"/>
          <w:rFonts w:ascii="Times New Roman" w:hAnsi="Times New Roman"/>
        </w:rPr>
        <w:t xml:space="preserve">Kathryn Gravdal has suggested in relation to </w:t>
      </w:r>
      <w:r>
        <w:rPr>
          <w:i w:val="true"/>
          <w:color w:val="#000000"/>
          <w:sz w:val="20"/>
          <w:lang w:val="en-US"/>
          <w:spacing w:val="6"/>
          <w:w w:val="100"/>
          <w:strike w:val="false"/>
          <w:vertAlign w:val="baseline"/>
          <w:rFonts w:ascii="Times New Roman" w:hAnsi="Times New Roman"/>
        </w:rPr>
        <w:t xml:space="preserve">pastourelles, </w:t>
      </w:r>
      <w:r>
        <w:rPr>
          <w:color w:val="#000000"/>
          <w:sz w:val="19"/>
          <w:lang w:val="en-US"/>
          <w:spacing w:val="6"/>
          <w:w w:val="100"/>
          <w:strike w:val="false"/>
          <w:vertAlign w:val="baseline"/>
          <w:rFonts w:ascii="Times New Roman" w:hAnsi="Times New Roman"/>
        </w:rPr>
        <w:t xml:space="preserve">a genre </w:t>
      </w:r>
      <w:r>
        <w:rPr>
          <w:color w:val="#000000"/>
          <w:sz w:val="20"/>
          <w:lang w:val="en-US"/>
          <w:spacing w:val="6"/>
          <w:w w:val="100"/>
          <w:strike w:val="false"/>
          <w:vertAlign w:val="baseline"/>
          <w:rFonts w:ascii="Times New Roman" w:hAnsi="Times New Roman"/>
        </w:rPr>
        <w:t xml:space="preserve">whose subject is </w:t>
      </w:r>
      <w:r>
        <w:rPr>
          <w:color w:val="#000000"/>
          <w:sz w:val="20"/>
          <w:lang w:val="en-US"/>
          <w:spacing w:val="2"/>
          <w:w w:val="100"/>
          <w:strike w:val="false"/>
          <w:vertAlign w:val="baseline"/>
          <w:rFonts w:ascii="Times New Roman" w:hAnsi="Times New Roman"/>
        </w:rPr>
        <w:t xml:space="preserve">the confrontation between a knight and a shepherdess. </w:t>
      </w:r>
      <w:r>
        <w:rPr>
          <w:i w:val="true"/>
          <w:color w:val="#000000"/>
          <w:sz w:val="20"/>
          <w:lang w:val="en-US"/>
          <w:spacing w:val="2"/>
          <w:w w:val="100"/>
          <w:strike w:val="false"/>
          <w:vertAlign w:val="baseline"/>
          <w:rFonts w:ascii="Times New Roman" w:hAnsi="Times New Roman"/>
        </w:rPr>
        <w:t xml:space="preserve">Ravishing Maidens; Writing </w:t>
      </w:r>
      <w:r>
        <w:rPr>
          <w:i w:val="true"/>
          <w:color w:val="#000000"/>
          <w:sz w:val="20"/>
          <w:lang w:val="en-US"/>
          <w:spacing w:val="0"/>
          <w:w w:val="100"/>
          <w:strike w:val="false"/>
          <w:vertAlign w:val="baseline"/>
          <w:rFonts w:ascii="Times New Roman" w:hAnsi="Times New Roman"/>
        </w:rPr>
        <w:t xml:space="preserve">Rape in Medieval French Literature and Law </w:t>
      </w:r>
      <w:r>
        <w:rPr>
          <w:color w:val="#000000"/>
          <w:sz w:val="19"/>
          <w:lang w:val="en-US"/>
          <w:spacing w:val="0"/>
          <w:w w:val="100"/>
          <w:strike w:val="false"/>
          <w:vertAlign w:val="baseline"/>
          <w:rFonts w:ascii="Times New Roman" w:hAnsi="Times New Roman"/>
        </w:rPr>
        <w:t xml:space="preserve">(Philadelphia: University </w:t>
      </w:r>
      <w:r>
        <w:rPr>
          <w:color w:val="#000000"/>
          <w:sz w:val="21"/>
          <w:lang w:val="en-US"/>
          <w:spacing w:val="0"/>
          <w:w w:val="100"/>
          <w:strike w:val="false"/>
          <w:vertAlign w:val="baseline"/>
          <w:rFonts w:ascii="Times New Roman" w:hAnsi="Times New Roman"/>
        </w:rPr>
        <w:t xml:space="preserve">of </w:t>
      </w:r>
      <w:r>
        <w:rPr>
          <w:color w:val="#000000"/>
          <w:sz w:val="19"/>
          <w:lang w:val="en-US"/>
          <w:spacing w:val="0"/>
          <w:w w:val="100"/>
          <w:strike w:val="false"/>
          <w:vertAlign w:val="baseline"/>
          <w:rFonts w:ascii="Times New Roman" w:hAnsi="Times New Roman"/>
        </w:rPr>
        <w:t xml:space="preserve">Pennsylvania </w:t>
      </w:r>
      <w:r>
        <w:rPr>
          <w:color w:val="#000000"/>
          <w:sz w:val="19"/>
          <w:lang w:val="en-US"/>
          <w:spacing w:val="8"/>
          <w:w w:val="100"/>
          <w:strike w:val="false"/>
          <w:vertAlign w:val="baseline"/>
          <w:rFonts w:ascii="Times New Roman" w:hAnsi="Times New Roman"/>
        </w:rPr>
        <w:t xml:space="preserve">Press, 1991), 104-121.</w:t>
      </w:r>
    </w:p>
    <w:p>
      <w:pPr>
        <w:ind w:right="2736" w:left="0" w:firstLine="0"/>
        <w:spacing w:before="1440" w:after="0" w:line="240" w:lineRule="auto"/>
        <w:jc w:val="left"/>
        <w:rPr>
          <w:b w:val="true"/>
          <w:color w:val="#000000"/>
          <w:sz w:val="18"/>
          <w:lang w:val="en-US"/>
          <w:spacing w:val="-5"/>
          <w:w w:val="105"/>
          <w:strike w:val="false"/>
          <w:vertAlign w:val="baseline"/>
          <w:rFonts w:ascii="Times New Roman" w:hAnsi="Times New Roman"/>
        </w:rPr>
      </w:pPr>
      <w:r>
        <w:rPr>
          <w:b w:val="true"/>
          <w:color w:val="#000000"/>
          <w:sz w:val="18"/>
          <w:lang w:val="en-US"/>
          <w:spacing w:val="-5"/>
          <w:w w:val="105"/>
          <w:strike w:val="false"/>
          <w:vertAlign w:val="baseline"/>
          <w:rFonts w:ascii="Times New Roman" w:hAnsi="Times New Roman"/>
        </w:rPr>
        <w:t xml:space="preserve">Copyright </w:t>
      </w:r>
      <w:r>
        <w:rPr>
          <w:color w:val="#000000"/>
          <w:sz w:val="19"/>
          <w:lang w:val="en-US"/>
          <w:spacing w:val="-5"/>
          <w:w w:val="100"/>
          <w:strike w:val="false"/>
          <w:vertAlign w:val="baseline"/>
          <w:rFonts w:ascii="Times New Roman" w:hAnsi="Times New Roman"/>
        </w:rPr>
        <w:t xml:space="preserve">(c) </w:t>
      </w:r>
      <w:r>
        <w:rPr>
          <w:b w:val="true"/>
          <w:color w:val="#000000"/>
          <w:sz w:val="18"/>
          <w:lang w:val="en-US"/>
          <w:spacing w:val="-5"/>
          <w:w w:val="105"/>
          <w:strike w:val="false"/>
          <w:vertAlign w:val="baseline"/>
          <w:rFonts w:ascii="Times New Roman" w:hAnsi="Times New Roman"/>
        </w:rPr>
        <w:t xml:space="preserve">2004 ProQuest Information and Learning Company </w:t>
      </w:r>
      <w:r>
        <w:rPr>
          <w:b w:val="true"/>
          <w:color w:val="#000000"/>
          <w:sz w:val="18"/>
          <w:lang w:val="en-US"/>
          <w:spacing w:val="0"/>
          <w:w w:val="105"/>
          <w:strike w:val="false"/>
          <w:vertAlign w:val="baseline"/>
          <w:rFonts w:ascii="Times New Roman" w:hAnsi="Times New Roman"/>
        </w:rPr>
        <w:t xml:space="preserve">Copyright </w:t>
      </w:r>
      <w:r>
        <w:rPr>
          <w:color w:val="#000000"/>
          <w:sz w:val="19"/>
          <w:lang w:val="en-US"/>
          <w:spacing w:val="0"/>
          <w:w w:val="100"/>
          <w:strike w:val="false"/>
          <w:vertAlign w:val="baseline"/>
          <w:rFonts w:ascii="Times New Roman" w:hAnsi="Times New Roman"/>
        </w:rPr>
        <w:t xml:space="preserve">(c) </w:t>
      </w:r>
      <w:r>
        <w:rPr>
          <w:b w:val="true"/>
          <w:color w:val="#000000"/>
          <w:sz w:val="18"/>
          <w:lang w:val="en-US"/>
          <w:spacing w:val="0"/>
          <w:w w:val="105"/>
          <w:strike w:val="false"/>
          <w:vertAlign w:val="baseline"/>
          <w:rFonts w:ascii="Times New Roman" w:hAnsi="Times New Roman"/>
        </w:rPr>
        <w:t xml:space="preserve">Columbia University</w:t>
      </w:r>
    </w:p>
    <w:p>
      <w:pPr>
        <w:sectPr>
          <w:pgSz w:w="11918" w:h="16854" w:orient="portrait"/>
          <w:type w:val="nextPage"/>
          <w:textDirection w:val="lrTb"/>
          <w:pgMar w:bottom="128" w:top="3084" w:right="2435" w:left="1311" w:header="720" w:footer="720"/>
          <w:titlePg w:val="false"/>
        </w:sectPr>
      </w:pPr>
    </w:p>
    <w:p>
      <w:pPr>
        <w:ind w:right="0" w:left="1512" w:firstLine="0"/>
        <w:spacing w:before="0" w:after="0" w:line="240" w:lineRule="auto"/>
        <w:jc w:val="left"/>
        <w:tabs>
          <w:tab w:val="right" w:leader="none" w:pos="6077"/>
        </w:tabs>
        <w:rPr>
          <w:color w:val="#000000"/>
          <w:sz w:val="19"/>
          <w:lang w:val="en-US"/>
          <w:spacing w:val="0"/>
          <w:w w:val="100"/>
          <w:strike w:val="false"/>
          <w:vertAlign w:val="baseline"/>
          <w:rFonts w:ascii="Times New Roman" w:hAnsi="Times New Roman"/>
        </w:rPr>
      </w:pPr>
      <w:r>
        <w:rPr>
          <w:color w:val="#000000"/>
          <w:sz w:val="19"/>
          <w:lang w:val="en-US"/>
          <w:spacing w:val="0"/>
          <w:w w:val="100"/>
          <w:strike w:val="false"/>
          <w:vertAlign w:val="baseline"/>
          <w:rFonts w:ascii="Times New Roman" w:hAnsi="Times New Roman"/>
        </w:rPr>
        <w:t xml:space="preserve">528	</w:t>
      </w:r>
      <w:r>
        <w:rPr>
          <w:color w:val="#000000"/>
          <w:sz w:val="19"/>
          <w:lang w:val="en-US"/>
          <w:spacing w:val="10"/>
          <w:w w:val="100"/>
          <w:strike w:val="false"/>
          <w:vertAlign w:val="baseline"/>
          <w:rFonts w:ascii="Times New Roman" w:hAnsi="Times New Roman"/>
        </w:rPr>
        <w:t xml:space="preserve">PEGGY MCCRACKEN</w:t>
      </w:r>
    </w:p>
    <w:p>
      <w:pPr>
        <w:ind w:right="72" w:left="1872" w:firstLine="-360"/>
        <w:spacing w:before="288" w:after="0" w:line="150" w:lineRule="exact"/>
        <w:jc w:val="left"/>
        <w:rPr>
          <w:color w:val="#000000"/>
          <w:sz w:val="21"/>
          <w:lang w:val="en-US"/>
          <w:spacing w:val="13"/>
          <w:w w:val="100"/>
          <w:strike w:val="false"/>
          <w:vertAlign w:val="baseline"/>
          <w:rFonts w:ascii="Times New Roman" w:hAnsi="Times New Roman"/>
        </w:rPr>
      </w:pPr>
      <w:r>
        <w:rPr>
          <w:color w:val="#000000"/>
          <w:sz w:val="21"/>
          <w:lang w:val="en-US"/>
          <w:spacing w:val="13"/>
          <w:w w:val="100"/>
          <w:strike w:val="false"/>
          <w:vertAlign w:val="baseline"/>
          <w:rFonts w:ascii="Times New Roman" w:hAnsi="Times New Roman"/>
        </w:rPr>
        <w:t xml:space="preserve">from the care of Nature to the custody of Nurture: "Faisons le corn un fil </w:t>
      </w:r>
      <w:r>
        <w:rPr>
          <w:color w:val="#000000"/>
          <w:sz w:val="19"/>
          <w:lang w:val="en-US"/>
          <w:spacing w:val="0"/>
          <w:w w:val="100"/>
          <w:strike w:val="false"/>
          <w:vertAlign w:val="baseline"/>
          <w:rFonts w:ascii="Times New Roman" w:hAnsi="Times New Roman"/>
        </w:rPr>
        <w:t xml:space="preserve">• ,,23</w:t>
      </w:r>
    </w:p>
    <w:p>
      <w:pPr>
        <w:ind w:right="0" w:left="1512" w:firstLine="0"/>
        <w:spacing w:before="0" w:after="0" w:line="187" w:lineRule="auto"/>
        <w:jc w:val="left"/>
        <w:tabs>
          <w:tab w:val="right" w:leader="none" w:pos="8594"/>
        </w:tabs>
        <w:rPr>
          <w:i w:val="true"/>
          <w:color w:val="#000000"/>
          <w:sz w:val="22"/>
          <w:lang w:val="en-US"/>
          <w:spacing w:val="6"/>
          <w:w w:val="100"/>
          <w:strike w:val="false"/>
          <w:vertAlign w:val="baseline"/>
          <w:rFonts w:ascii="Times New Roman" w:hAnsi="Times New Roman"/>
        </w:rPr>
      </w:pPr>
      <w:r>
        <w:rPr>
          <w:i w:val="true"/>
          <w:color w:val="#000000"/>
          <w:sz w:val="22"/>
          <w:lang w:val="en-US"/>
          <w:spacing w:val="6"/>
          <w:w w:val="100"/>
          <w:strike w:val="false"/>
          <w:vertAlign w:val="baseline"/>
          <w:rFonts w:ascii="Times New Roman" w:hAnsi="Times New Roman"/>
        </w:rPr>
        <w:t xml:space="preserve">norm	</w:t>
      </w:r>
      <w:r>
        <w:rPr>
          <w:color w:val="#000000"/>
          <w:sz w:val="21"/>
          <w:lang w:val="en-US"/>
          <w:spacing w:val="6"/>
          <w:w w:val="100"/>
          <w:strike w:val="false"/>
          <w:vertAlign w:val="baseline"/>
          <w:rFonts w:ascii="Times New Roman" w:hAnsi="Times New Roman"/>
        </w:rPr>
        <w:t xml:space="preserve">Yet the location of the natural is disputed in the opposition between</w:t>
      </w:r>
    </w:p>
    <w:p>
      <w:pPr>
        <w:ind w:right="72" w:left="1512" w:firstLine="0"/>
        <w:spacing w:before="0" w:after="0" w:line="240" w:lineRule="auto"/>
        <w:jc w:val="both"/>
        <w:rPr>
          <w:color w:val="#000000"/>
          <w:sz w:val="21"/>
          <w:lang w:val="en-US"/>
          <w:spacing w:val="10"/>
          <w:w w:val="100"/>
          <w:strike w:val="false"/>
          <w:vertAlign w:val="baseline"/>
          <w:rFonts w:ascii="Times New Roman" w:hAnsi="Times New Roman"/>
        </w:rPr>
      </w:pPr>
      <w:r>
        <w:rPr>
          <w:color w:val="#000000"/>
          <w:sz w:val="21"/>
          <w:lang w:val="en-US"/>
          <w:spacing w:val="10"/>
          <w:w w:val="100"/>
          <w:strike w:val="false"/>
          <w:vertAlign w:val="baseline"/>
          <w:rFonts w:ascii="Times New Roman" w:hAnsi="Times New Roman"/>
        </w:rPr>
        <w:t xml:space="preserve">Nature and Nurture that structures Silence's story. The allegorical figure </w:t>
      </w:r>
      <w:r>
        <w:rPr>
          <w:i w:val="true"/>
          <w:color w:val="#000000"/>
          <w:sz w:val="22"/>
          <w:lang w:val="en-US"/>
          <w:spacing w:val="4"/>
          <w:w w:val="100"/>
          <w:strike w:val="false"/>
          <w:vertAlign w:val="baseline"/>
          <w:rFonts w:ascii="Times New Roman" w:hAnsi="Times New Roman"/>
        </w:rPr>
        <w:t xml:space="preserve">Nature </w:t>
      </w:r>
      <w:r>
        <w:rPr>
          <w:color w:val="#000000"/>
          <w:sz w:val="21"/>
          <w:lang w:val="en-US"/>
          <w:spacing w:val="4"/>
          <w:w w:val="100"/>
          <w:strike w:val="false"/>
          <w:vertAlign w:val="baseline"/>
          <w:rFonts w:ascii="Times New Roman" w:hAnsi="Times New Roman"/>
        </w:rPr>
        <w:t xml:space="preserve">is credited with the creation of the child Silence, and Cador claims to </w:t>
      </w:r>
      <w:r>
        <w:rPr>
          <w:color w:val="#000000"/>
          <w:sz w:val="21"/>
          <w:lang w:val="en-US"/>
          <w:spacing w:val="5"/>
          <w:w w:val="100"/>
          <w:strike w:val="false"/>
          <w:vertAlign w:val="baseline"/>
          <w:rFonts w:ascii="Times New Roman" w:hAnsi="Times New Roman"/>
        </w:rPr>
        <w:t xml:space="preserve">identify and disguise a "natural" gender identity, but the very idea of nature remains problematic in this romance.</w:t>
      </w:r>
      <w:r>
        <w:rPr>
          <w:color w:val="#000000"/>
          <w:sz w:val="21"/>
          <w:lang w:val="en-US"/>
          <w:spacing w:val="5"/>
          <w:w w:val="110"/>
          <w:strike w:val="false"/>
          <w:vertAlign w:val="superscript"/>
          <w:rFonts w:ascii="Times New Roman" w:hAnsi="Times New Roman"/>
        </w:rPr>
        <w:t xml:space="preserve">24</w:t>
      </w:r>
      <w:r>
        <w:rPr>
          <w:color w:val="#000000"/>
          <w:sz w:val="21"/>
          <w:lang w:val="en-US"/>
          <w:spacing w:val="5"/>
          <w:w w:val="100"/>
          <w:strike w:val="false"/>
          <w:vertAlign w:val="baseline"/>
          <w:rFonts w:ascii="Times New Roman" w:hAnsi="Times New Roman"/>
        </w:rPr>
        <w:t xml:space="preserve"> "Nature" has many meanings in the </w:t>
      </w:r>
      <w:r>
        <w:rPr>
          <w:i w:val="true"/>
          <w:color w:val="#000000"/>
          <w:sz w:val="22"/>
          <w:lang w:val="en-US"/>
          <w:spacing w:val="5"/>
          <w:w w:val="100"/>
          <w:strike w:val="false"/>
          <w:vertAlign w:val="baseline"/>
          <w:rFonts w:ascii="Times New Roman" w:hAnsi="Times New Roman"/>
        </w:rPr>
        <w:t xml:space="preserve">Roman de Silence </w:t>
      </w:r>
      <w:r>
        <w:rPr>
          <w:color w:val="#000000"/>
          <w:sz w:val="21"/>
          <w:lang w:val="en-US"/>
          <w:spacing w:val="5"/>
          <w:w w:val="100"/>
          <w:strike w:val="false"/>
          <w:vertAlign w:val="baseline"/>
          <w:rFonts w:ascii="Times New Roman" w:hAnsi="Times New Roman"/>
        </w:rPr>
        <w:t xml:space="preserve">and is used to name anatomy, moral temperament, noble </w:t>
      </w:r>
      <w:r>
        <w:rPr>
          <w:color w:val="#000000"/>
          <w:sz w:val="21"/>
          <w:lang w:val="en-US"/>
          <w:spacing w:val="3"/>
          <w:w w:val="100"/>
          <w:strike w:val="false"/>
          <w:vertAlign w:val="baseline"/>
          <w:rFonts w:ascii="Times New Roman" w:hAnsi="Times New Roman"/>
        </w:rPr>
        <w:t xml:space="preserve">breeding, and even the status quo of gender roles. In Roberta KrueTr's words, </w:t>
      </w:r>
      <w:r>
        <w:rPr>
          <w:color w:val="#000000"/>
          <w:sz w:val="21"/>
          <w:lang w:val="en-US"/>
          <w:spacing w:val="12"/>
          <w:w w:val="100"/>
          <w:strike w:val="false"/>
          <w:vertAlign w:val="baseline"/>
          <w:rFonts w:ascii="Times New Roman" w:hAnsi="Times New Roman"/>
        </w:rPr>
        <w:t xml:space="preserve">'nature' is the justification of how 'culture' constructs women." </w:t>
      </w:r>
      <w:r>
        <w:rPr>
          <w:b w:val="true"/>
          <w:color w:val="#000000"/>
          <w:sz w:val="21"/>
          <w:lang w:val="en-US"/>
          <w:spacing w:val="12"/>
          <w:w w:val="100"/>
          <w:strike w:val="false"/>
          <w:vertAlign w:val="superscript"/>
          <w:rFonts w:ascii="Times New Roman" w:hAnsi="Times New Roman"/>
        </w:rPr>
        <w:t xml:space="preserve">5</w:t>
      </w:r>
      <w:r>
        <w:rPr>
          <w:b w:val="true"/>
          <w:color w:val="#000000"/>
          <w:sz w:val="18"/>
          <w:lang w:val="en-US"/>
          <w:spacing w:val="12"/>
          <w:w w:val="105"/>
          <w:strike w:val="false"/>
          <w:vertAlign w:val="baseline"/>
          <w:rFonts w:ascii="Times New Roman" w:hAnsi="Times New Roman"/>
        </w:rPr>
      </w:r>
    </w:p>
    <w:p>
      <w:pPr>
        <w:ind w:right="72" w:left="1512" w:firstLine="144"/>
        <w:spacing w:before="252" w:after="216" w:line="240" w:lineRule="auto"/>
        <w:jc w:val="both"/>
        <w:rPr>
          <w:color w:val="#000000"/>
          <w:sz w:val="21"/>
          <w:lang w:val="en-US"/>
          <w:spacing w:val="5"/>
          <w:w w:val="100"/>
          <w:strike w:val="false"/>
          <w:vertAlign w:val="baseline"/>
          <w:rFonts w:ascii="Times New Roman" w:hAnsi="Times New Roman"/>
        </w:rPr>
      </w:pPr>
      <w:r>
        <w:rPr>
          <w:color w:val="#000000"/>
          <w:sz w:val="21"/>
          <w:lang w:val="en-US"/>
          <w:spacing w:val="5"/>
          <w:w w:val="100"/>
          <w:strike w:val="false"/>
          <w:vertAlign w:val="baseline"/>
          <w:rFonts w:ascii="Times New Roman" w:hAnsi="Times New Roman"/>
        </w:rPr>
        <w:t xml:space="preserve">Nature and culture are nonetheless personified and opposed in an extended </w:t>
      </w:r>
      <w:r>
        <w:rPr>
          <w:color w:val="#000000"/>
          <w:sz w:val="21"/>
          <w:lang w:val="en-US"/>
          <w:spacing w:val="7"/>
          <w:w w:val="100"/>
          <w:strike w:val="false"/>
          <w:vertAlign w:val="baseline"/>
          <w:rFonts w:ascii="Times New Roman" w:hAnsi="Times New Roman"/>
        </w:rPr>
        <w:t xml:space="preserve">contest over which of the two determines gender identity.</w:t>
      </w:r>
      <w:r>
        <w:rPr>
          <w:color w:val="#000000"/>
          <w:sz w:val="21"/>
          <w:lang w:val="en-US"/>
          <w:spacing w:val="7"/>
          <w:w w:val="110"/>
          <w:strike w:val="false"/>
          <w:vertAlign w:val="superscript"/>
          <w:rFonts w:ascii="Times New Roman" w:hAnsi="Times New Roman"/>
        </w:rPr>
        <w:t xml:space="preserve">26</w:t>
      </w:r>
      <w:r>
        <w:rPr>
          <w:color w:val="#000000"/>
          <w:sz w:val="21"/>
          <w:lang w:val="en-US"/>
          <w:spacing w:val="7"/>
          <w:w w:val="100"/>
          <w:strike w:val="false"/>
          <w:vertAlign w:val="baseline"/>
          <w:rFonts w:ascii="Times New Roman" w:hAnsi="Times New Roman"/>
        </w:rPr>
        <w:t xml:space="preserve"> The "nature" of </w:t>
      </w:r>
      <w:r>
        <w:rPr>
          <w:color w:val="#000000"/>
          <w:sz w:val="21"/>
          <w:lang w:val="en-US"/>
          <w:spacing w:val="4"/>
          <w:w w:val="100"/>
          <w:strike w:val="false"/>
          <w:vertAlign w:val="baseline"/>
          <w:rFonts w:ascii="Times New Roman" w:hAnsi="Times New Roman"/>
        </w:rPr>
        <w:t xml:space="preserve">the body as the foundation of identity is challenged by the allegorical figure </w:t>
      </w:r>
      <w:r>
        <w:rPr>
          <w:i w:val="true"/>
          <w:color w:val="#000000"/>
          <w:sz w:val="22"/>
          <w:lang w:val="en-US"/>
          <w:spacing w:val="6"/>
          <w:w w:val="100"/>
          <w:strike w:val="false"/>
          <w:vertAlign w:val="baseline"/>
          <w:rFonts w:ascii="Times New Roman" w:hAnsi="Times New Roman"/>
        </w:rPr>
        <w:t xml:space="preserve">Noreture. </w:t>
      </w:r>
      <w:r>
        <w:rPr>
          <w:color w:val="#000000"/>
          <w:sz w:val="21"/>
          <w:lang w:val="en-US"/>
          <w:spacing w:val="6"/>
          <w:w w:val="100"/>
          <w:strike w:val="false"/>
          <w:vertAlign w:val="baseline"/>
          <w:rFonts w:ascii="Times New Roman" w:hAnsi="Times New Roman"/>
        </w:rPr>
        <w:t xml:space="preserve">In opposition to Nature's claim to the adolescent Silence's body, </w:t>
      </w:r>
      <w:r>
        <w:rPr>
          <w:color w:val="#000000"/>
          <w:sz w:val="21"/>
          <w:lang w:val="en-US"/>
          <w:spacing w:val="7"/>
          <w:w w:val="100"/>
          <w:strike w:val="false"/>
          <w:vertAlign w:val="baseline"/>
          <w:rFonts w:ascii="Times New Roman" w:hAnsi="Times New Roman"/>
        </w:rPr>
        <w:t xml:space="preserve">Nurture, responsible for Silence's masculine appearance, asserts that she has </w:t>
      </w:r>
      <w:r>
        <w:rPr>
          <w:color w:val="#000000"/>
          <w:sz w:val="21"/>
          <w:lang w:val="en-US"/>
          <w:spacing w:val="10"/>
          <w:w w:val="100"/>
          <w:strike w:val="false"/>
          <w:vertAlign w:val="baseline"/>
          <w:rFonts w:ascii="Times New Roman" w:hAnsi="Times New Roman"/>
        </w:rPr>
        <w:t xml:space="preserve">de-natured Silence: "Jo l'ai tolte desnaturee" </w:t>
      </w:r>
      <w:r>
        <w:rPr>
          <w:color w:val="#000000"/>
          <w:sz w:val="19"/>
          <w:lang w:val="en-US"/>
          <w:spacing w:val="10"/>
          <w:w w:val="100"/>
          <w:strike w:val="false"/>
          <w:vertAlign w:val="baseline"/>
          <w:rFonts w:ascii="Times New Roman" w:hAnsi="Times New Roman"/>
        </w:rPr>
        <w:t xml:space="preserve">(2595). </w:t>
      </w:r>
      <w:r>
        <w:rPr>
          <w:color w:val="#000000"/>
          <w:sz w:val="21"/>
          <w:lang w:val="en-US"/>
          <w:spacing w:val="10"/>
          <w:w w:val="100"/>
          <w:strike w:val="false"/>
          <w:vertAlign w:val="baseline"/>
          <w:rFonts w:ascii="Times New Roman" w:hAnsi="Times New Roman"/>
        </w:rPr>
        <w:t xml:space="preserve">Nurture argues that </w:t>
      </w:r>
      <w:r>
        <w:rPr>
          <w:color w:val="#000000"/>
          <w:sz w:val="21"/>
          <w:lang w:val="en-US"/>
          <w:spacing w:val="2"/>
          <w:w w:val="100"/>
          <w:strike w:val="false"/>
          <w:vertAlign w:val="baseline"/>
          <w:rFonts w:ascii="Times New Roman" w:hAnsi="Times New Roman"/>
        </w:rPr>
        <w:t xml:space="preserve">Silence's gender performance is the true location of her identity: Silence dresses </w:t>
      </w:r>
      <w:r>
        <w:rPr>
          <w:color w:val="#000000"/>
          <w:sz w:val="21"/>
          <w:lang w:val="en-US"/>
          <w:spacing w:val="6"/>
          <w:w w:val="100"/>
          <w:strike w:val="false"/>
          <w:vertAlign w:val="baseline"/>
          <w:rFonts w:ascii="Times New Roman" w:hAnsi="Times New Roman"/>
        </w:rPr>
        <w:t xml:space="preserve">like a boy, Silence acts like a boy, Silence is a boy. In other words, sexual </w:t>
      </w:r>
      <w:r>
        <w:rPr>
          <w:color w:val="#000000"/>
          <w:sz w:val="21"/>
          <w:lang w:val="en-US"/>
          <w:spacing w:val="8"/>
          <w:w w:val="100"/>
          <w:strike w:val="false"/>
          <w:vertAlign w:val="baseline"/>
          <w:rFonts w:ascii="Times New Roman" w:hAnsi="Times New Roman"/>
        </w:rPr>
        <w:t xml:space="preserve">characteristics inscribed on the body at birth are subordinate to the truth of </w:t>
      </w:r>
      <w:r>
        <w:rPr>
          <w:color w:val="#000000"/>
          <w:sz w:val="21"/>
          <w:lang w:val="en-US"/>
          <w:spacing w:val="7"/>
          <w:w w:val="100"/>
          <w:strike w:val="false"/>
          <w:vertAlign w:val="baseline"/>
          <w:rFonts w:ascii="Times New Roman" w:hAnsi="Times New Roman"/>
        </w:rPr>
        <w:t xml:space="preserve">the clothes and the name Scilentius. Nature protests that Nurture can only </w:t>
      </w:r>
      <w:r>
        <w:rPr>
          <w:color w:val="#000000"/>
          <w:sz w:val="21"/>
          <w:lang w:val="en-US"/>
          <w:spacing w:val="8"/>
          <w:w w:val="100"/>
          <w:strike w:val="false"/>
          <w:vertAlign w:val="baseline"/>
          <w:rFonts w:ascii="Times New Roman" w:hAnsi="Times New Roman"/>
        </w:rPr>
        <w:t xml:space="preserve">disguise her ("Noreture me desguise," </w:t>
      </w:r>
      <w:r>
        <w:rPr>
          <w:color w:val="#000000"/>
          <w:sz w:val="19"/>
          <w:lang w:val="en-US"/>
          <w:spacing w:val="8"/>
          <w:w w:val="100"/>
          <w:strike w:val="false"/>
          <w:vertAlign w:val="baseline"/>
          <w:rFonts w:ascii="Times New Roman" w:hAnsi="Times New Roman"/>
        </w:rPr>
        <w:t xml:space="preserve">2275), </w:t>
      </w:r>
      <w:r>
        <w:rPr>
          <w:color w:val="#000000"/>
          <w:sz w:val="21"/>
          <w:lang w:val="en-US"/>
          <w:spacing w:val="8"/>
          <w:w w:val="100"/>
          <w:strike w:val="false"/>
          <w:vertAlign w:val="baseline"/>
          <w:rFonts w:ascii="Times New Roman" w:hAnsi="Times New Roman"/>
        </w:rPr>
        <w:t xml:space="preserve">and denies that the appearance</w:t>
      </w:r>
    </w:p>
    <w:p>
      <w:pPr>
        <w:ind w:right="0" w:left="1512" w:firstLine="72"/>
        <w:spacing w:before="396" w:after="0" w:line="240" w:lineRule="auto"/>
        <w:jc w:val="left"/>
        <w:tabs>
          <w:tab w:val="clear" w:pos="360"/>
          <w:tab w:val="decimal" w:pos="1944"/>
        </w:tabs>
        <w:numPr>
          <w:ilvl w:val="0"/>
          <w:numId w:val="10"/>
        </w:numPr>
        <w:rPr>
          <w:color w:val="#000000"/>
          <w:sz w:val="19"/>
          <w:lang w:val="en-US"/>
          <w:spacing w:val="13"/>
          <w:w w:val="100"/>
          <w:strike w:val="false"/>
          <w:vertAlign w:val="baseline"/>
          <w:rFonts w:ascii="Times New Roman" w:hAnsi="Times New Roman"/>
        </w:rPr>
      </w:pPr>
      <w:r>
        <w:pict>
          <v:line strokeweight="1.1pt" strokecolor="#000000" from="76pt,0.6pt" to="155.25pt,0.6pt" style="position:absolute;mso-position-horizontal-relative:text;mso-position-vertical-relative:text;">
            <v:stroke dashstyle="solid"/>
          </v:line>
        </w:pict>
      </w:r>
      <w:r>
        <w:rPr>
          <w:color w:val="#000000"/>
          <w:sz w:val="19"/>
          <w:lang w:val="en-US"/>
          <w:spacing w:val="13"/>
          <w:w w:val="100"/>
          <w:strike w:val="false"/>
          <w:vertAlign w:val="baseline"/>
          <w:rFonts w:ascii="Times New Roman" w:hAnsi="Times New Roman"/>
        </w:rPr>
        <w:t xml:space="preserve">"Let us raise </w:t>
      </w:r>
      <w:r>
        <w:rPr>
          <w:i w:val="true"/>
          <w:color w:val="#000000"/>
          <w:sz w:val="20"/>
          <w:lang w:val="en-US"/>
          <w:spacing w:val="13"/>
          <w:w w:val="100"/>
          <w:strike w:val="false"/>
          <w:vertAlign w:val="baseline"/>
          <w:rFonts w:ascii="Times New Roman" w:hAnsi="Times New Roman"/>
        </w:rPr>
        <w:t xml:space="preserve">[nurture] </w:t>
      </w:r>
      <w:r>
        <w:rPr>
          <w:color w:val="#000000"/>
          <w:sz w:val="19"/>
          <w:lang w:val="en-US"/>
          <w:spacing w:val="13"/>
          <w:w w:val="100"/>
          <w:strike w:val="false"/>
          <w:vertAlign w:val="baseline"/>
          <w:rFonts w:ascii="Times New Roman" w:hAnsi="Times New Roman"/>
        </w:rPr>
        <w:t xml:space="preserve">him as a son," 1757; my emphasis.</w:t>
      </w:r>
    </w:p>
    <w:p>
      <w:pPr>
        <w:ind w:right="72" w:left="1512" w:firstLine="72"/>
        <w:spacing w:before="108" w:after="0" w:line="240" w:lineRule="auto"/>
        <w:jc w:val="both"/>
        <w:tabs>
          <w:tab w:val="clear" w:pos="360"/>
          <w:tab w:val="decimal" w:pos="1944"/>
        </w:tabs>
        <w:numPr>
          <w:ilvl w:val="0"/>
          <w:numId w:val="10"/>
        </w:numPr>
        <w:rPr>
          <w:color w:val="#000000"/>
          <w:sz w:val="19"/>
          <w:lang w:val="en-US"/>
          <w:spacing w:val="5"/>
          <w:w w:val="100"/>
          <w:strike w:val="false"/>
          <w:vertAlign w:val="baseline"/>
          <w:rFonts w:ascii="Times New Roman" w:hAnsi="Times New Roman"/>
        </w:rPr>
      </w:pPr>
      <w:r>
        <w:rPr>
          <w:color w:val="#000000"/>
          <w:sz w:val="19"/>
          <w:lang w:val="en-US"/>
          <w:spacing w:val="5"/>
          <w:w w:val="100"/>
          <w:strike w:val="false"/>
          <w:vertAlign w:val="baseline"/>
          <w:rFonts w:ascii="Times New Roman" w:hAnsi="Times New Roman"/>
        </w:rPr>
        <w:t xml:space="preserve">For a discussion of medieval French and Latin descriptions of Nature's activity </w:t>
      </w:r>
      <w:r>
        <w:rPr>
          <w:color w:val="#000000"/>
          <w:sz w:val="19"/>
          <w:lang w:val="en-US"/>
          <w:spacing w:val="1"/>
          <w:w w:val="100"/>
          <w:strike w:val="false"/>
          <w:vertAlign w:val="baseline"/>
          <w:rFonts w:ascii="Times New Roman" w:hAnsi="Times New Roman"/>
        </w:rPr>
        <w:t xml:space="preserve">which correspond closely to the account in the </w:t>
      </w:r>
      <w:r>
        <w:rPr>
          <w:i w:val="true"/>
          <w:color w:val="#000000"/>
          <w:sz w:val="20"/>
          <w:lang w:val="en-US"/>
          <w:spacing w:val="1"/>
          <w:w w:val="100"/>
          <w:strike w:val="false"/>
          <w:vertAlign w:val="baseline"/>
          <w:rFonts w:ascii="Times New Roman" w:hAnsi="Times New Roman"/>
        </w:rPr>
        <w:t xml:space="preserve">Roman de Silence, </w:t>
      </w:r>
      <w:r>
        <w:rPr>
          <w:color w:val="#000000"/>
          <w:sz w:val="19"/>
          <w:lang w:val="en-US"/>
          <w:spacing w:val="1"/>
          <w:w w:val="100"/>
          <w:strike w:val="false"/>
          <w:vertAlign w:val="baseline"/>
          <w:rFonts w:ascii="Times New Roman" w:hAnsi="Times New Roman"/>
        </w:rPr>
        <w:t xml:space="preserve">see Claude Luttrell's </w:t>
      </w:r>
      <w:r>
        <w:rPr>
          <w:color w:val="#000000"/>
          <w:sz w:val="19"/>
          <w:lang w:val="en-US"/>
          <w:spacing w:val="7"/>
          <w:w w:val="100"/>
          <w:strike w:val="false"/>
          <w:vertAlign w:val="baseline"/>
          <w:rFonts w:ascii="Times New Roman" w:hAnsi="Times New Roman"/>
        </w:rPr>
        <w:t xml:space="preserve">discussion of Nature in </w:t>
      </w:r>
      <w:r>
        <w:rPr>
          <w:i w:val="true"/>
          <w:color w:val="#000000"/>
          <w:sz w:val="20"/>
          <w:lang w:val="en-US"/>
          <w:spacing w:val="7"/>
          <w:w w:val="100"/>
          <w:strike w:val="false"/>
          <w:vertAlign w:val="baseline"/>
          <w:rFonts w:ascii="Times New Roman" w:hAnsi="Times New Roman"/>
        </w:rPr>
        <w:t xml:space="preserve">The Creation of the First Arthurian Romance; A Quest </w:t>
      </w:r>
      <w:r>
        <w:rPr>
          <w:color w:val="#000000"/>
          <w:sz w:val="19"/>
          <w:lang w:val="en-US"/>
          <w:spacing w:val="7"/>
          <w:w w:val="100"/>
          <w:strike w:val="false"/>
          <w:vertAlign w:val="baseline"/>
          <w:rFonts w:ascii="Times New Roman" w:hAnsi="Times New Roman"/>
        </w:rPr>
        <w:t xml:space="preserve">(Evanston: Northwestern University Press, 1974), 1-14. Suzanne Conklin Akbari </w:t>
      </w:r>
      <w:r>
        <w:rPr>
          <w:color w:val="#000000"/>
          <w:sz w:val="19"/>
          <w:lang w:val="en-US"/>
          <w:spacing w:val="5"/>
          <w:w w:val="100"/>
          <w:strike w:val="false"/>
          <w:vertAlign w:val="baseline"/>
          <w:rFonts w:ascii="Times New Roman" w:hAnsi="Times New Roman"/>
        </w:rPr>
        <w:t xml:space="preserve">demonstrates the feminization of these models of Nature in the </w:t>
      </w:r>
      <w:r>
        <w:rPr>
          <w:i w:val="true"/>
          <w:color w:val="#000000"/>
          <w:sz w:val="20"/>
          <w:lang w:val="en-US"/>
          <w:spacing w:val="5"/>
          <w:w w:val="100"/>
          <w:strike w:val="false"/>
          <w:vertAlign w:val="baseline"/>
          <w:rFonts w:ascii="Times New Roman" w:hAnsi="Times New Roman"/>
        </w:rPr>
        <w:t xml:space="preserve">Roman de Silence: </w:t>
      </w:r>
      <w:r>
        <w:rPr>
          <w:color w:val="#000000"/>
          <w:sz w:val="19"/>
          <w:lang w:val="en-US"/>
          <w:spacing w:val="7"/>
          <w:w w:val="100"/>
          <w:strike w:val="false"/>
          <w:vertAlign w:val="baseline"/>
          <w:rFonts w:ascii="Times New Roman" w:hAnsi="Times New Roman"/>
        </w:rPr>
        <w:t xml:space="preserve">"Nature's Forge Recast in the </w:t>
      </w:r>
      <w:r>
        <w:rPr>
          <w:i w:val="true"/>
          <w:color w:val="#000000"/>
          <w:sz w:val="20"/>
          <w:lang w:val="en-US"/>
          <w:spacing w:val="7"/>
          <w:w w:val="100"/>
          <w:strike w:val="false"/>
          <w:vertAlign w:val="baseline"/>
          <w:rFonts w:ascii="Times New Roman" w:hAnsi="Times New Roman"/>
        </w:rPr>
        <w:t xml:space="preserve">Roman de Silence," </w:t>
      </w:r>
      <w:r>
        <w:rPr>
          <w:color w:val="#000000"/>
          <w:sz w:val="19"/>
          <w:lang w:val="en-US"/>
          <w:spacing w:val="7"/>
          <w:w w:val="100"/>
          <w:strike w:val="false"/>
          <w:vertAlign w:val="baseline"/>
          <w:rFonts w:ascii="Times New Roman" w:hAnsi="Times New Roman"/>
        </w:rPr>
        <w:t xml:space="preserve">(forthcoming), typescript 4-5. For </w:t>
      </w:r>
      <w:r>
        <w:rPr>
          <w:color w:val="#000000"/>
          <w:sz w:val="19"/>
          <w:lang w:val="en-US"/>
          <w:spacing w:val="4"/>
          <w:w w:val="100"/>
          <w:strike w:val="false"/>
          <w:vertAlign w:val="baseline"/>
          <w:rFonts w:ascii="Times New Roman" w:hAnsi="Times New Roman"/>
        </w:rPr>
        <w:t xml:space="preserve">a discussion of the representation of Nature's activity as pregnancy and birth in a later </w:t>
      </w:r>
      <w:r>
        <w:rPr>
          <w:color w:val="#000000"/>
          <w:sz w:val="19"/>
          <w:lang w:val="en-US"/>
          <w:spacing w:val="3"/>
          <w:w w:val="100"/>
          <w:strike w:val="false"/>
          <w:vertAlign w:val="baseline"/>
          <w:rFonts w:ascii="Times New Roman" w:hAnsi="Times New Roman"/>
        </w:rPr>
        <w:t xml:space="preserve">text, Christine de Pisan's </w:t>
      </w:r>
      <w:r>
        <w:rPr>
          <w:i w:val="true"/>
          <w:color w:val="#000000"/>
          <w:sz w:val="20"/>
          <w:lang w:val="en-US"/>
          <w:spacing w:val="3"/>
          <w:w w:val="100"/>
          <w:strike w:val="false"/>
          <w:vertAlign w:val="baseline"/>
          <w:rFonts w:ascii="Times New Roman" w:hAnsi="Times New Roman"/>
        </w:rPr>
        <w:t xml:space="preserve">Lavision-Christine, </w:t>
      </w:r>
      <w:r>
        <w:rPr>
          <w:color w:val="#000000"/>
          <w:sz w:val="19"/>
          <w:lang w:val="en-US"/>
          <w:spacing w:val="3"/>
          <w:w w:val="100"/>
          <w:strike w:val="false"/>
          <w:vertAlign w:val="baseline"/>
          <w:rFonts w:ascii="Times New Roman" w:hAnsi="Times New Roman"/>
        </w:rPr>
        <w:t xml:space="preserve">see Sylvia Huot, "Seduction and Subli</w:t>
        <w:softHyphen/>
      </w:r>
      <w:r>
        <w:rPr>
          <w:color w:val="#000000"/>
          <w:sz w:val="19"/>
          <w:lang w:val="en-US"/>
          <w:spacing w:val="7"/>
          <w:w w:val="100"/>
          <w:strike w:val="false"/>
          <w:vertAlign w:val="baseline"/>
          <w:rFonts w:ascii="Times New Roman" w:hAnsi="Times New Roman"/>
        </w:rPr>
        <w:t xml:space="preserve">mation: Christine de Pizan, Jean de Meun, and Dante," </w:t>
      </w:r>
      <w:r>
        <w:rPr>
          <w:i w:val="true"/>
          <w:color w:val="#000000"/>
          <w:sz w:val="20"/>
          <w:lang w:val="en-US"/>
          <w:spacing w:val="7"/>
          <w:w w:val="100"/>
          <w:strike w:val="false"/>
          <w:vertAlign w:val="baseline"/>
          <w:rFonts w:ascii="Times New Roman" w:hAnsi="Times New Roman"/>
        </w:rPr>
        <w:t xml:space="preserve">Romance Notes </w:t>
      </w:r>
      <w:r>
        <w:rPr>
          <w:color w:val="#000000"/>
          <w:sz w:val="19"/>
          <w:lang w:val="en-US"/>
          <w:spacing w:val="7"/>
          <w:w w:val="100"/>
          <w:strike w:val="false"/>
          <w:vertAlign w:val="baseline"/>
          <w:rFonts w:ascii="Times New Roman" w:hAnsi="Times New Roman"/>
        </w:rPr>
        <w:t xml:space="preserve">25 (1985), </w:t>
      </w:r>
      <w:r>
        <w:rPr>
          <w:color w:val="#000000"/>
          <w:sz w:val="19"/>
          <w:lang w:val="en-US"/>
          <w:spacing w:val="0"/>
          <w:w w:val="100"/>
          <w:strike w:val="false"/>
          <w:vertAlign w:val="baseline"/>
          <w:rFonts w:ascii="Times New Roman" w:hAnsi="Times New Roman"/>
        </w:rPr>
        <w:t xml:space="preserve">366-7.</w:t>
      </w:r>
    </w:p>
    <w:p>
      <w:pPr>
        <w:ind w:right="72" w:left="1512" w:firstLine="72"/>
        <w:spacing w:before="144" w:after="0" w:line="240" w:lineRule="auto"/>
        <w:jc w:val="both"/>
        <w:tabs>
          <w:tab w:val="clear" w:pos="360"/>
          <w:tab w:val="decimal" w:pos="1944"/>
        </w:tabs>
        <w:numPr>
          <w:ilvl w:val="0"/>
          <w:numId w:val="10"/>
        </w:numPr>
        <w:rPr>
          <w:i w:val="true"/>
          <w:color w:val="#000000"/>
          <w:sz w:val="20"/>
          <w:lang w:val="en-US"/>
          <w:spacing w:val="2"/>
          <w:w w:val="100"/>
          <w:strike w:val="false"/>
          <w:vertAlign w:val="baseline"/>
          <w:rFonts w:ascii="Times New Roman" w:hAnsi="Times New Roman"/>
        </w:rPr>
      </w:pPr>
      <w:r>
        <w:rPr>
          <w:i w:val="true"/>
          <w:color w:val="#000000"/>
          <w:sz w:val="20"/>
          <w:lang w:val="en-US"/>
          <w:spacing w:val="2"/>
          <w:w w:val="100"/>
          <w:strike w:val="false"/>
          <w:vertAlign w:val="baseline"/>
          <w:rFonts w:ascii="Times New Roman" w:hAnsi="Times New Roman"/>
        </w:rPr>
        <w:t xml:space="preserve">Women Readers, </w:t>
      </w:r>
      <w:r>
        <w:rPr>
          <w:color w:val="#000000"/>
          <w:sz w:val="19"/>
          <w:lang w:val="en-US"/>
          <w:spacing w:val="2"/>
          <w:w w:val="100"/>
          <w:strike w:val="false"/>
          <w:vertAlign w:val="baseline"/>
          <w:rFonts w:ascii="Times New Roman" w:hAnsi="Times New Roman"/>
        </w:rPr>
        <w:t xml:space="preserve">117. Krueger's study of the </w:t>
      </w:r>
      <w:r>
        <w:rPr>
          <w:i w:val="true"/>
          <w:color w:val="#000000"/>
          <w:sz w:val="20"/>
          <w:lang w:val="en-US"/>
          <w:spacing w:val="2"/>
          <w:w w:val="100"/>
          <w:strike w:val="false"/>
          <w:vertAlign w:val="baseline"/>
          <w:rFonts w:ascii="Times New Roman" w:hAnsi="Times New Roman"/>
        </w:rPr>
        <w:t xml:space="preserve">Roman de Silence </w:t>
      </w:r>
      <w:r>
        <w:rPr>
          <w:color w:val="#000000"/>
          <w:sz w:val="19"/>
          <w:lang w:val="en-US"/>
          <w:spacing w:val="2"/>
          <w:w w:val="100"/>
          <w:strike w:val="false"/>
          <w:vertAlign w:val="baseline"/>
          <w:rFonts w:ascii="Times New Roman" w:hAnsi="Times New Roman"/>
        </w:rPr>
        <w:t xml:space="preserve">demonstrates that </w:t>
      </w:r>
      <w:r>
        <w:rPr>
          <w:color w:val="#000000"/>
          <w:sz w:val="19"/>
          <w:lang w:val="en-US"/>
          <w:spacing w:val="5"/>
          <w:w w:val="100"/>
          <w:strike w:val="false"/>
          <w:vertAlign w:val="baseline"/>
          <w:rFonts w:ascii="Times New Roman" w:hAnsi="Times New Roman"/>
        </w:rPr>
        <w:t xml:space="preserve">the investigation of the "nature de feme" is the central adventure of the romance. See </w:t>
      </w:r>
      <w:r>
        <w:rPr>
          <w:color w:val="#000000"/>
          <w:sz w:val="19"/>
          <w:lang w:val="en-US"/>
          <w:spacing w:val="7"/>
          <w:w w:val="100"/>
          <w:strike w:val="false"/>
          <w:vertAlign w:val="baseline"/>
          <w:rFonts w:ascii="Times New Roman" w:hAnsi="Times New Roman"/>
        </w:rPr>
        <w:t xml:space="preserve">also Gaunt, "The Significance of Silence," 204-205, 209. Bloch argues that "despite </w:t>
      </w:r>
      <w:r>
        <w:rPr>
          <w:color w:val="#000000"/>
          <w:sz w:val="19"/>
          <w:lang w:val="en-US"/>
          <w:spacing w:val="12"/>
          <w:w w:val="100"/>
          <w:strike w:val="false"/>
          <w:vertAlign w:val="baseline"/>
          <w:rFonts w:ascii="Times New Roman" w:hAnsi="Times New Roman"/>
        </w:rPr>
        <w:t xml:space="preserve">the complaint of Nature [and] the elaborate debate between Nature and Nur</w:t>
        <w:softHyphen/>
      </w:r>
      <w:r>
        <w:rPr>
          <w:color w:val="#000000"/>
          <w:sz w:val="19"/>
          <w:lang w:val="en-US"/>
          <w:spacing w:val="7"/>
          <w:w w:val="100"/>
          <w:strike w:val="false"/>
          <w:vertAlign w:val="baseline"/>
          <w:rFonts w:ascii="Times New Roman" w:hAnsi="Times New Roman"/>
        </w:rPr>
        <w:t xml:space="preserve">ture...there is no essential contradiction between heredity and environment" in the </w:t>
      </w:r>
      <w:r>
        <w:rPr>
          <w:i w:val="true"/>
          <w:color w:val="#000000"/>
          <w:sz w:val="20"/>
          <w:lang w:val="en-US"/>
          <w:spacing w:val="5"/>
          <w:w w:val="100"/>
          <w:strike w:val="false"/>
          <w:vertAlign w:val="baseline"/>
          <w:rFonts w:ascii="Times New Roman" w:hAnsi="Times New Roman"/>
        </w:rPr>
        <w:t xml:space="preserve">Roman de Silence. </w:t>
      </w:r>
      <w:r>
        <w:rPr>
          <w:color w:val="#000000"/>
          <w:sz w:val="19"/>
          <w:lang w:val="en-US"/>
          <w:spacing w:val="5"/>
          <w:w w:val="100"/>
          <w:strike w:val="false"/>
          <w:vertAlign w:val="baseline"/>
          <w:rFonts w:ascii="Times New Roman" w:hAnsi="Times New Roman"/>
        </w:rPr>
        <w:t xml:space="preserve">("Silence and Holes," 85.)</w:t>
      </w:r>
    </w:p>
    <w:p>
      <w:pPr>
        <w:ind w:right="72" w:left="1512" w:firstLine="72"/>
        <w:spacing w:before="180" w:after="0" w:line="240" w:lineRule="auto"/>
        <w:jc w:val="both"/>
        <w:tabs>
          <w:tab w:val="clear" w:pos="360"/>
          <w:tab w:val="decimal" w:pos="1944"/>
        </w:tabs>
        <w:numPr>
          <w:ilvl w:val="0"/>
          <w:numId w:val="10"/>
        </w:numPr>
        <w:rPr>
          <w:color w:val="#000000"/>
          <w:sz w:val="19"/>
          <w:lang w:val="en-US"/>
          <w:spacing w:val="6"/>
          <w:w w:val="100"/>
          <w:strike w:val="false"/>
          <w:vertAlign w:val="baseline"/>
          <w:rFonts w:ascii="Times New Roman" w:hAnsi="Times New Roman"/>
        </w:rPr>
      </w:pPr>
      <w:r>
        <w:rPr>
          <w:color w:val="#000000"/>
          <w:sz w:val="19"/>
          <w:lang w:val="en-US"/>
          <w:spacing w:val="6"/>
          <w:w w:val="100"/>
          <w:strike w:val="false"/>
          <w:vertAlign w:val="baseline"/>
          <w:rFonts w:ascii="Times New Roman" w:hAnsi="Times New Roman"/>
        </w:rPr>
        <w:t xml:space="preserve">Gaunt discusses the misogynist subtext of the debate over natural and social </w:t>
      </w:r>
      <w:r>
        <w:rPr>
          <w:color w:val="#000000"/>
          <w:sz w:val="19"/>
          <w:lang w:val="en-US"/>
          <w:spacing w:val="7"/>
          <w:w w:val="100"/>
          <w:strike w:val="false"/>
          <w:vertAlign w:val="baseline"/>
          <w:rFonts w:ascii="Times New Roman" w:hAnsi="Times New Roman"/>
        </w:rPr>
        <w:t xml:space="preserve">constructions of gender in the </w:t>
      </w:r>
      <w:r>
        <w:rPr>
          <w:i w:val="true"/>
          <w:color w:val="#000000"/>
          <w:sz w:val="20"/>
          <w:lang w:val="en-US"/>
          <w:spacing w:val="7"/>
          <w:w w:val="100"/>
          <w:strike w:val="false"/>
          <w:vertAlign w:val="baseline"/>
          <w:rFonts w:ascii="Times New Roman" w:hAnsi="Times New Roman"/>
        </w:rPr>
        <w:t xml:space="preserve">Roman de Silence </w:t>
      </w:r>
      <w:r>
        <w:rPr>
          <w:color w:val="#000000"/>
          <w:sz w:val="19"/>
          <w:lang w:val="en-US"/>
          <w:spacing w:val="7"/>
          <w:w w:val="100"/>
          <w:strike w:val="false"/>
          <w:vertAlign w:val="baseline"/>
          <w:rFonts w:ascii="Times New Roman" w:hAnsi="Times New Roman"/>
        </w:rPr>
        <w:t xml:space="preserve">in "The Significance of Silence," 202-16. Joan Ferrante takes a different view and suggests that Heldris uses the story </w:t>
      </w:r>
      <w:r>
        <w:rPr>
          <w:color w:val="#000000"/>
          <w:sz w:val="19"/>
          <w:lang w:val="en-US"/>
          <w:spacing w:val="4"/>
          <w:w w:val="100"/>
          <w:strike w:val="false"/>
          <w:vertAlign w:val="baseline"/>
          <w:rFonts w:ascii="Times New Roman" w:hAnsi="Times New Roman"/>
        </w:rPr>
        <w:t xml:space="preserve">of the crossdressed heroine to question the traditional sex roles of his society. "Male </w:t>
      </w:r>
      <w:r>
        <w:rPr>
          <w:color w:val="#000000"/>
          <w:sz w:val="19"/>
          <w:lang w:val="en-US"/>
          <w:spacing w:val="7"/>
          <w:w w:val="100"/>
          <w:strike w:val="false"/>
          <w:vertAlign w:val="baseline"/>
          <w:rFonts w:ascii="Times New Roman" w:hAnsi="Times New Roman"/>
        </w:rPr>
        <w:t xml:space="preserve">Fantasy and Female Reality," </w:t>
      </w:r>
      <w:r>
        <w:rPr>
          <w:i w:val="true"/>
          <w:color w:val="#000000"/>
          <w:sz w:val="20"/>
          <w:lang w:val="en-US"/>
          <w:spacing w:val="7"/>
          <w:w w:val="100"/>
          <w:strike w:val="false"/>
          <w:vertAlign w:val="baseline"/>
          <w:rFonts w:ascii="Times New Roman" w:hAnsi="Times New Roman"/>
        </w:rPr>
        <w:t xml:space="preserve">Women's Studies </w:t>
      </w:r>
      <w:r>
        <w:rPr>
          <w:color w:val="#000000"/>
          <w:sz w:val="19"/>
          <w:lang w:val="en-US"/>
          <w:spacing w:val="7"/>
          <w:w w:val="100"/>
          <w:strike w:val="false"/>
          <w:vertAlign w:val="baseline"/>
          <w:rFonts w:ascii="Times New Roman" w:hAnsi="Times New Roman"/>
        </w:rPr>
        <w:t xml:space="preserve">11 (1984), 95-95.</w:t>
      </w:r>
    </w:p>
    <w:p>
      <w:pPr>
        <w:ind w:right="3240" w:left="0" w:firstLine="0"/>
        <w:spacing w:before="1620" w:after="0" w:line="240" w:lineRule="auto"/>
        <w:jc w:val="left"/>
        <w:rPr>
          <w:b w:val="true"/>
          <w:color w:val="#000000"/>
          <w:sz w:val="18"/>
          <w:lang w:val="en-US"/>
          <w:spacing w:val="-4"/>
          <w:w w:val="105"/>
          <w:strike w:val="false"/>
          <w:vertAlign w:val="baseline"/>
          <w:rFonts w:ascii="Times New Roman" w:hAnsi="Times New Roman"/>
        </w:rPr>
      </w:pPr>
      <w:r>
        <w:rPr>
          <w:b w:val="true"/>
          <w:color w:val="#000000"/>
          <w:sz w:val="18"/>
          <w:lang w:val="en-US"/>
          <w:spacing w:val="-4"/>
          <w:w w:val="105"/>
          <w:strike w:val="false"/>
          <w:vertAlign w:val="baseline"/>
          <w:rFonts w:ascii="Times New Roman" w:hAnsi="Times New Roman"/>
        </w:rPr>
        <w:t xml:space="preserve">Copyright (c) 2004 ProQuest Information and Learning Company </w:t>
      </w:r>
      <w:r>
        <w:rPr>
          <w:b w:val="true"/>
          <w:color w:val="#000000"/>
          <w:sz w:val="18"/>
          <w:lang w:val="en-US"/>
          <w:spacing w:val="0"/>
          <w:w w:val="105"/>
          <w:strike w:val="false"/>
          <w:vertAlign w:val="baseline"/>
          <w:rFonts w:ascii="Times New Roman" w:hAnsi="Times New Roman"/>
        </w:rPr>
        <w:t xml:space="preserve">Copyright (c) Columbia University</w:t>
      </w:r>
    </w:p>
    <w:p>
      <w:pPr>
        <w:sectPr>
          <w:pgSz w:w="11918" w:h="16854" w:orient="portrait"/>
          <w:type w:val="nextPage"/>
          <w:textDirection w:val="lrTb"/>
          <w:pgMar w:bottom="128" w:top="2738" w:right="1559" w:left="1619" w:header="720" w:footer="720"/>
          <w:titlePg w:val="false"/>
        </w:sectPr>
      </w:pPr>
    </w:p>
    <w:p>
      <w:pPr>
        <w:ind w:right="36" w:left="0" w:firstLine="0"/>
        <w:spacing w:before="288" w:after="0" w:line="240" w:lineRule="auto"/>
        <w:jc w:val="right"/>
        <w:rPr>
          <w:color w:val="#000000"/>
          <w:sz w:val="23"/>
          <w:lang w:val="en-US"/>
          <w:spacing w:val="2"/>
          <w:w w:val="100"/>
          <w:strike w:val="false"/>
          <w:vertAlign w:val="baseline"/>
          <w:rFonts w:ascii="Times New Roman" w:hAnsi="Times New Roman"/>
        </w:rPr>
      </w:pPr>
      <w:r>
        <w:pict>
          <v:shapetype id="_x0000_t5" coordsize="21600,21600" o:spt="202" path="m,l,21600r21600,l21600,xe">
            <v:stroke joinstyle="miter"/>
            <v:path gradientshapeok="t" o:connecttype="rect"/>
          </v:shapetype>
          <v:shape id="_x0000_s4" type="#_x0000_t5" filled="f" strokecolor="#000000" stroked="f" style="position:absolute;width:405.6pt;height:10.4pt;z-index:-996;margin-left:64.85pt;margin-top:141.75pt;mso-wrap-distance-left:0pt;mso-wrap-distance-right:0pt;mso-position-horizontal-relative:page;mso-position-vertical-relative:page">
            <w10:wrap type="square" side="both"/>
            <v:fill opacity="1" o:opacity2="1" recolor="f" rotate="f" type="solid"/>
            <v:textbox inset="0pt, 0pt, 0pt, 0pt">
              <w:txbxContent>
                <w:p>
                  <w:pPr>
                    <w:ind w:right="0" w:left="3024" w:firstLine="0"/>
                    <w:spacing w:before="0" w:after="0" w:line="228" w:lineRule="auto"/>
                    <w:jc w:val="left"/>
                    <w:framePr w:hAnchor="page" w:vAnchor="page" w:x="1297" w:y="2835" w:w="8112" w:h="208" w:hSpace="0" w:vSpace="0" w:wrap="tight"/>
                    <w:tabs>
                      <w:tab w:val="right" w:leader="none" w:pos="8057"/>
                    </w:tabs>
                    <w:rPr>
                      <w:color w:val="#000000"/>
                      <w:sz w:val="19"/>
                      <w:lang w:val="en-US"/>
                      <w:spacing w:val="12"/>
                      <w:w w:val="100"/>
                      <w:strike w:val="false"/>
                      <w:vertAlign w:val="baseline"/>
                      <w:rFonts w:ascii="Times New Roman" w:hAnsi="Times New Roman"/>
                    </w:rPr>
                  </w:pPr>
                  <w:r>
                    <w:rPr>
                      <w:color w:val="#000000"/>
                      <w:sz w:val="19"/>
                      <w:lang w:val="en-US"/>
                      <w:spacing w:val="12"/>
                      <w:w w:val="100"/>
                      <w:strike w:val="false"/>
                      <w:vertAlign w:val="baseline"/>
                      <w:rFonts w:ascii="Times New Roman" w:hAnsi="Times New Roman"/>
                    </w:rPr>
                    <w:t xml:space="preserve">"THE BOY WHO WAS A GIRL"	</w:t>
                  </w:r>
                  <w:r>
                    <w:rPr>
                      <w:color w:val="#000000"/>
                      <w:sz w:val="19"/>
                      <w:lang w:val="en-US"/>
                      <w:spacing w:val="0"/>
                      <w:w w:val="100"/>
                      <w:strike w:val="false"/>
                      <w:vertAlign w:val="baseline"/>
                      <w:rFonts w:ascii="Times New Roman" w:hAnsi="Times New Roman"/>
                    </w:rPr>
                    <w:t xml:space="preserve">529</w:t>
                  </w:r>
                </w:p>
              </w:txbxContent>
            </v:textbox>
          </v:shape>
        </w:pict>
      </w:r>
      <w:r>
        <w:rPr>
          <w:color w:val="#000000"/>
          <w:sz w:val="23"/>
          <w:lang w:val="en-US"/>
          <w:spacing w:val="2"/>
          <w:w w:val="100"/>
          <w:strike w:val="false"/>
          <w:vertAlign w:val="baseline"/>
          <w:rFonts w:ascii="Times New Roman" w:hAnsi="Times New Roman"/>
        </w:rPr>
        <w:t xml:space="preserve">contains any truth: Silence may look like a boy, but she is still female. The</w:t>
      </w:r>
    </w:p>
    <w:p>
      <w:pPr>
        <w:ind w:right="36" w:left="0" w:firstLine="0"/>
        <w:spacing w:before="0" w:after="0" w:line="240" w:lineRule="auto"/>
        <w:jc w:val="right"/>
        <w:rPr>
          <w:color w:val="#000000"/>
          <w:sz w:val="19"/>
          <w:lang w:val="en-US"/>
          <w:spacing w:val="17"/>
          <w:w w:val="100"/>
          <w:strike w:val="false"/>
          <w:vertAlign w:val="baseline"/>
          <w:rFonts w:ascii="Times New Roman" w:hAnsi="Times New Roman"/>
        </w:rPr>
      </w:pPr>
      <w:r>
        <w:rPr>
          <w:color w:val="#000000"/>
          <w:sz w:val="19"/>
          <w:lang w:val="en-US"/>
          <w:spacing w:val="17"/>
          <w:w w:val="100"/>
          <w:strike w:val="false"/>
          <w:vertAlign w:val="baseline"/>
          <w:rFonts w:ascii="Times New Roman" w:hAnsi="Times New Roman"/>
        </w:rPr>
        <w:t xml:space="preserve">gender performance is false, it covers and masks a primary identification to</w:t>
      </w:r>
    </w:p>
    <w:p>
      <w:pPr>
        <w:ind w:right="0" w:left="1008" w:firstLine="0"/>
        <w:spacing w:before="36" w:after="0" w:line="240" w:lineRule="auto"/>
        <w:jc w:val="left"/>
        <w:rPr>
          <w:color w:val="#000000"/>
          <w:sz w:val="23"/>
          <w:lang w:val="en-US"/>
          <w:spacing w:val="2"/>
          <w:w w:val="100"/>
          <w:strike w:val="false"/>
          <w:vertAlign w:val="baseline"/>
          <w:rFonts w:ascii="Times New Roman" w:hAnsi="Times New Roman"/>
        </w:rPr>
      </w:pPr>
      <w:r>
        <w:rPr>
          <w:color w:val="#000000"/>
          <w:sz w:val="23"/>
          <w:lang w:val="en-US"/>
          <w:spacing w:val="2"/>
          <w:w w:val="100"/>
          <w:strike w:val="false"/>
          <w:vertAlign w:val="baseline"/>
          <w:rFonts w:ascii="Times New Roman" w:hAnsi="Times New Roman"/>
        </w:rPr>
        <w:t xml:space="preserve">be read on the </w:t>
      </w:r>
      <w:r>
        <w:rPr>
          <w:color w:val="#000000"/>
          <w:sz w:val="21"/>
          <w:lang w:val="en-US"/>
          <w:spacing w:val="2"/>
          <w:w w:val="100"/>
          <w:strike w:val="false"/>
          <w:vertAlign w:val="baseline"/>
          <w:rFonts w:ascii="Times New Roman" w:hAnsi="Times New Roman"/>
        </w:rPr>
        <w:t xml:space="preserve">body.</w:t>
      </w:r>
    </w:p>
    <w:p>
      <w:pPr>
        <w:ind w:right="0" w:left="1008" w:firstLine="144"/>
        <w:spacing w:before="0" w:after="0" w:line="240" w:lineRule="auto"/>
        <w:jc w:val="both"/>
        <w:rPr>
          <w:color w:val="#000000"/>
          <w:sz w:val="21"/>
          <w:lang w:val="en-US"/>
          <w:spacing w:val="8"/>
          <w:w w:val="100"/>
          <w:strike w:val="false"/>
          <w:vertAlign w:val="baseline"/>
          <w:rFonts w:ascii="Times New Roman" w:hAnsi="Times New Roman"/>
        </w:rPr>
      </w:pPr>
      <w:r>
        <w:rPr>
          <w:color w:val="#000000"/>
          <w:sz w:val="21"/>
          <w:lang w:val="en-US"/>
          <w:spacing w:val="8"/>
          <w:w w:val="100"/>
          <w:strike w:val="false"/>
          <w:vertAlign w:val="baseline"/>
          <w:rFonts w:ascii="Times New Roman" w:hAnsi="Times New Roman"/>
        </w:rPr>
        <w:t xml:space="preserve">The dispute between Nature and Nurture is not easily resolved at any level </w:t>
      </w:r>
      <w:r>
        <w:rPr>
          <w:color w:val="#000000"/>
          <w:sz w:val="21"/>
          <w:lang w:val="en-US"/>
          <w:spacing w:val="5"/>
          <w:w w:val="100"/>
          <w:strike w:val="false"/>
          <w:vertAlign w:val="baseline"/>
          <w:rFonts w:ascii="Times New Roman" w:hAnsi="Times New Roman"/>
        </w:rPr>
        <w:t xml:space="preserve">in the text. The narrator vacillates between masculine and feminine charac</w:t>
        <w:softHyphen/>
      </w:r>
      <w:r>
        <w:rPr>
          <w:color w:val="#000000"/>
          <w:sz w:val="21"/>
          <w:lang w:val="en-US"/>
          <w:spacing w:val="5"/>
          <w:w w:val="100"/>
          <w:strike w:val="false"/>
          <w:vertAlign w:val="baseline"/>
          <w:rFonts w:ascii="Times New Roman" w:hAnsi="Times New Roman"/>
        </w:rPr>
        <w:t xml:space="preserve">terizations of "the boy who was a girl" ("le vallet ki ert meschine"),</w:t>
      </w:r>
      <w:r>
        <w:rPr>
          <w:color w:val="#000000"/>
          <w:sz w:val="21"/>
          <w:lang w:val="en-US"/>
          <w:spacing w:val="5"/>
          <w:w w:val="100"/>
          <w:strike w:val="false"/>
          <w:vertAlign w:val="superscript"/>
          <w:rFonts w:ascii="Times New Roman" w:hAnsi="Times New Roman"/>
        </w:rPr>
        <w:t xml:space="preserve">27</w:t>
      </w:r>
      <w:r>
        <w:rPr>
          <w:color w:val="#000000"/>
          <w:sz w:val="21"/>
          <w:lang w:val="en-US"/>
          <w:spacing w:val="5"/>
          <w:w w:val="100"/>
          <w:strike w:val="false"/>
          <w:vertAlign w:val="baseline"/>
          <w:rFonts w:ascii="Times New Roman" w:hAnsi="Times New Roman"/>
        </w:rPr>
        <w:t xml:space="preserve"> revealing </w:t>
      </w:r>
      <w:r>
        <w:rPr>
          <w:color w:val="#000000"/>
          <w:sz w:val="21"/>
          <w:lang w:val="en-US"/>
          <w:spacing w:val="3"/>
          <w:w w:val="100"/>
          <w:strike w:val="false"/>
          <w:vertAlign w:val="baseline"/>
          <w:rFonts w:ascii="Times New Roman" w:hAnsi="Times New Roman"/>
        </w:rPr>
        <w:t xml:space="preserve">a confused perception of the relation between Silence's clothes and the features </w:t>
      </w:r>
      <w:r>
        <w:rPr>
          <w:color w:val="#000000"/>
          <w:sz w:val="21"/>
          <w:lang w:val="en-US"/>
          <w:spacing w:val="6"/>
          <w:w w:val="100"/>
          <w:strike w:val="false"/>
          <w:vertAlign w:val="baseline"/>
          <w:rFonts w:ascii="Times New Roman" w:hAnsi="Times New Roman"/>
        </w:rPr>
        <w:t xml:space="preserve">they cover:</w:t>
      </w:r>
    </w:p>
    <w:p>
      <w:pPr>
        <w:ind w:right="0" w:left="2016" w:firstLine="0"/>
        <w:spacing w:before="360" w:after="0" w:line="216" w:lineRule="auto"/>
        <w:jc w:val="left"/>
        <w:rPr>
          <w:color w:val="#000000"/>
          <w:sz w:val="21"/>
          <w:lang w:val="en-US"/>
          <w:spacing w:val="8"/>
          <w:w w:val="100"/>
          <w:strike w:val="false"/>
          <w:vertAlign w:val="baseline"/>
          <w:rFonts w:ascii="Times New Roman" w:hAnsi="Times New Roman"/>
        </w:rPr>
      </w:pPr>
      <w:r>
        <w:rPr>
          <w:color w:val="#000000"/>
          <w:sz w:val="21"/>
          <w:lang w:val="en-US"/>
          <w:spacing w:val="8"/>
          <w:w w:val="100"/>
          <w:strike w:val="false"/>
          <w:vertAlign w:val="baseline"/>
          <w:rFonts w:ascii="Times New Roman" w:hAnsi="Times New Roman"/>
        </w:rPr>
        <w:t xml:space="preserve">Il a us d'ome tant use</w:t>
      </w:r>
    </w:p>
    <w:p>
      <w:pPr>
        <w:ind w:right="0" w:left="2016" w:firstLine="0"/>
        <w:spacing w:before="36" w:after="0" w:line="240" w:lineRule="auto"/>
        <w:jc w:val="left"/>
        <w:rPr>
          <w:color w:val="#000000"/>
          <w:sz w:val="21"/>
          <w:lang w:val="en-US"/>
          <w:spacing w:val="6"/>
          <w:w w:val="100"/>
          <w:strike w:val="false"/>
          <w:vertAlign w:val="baseline"/>
          <w:rFonts w:ascii="Times New Roman" w:hAnsi="Times New Roman"/>
        </w:rPr>
      </w:pPr>
      <w:r>
        <w:rPr>
          <w:color w:val="#000000"/>
          <w:sz w:val="21"/>
          <w:lang w:val="en-US"/>
          <w:spacing w:val="6"/>
          <w:w w:val="100"/>
          <w:strike w:val="false"/>
          <w:vertAlign w:val="baseline"/>
          <w:rFonts w:ascii="Times New Roman" w:hAnsi="Times New Roman"/>
        </w:rPr>
        <w:t xml:space="preserve">Et cel de feme refuse</w:t>
      </w:r>
    </w:p>
    <w:p>
      <w:pPr>
        <w:ind w:right="0" w:left="2016" w:firstLine="0"/>
        <w:spacing w:before="0" w:after="0" w:line="264" w:lineRule="auto"/>
        <w:jc w:val="left"/>
        <w:rPr>
          <w:color w:val="#000000"/>
          <w:sz w:val="21"/>
          <w:lang w:val="en-US"/>
          <w:spacing w:val="8"/>
          <w:w w:val="100"/>
          <w:strike w:val="false"/>
          <w:vertAlign w:val="baseline"/>
          <w:rFonts w:ascii="Times New Roman" w:hAnsi="Times New Roman"/>
        </w:rPr>
      </w:pPr>
      <w:r>
        <w:rPr>
          <w:color w:val="#000000"/>
          <w:sz w:val="21"/>
          <w:lang w:val="en-US"/>
          <w:spacing w:val="8"/>
          <w:w w:val="100"/>
          <w:strike w:val="false"/>
          <w:vertAlign w:val="baseline"/>
          <w:rFonts w:ascii="Times New Roman" w:hAnsi="Times New Roman"/>
        </w:rPr>
        <w:t xml:space="preserve">Que poi en falt que it n'est malles:</w:t>
      </w:r>
    </w:p>
    <w:p>
      <w:pPr>
        <w:ind w:right="2448" w:left="2016" w:firstLine="0"/>
        <w:spacing w:before="0" w:after="0" w:line="240" w:lineRule="auto"/>
        <w:jc w:val="left"/>
        <w:rPr>
          <w:color w:val="#000000"/>
          <w:sz w:val="21"/>
          <w:lang w:val="en-US"/>
          <w:spacing w:val="8"/>
          <w:w w:val="100"/>
          <w:strike w:val="false"/>
          <w:vertAlign w:val="baseline"/>
          <w:rFonts w:ascii="Times New Roman" w:hAnsi="Times New Roman"/>
        </w:rPr>
      </w:pPr>
      <w:r>
        <w:rPr>
          <w:color w:val="#000000"/>
          <w:sz w:val="21"/>
          <w:lang w:val="en-US"/>
          <w:spacing w:val="8"/>
          <w:w w:val="100"/>
          <w:strike w:val="false"/>
          <w:vertAlign w:val="baseline"/>
          <w:rFonts w:ascii="Times New Roman" w:hAnsi="Times New Roman"/>
        </w:rPr>
        <w:t xml:space="preserve">Quanque on en voit est trestolt malles. </w:t>
      </w:r>
      <w:r>
        <w:rPr>
          <w:color w:val="#000000"/>
          <w:sz w:val="21"/>
          <w:lang w:val="en-US"/>
          <w:spacing w:val="6"/>
          <w:w w:val="100"/>
          <w:strike w:val="false"/>
          <w:vertAlign w:val="baseline"/>
          <w:rFonts w:ascii="Times New Roman" w:hAnsi="Times New Roman"/>
        </w:rPr>
        <w:t xml:space="preserve">El a en tine que ferine:</w:t>
      </w:r>
    </w:p>
    <w:p>
      <w:pPr>
        <w:ind w:right="0" w:left="2016" w:firstLine="0"/>
        <w:spacing w:before="36" w:after="0" w:line="240" w:lineRule="auto"/>
        <w:jc w:val="left"/>
        <w:rPr>
          <w:color w:val="#000000"/>
          <w:sz w:val="21"/>
          <w:lang w:val="en-US"/>
          <w:spacing w:val="8"/>
          <w:w w:val="100"/>
          <w:strike w:val="false"/>
          <w:vertAlign w:val="baseline"/>
          <w:rFonts w:ascii="Times New Roman" w:hAnsi="Times New Roman"/>
        </w:rPr>
      </w:pPr>
      <w:r>
        <w:rPr>
          <w:color w:val="#000000"/>
          <w:sz w:val="21"/>
          <w:lang w:val="en-US"/>
          <w:spacing w:val="8"/>
          <w:w w:val="100"/>
          <w:strike w:val="false"/>
          <w:vertAlign w:val="baseline"/>
          <w:rFonts w:ascii="Times New Roman" w:hAnsi="Times New Roman"/>
        </w:rPr>
        <w:t xml:space="preserve">II est desos les dras mescine. (vv. </w:t>
      </w:r>
      <w:r>
        <w:rPr>
          <w:color w:val="#000000"/>
          <w:sz w:val="19"/>
          <w:lang w:val="en-US"/>
          <w:spacing w:val="8"/>
          <w:w w:val="100"/>
          <w:strike w:val="false"/>
          <w:vertAlign w:val="baseline"/>
          <w:rFonts w:ascii="Times New Roman" w:hAnsi="Times New Roman"/>
        </w:rPr>
        <w:t xml:space="preserve">2475-80)</w:t>
      </w:r>
    </w:p>
    <w:p>
      <w:pPr>
        <w:ind w:right="576" w:left="1512" w:firstLine="0"/>
        <w:spacing w:before="288" w:after="0" w:line="240" w:lineRule="auto"/>
        <w:jc w:val="both"/>
        <w:rPr>
          <w:color w:val="#000000"/>
          <w:sz w:val="21"/>
          <w:lang w:val="en-US"/>
          <w:spacing w:val="9"/>
          <w:w w:val="100"/>
          <w:strike w:val="false"/>
          <w:vertAlign w:val="baseline"/>
          <w:rFonts w:ascii="Times New Roman" w:hAnsi="Times New Roman"/>
        </w:rPr>
      </w:pPr>
      <w:r>
        <w:rPr>
          <w:color w:val="#000000"/>
          <w:sz w:val="21"/>
          <w:lang w:val="en-US"/>
          <w:spacing w:val="9"/>
          <w:w w:val="100"/>
          <w:strike w:val="false"/>
          <w:vertAlign w:val="baseline"/>
          <w:rFonts w:ascii="Times New Roman" w:hAnsi="Times New Roman"/>
        </w:rPr>
        <w:t xml:space="preserve">(He has practiced the customs of man for so long, and refused </w:t>
      </w:r>
      <w:r>
        <w:rPr>
          <w:color w:val="#000000"/>
          <w:sz w:val="21"/>
          <w:lang w:val="en-US"/>
          <w:spacing w:val="6"/>
          <w:w w:val="100"/>
          <w:strike w:val="false"/>
          <w:vertAlign w:val="baseline"/>
          <w:rFonts w:ascii="Times New Roman" w:hAnsi="Times New Roman"/>
        </w:rPr>
        <w:t xml:space="preserve">those of woman, that but for a little he is a man. All that one sees </w:t>
      </w:r>
      <w:r>
        <w:rPr>
          <w:color w:val="#000000"/>
          <w:sz w:val="21"/>
          <w:lang w:val="en-US"/>
          <w:spacing w:val="3"/>
          <w:w w:val="100"/>
          <w:strike w:val="false"/>
          <w:vertAlign w:val="baseline"/>
          <w:rFonts w:ascii="Times New Roman" w:hAnsi="Times New Roman"/>
        </w:rPr>
        <w:t xml:space="preserve">of him is completely male. But he has something in his pants other </w:t>
      </w:r>
      <w:r>
        <w:rPr>
          <w:color w:val="#000000"/>
          <w:sz w:val="21"/>
          <w:lang w:val="en-US"/>
          <w:spacing w:val="7"/>
          <w:w w:val="100"/>
          <w:strike w:val="false"/>
          <w:vertAlign w:val="baseline"/>
          <w:rFonts w:ascii="Times New Roman" w:hAnsi="Times New Roman"/>
        </w:rPr>
        <w:t xml:space="preserve">than flour: beneath the clothes, he is a girl.</w:t>
      </w:r>
      <w:r>
        <w:rPr>
          <w:color w:val="#000000"/>
          <w:sz w:val="21"/>
          <w:lang w:val="en-US"/>
          <w:spacing w:val="7"/>
          <w:w w:val="100"/>
          <w:strike w:val="false"/>
          <w:vertAlign w:val="superscript"/>
          <w:rFonts w:ascii="Times New Roman" w:hAnsi="Times New Roman"/>
        </w:rPr>
        <w:t xml:space="preserve">28</w:t>
      </w:r>
      <w:r>
        <w:rPr>
          <w:color w:val="#000000"/>
          <w:sz w:val="21"/>
          <w:lang w:val="en-US"/>
          <w:spacing w:val="7"/>
          <w:w w:val="100"/>
          <w:strike w:val="false"/>
          <w:vertAlign w:val="baseline"/>
          <w:rFonts w:ascii="Times New Roman" w:hAnsi="Times New Roman"/>
        </w:rPr>
        <w:t xml:space="preserve">)</w:t>
      </w:r>
    </w:p>
    <w:p>
      <w:pPr>
        <w:ind w:right="0" w:left="1008" w:firstLine="0"/>
        <w:spacing w:before="324" w:after="0" w:line="240" w:lineRule="auto"/>
        <w:jc w:val="both"/>
        <w:rPr>
          <w:color w:val="#000000"/>
          <w:sz w:val="21"/>
          <w:lang w:val="en-US"/>
          <w:spacing w:val="6"/>
          <w:w w:val="100"/>
          <w:strike w:val="false"/>
          <w:vertAlign w:val="baseline"/>
          <w:rFonts w:ascii="Times New Roman" w:hAnsi="Times New Roman"/>
        </w:rPr>
      </w:pPr>
      <w:r>
        <w:rPr>
          <w:color w:val="#000000"/>
          <w:sz w:val="21"/>
          <w:lang w:val="en-US"/>
          <w:spacing w:val="6"/>
          <w:w w:val="100"/>
          <w:strike w:val="false"/>
          <w:vertAlign w:val="baseline"/>
          <w:rFonts w:ascii="Times New Roman" w:hAnsi="Times New Roman"/>
        </w:rPr>
        <w:t xml:space="preserve">The descriptions of Silence's convincing masculine performance and appear</w:t>
        <w:softHyphen/>
      </w:r>
      <w:r>
        <w:rPr>
          <w:color w:val="#000000"/>
          <w:sz w:val="21"/>
          <w:lang w:val="en-US"/>
          <w:spacing w:val="6"/>
          <w:w w:val="100"/>
          <w:strike w:val="false"/>
          <w:vertAlign w:val="baseline"/>
          <w:rFonts w:ascii="Times New Roman" w:hAnsi="Times New Roman"/>
        </w:rPr>
        <w:t xml:space="preserve">ance seem to have taken over the story at this point, and the reference to a </w:t>
      </w:r>
      <w:r>
        <w:rPr>
          <w:color w:val="#000000"/>
          <w:sz w:val="21"/>
          <w:lang w:val="en-US"/>
          <w:spacing w:val="10"/>
          <w:w w:val="100"/>
          <w:strike w:val="false"/>
          <w:vertAlign w:val="baseline"/>
          <w:rFonts w:ascii="Times New Roman" w:hAnsi="Times New Roman"/>
        </w:rPr>
        <w:t xml:space="preserve">feminine "nature" does not seem adequate to refute the identification of </w:t>
      </w:r>
      <w:r>
        <w:rPr>
          <w:color w:val="#000000"/>
          <w:sz w:val="21"/>
          <w:lang w:val="en-US"/>
          <w:spacing w:val="6"/>
          <w:w w:val="100"/>
          <w:strike w:val="false"/>
          <w:vertAlign w:val="baseline"/>
          <w:rFonts w:ascii="Times New Roman" w:hAnsi="Times New Roman"/>
        </w:rPr>
        <w:t xml:space="preserve">Silence as a man. The narrator thus has recourse to anatomy, giving authority </w:t>
      </w:r>
      <w:r>
        <w:rPr>
          <w:color w:val="#000000"/>
          <w:sz w:val="21"/>
          <w:lang w:val="en-US"/>
          <w:spacing w:val="7"/>
          <w:w w:val="100"/>
          <w:strike w:val="false"/>
          <w:vertAlign w:val="baseline"/>
          <w:rFonts w:ascii="Times New Roman" w:hAnsi="Times New Roman"/>
        </w:rPr>
        <w:t xml:space="preserve">to an unseen truth that Silence disputes in her equation of nudity and ano</w:t>
        <w:softHyphen/>
      </w:r>
      <w:r>
        <w:rPr>
          <w:color w:val="#000000"/>
          <w:sz w:val="21"/>
          <w:lang w:val="en-US"/>
          <w:spacing w:val="8"/>
          <w:w w:val="100"/>
          <w:strike w:val="false"/>
          <w:vertAlign w:val="baseline"/>
          <w:rFonts w:ascii="Times New Roman" w:hAnsi="Times New Roman"/>
        </w:rPr>
        <w:t xml:space="preserve">nymity: "Donques sui jo Scilentius, / Cho m'est avis, u jo sui nus." ("Thus I </w:t>
      </w:r>
      <w:r>
        <w:rPr>
          <w:color w:val="#000000"/>
          <w:sz w:val="21"/>
          <w:lang w:val="en-US"/>
          <w:spacing w:val="7"/>
          <w:w w:val="100"/>
          <w:strike w:val="false"/>
          <w:vertAlign w:val="baseline"/>
          <w:rFonts w:ascii="Times New Roman" w:hAnsi="Times New Roman"/>
        </w:rPr>
        <w:t xml:space="preserve">am Silentius, that is my opinion, or I am no one/or I am nude." vv. </w:t>
      </w:r>
      <w:r>
        <w:rPr>
          <w:color w:val="#000000"/>
          <w:sz w:val="19"/>
          <w:lang w:val="en-US"/>
          <w:spacing w:val="7"/>
          <w:w w:val="100"/>
          <w:strike w:val="false"/>
          <w:vertAlign w:val="baseline"/>
          <w:rFonts w:ascii="Times New Roman" w:hAnsi="Times New Roman"/>
        </w:rPr>
        <w:t xml:space="preserve">2537-38.)</w:t>
      </w:r>
    </w:p>
    <w:p>
      <w:pPr>
        <w:ind w:right="0" w:left="1008" w:firstLine="144"/>
        <w:spacing w:before="216" w:after="108" w:line="240" w:lineRule="auto"/>
        <w:jc w:val="both"/>
        <w:rPr>
          <w:color w:val="#000000"/>
          <w:sz w:val="21"/>
          <w:lang w:val="en-US"/>
          <w:spacing w:val="7"/>
          <w:w w:val="100"/>
          <w:strike w:val="false"/>
          <w:vertAlign w:val="baseline"/>
          <w:rFonts w:ascii="Times New Roman" w:hAnsi="Times New Roman"/>
        </w:rPr>
      </w:pPr>
      <w:r>
        <w:rPr>
          <w:color w:val="#000000"/>
          <w:sz w:val="21"/>
          <w:lang w:val="en-US"/>
          <w:spacing w:val="7"/>
          <w:w w:val="100"/>
          <w:strike w:val="false"/>
          <w:vertAlign w:val="baseline"/>
          <w:rFonts w:ascii="Times New Roman" w:hAnsi="Times New Roman"/>
        </w:rPr>
        <w:t xml:space="preserve">Silence's own awareness of her disputed gender identity begins at adoles</w:t>
        <w:softHyphen/>
      </w:r>
      <w:r>
        <w:rPr>
          <w:color w:val="#000000"/>
          <w:sz w:val="21"/>
          <w:lang w:val="en-US"/>
          <w:spacing w:val="6"/>
          <w:w w:val="100"/>
          <w:strike w:val="false"/>
          <w:vertAlign w:val="baseline"/>
          <w:rFonts w:ascii="Times New Roman" w:hAnsi="Times New Roman"/>
        </w:rPr>
        <w:t xml:space="preserve">cence in a confrontation with the allegorical figure Nature, who wants Silence to dress and act as a woman. Initially Silence is convinced by Nature's argu</w:t>
        <w:softHyphen/>
      </w:r>
      <w:r>
        <w:rPr>
          <w:color w:val="#000000"/>
          <w:sz w:val="21"/>
          <w:lang w:val="en-US"/>
          <w:spacing w:val="9"/>
          <w:w w:val="100"/>
          <w:strike w:val="false"/>
          <w:vertAlign w:val="baseline"/>
          <w:rFonts w:ascii="Times New Roman" w:hAnsi="Times New Roman"/>
        </w:rPr>
        <w:t xml:space="preserve">ments and wishes to renounce her masculine appearance: "I do not want to </w:t>
      </w:r>
      <w:r>
        <w:rPr>
          <w:color w:val="#000000"/>
          <w:sz w:val="21"/>
          <w:lang w:val="en-US"/>
          <w:spacing w:val="1"/>
          <w:w w:val="100"/>
          <w:strike w:val="false"/>
          <w:vertAlign w:val="baseline"/>
          <w:rFonts w:ascii="Times New Roman" w:hAnsi="Times New Roman"/>
        </w:rPr>
        <w:t xml:space="preserve">cut my hair short, to split my clothes or wear pants," she says.</w:t>
      </w:r>
      <w:r>
        <w:rPr>
          <w:color w:val="#000000"/>
          <w:sz w:val="21"/>
          <w:lang w:val="en-US"/>
          <w:spacing w:val="1"/>
          <w:w w:val="110"/>
          <w:strike w:val="false"/>
          <w:vertAlign w:val="superscript"/>
          <w:rFonts w:ascii="Times New Roman" w:hAnsi="Times New Roman"/>
        </w:rPr>
        <w:t xml:space="preserve">29</w:t>
      </w:r>
      <w:r>
        <w:rPr>
          <w:color w:val="#000000"/>
          <w:sz w:val="21"/>
          <w:lang w:val="en-US"/>
          <w:spacing w:val="1"/>
          <w:w w:val="100"/>
          <w:strike w:val="false"/>
          <w:vertAlign w:val="baseline"/>
          <w:rFonts w:ascii="Times New Roman" w:hAnsi="Times New Roman"/>
        </w:rPr>
        <w:t xml:space="preserve"> Subsequently </w:t>
      </w:r>
      <w:r>
        <w:rPr>
          <w:color w:val="#000000"/>
          <w:sz w:val="21"/>
          <w:lang w:val="en-US"/>
          <w:spacing w:val="11"/>
          <w:w w:val="100"/>
          <w:strike w:val="false"/>
          <w:vertAlign w:val="baseline"/>
          <w:rFonts w:ascii="Times New Roman" w:hAnsi="Times New Roman"/>
        </w:rPr>
        <w:t xml:space="preserve">persuaded by Nurture, and then counseled by a third allegorical figure, </w:t>
      </w:r>
      <w:r>
        <w:rPr>
          <w:color w:val="#000000"/>
          <w:sz w:val="21"/>
          <w:lang w:val="en-US"/>
          <w:spacing w:val="3"/>
          <w:w w:val="100"/>
          <w:strike w:val="false"/>
          <w:vertAlign w:val="baseline"/>
          <w:rFonts w:ascii="Times New Roman" w:hAnsi="Times New Roman"/>
        </w:rPr>
        <w:t xml:space="preserve">Reason, Silence is faced with the choice of becoming male or female. Silence </w:t>
      </w:r>
      <w:r>
        <w:rPr>
          <w:color w:val="#000000"/>
          <w:sz w:val="21"/>
          <w:lang w:val="en-US"/>
          <w:spacing w:val="6"/>
          <w:w w:val="100"/>
          <w:strike w:val="false"/>
          <w:vertAlign w:val="baseline"/>
          <w:rFonts w:ascii="Times New Roman" w:hAnsi="Times New Roman"/>
        </w:rPr>
        <w:t xml:space="preserve">finally chooses to remain male, not only because she wishes to preserve the </w:t>
      </w:r>
      <w:r>
        <w:rPr>
          <w:color w:val="#000000"/>
          <w:sz w:val="21"/>
          <w:lang w:val="en-US"/>
          <w:spacing w:val="9"/>
          <w:w w:val="100"/>
          <w:strike w:val="false"/>
          <w:vertAlign w:val="baseline"/>
          <w:rFonts w:ascii="Times New Roman" w:hAnsi="Times New Roman"/>
        </w:rPr>
        <w:t xml:space="preserve">family inheritance and to avoid the king's displeasure at the deception, but</w:t>
      </w:r>
    </w:p>
    <w:p>
      <w:pPr>
        <w:ind w:right="0" w:left="1008" w:firstLine="72"/>
        <w:spacing w:before="396" w:after="0" w:line="240" w:lineRule="auto"/>
        <w:jc w:val="left"/>
        <w:tabs>
          <w:tab w:val="clear" w:pos="360"/>
          <w:tab w:val="decimal" w:pos="1440"/>
        </w:tabs>
        <w:numPr>
          <w:ilvl w:val="0"/>
          <w:numId w:val="11"/>
        </w:numPr>
        <w:rPr>
          <w:color w:val="#000000"/>
          <w:sz w:val="19"/>
          <w:lang w:val="en-US"/>
          <w:spacing w:val="22"/>
          <w:w w:val="100"/>
          <w:strike w:val="false"/>
          <w:vertAlign w:val="baseline"/>
          <w:rFonts w:ascii="Times New Roman" w:hAnsi="Times New Roman"/>
        </w:rPr>
      </w:pPr>
      <w:r>
        <w:pict>
          <v:line strokeweight="0.9pt" strokecolor="#000000" from="50.6pt,0.5pt" to="129.5pt,0.5pt" style="position:absolute;mso-position-horizontal-relative:text;mso-position-vertical-relative:text;">
            <v:stroke dashstyle="solid"/>
          </v:line>
        </w:pict>
      </w:r>
      <w:r>
        <w:rPr>
          <w:color w:val="#000000"/>
          <w:sz w:val="19"/>
          <w:lang w:val="en-US"/>
          <w:spacing w:val="22"/>
          <w:w w:val="100"/>
          <w:strike w:val="false"/>
          <w:vertAlign w:val="baseline"/>
          <w:rFonts w:ascii="Times New Roman" w:hAnsi="Times New Roman"/>
        </w:rPr>
        <w:t xml:space="preserve">Vv. 3704, 3763, 3785, 3871.</w:t>
      </w:r>
    </w:p>
    <w:p>
      <w:pPr>
        <w:ind w:right="0" w:left="1008" w:firstLine="72"/>
        <w:spacing w:before="108" w:after="0" w:line="240" w:lineRule="auto"/>
        <w:jc w:val="left"/>
        <w:tabs>
          <w:tab w:val="clear" w:pos="360"/>
          <w:tab w:val="decimal" w:pos="1440"/>
        </w:tabs>
        <w:numPr>
          <w:ilvl w:val="0"/>
          <w:numId w:val="11"/>
        </w:numPr>
        <w:rPr>
          <w:color w:val="#000000"/>
          <w:sz w:val="19"/>
          <w:lang w:val="en-US"/>
          <w:spacing w:val="6"/>
          <w:w w:val="100"/>
          <w:strike w:val="false"/>
          <w:vertAlign w:val="baseline"/>
          <w:rFonts w:ascii="Times New Roman" w:hAnsi="Times New Roman"/>
        </w:rPr>
      </w:pPr>
      <w:r>
        <w:rPr>
          <w:color w:val="#000000"/>
          <w:sz w:val="19"/>
          <w:lang w:val="en-US"/>
          <w:spacing w:val="6"/>
          <w:w w:val="100"/>
          <w:strike w:val="false"/>
          <w:vertAlign w:val="baseline"/>
          <w:rFonts w:ascii="Times New Roman" w:hAnsi="Times New Roman"/>
        </w:rPr>
        <w:t xml:space="preserve">I am following Gaunt's correction to Thorpe's gloss of "tine." "The Significance of Silence," 208, n. 15.</w:t>
      </w:r>
    </w:p>
    <w:p>
      <w:pPr>
        <w:ind w:right="0" w:left="1008" w:firstLine="72"/>
        <w:spacing w:before="144" w:after="0" w:line="240" w:lineRule="auto"/>
        <w:jc w:val="left"/>
        <w:tabs>
          <w:tab w:val="clear" w:pos="360"/>
          <w:tab w:val="decimal" w:pos="1440"/>
        </w:tabs>
        <w:numPr>
          <w:ilvl w:val="0"/>
          <w:numId w:val="11"/>
        </w:numPr>
        <w:rPr>
          <w:color w:val="#000000"/>
          <w:sz w:val="19"/>
          <w:lang w:val="en-US"/>
          <w:spacing w:val="5"/>
          <w:w w:val="100"/>
          <w:strike w:val="false"/>
          <w:vertAlign w:val="baseline"/>
          <w:rFonts w:ascii="Times New Roman" w:hAnsi="Times New Roman"/>
        </w:rPr>
      </w:pPr>
      <w:r>
        <w:rPr>
          <w:color w:val="#000000"/>
          <w:sz w:val="19"/>
          <w:lang w:val="en-US"/>
          <w:spacing w:val="5"/>
          <w:w w:val="100"/>
          <w:strike w:val="false"/>
          <w:vertAlign w:val="baseline"/>
          <w:rFonts w:ascii="Times New Roman" w:hAnsi="Times New Roman"/>
        </w:rPr>
        <w:t xml:space="preserve">"Jo ne </w:t>
      </w:r>
      <w:r>
        <w:rPr>
          <w:color w:val="#000000"/>
          <w:sz w:val="21"/>
          <w:lang w:val="en-US"/>
          <w:spacing w:val="5"/>
          <w:w w:val="100"/>
          <w:strike w:val="false"/>
          <w:vertAlign w:val="baseline"/>
          <w:rFonts w:ascii="Times New Roman" w:hAnsi="Times New Roman"/>
        </w:rPr>
        <w:t xml:space="preserve">voel pas moi estalcier, / </w:t>
      </w:r>
      <w:r>
        <w:rPr>
          <w:color w:val="#000000"/>
          <w:sz w:val="20"/>
          <w:lang w:val="en-US"/>
          <w:spacing w:val="5"/>
          <w:w w:val="105"/>
          <w:strike w:val="false"/>
          <w:vertAlign w:val="baseline"/>
          <w:rFonts w:ascii="Times New Roman" w:hAnsi="Times New Roman"/>
        </w:rPr>
        <w:t xml:space="preserve">Fendre mes dras, braies calcier" </w:t>
      </w:r>
      <w:r>
        <w:rPr>
          <w:color w:val="#000000"/>
          <w:sz w:val="19"/>
          <w:lang w:val="en-US"/>
          <w:spacing w:val="5"/>
          <w:w w:val="100"/>
          <w:strike w:val="false"/>
          <w:vertAlign w:val="baseline"/>
          <w:rFonts w:ascii="Times New Roman" w:hAnsi="Times New Roman"/>
        </w:rPr>
        <w:t xml:space="preserve">(2559-60).</w:t>
      </w:r>
    </w:p>
    <w:p>
      <w:pPr>
        <w:ind w:right="2736" w:left="0" w:firstLine="0"/>
        <w:spacing w:before="1476" w:after="0" w:line="240" w:lineRule="auto"/>
        <w:jc w:val="left"/>
        <w:rPr>
          <w:b w:val="true"/>
          <w:color w:val="#000000"/>
          <w:sz w:val="18"/>
          <w:lang w:val="en-US"/>
          <w:spacing w:val="-5"/>
          <w:w w:val="105"/>
          <w:strike w:val="false"/>
          <w:vertAlign w:val="baseline"/>
          <w:rFonts w:ascii="Times New Roman" w:hAnsi="Times New Roman"/>
        </w:rPr>
      </w:pPr>
      <w:r>
        <w:rPr>
          <w:b w:val="true"/>
          <w:color w:val="#000000"/>
          <w:sz w:val="18"/>
          <w:lang w:val="en-US"/>
          <w:spacing w:val="-5"/>
          <w:w w:val="105"/>
          <w:strike w:val="false"/>
          <w:vertAlign w:val="baseline"/>
          <w:rFonts w:ascii="Times New Roman" w:hAnsi="Times New Roman"/>
        </w:rPr>
        <w:t xml:space="preserve">Copyright (c) 2004 ProQuest Information and Learning Company </w:t>
      </w:r>
      <w:r>
        <w:rPr>
          <w:b w:val="true"/>
          <w:color w:val="#000000"/>
          <w:sz w:val="18"/>
          <w:lang w:val="en-US"/>
          <w:spacing w:val="0"/>
          <w:w w:val="105"/>
          <w:strike w:val="false"/>
          <w:vertAlign w:val="baseline"/>
          <w:rFonts w:ascii="Times New Roman" w:hAnsi="Times New Roman"/>
        </w:rPr>
        <w:t xml:space="preserve">Copyright (c) Columbia University</w:t>
      </w:r>
    </w:p>
    <w:p>
      <w:pPr>
        <w:sectPr>
          <w:pgSz w:w="11918" w:h="16854" w:orient="portrait"/>
          <w:type w:val="nextPage"/>
          <w:textDirection w:val="lrTb"/>
          <w:pgMar w:bottom="128" w:top="3043" w:right="2449" w:left="1297" w:header="720" w:footer="720"/>
          <w:titlePg w:val="false"/>
        </w:sectPr>
      </w:pPr>
    </w:p>
    <w:p>
      <w:pPr>
        <w:ind w:right="0" w:left="1512" w:firstLine="0"/>
        <w:spacing w:before="0" w:after="0" w:line="216" w:lineRule="auto"/>
        <w:jc w:val="left"/>
        <w:tabs>
          <w:tab w:val="right" w:leader="none" w:pos="6098"/>
        </w:tabs>
        <w:rPr>
          <w:i w:val="true"/>
          <w:color w:val="#000000"/>
          <w:sz w:val="22"/>
          <w:lang w:val="en-US"/>
          <w:spacing w:val="0"/>
          <w:w w:val="105"/>
          <w:strike w:val="false"/>
          <w:vertAlign w:val="baseline"/>
          <w:rFonts w:ascii="Times New Roman" w:hAnsi="Times New Roman"/>
        </w:rPr>
      </w:pPr>
      <w:r>
        <w:rPr>
          <w:i w:val="true"/>
          <w:color w:val="#000000"/>
          <w:sz w:val="22"/>
          <w:lang w:val="en-US"/>
          <w:spacing w:val="0"/>
          <w:w w:val="105"/>
          <w:strike w:val="false"/>
          <w:vertAlign w:val="baseline"/>
          <w:rFonts w:ascii="Times New Roman" w:hAnsi="Times New Roman"/>
        </w:rPr>
        <w:t xml:space="preserve">530	</w:t>
      </w:r>
      <w:r>
        <w:rPr>
          <w:color w:val="#000000"/>
          <w:sz w:val="20"/>
          <w:lang w:val="en-US"/>
          <w:spacing w:val="0"/>
          <w:w w:val="100"/>
          <w:strike w:val="false"/>
          <w:vertAlign w:val="baseline"/>
          <w:rFonts w:ascii="Times New Roman" w:hAnsi="Times New Roman"/>
        </w:rPr>
        <w:t xml:space="preserve">PEGGY MCCRACKEN</w:t>
      </w:r>
    </w:p>
    <w:p>
      <w:pPr>
        <w:ind w:right="72" w:left="1512" w:firstLine="0"/>
        <w:spacing w:before="288" w:after="0" w:line="240" w:lineRule="auto"/>
        <w:jc w:val="left"/>
        <w:rPr>
          <w:color w:val="#000000"/>
          <w:sz w:val="21"/>
          <w:lang w:val="en-US"/>
          <w:spacing w:val="7"/>
          <w:w w:val="100"/>
          <w:strike w:val="false"/>
          <w:vertAlign w:val="baseline"/>
          <w:rFonts w:ascii="Times New Roman" w:hAnsi="Times New Roman"/>
        </w:rPr>
      </w:pPr>
      <w:r>
        <w:rPr>
          <w:color w:val="#000000"/>
          <w:sz w:val="21"/>
          <w:lang w:val="en-US"/>
          <w:spacing w:val="7"/>
          <w:w w:val="100"/>
          <w:strike w:val="false"/>
          <w:vertAlign w:val="baseline"/>
          <w:rFonts w:ascii="Times New Roman" w:hAnsi="Times New Roman"/>
        </w:rPr>
        <w:t xml:space="preserve">also because her body, the supposed locus of the truth of gender identity, of </w:t>
      </w:r>
      <w:r>
        <w:rPr>
          <w:color w:val="#000000"/>
          <w:sz w:val="21"/>
          <w:lang w:val="en-US"/>
          <w:spacing w:val="8"/>
          <w:w w:val="100"/>
          <w:strike w:val="false"/>
          <w:vertAlign w:val="baseline"/>
          <w:rFonts w:ascii="Times New Roman" w:hAnsi="Times New Roman"/>
        </w:rPr>
        <w:t xml:space="preserve">her "natural" gender identity, is unsuited for feminine pleasures.</w:t>
      </w:r>
    </w:p>
    <w:p>
      <w:pPr>
        <w:ind w:right="0" w:left="2592" w:firstLine="0"/>
        <w:spacing w:before="324" w:after="0" w:line="268" w:lineRule="auto"/>
        <w:jc w:val="left"/>
        <w:rPr>
          <w:color w:val="#000000"/>
          <w:sz w:val="21"/>
          <w:lang w:val="en-US"/>
          <w:spacing w:val="8"/>
          <w:w w:val="100"/>
          <w:strike w:val="false"/>
          <w:vertAlign w:val="baseline"/>
          <w:rFonts w:ascii="Times New Roman" w:hAnsi="Times New Roman"/>
        </w:rPr>
      </w:pPr>
      <w:r>
        <w:rPr>
          <w:color w:val="#000000"/>
          <w:sz w:val="21"/>
          <w:lang w:val="en-US"/>
          <w:spacing w:val="8"/>
          <w:w w:val="100"/>
          <w:strike w:val="false"/>
          <w:vertAlign w:val="baseline"/>
          <w:rFonts w:ascii="Times New Roman" w:hAnsi="Times New Roman"/>
        </w:rPr>
        <w:t xml:space="preserve">Trop dure boche ai por baisier,</w:t>
      </w:r>
    </w:p>
    <w:p>
      <w:pPr>
        <w:ind w:right="0" w:left="2592" w:firstLine="0"/>
        <w:spacing w:before="0" w:after="0" w:line="268" w:lineRule="auto"/>
        <w:jc w:val="left"/>
        <w:rPr>
          <w:color w:val="#000000"/>
          <w:sz w:val="21"/>
          <w:lang w:val="en-US"/>
          <w:spacing w:val="8"/>
          <w:w w:val="100"/>
          <w:strike w:val="false"/>
          <w:vertAlign w:val="baseline"/>
          <w:rFonts w:ascii="Times New Roman" w:hAnsi="Times New Roman"/>
        </w:rPr>
      </w:pPr>
      <w:r>
        <w:rPr>
          <w:color w:val="#000000"/>
          <w:sz w:val="21"/>
          <w:lang w:val="en-US"/>
          <w:spacing w:val="8"/>
          <w:w w:val="100"/>
          <w:strike w:val="false"/>
          <w:vertAlign w:val="baseline"/>
          <w:rFonts w:ascii="Times New Roman" w:hAnsi="Times New Roman"/>
        </w:rPr>
        <w:t xml:space="preserve">Et trop rois bras por acoler.</w:t>
      </w:r>
    </w:p>
    <w:p>
      <w:pPr>
        <w:ind w:right="0" w:left="2592" w:firstLine="0"/>
        <w:spacing w:before="0" w:after="0" w:line="268" w:lineRule="auto"/>
        <w:jc w:val="left"/>
        <w:rPr>
          <w:color w:val="#000000"/>
          <w:sz w:val="21"/>
          <w:lang w:val="en-US"/>
          <w:spacing w:val="10"/>
          <w:w w:val="100"/>
          <w:strike w:val="false"/>
          <w:vertAlign w:val="baseline"/>
          <w:rFonts w:ascii="Times New Roman" w:hAnsi="Times New Roman"/>
        </w:rPr>
      </w:pPr>
      <w:r>
        <w:rPr>
          <w:color w:val="#000000"/>
          <w:sz w:val="21"/>
          <w:lang w:val="en-US"/>
          <w:spacing w:val="10"/>
          <w:w w:val="100"/>
          <w:strike w:val="false"/>
          <w:vertAlign w:val="baseline"/>
          <w:rFonts w:ascii="Times New Roman" w:hAnsi="Times New Roman"/>
        </w:rPr>
        <w:t xml:space="preserve">On me poroit tost afoler</w:t>
      </w:r>
    </w:p>
    <w:p>
      <w:pPr>
        <w:ind w:right="0" w:left="2592" w:firstLine="0"/>
        <w:spacing w:before="0" w:after="0" w:line="268" w:lineRule="auto"/>
        <w:jc w:val="left"/>
        <w:rPr>
          <w:color w:val="#000000"/>
          <w:sz w:val="21"/>
          <w:lang w:val="en-US"/>
          <w:spacing w:val="8"/>
          <w:w w:val="100"/>
          <w:strike w:val="false"/>
          <w:vertAlign w:val="baseline"/>
          <w:rFonts w:ascii="Times New Roman" w:hAnsi="Times New Roman"/>
        </w:rPr>
      </w:pPr>
      <w:r>
        <w:rPr>
          <w:color w:val="#000000"/>
          <w:sz w:val="21"/>
          <w:lang w:val="en-US"/>
          <w:spacing w:val="8"/>
          <w:w w:val="100"/>
          <w:strike w:val="false"/>
          <w:vertAlign w:val="baseline"/>
          <w:rFonts w:ascii="Times New Roman" w:hAnsi="Times New Roman"/>
        </w:rPr>
        <w:t xml:space="preserve">Al giu c'on fait desos gordine,</w:t>
      </w:r>
    </w:p>
    <w:p>
      <w:pPr>
        <w:ind w:right="0" w:left="2592" w:firstLine="0"/>
        <w:spacing w:before="0" w:after="0" w:line="266" w:lineRule="auto"/>
        <w:jc w:val="left"/>
        <w:rPr>
          <w:color w:val="#000000"/>
          <w:sz w:val="21"/>
          <w:lang w:val="en-US"/>
          <w:spacing w:val="8"/>
          <w:w w:val="100"/>
          <w:strike w:val="false"/>
          <w:vertAlign w:val="baseline"/>
          <w:rFonts w:ascii="Times New Roman" w:hAnsi="Times New Roman"/>
        </w:rPr>
      </w:pPr>
      <w:r>
        <w:rPr>
          <w:color w:val="#000000"/>
          <w:sz w:val="21"/>
          <w:lang w:val="en-US"/>
          <w:spacing w:val="8"/>
          <w:w w:val="100"/>
          <w:strike w:val="false"/>
          <w:vertAlign w:val="baseline"/>
          <w:rFonts w:ascii="Times New Roman" w:hAnsi="Times New Roman"/>
        </w:rPr>
        <w:t xml:space="preserve">Car valles sui et nient mescine. (vv. </w:t>
      </w:r>
      <w:r>
        <w:rPr>
          <w:color w:val="#000000"/>
          <w:sz w:val="20"/>
          <w:lang w:val="en-US"/>
          <w:spacing w:val="8"/>
          <w:w w:val="100"/>
          <w:strike w:val="false"/>
          <w:vertAlign w:val="baseline"/>
          <w:rFonts w:ascii="Times New Roman" w:hAnsi="Times New Roman"/>
        </w:rPr>
        <w:t xml:space="preserve">2646-50)</w:t>
      </w:r>
    </w:p>
    <w:p>
      <w:pPr>
        <w:ind w:right="576" w:left="2016" w:firstLine="0"/>
        <w:spacing w:before="360" w:after="0" w:line="264" w:lineRule="auto"/>
        <w:jc w:val="both"/>
        <w:rPr>
          <w:color w:val="#000000"/>
          <w:sz w:val="21"/>
          <w:lang w:val="en-US"/>
          <w:spacing w:val="11"/>
          <w:w w:val="100"/>
          <w:strike w:val="false"/>
          <w:vertAlign w:val="baseline"/>
          <w:rFonts w:ascii="Times New Roman" w:hAnsi="Times New Roman"/>
        </w:rPr>
      </w:pPr>
      <w:r>
        <w:rPr>
          <w:color w:val="#000000"/>
          <w:sz w:val="21"/>
          <w:lang w:val="en-US"/>
          <w:spacing w:val="11"/>
          <w:w w:val="100"/>
          <w:strike w:val="false"/>
          <w:vertAlign w:val="baseline"/>
          <w:rFonts w:ascii="Times New Roman" w:hAnsi="Times New Roman"/>
        </w:rPr>
        <w:t xml:space="preserve">(My mouth is too rough for kissing and my arms too hard for </w:t>
      </w:r>
      <w:r>
        <w:rPr>
          <w:color w:val="#000000"/>
          <w:sz w:val="21"/>
          <w:lang w:val="en-US"/>
          <w:spacing w:val="9"/>
          <w:w w:val="100"/>
          <w:strike w:val="false"/>
          <w:vertAlign w:val="baseline"/>
          <w:rFonts w:ascii="Times New Roman" w:hAnsi="Times New Roman"/>
        </w:rPr>
        <w:t xml:space="preserve">embracing. I could easily be hurt in the game one plays beneath the bedcovers, for I am a boy and not a girl.)</w:t>
      </w:r>
    </w:p>
    <w:p>
      <w:pPr>
        <w:ind w:right="72" w:left="1512" w:firstLine="0"/>
        <w:spacing w:before="324" w:after="0" w:line="266" w:lineRule="auto"/>
        <w:jc w:val="both"/>
        <w:rPr>
          <w:color w:val="#000000"/>
          <w:sz w:val="21"/>
          <w:lang w:val="en-US"/>
          <w:spacing w:val="5"/>
          <w:w w:val="100"/>
          <w:strike w:val="false"/>
          <w:vertAlign w:val="baseline"/>
          <w:rFonts w:ascii="Times New Roman" w:hAnsi="Times New Roman"/>
        </w:rPr>
      </w:pPr>
      <w:r>
        <w:rPr>
          <w:color w:val="#000000"/>
          <w:sz w:val="21"/>
          <w:lang w:val="en-US"/>
          <w:spacing w:val="5"/>
          <w:w w:val="100"/>
          <w:strike w:val="false"/>
          <w:vertAlign w:val="baseline"/>
          <w:rFonts w:ascii="Times New Roman" w:hAnsi="Times New Roman"/>
        </w:rPr>
        <w:t xml:space="preserve">Silence declares her/himself ill-equipped to play the feminine role in sexual </w:t>
      </w:r>
      <w:r>
        <w:rPr>
          <w:color w:val="#000000"/>
          <w:sz w:val="21"/>
          <w:lang w:val="en-US"/>
          <w:spacing w:val="9"/>
          <w:w w:val="100"/>
          <w:strike w:val="false"/>
          <w:vertAlign w:val="baseline"/>
          <w:rFonts w:ascii="Times New Roman" w:hAnsi="Times New Roman"/>
        </w:rPr>
        <w:t xml:space="preserve">games and in this oddly worded passage she/he seems to suggest that a boy </w:t>
      </w:r>
      <w:r>
        <w:rPr>
          <w:color w:val="#000000"/>
          <w:sz w:val="21"/>
          <w:lang w:val="en-US"/>
          <w:spacing w:val="6"/>
          <w:w w:val="100"/>
          <w:strike w:val="false"/>
          <w:vertAlign w:val="baseline"/>
          <w:rFonts w:ascii="Times New Roman" w:hAnsi="Times New Roman"/>
        </w:rPr>
        <w:t xml:space="preserve">is more sexually vulnerable than a girl. The relation of Silence's body to any </w:t>
      </w:r>
      <w:r>
        <w:rPr>
          <w:color w:val="#000000"/>
          <w:sz w:val="21"/>
          <w:lang w:val="en-US"/>
          <w:spacing w:val="4"/>
          <w:w w:val="100"/>
          <w:strike w:val="false"/>
          <w:vertAlign w:val="baseline"/>
          <w:rFonts w:ascii="Times New Roman" w:hAnsi="Times New Roman"/>
        </w:rPr>
        <w:t xml:space="preserve">kind of sexuality remains impossible to determine in the </w:t>
      </w:r>
      <w:r>
        <w:rPr>
          <w:i w:val="true"/>
          <w:color w:val="#000000"/>
          <w:sz w:val="22"/>
          <w:lang w:val="en-US"/>
          <w:spacing w:val="4"/>
          <w:w w:val="100"/>
          <w:strike w:val="false"/>
          <w:vertAlign w:val="baseline"/>
          <w:rFonts w:ascii="Times New Roman" w:hAnsi="Times New Roman"/>
        </w:rPr>
        <w:t xml:space="preserve">Roman de Silence: </w:t>
      </w:r>
      <w:r>
        <w:rPr>
          <w:color w:val="#000000"/>
          <w:sz w:val="21"/>
          <w:lang w:val="en-US"/>
          <w:spacing w:val="8"/>
          <w:w w:val="100"/>
          <w:strike w:val="false"/>
          <w:vertAlign w:val="baseline"/>
          <w:rFonts w:ascii="Times New Roman" w:hAnsi="Times New Roman"/>
        </w:rPr>
        <w:t xml:space="preserve">although the young knight repeatedly becomes the object of desire in the </w:t>
      </w:r>
      <w:r>
        <w:rPr>
          <w:color w:val="#000000"/>
          <w:sz w:val="21"/>
          <w:lang w:val="en-US"/>
          <w:spacing w:val="4"/>
          <w:w w:val="100"/>
          <w:strike w:val="false"/>
          <w:vertAlign w:val="baseline"/>
          <w:rFonts w:ascii="Times New Roman" w:hAnsi="Times New Roman"/>
        </w:rPr>
        <w:t xml:space="preserve">romance, Silence her/himself never expresses any kind of sexual or amorous </w:t>
      </w:r>
      <w:r>
        <w:rPr>
          <w:color w:val="#000000"/>
          <w:sz w:val="21"/>
          <w:lang w:val="en-US"/>
          <w:spacing w:val="8"/>
          <w:w w:val="100"/>
          <w:strike w:val="false"/>
          <w:vertAlign w:val="baseline"/>
          <w:rFonts w:ascii="Times New Roman" w:hAnsi="Times New Roman"/>
        </w:rPr>
        <w:t xml:space="preserve">desire.</w:t>
      </w:r>
      <w:r>
        <w:rPr>
          <w:color w:val="#000000"/>
          <w:sz w:val="21"/>
          <w:lang w:val="en-US"/>
          <w:spacing w:val="8"/>
          <w:w w:val="100"/>
          <w:strike w:val="false"/>
          <w:vertAlign w:val="superscript"/>
          <w:rFonts w:ascii="Times New Roman" w:hAnsi="Times New Roman"/>
        </w:rPr>
        <w:t xml:space="preserve">30</w:t>
      </w:r>
      <w:r>
        <w:rPr>
          <w:color w:val="#000000"/>
          <w:sz w:val="21"/>
          <w:lang w:val="en-US"/>
          <w:spacing w:val="8"/>
          <w:w w:val="100"/>
          <w:strike w:val="false"/>
          <w:vertAlign w:val="baseline"/>
          <w:rFonts w:ascii="Times New Roman" w:hAnsi="Times New Roman"/>
        </w:rPr>
        <w:t xml:space="preserve"> The truth of Silence's gender seems to be lost somewhere in the </w:t>
      </w:r>
      <w:r>
        <w:rPr>
          <w:color w:val="#000000"/>
          <w:sz w:val="21"/>
          <w:lang w:val="en-US"/>
          <w:spacing w:val="9"/>
          <w:w w:val="100"/>
          <w:strike w:val="false"/>
          <w:vertAlign w:val="baseline"/>
          <w:rFonts w:ascii="Times New Roman" w:hAnsi="Times New Roman"/>
        </w:rPr>
        <w:t xml:space="preserve">fictions of Nature and Nurture. Balancing the narrator's assertion that "he is </w:t>
      </w:r>
      <w:r>
        <w:rPr>
          <w:color w:val="#000000"/>
          <w:sz w:val="21"/>
          <w:lang w:val="en-US"/>
          <w:spacing w:val="5"/>
          <w:w w:val="100"/>
          <w:strike w:val="false"/>
          <w:vertAlign w:val="baseline"/>
          <w:rFonts w:ascii="Times New Roman" w:hAnsi="Times New Roman"/>
        </w:rPr>
        <w:t xml:space="preserve">a girl beneath the clothes" ("il est desos les dras mescine" 2480) is Silence's </w:t>
      </w:r>
      <w:r>
        <w:rPr>
          <w:color w:val="#000000"/>
          <w:sz w:val="21"/>
          <w:lang w:val="en-US"/>
          <w:spacing w:val="12"/>
          <w:w w:val="100"/>
          <w:strike w:val="false"/>
          <w:vertAlign w:val="baseline"/>
          <w:rFonts w:ascii="Times New Roman" w:hAnsi="Times New Roman"/>
        </w:rPr>
        <w:t xml:space="preserve">refusal to "uncover" the truth of her body ("Por quanque puet faire Nature </w:t>
      </w:r>
      <w:r>
        <w:rPr>
          <w:color w:val="#000000"/>
          <w:sz w:val="21"/>
          <w:lang w:val="en-US"/>
          <w:spacing w:val="10"/>
          <w:w w:val="100"/>
          <w:strike w:val="false"/>
          <w:vertAlign w:val="baseline"/>
          <w:rFonts w:ascii="Times New Roman" w:hAnsi="Times New Roman"/>
        </w:rPr>
        <w:t xml:space="preserve">/ Ja n'en ferai descoverture" </w:t>
      </w:r>
      <w:r>
        <w:rPr>
          <w:color w:val="#000000"/>
          <w:sz w:val="20"/>
          <w:lang w:val="en-US"/>
          <w:spacing w:val="10"/>
          <w:w w:val="100"/>
          <w:strike w:val="false"/>
          <w:vertAlign w:val="baseline"/>
          <w:rFonts w:ascii="Times New Roman" w:hAnsi="Times New Roman"/>
        </w:rPr>
        <w:t xml:space="preserve">2655-56) </w:t>
      </w:r>
      <w:r>
        <w:rPr>
          <w:color w:val="#000000"/>
          <w:sz w:val="21"/>
          <w:lang w:val="en-US"/>
          <w:spacing w:val="10"/>
          <w:w w:val="100"/>
          <w:strike w:val="false"/>
          <w:vertAlign w:val="baseline"/>
          <w:rFonts w:ascii="Times New Roman" w:hAnsi="Times New Roman"/>
        </w:rPr>
        <w:t xml:space="preserve">and her/his claim to a mouth that is </w:t>
      </w:r>
      <w:r>
        <w:rPr>
          <w:color w:val="#000000"/>
          <w:sz w:val="21"/>
          <w:lang w:val="en-US"/>
          <w:spacing w:val="8"/>
          <w:w w:val="100"/>
          <w:strike w:val="false"/>
          <w:vertAlign w:val="baseline"/>
          <w:rFonts w:ascii="Times New Roman" w:hAnsi="Times New Roman"/>
        </w:rPr>
        <w:t xml:space="preserve">"too rough," and arms that are "too hard" to belong to a woman's body. Nor </w:t>
      </w:r>
      <w:r>
        <w:rPr>
          <w:color w:val="#000000"/>
          <w:sz w:val="21"/>
          <w:lang w:val="en-US"/>
          <w:spacing w:val="5"/>
          <w:w w:val="100"/>
          <w:strike w:val="false"/>
          <w:vertAlign w:val="baseline"/>
          <w:rFonts w:ascii="Times New Roman" w:hAnsi="Times New Roman"/>
        </w:rPr>
        <w:t xml:space="preserve">are there any missteps in Silence's gender performance which inadvertently </w:t>
      </w:r>
      <w:r>
        <w:rPr>
          <w:color w:val="#000000"/>
          <w:sz w:val="21"/>
          <w:lang w:val="en-US"/>
          <w:spacing w:val="6"/>
          <w:w w:val="100"/>
          <w:strike w:val="false"/>
          <w:vertAlign w:val="baseline"/>
          <w:rFonts w:ascii="Times New Roman" w:hAnsi="Times New Roman"/>
        </w:rPr>
        <w:t xml:space="preserve">uncover an impersonation: Silence's strength, appearance, and demeanor are never questioned by the narrator or by any of the characters in the romance. </w:t>
      </w:r>
      <w:r>
        <w:rPr>
          <w:color w:val="#000000"/>
          <w:sz w:val="21"/>
          <w:lang w:val="en-US"/>
          <w:spacing w:val="8"/>
          <w:w w:val="100"/>
          <w:strike w:val="false"/>
          <w:vertAlign w:val="baseline"/>
          <w:rFonts w:ascii="Times New Roman" w:hAnsi="Times New Roman"/>
        </w:rPr>
        <w:t xml:space="preserve">Even Nature's protests focus on the success of Nurture's disguise.</w:t>
      </w:r>
    </w:p>
    <w:p>
      <w:pPr>
        <w:ind w:right="0" w:left="1512" w:firstLine="0"/>
        <w:spacing w:before="180" w:after="0" w:line="240" w:lineRule="auto"/>
        <w:jc w:val="left"/>
        <w:rPr>
          <w:b w:val="true"/>
          <w:i w:val="true"/>
          <w:color w:val="#000000"/>
          <w:sz w:val="22"/>
          <w:lang w:val="en-US"/>
          <w:spacing w:val="2"/>
          <w:w w:val="100"/>
          <w:strike w:val="false"/>
          <w:vertAlign w:val="baseline"/>
          <w:rFonts w:ascii="Times New Roman" w:hAnsi="Times New Roman"/>
        </w:rPr>
      </w:pPr>
      <w:r>
        <w:rPr>
          <w:b w:val="true"/>
          <w:i w:val="true"/>
          <w:color w:val="#000000"/>
          <w:sz w:val="22"/>
          <w:lang w:val="en-US"/>
          <w:spacing w:val="2"/>
          <w:w w:val="100"/>
          <w:strike w:val="false"/>
          <w:vertAlign w:val="baseline"/>
          <w:rFonts w:ascii="Times New Roman" w:hAnsi="Times New Roman"/>
        </w:rPr>
        <w:t xml:space="preserve">Viewing Silence</w:t>
      </w:r>
    </w:p>
    <w:p>
      <w:pPr>
        <w:ind w:right="72" w:left="1512" w:firstLine="144"/>
        <w:spacing w:before="144" w:after="144" w:line="266" w:lineRule="auto"/>
        <w:jc w:val="both"/>
        <w:rPr>
          <w:color w:val="#000000"/>
          <w:sz w:val="21"/>
          <w:lang w:val="en-US"/>
          <w:spacing w:val="6"/>
          <w:w w:val="100"/>
          <w:strike w:val="false"/>
          <w:vertAlign w:val="baseline"/>
          <w:rFonts w:ascii="Times New Roman" w:hAnsi="Times New Roman"/>
        </w:rPr>
      </w:pPr>
      <w:r>
        <w:rPr>
          <w:color w:val="#000000"/>
          <w:sz w:val="21"/>
          <w:lang w:val="en-US"/>
          <w:spacing w:val="6"/>
          <w:w w:val="100"/>
          <w:strike w:val="false"/>
          <w:vertAlign w:val="baseline"/>
          <w:rFonts w:ascii="Times New Roman" w:hAnsi="Times New Roman"/>
        </w:rPr>
        <w:t xml:space="preserve">The dispute between Nature and Nurture over Silence's allegiance is struc</w:t>
        <w:softHyphen/>
      </w:r>
      <w:r>
        <w:rPr>
          <w:color w:val="#000000"/>
          <w:sz w:val="21"/>
          <w:lang w:val="en-US"/>
          <w:spacing w:val="9"/>
          <w:w w:val="100"/>
          <w:strike w:val="false"/>
          <w:vertAlign w:val="baseline"/>
          <w:rFonts w:ascii="Times New Roman" w:hAnsi="Times New Roman"/>
        </w:rPr>
        <w:t xml:space="preserve">tured as a debate about the relationship of body and performance. Nature </w:t>
      </w:r>
      <w:r>
        <w:rPr>
          <w:color w:val="#000000"/>
          <w:sz w:val="21"/>
          <w:lang w:val="en-US"/>
          <w:spacing w:val="5"/>
          <w:w w:val="100"/>
          <w:strike w:val="false"/>
          <w:vertAlign w:val="baseline"/>
          <w:rFonts w:ascii="Times New Roman" w:hAnsi="Times New Roman"/>
        </w:rPr>
        <w:t xml:space="preserve">claims that Silence's gender identity is located in her female anatomy, while </w:t>
      </w:r>
      <w:r>
        <w:rPr>
          <w:color w:val="#000000"/>
          <w:sz w:val="21"/>
          <w:lang w:val="en-US"/>
          <w:spacing w:val="7"/>
          <w:w w:val="100"/>
          <w:strike w:val="false"/>
          <w:vertAlign w:val="baseline"/>
          <w:rFonts w:ascii="Times New Roman" w:hAnsi="Times New Roman"/>
        </w:rPr>
        <w:t xml:space="preserve">Nurture claims that Silence's masculine appearance and performance deter</w:t>
        <w:softHyphen/>
      </w:r>
      <w:r>
        <w:rPr>
          <w:color w:val="#000000"/>
          <w:sz w:val="21"/>
          <w:lang w:val="en-US"/>
          <w:spacing w:val="5"/>
          <w:w w:val="100"/>
          <w:strike w:val="false"/>
          <w:vertAlign w:val="baseline"/>
          <w:rFonts w:ascii="Times New Roman" w:hAnsi="Times New Roman"/>
        </w:rPr>
        <w:t xml:space="preserve">mine his gender. The resolution of the conflict seems to depend on a compari</w:t>
        <w:softHyphen/>
      </w:r>
      <w:r>
        <w:rPr>
          <w:color w:val="#000000"/>
          <w:sz w:val="21"/>
          <w:lang w:val="en-US"/>
          <w:spacing w:val="5"/>
          <w:w w:val="100"/>
          <w:strike w:val="false"/>
          <w:vertAlign w:val="baseline"/>
          <w:rFonts w:ascii="Times New Roman" w:hAnsi="Times New Roman"/>
        </w:rPr>
        <w:t xml:space="preserve">son of the features of Silence's body and her/his appearance and behavior; a </w:t>
      </w:r>
      <w:r>
        <w:rPr>
          <w:color w:val="#000000"/>
          <w:sz w:val="21"/>
          <w:lang w:val="en-US"/>
          <w:spacing w:val="9"/>
          <w:w w:val="100"/>
          <w:strike w:val="false"/>
          <w:vertAlign w:val="baseline"/>
          <w:rFonts w:ascii="Times New Roman" w:hAnsi="Times New Roman"/>
        </w:rPr>
        <w:t xml:space="preserve">pretext for just such a comparison is provided by the well known medieval</w:t>
      </w:r>
    </w:p>
    <w:p>
      <w:pPr>
        <w:ind w:right="0" w:left="1512" w:firstLine="0"/>
        <w:spacing w:before="396" w:after="0" w:line="240" w:lineRule="auto"/>
        <w:jc w:val="left"/>
        <w:rPr>
          <w:color w:val="#000000"/>
          <w:sz w:val="20"/>
          <w:lang w:val="en-US"/>
          <w:spacing w:val="3"/>
          <w:w w:val="100"/>
          <w:strike w:val="false"/>
          <w:vertAlign w:val="baseline"/>
          <w:rFonts w:ascii="Times New Roman" w:hAnsi="Times New Roman"/>
        </w:rPr>
      </w:pPr>
      <w:r>
        <w:pict>
          <v:line strokeweight="0.9pt" strokecolor="#000000" from="75.95pt,0.5pt" to="154.85pt,0.5pt" style="position:absolute;mso-position-horizontal-relative:text;mso-position-vertical-relative:text;">
            <v:stroke dashstyle="solid"/>
          </v:line>
        </w:pict>
      </w:r>
      <w:r>
        <w:rPr>
          <w:color w:val="#000000"/>
          <w:sz w:val="20"/>
          <w:lang w:val="en-US"/>
          <w:spacing w:val="3"/>
          <w:w w:val="100"/>
          <w:strike w:val="false"/>
          <w:vertAlign w:val="baseline"/>
          <w:rFonts w:ascii="Times New Roman" w:hAnsi="Times New Roman"/>
        </w:rPr>
        <w:t xml:space="preserve">30. Bloch, "Silence and Holes," 89; Cooper, "Elle and </w:t>
      </w:r>
      <w:r>
        <w:rPr>
          <w:i w:val="true"/>
          <w:color w:val="#000000"/>
          <w:sz w:val="22"/>
          <w:lang w:val="en-US"/>
          <w:spacing w:val="3"/>
          <w:w w:val="100"/>
          <w:strike w:val="false"/>
          <w:vertAlign w:val="baseline"/>
          <w:rFonts w:ascii="Times New Roman" w:hAnsi="Times New Roman"/>
        </w:rPr>
        <w:t xml:space="preserve">L," </w:t>
      </w:r>
      <w:r>
        <w:rPr>
          <w:color w:val="#000000"/>
          <w:sz w:val="20"/>
          <w:lang w:val="en-US"/>
          <w:spacing w:val="3"/>
          <w:w w:val="100"/>
          <w:strike w:val="false"/>
          <w:vertAlign w:val="baseline"/>
          <w:rFonts w:ascii="Times New Roman" w:hAnsi="Times New Roman"/>
        </w:rPr>
        <w:t xml:space="preserve">355.</w:t>
      </w:r>
    </w:p>
    <w:p>
      <w:pPr>
        <w:ind w:right="3240" w:left="0" w:firstLine="0"/>
        <w:spacing w:before="1512" w:after="0" w:line="240" w:lineRule="auto"/>
        <w:jc w:val="left"/>
        <w:rPr>
          <w:b w:val="true"/>
          <w:color w:val="#000000"/>
          <w:sz w:val="18"/>
          <w:lang w:val="en-US"/>
          <w:spacing w:val="-4"/>
          <w:w w:val="105"/>
          <w:strike w:val="false"/>
          <w:vertAlign w:val="baseline"/>
          <w:rFonts w:ascii="Times New Roman" w:hAnsi="Times New Roman"/>
        </w:rPr>
      </w:pPr>
      <w:r>
        <w:rPr>
          <w:b w:val="true"/>
          <w:color w:val="#000000"/>
          <w:sz w:val="18"/>
          <w:lang w:val="en-US"/>
          <w:spacing w:val="-4"/>
          <w:w w:val="105"/>
          <w:strike w:val="false"/>
          <w:vertAlign w:val="baseline"/>
          <w:rFonts w:ascii="Times New Roman" w:hAnsi="Times New Roman"/>
        </w:rPr>
        <w:t xml:space="preserve">Copyright (c) 2004 ProQuest Information and Learning Company </w:t>
      </w:r>
      <w:r>
        <w:rPr>
          <w:b w:val="true"/>
          <w:color w:val="#000000"/>
          <w:sz w:val="18"/>
          <w:lang w:val="en-US"/>
          <w:spacing w:val="0"/>
          <w:w w:val="105"/>
          <w:strike w:val="false"/>
          <w:vertAlign w:val="baseline"/>
          <w:rFonts w:ascii="Times New Roman" w:hAnsi="Times New Roman"/>
        </w:rPr>
        <w:t xml:space="preserve">Copyright (c) Columbia University</w:t>
      </w:r>
    </w:p>
    <w:p>
      <w:pPr>
        <w:sectPr>
          <w:pgSz w:w="11918" w:h="16854" w:orient="portrait"/>
          <w:type w:val="nextPage"/>
          <w:textDirection w:val="lrTb"/>
          <w:pgMar w:bottom="128" w:top="2758" w:right="1559" w:left="1619" w:header="720" w:footer="720"/>
          <w:titlePg w:val="false"/>
        </w:sectPr>
      </w:pPr>
    </w:p>
    <w:p>
      <w:pPr>
        <w:ind w:right="0" w:left="1008" w:firstLine="0"/>
        <w:spacing w:before="252" w:after="0" w:line="266" w:lineRule="auto"/>
        <w:jc w:val="both"/>
        <w:rPr>
          <w:color w:val="#000000"/>
          <w:sz w:val="21"/>
          <w:lang w:val="en-US"/>
          <w:spacing w:val="4"/>
          <w:w w:val="100"/>
          <w:strike w:val="false"/>
          <w:vertAlign w:val="baseline"/>
          <w:rFonts w:ascii="Times New Roman" w:hAnsi="Times New Roman"/>
        </w:rPr>
      </w:pPr>
      <w:r>
        <w:pict>
          <v:shapetype id="_x0000_t6" coordsize="21600,21600" o:spt="202" path="m,l,21600r21600,l21600,xe">
            <v:stroke joinstyle="miter"/>
            <v:path gradientshapeok="t" o:connecttype="rect"/>
          </v:shapetype>
          <v:shape id="_x0000_s5" type="#_x0000_t6" filled="f" strokecolor="#000000" stroked="f" style="position:absolute;width:405.6pt;height:12.15pt;z-index:-995;margin-left:65.3pt;margin-top:143.15pt;mso-wrap-distance-left:0pt;mso-wrap-distance-right:0pt;mso-position-horizontal-relative:page;mso-position-vertical-relative:page">
            <w10:wrap type="square" side="both"/>
            <v:fill opacity="1" o:opacity2="1" recolor="f" rotate="f" type="solid"/>
            <v:textbox inset="0pt, 0pt, 0pt, 0pt">
              <w:txbxContent>
                <w:p>
                  <w:pPr>
                    <w:ind w:right="0" w:left="3024" w:firstLine="0"/>
                    <w:spacing w:before="0" w:after="0" w:line="230" w:lineRule="auto"/>
                    <w:jc w:val="left"/>
                    <w:framePr w:hAnchor="page" w:vAnchor="page" w:x="1306" w:y="2863" w:w="8112" w:h="243" w:hSpace="0" w:vSpace="0" w:wrap="tight"/>
                    <w:tabs>
                      <w:tab w:val="right" w:leader="none" w:pos="8062"/>
                    </w:tabs>
                    <w:rPr>
                      <w:color w:val="#000000"/>
                      <w:sz w:val="22"/>
                      <w:lang w:val="en-US"/>
                      <w:spacing w:val="-4"/>
                      <w:w w:val="100"/>
                      <w:strike w:val="false"/>
                      <w:vertAlign w:val="baseline"/>
                      <w:rFonts w:ascii="Times New Roman" w:hAnsi="Times New Roman"/>
                    </w:rPr>
                  </w:pPr>
                  <w:r>
                    <w:rPr>
                      <w:color w:val="#000000"/>
                      <w:sz w:val="22"/>
                      <w:lang w:val="en-US"/>
                      <w:spacing w:val="-4"/>
                      <w:w w:val="100"/>
                      <w:strike w:val="false"/>
                      <w:vertAlign w:val="baseline"/>
                      <w:rFonts w:ascii="Times New Roman" w:hAnsi="Times New Roman"/>
                    </w:rPr>
                    <w:t xml:space="preserve">"THE BOY WHO WAS A GIRL"	</w:t>
                  </w:r>
                  <w:r>
                    <w:rPr>
                      <w:color w:val="#000000"/>
                      <w:sz w:val="22"/>
                      <w:lang w:val="en-US"/>
                      <w:spacing w:val="0"/>
                      <w:w w:val="100"/>
                      <w:strike w:val="false"/>
                      <w:vertAlign w:val="baseline"/>
                      <w:rFonts w:ascii="Times New Roman" w:hAnsi="Times New Roman"/>
                    </w:rPr>
                    <w:t xml:space="preserve">531</w:t>
                  </w:r>
                </w:p>
              </w:txbxContent>
            </v:textbox>
          </v:shape>
        </w:pict>
      </w:r>
      <w:r>
        <w:rPr>
          <w:color w:val="#000000"/>
          <w:sz w:val="21"/>
          <w:lang w:val="en-US"/>
          <w:spacing w:val="4"/>
          <w:w w:val="100"/>
          <w:strike w:val="false"/>
          <w:vertAlign w:val="baseline"/>
          <w:rFonts w:ascii="Times New Roman" w:hAnsi="Times New Roman"/>
        </w:rPr>
        <w:t xml:space="preserve">master of deception, Merlin. When Silence succeeds in capturing Merlin and </w:t>
      </w:r>
      <w:r>
        <w:rPr>
          <w:color w:val="#000000"/>
          <w:sz w:val="21"/>
          <w:lang w:val="en-US"/>
          <w:spacing w:val="11"/>
          <w:w w:val="100"/>
          <w:strike w:val="false"/>
          <w:vertAlign w:val="baseline"/>
          <w:rFonts w:ascii="Times New Roman" w:hAnsi="Times New Roman"/>
        </w:rPr>
        <w:t xml:space="preserve">bringing him to court, a task that according to Merlin's own prophecy only </w:t>
      </w:r>
      <w:r>
        <w:rPr>
          <w:color w:val="#000000"/>
          <w:sz w:val="21"/>
          <w:lang w:val="en-US"/>
          <w:spacing w:val="7"/>
          <w:w w:val="100"/>
          <w:strike w:val="false"/>
          <w:vertAlign w:val="baseline"/>
          <w:rFonts w:ascii="Times New Roman" w:hAnsi="Times New Roman"/>
        </w:rPr>
        <w:t xml:space="preserve">a woman could accomplish, she/he becomes a visible disjunction: Silence's </w:t>
      </w:r>
      <w:r>
        <w:rPr>
          <w:color w:val="#000000"/>
          <w:sz w:val="21"/>
          <w:lang w:val="en-US"/>
          <w:spacing w:val="6"/>
          <w:w w:val="100"/>
          <w:strike w:val="false"/>
          <w:vertAlign w:val="baseline"/>
          <w:rFonts w:ascii="Times New Roman" w:hAnsi="Times New Roman"/>
        </w:rPr>
        <w:t xml:space="preserve">ability to capture Merlin is a feminine performance that contradicts her/his </w:t>
      </w:r>
      <w:r>
        <w:rPr>
          <w:color w:val="#000000"/>
          <w:sz w:val="21"/>
          <w:lang w:val="en-US"/>
          <w:spacing w:val="4"/>
          <w:w w:val="100"/>
          <w:strike w:val="false"/>
          <w:vertAlign w:val="baseline"/>
          <w:rFonts w:ascii="Times New Roman" w:hAnsi="Times New Roman"/>
        </w:rPr>
        <w:t xml:space="preserve">masculine clothes. The successful quest marks Silence as a culturally unintel</w:t>
        <w:softHyphen/>
      </w:r>
      <w:r>
        <w:rPr>
          <w:color w:val="#000000"/>
          <w:sz w:val="21"/>
          <w:lang w:val="en-US"/>
          <w:spacing w:val="8"/>
          <w:w w:val="100"/>
          <w:strike w:val="false"/>
          <w:vertAlign w:val="baseline"/>
          <w:rFonts w:ascii="Times New Roman" w:hAnsi="Times New Roman"/>
        </w:rPr>
        <w:t xml:space="preserve">ligible being who must be reincorporated into a system in which male and </w:t>
      </w:r>
      <w:r>
        <w:rPr>
          <w:color w:val="#000000"/>
          <w:sz w:val="21"/>
          <w:lang w:val="en-US"/>
          <w:spacing w:val="6"/>
          <w:w w:val="100"/>
          <w:strike w:val="false"/>
          <w:vertAlign w:val="baseline"/>
          <w:rFonts w:ascii="Times New Roman" w:hAnsi="Times New Roman"/>
        </w:rPr>
        <w:t xml:space="preserve">female correspond to clearly defined social and sexual roles.</w:t>
      </w:r>
      <w:r>
        <w:rPr>
          <w:color w:val="#000000"/>
          <w:sz w:val="21"/>
          <w:lang w:val="en-US"/>
          <w:spacing w:val="6"/>
          <w:w w:val="100"/>
          <w:strike w:val="false"/>
          <w:vertAlign w:val="superscript"/>
          <w:rFonts w:ascii="Times New Roman" w:hAnsi="Times New Roman"/>
        </w:rPr>
        <w:t xml:space="preserve">31</w:t>
      </w:r>
      <w:r>
        <w:rPr>
          <w:color w:val="#000000"/>
          <w:sz w:val="21"/>
          <w:lang w:val="en-US"/>
          <w:spacing w:val="6"/>
          <w:w w:val="100"/>
          <w:strike w:val="false"/>
          <w:vertAlign w:val="baseline"/>
          <w:rFonts w:ascii="Times New Roman" w:hAnsi="Times New Roman"/>
        </w:rPr>
        <w:t xml:space="preserve"> The contra</w:t>
        <w:softHyphen/>
      </w:r>
      <w:r>
        <w:rPr>
          <w:color w:val="#000000"/>
          <w:sz w:val="21"/>
          <w:lang w:val="en-US"/>
          <w:spacing w:val="8"/>
          <w:w w:val="100"/>
          <w:strike w:val="false"/>
          <w:vertAlign w:val="baseline"/>
          <w:rFonts w:ascii="Times New Roman" w:hAnsi="Times New Roman"/>
        </w:rPr>
        <w:t xml:space="preserve">diction between the young knight's feminine actions and masculine appear</w:t>
        <w:softHyphen/>
      </w:r>
      <w:r>
        <w:rPr>
          <w:color w:val="#000000"/>
          <w:sz w:val="21"/>
          <w:lang w:val="en-US"/>
          <w:spacing w:val="6"/>
          <w:w w:val="100"/>
          <w:strike w:val="false"/>
          <w:vertAlign w:val="baseline"/>
          <w:rFonts w:ascii="Times New Roman" w:hAnsi="Times New Roman"/>
        </w:rPr>
        <w:t xml:space="preserve">ance is publicly explained when Merlin reveals to the king, in a repetition of the narrator's formula, that Silence is a girl beneath her clothes: "Si est desos </w:t>
      </w:r>
      <w:r>
        <w:rPr>
          <w:color w:val="#000000"/>
          <w:sz w:val="21"/>
          <w:lang w:val="en-US"/>
          <w:spacing w:val="3"/>
          <w:w w:val="100"/>
          <w:strike w:val="false"/>
          <w:vertAlign w:val="baseline"/>
          <w:rFonts w:ascii="Times New Roman" w:hAnsi="Times New Roman"/>
        </w:rPr>
        <w:t xml:space="preserve">les dras meschine." (6536). Silence's anatomy becomes the location of her/his </w:t>
      </w:r>
      <w:r>
        <w:rPr>
          <w:color w:val="#000000"/>
          <w:sz w:val="21"/>
          <w:lang w:val="en-US"/>
          <w:spacing w:val="4"/>
          <w:w w:val="100"/>
          <w:strike w:val="false"/>
          <w:vertAlign w:val="baseline"/>
          <w:rFonts w:ascii="Times New Roman" w:hAnsi="Times New Roman"/>
        </w:rPr>
        <w:t xml:space="preserve">gender identity, and Merlin's claim to "uncover" ("descuevre" 6500) Silence's </w:t>
      </w:r>
      <w:r>
        <w:rPr>
          <w:color w:val="#000000"/>
          <w:sz w:val="21"/>
          <w:lang w:val="en-US"/>
          <w:spacing w:val="2"/>
          <w:w w:val="100"/>
          <w:strike w:val="false"/>
          <w:vertAlign w:val="baseline"/>
          <w:rFonts w:ascii="Times New Roman" w:hAnsi="Times New Roman"/>
        </w:rPr>
        <w:t xml:space="preserve">secret leads to the uncovering of Silence's body. The young knight is undressed </w:t>
      </w:r>
      <w:r>
        <w:rPr>
          <w:color w:val="#000000"/>
          <w:sz w:val="21"/>
          <w:lang w:val="en-US"/>
          <w:spacing w:val="4"/>
          <w:w w:val="100"/>
          <w:strike w:val="false"/>
          <w:vertAlign w:val="baseline"/>
          <w:rFonts w:ascii="Times New Roman" w:hAnsi="Times New Roman"/>
        </w:rPr>
        <w:t xml:space="preserve">before the court and upon viewing Silence's body, the king names her woman: </w:t>
      </w:r>
      <w:r>
        <w:rPr>
          <w:color w:val="#000000"/>
          <w:sz w:val="21"/>
          <w:lang w:val="en-US"/>
          <w:spacing w:val="8"/>
          <w:w w:val="100"/>
          <w:strike w:val="false"/>
          <w:vertAlign w:val="baseline"/>
          <w:rFonts w:ascii="Times New Roman" w:hAnsi="Times New Roman"/>
        </w:rPr>
        <w:t xml:space="preserve">"We clearly see that you are a woman." </w:t>
      </w:r>
      <w:r>
        <w:rPr>
          <w:color w:val="#000000"/>
          <w:sz w:val="20"/>
          <w:lang w:val="en-US"/>
          <w:spacing w:val="8"/>
          <w:w w:val="100"/>
          <w:strike w:val="false"/>
          <w:vertAlign w:val="baseline"/>
          <w:rFonts w:ascii="Times New Roman" w:hAnsi="Times New Roman"/>
        </w:rPr>
        <w:t xml:space="preserve">("Nos veons </w:t>
      </w:r>
      <w:r>
        <w:rPr>
          <w:color w:val="#000000"/>
          <w:sz w:val="21"/>
          <w:lang w:val="en-US"/>
          <w:spacing w:val="8"/>
          <w:w w:val="100"/>
          <w:strike w:val="false"/>
          <w:vertAlign w:val="baseline"/>
          <w:rFonts w:ascii="Times New Roman" w:hAnsi="Times New Roman"/>
        </w:rPr>
        <w:t xml:space="preserve">bien que to ies feme." </w:t>
      </w:r>
      <w:r>
        <w:rPr>
          <w:color w:val="#000000"/>
          <w:sz w:val="21"/>
          <w:lang w:val="en-US"/>
          <w:spacing w:val="6"/>
          <w:w w:val="100"/>
          <w:strike w:val="false"/>
          <w:vertAlign w:val="baseline"/>
          <w:rFonts w:ascii="Times New Roman" w:hAnsi="Times New Roman"/>
        </w:rPr>
        <w:t xml:space="preserve">6586) The king's pronouncement renders Silence's gender performance cul</w:t>
        <w:softHyphen/>
      </w:r>
      <w:r>
        <w:rPr>
          <w:color w:val="#000000"/>
          <w:sz w:val="21"/>
          <w:lang w:val="en-US"/>
          <w:spacing w:val="8"/>
          <w:w w:val="100"/>
          <w:strike w:val="false"/>
          <w:vertAlign w:val="baseline"/>
          <w:rFonts w:ascii="Times New Roman" w:hAnsi="Times New Roman"/>
        </w:rPr>
        <w:t xml:space="preserve">turally intelligible by reconciling the young knight's masculine appearance </w:t>
      </w:r>
      <w:r>
        <w:rPr>
          <w:color w:val="#000000"/>
          <w:sz w:val="21"/>
          <w:lang w:val="en-US"/>
          <w:spacing w:val="11"/>
          <w:w w:val="100"/>
          <w:strike w:val="false"/>
          <w:vertAlign w:val="baseline"/>
          <w:rFonts w:ascii="Times New Roman" w:hAnsi="Times New Roman"/>
        </w:rPr>
        <w:t xml:space="preserve">with the fact that she/he captured Merlin who could only be found by a </w:t>
      </w:r>
      <w:r>
        <w:rPr>
          <w:color w:val="#000000"/>
          <w:sz w:val="21"/>
          <w:lang w:val="en-US"/>
          <w:spacing w:val="0"/>
          <w:w w:val="100"/>
          <w:strike w:val="false"/>
          <w:vertAlign w:val="baseline"/>
          <w:rFonts w:ascii="Times New Roman" w:hAnsi="Times New Roman"/>
        </w:rPr>
        <w:t xml:space="preserve">woman.</w:t>
      </w:r>
    </w:p>
    <w:p>
      <w:pPr>
        <w:ind w:right="0" w:left="1008" w:firstLine="144"/>
        <w:spacing w:before="72" w:after="0" w:line="240" w:lineRule="auto"/>
        <w:jc w:val="both"/>
        <w:rPr>
          <w:color w:val="#000000"/>
          <w:sz w:val="21"/>
          <w:lang w:val="en-US"/>
          <w:spacing w:val="7"/>
          <w:w w:val="100"/>
          <w:strike w:val="false"/>
          <w:vertAlign w:val="baseline"/>
          <w:rFonts w:ascii="Times New Roman" w:hAnsi="Times New Roman"/>
        </w:rPr>
      </w:pPr>
      <w:r>
        <w:rPr>
          <w:color w:val="#000000"/>
          <w:sz w:val="21"/>
          <w:lang w:val="en-US"/>
          <w:spacing w:val="7"/>
          <w:w w:val="100"/>
          <w:strike w:val="false"/>
          <w:vertAlign w:val="baseline"/>
          <w:rFonts w:ascii="Times New Roman" w:hAnsi="Times New Roman"/>
        </w:rPr>
        <w:t xml:space="preserve">Notably, the former disjunction—the masculine performance of a female anatomy—is never shown to be evident to characters in the story. It is only when Silence's performance as a woman contradicts the masculine body that </w:t>
      </w:r>
      <w:r>
        <w:rPr>
          <w:color w:val="#000000"/>
          <w:sz w:val="21"/>
          <w:lang w:val="en-US"/>
          <w:spacing w:val="10"/>
          <w:w w:val="100"/>
          <w:strike w:val="false"/>
          <w:vertAlign w:val="baseline"/>
          <w:rFonts w:ascii="Times New Roman" w:hAnsi="Times New Roman"/>
        </w:rPr>
        <w:t xml:space="preserve">the disguise is questioned. Moreover, the idea that a woman could have </w:t>
      </w:r>
      <w:r>
        <w:rPr>
          <w:color w:val="#000000"/>
          <w:sz w:val="21"/>
          <w:lang w:val="en-US"/>
          <w:spacing w:val="6"/>
          <w:w w:val="100"/>
          <w:strike w:val="false"/>
          <w:vertAlign w:val="baseline"/>
          <w:rFonts w:ascii="Times New Roman" w:hAnsi="Times New Roman"/>
        </w:rPr>
        <w:t xml:space="preserve">performed the feats of war and prowess that are credited to Silence does not seem to hinder Silence's appropriation of a female identity. Silence is dressed </w:t>
      </w:r>
      <w:r>
        <w:rPr>
          <w:color w:val="#000000"/>
          <w:sz w:val="21"/>
          <w:lang w:val="en-US"/>
          <w:spacing w:val="10"/>
          <w:w w:val="100"/>
          <w:strike w:val="false"/>
          <w:vertAlign w:val="baseline"/>
          <w:rFonts w:ascii="Times New Roman" w:hAnsi="Times New Roman"/>
        </w:rPr>
        <w:t xml:space="preserve">as a woman, her name is changed, and she marries the king, assuming the </w:t>
      </w:r>
      <w:r>
        <w:rPr>
          <w:color w:val="#000000"/>
          <w:sz w:val="21"/>
          <w:lang w:val="en-US"/>
          <w:spacing w:val="9"/>
          <w:w w:val="100"/>
          <w:strike w:val="false"/>
          <w:vertAlign w:val="baseline"/>
          <w:rFonts w:ascii="Times New Roman" w:hAnsi="Times New Roman"/>
        </w:rPr>
        <w:t xml:space="preserve">role of the archetypal woman of medieval romance, the queen. The </w:t>
      </w:r>
      <w:r>
        <w:rPr>
          <w:i w:val="true"/>
          <w:color w:val="#000000"/>
          <w:sz w:val="22"/>
          <w:lang w:val="en-US"/>
          <w:spacing w:val="9"/>
          <w:w w:val="100"/>
          <w:strike w:val="false"/>
          <w:vertAlign w:val="baseline"/>
          <w:rFonts w:ascii="Times New Roman" w:hAnsi="Times New Roman"/>
        </w:rPr>
        <w:t xml:space="preserve">Roman </w:t>
      </w:r>
      <w:r>
        <w:rPr>
          <w:i w:val="true"/>
          <w:color w:val="#000000"/>
          <w:sz w:val="22"/>
          <w:lang w:val="en-US"/>
          <w:spacing w:val="8"/>
          <w:w w:val="100"/>
          <w:strike w:val="false"/>
          <w:vertAlign w:val="baseline"/>
          <w:rFonts w:ascii="Times New Roman" w:hAnsi="Times New Roman"/>
        </w:rPr>
        <w:t xml:space="preserve">de Silence </w:t>
      </w:r>
      <w:r>
        <w:rPr>
          <w:color w:val="#000000"/>
          <w:sz w:val="21"/>
          <w:lang w:val="en-US"/>
          <w:spacing w:val="8"/>
          <w:w w:val="100"/>
          <w:strike w:val="false"/>
          <w:vertAlign w:val="baseline"/>
          <w:rFonts w:ascii="Times New Roman" w:hAnsi="Times New Roman"/>
        </w:rPr>
        <w:t xml:space="preserve">differs from the two fourteenth-century transvestite narratives </w:t>
      </w:r>
      <w:r>
        <w:rPr>
          <w:color w:val="#000000"/>
          <w:sz w:val="21"/>
          <w:lang w:val="en-US"/>
          <w:spacing w:val="2"/>
          <w:w w:val="100"/>
          <w:strike w:val="false"/>
          <w:vertAlign w:val="baseline"/>
          <w:rFonts w:ascii="Times New Roman" w:hAnsi="Times New Roman"/>
        </w:rPr>
        <w:t xml:space="preserve">mentioned above in its refusal to give corporeal confirmation to the masculine </w:t>
      </w:r>
      <w:r>
        <w:rPr>
          <w:color w:val="#000000"/>
          <w:sz w:val="21"/>
          <w:lang w:val="en-US"/>
          <w:spacing w:val="-1"/>
          <w:w w:val="100"/>
          <w:strike w:val="false"/>
          <w:vertAlign w:val="baseline"/>
          <w:rFonts w:ascii="Times New Roman" w:hAnsi="Times New Roman"/>
        </w:rPr>
        <w:t xml:space="preserve">identity that Silence </w:t>
      </w:r>
      <w:r>
        <w:rPr>
          <w:color w:val="#000000"/>
          <w:sz w:val="23"/>
          <w:lang w:val="en-US"/>
          <w:spacing w:val="-1"/>
          <w:w w:val="100"/>
          <w:strike w:val="false"/>
          <w:vertAlign w:val="baseline"/>
          <w:rFonts w:ascii="Times New Roman" w:hAnsi="Times New Roman"/>
        </w:rPr>
        <w:t xml:space="preserve">has adopted, and in its ultimate affirmation of her </w:t>
      </w:r>
      <w:r>
        <w:rPr>
          <w:color w:val="#000000"/>
          <w:sz w:val="21"/>
          <w:lang w:val="en-US"/>
          <w:spacing w:val="-1"/>
          <w:w w:val="100"/>
          <w:strike w:val="false"/>
          <w:vertAlign w:val="baseline"/>
          <w:rFonts w:ascii="Times New Roman" w:hAnsi="Times New Roman"/>
        </w:rPr>
        <w:t xml:space="preserve">female </w:t>
      </w:r>
      <w:r>
        <w:rPr>
          <w:color w:val="#000000"/>
          <w:sz w:val="21"/>
          <w:lang w:val="en-US"/>
          <w:spacing w:val="12"/>
          <w:w w:val="100"/>
          <w:strike w:val="false"/>
          <w:vertAlign w:val="baseline"/>
          <w:rFonts w:ascii="Times New Roman" w:hAnsi="Times New Roman"/>
        </w:rPr>
        <w:t xml:space="preserve">gender. </w:t>
      </w:r>
      <w:r>
        <w:rPr>
          <w:color w:val="#000000"/>
          <w:sz w:val="20"/>
          <w:lang w:val="en-US"/>
          <w:spacing w:val="12"/>
          <w:w w:val="100"/>
          <w:strike w:val="false"/>
          <w:vertAlign w:val="baseline"/>
          <w:rFonts w:ascii="Times New Roman" w:hAnsi="Times New Roman"/>
        </w:rPr>
        <w:t xml:space="preserve">Nonetheless, the uncovering of the body has the same result in </w:t>
      </w:r>
      <w:r>
        <w:rPr>
          <w:color w:val="#000000"/>
          <w:sz w:val="21"/>
          <w:lang w:val="en-US"/>
          <w:spacing w:val="12"/>
          <w:w w:val="100"/>
          <w:strike w:val="false"/>
          <w:vertAlign w:val="baseline"/>
          <w:rFonts w:ascii="Times New Roman" w:hAnsi="Times New Roman"/>
        </w:rPr>
        <w:t xml:space="preserve">all </w:t>
      </w:r>
      <w:r>
        <w:rPr>
          <w:color w:val="#000000"/>
          <w:sz w:val="21"/>
          <w:lang w:val="en-US"/>
          <w:spacing w:val="3"/>
          <w:w w:val="100"/>
          <w:strike w:val="false"/>
          <w:vertAlign w:val="baseline"/>
          <w:rFonts w:ascii="Times New Roman" w:hAnsi="Times New Roman"/>
        </w:rPr>
        <w:t xml:space="preserve">three romances: it permits or legitimizes a marriage and implicitly guarantees </w:t>
      </w:r>
      <w:r>
        <w:rPr>
          <w:color w:val="#000000"/>
          <w:sz w:val="21"/>
          <w:lang w:val="en-US"/>
          <w:spacing w:val="6"/>
          <w:w w:val="100"/>
          <w:strike w:val="false"/>
          <w:vertAlign w:val="baseline"/>
          <w:rFonts w:ascii="Times New Roman" w:hAnsi="Times New Roman"/>
        </w:rPr>
        <w:t xml:space="preserve">lineage and succession.</w:t>
      </w:r>
    </w:p>
    <w:p>
      <w:pPr>
        <w:ind w:right="0" w:left="1008" w:firstLine="144"/>
        <w:spacing w:before="288" w:after="72" w:line="266" w:lineRule="auto"/>
        <w:jc w:val="both"/>
        <w:rPr>
          <w:color w:val="#000000"/>
          <w:sz w:val="21"/>
          <w:lang w:val="en-US"/>
          <w:spacing w:val="9"/>
          <w:w w:val="100"/>
          <w:strike w:val="false"/>
          <w:vertAlign w:val="baseline"/>
          <w:rFonts w:ascii="Times New Roman" w:hAnsi="Times New Roman"/>
        </w:rPr>
      </w:pPr>
      <w:r>
        <w:rPr>
          <w:color w:val="#000000"/>
          <w:sz w:val="21"/>
          <w:lang w:val="en-US"/>
          <w:spacing w:val="9"/>
          <w:w w:val="100"/>
          <w:strike w:val="false"/>
          <w:vertAlign w:val="baseline"/>
          <w:rFonts w:ascii="Times New Roman" w:hAnsi="Times New Roman"/>
        </w:rPr>
        <w:t xml:space="preserve">The gender identification at the end of the </w:t>
      </w:r>
      <w:r>
        <w:rPr>
          <w:i w:val="true"/>
          <w:color w:val="#000000"/>
          <w:sz w:val="22"/>
          <w:lang w:val="en-US"/>
          <w:spacing w:val="9"/>
          <w:w w:val="100"/>
          <w:strike w:val="false"/>
          <w:vertAlign w:val="baseline"/>
          <w:rFonts w:ascii="Times New Roman" w:hAnsi="Times New Roman"/>
        </w:rPr>
        <w:t xml:space="preserve">Roman de Silence </w:t>
      </w:r>
      <w:r>
        <w:rPr>
          <w:color w:val="#000000"/>
          <w:sz w:val="21"/>
          <w:lang w:val="en-US"/>
          <w:spacing w:val="9"/>
          <w:w w:val="100"/>
          <w:strike w:val="false"/>
          <w:vertAlign w:val="baseline"/>
          <w:rFonts w:ascii="Times New Roman" w:hAnsi="Times New Roman"/>
        </w:rPr>
        <w:t xml:space="preserve">provides a </w:t>
      </w:r>
      <w:r>
        <w:rPr>
          <w:color w:val="#000000"/>
          <w:sz w:val="21"/>
          <w:lang w:val="en-US"/>
          <w:spacing w:val="8"/>
          <w:w w:val="100"/>
          <w:strike w:val="false"/>
          <w:vertAlign w:val="baseline"/>
          <w:rFonts w:ascii="Times New Roman" w:hAnsi="Times New Roman"/>
        </w:rPr>
        <w:t xml:space="preserve">neat resolution to the story in Silence's marriage and in the king's agreement </w:t>
      </w:r>
      <w:r>
        <w:rPr>
          <w:color w:val="#000000"/>
          <w:sz w:val="21"/>
          <w:lang w:val="en-US"/>
          <w:spacing w:val="7"/>
          <w:w w:val="100"/>
          <w:strike w:val="false"/>
          <w:vertAlign w:val="baseline"/>
          <w:rFonts w:ascii="Times New Roman" w:hAnsi="Times New Roman"/>
        </w:rPr>
        <w:t xml:space="preserve">to lift the ban on women's inheritance rights that motivated the story. How</w:t>
        <w:softHyphen/>
      </w:r>
      <w:r>
        <w:rPr>
          <w:color w:val="#000000"/>
          <w:sz w:val="21"/>
          <w:lang w:val="en-US"/>
          <w:spacing w:val="7"/>
          <w:w w:val="100"/>
          <w:strike w:val="false"/>
          <w:vertAlign w:val="baseline"/>
          <w:rFonts w:ascii="Times New Roman" w:hAnsi="Times New Roman"/>
        </w:rPr>
        <w:t xml:space="preserve">ever, in the </w:t>
      </w:r>
      <w:r>
        <w:rPr>
          <w:i w:val="true"/>
          <w:color w:val="#000000"/>
          <w:sz w:val="22"/>
          <w:lang w:val="en-US"/>
          <w:spacing w:val="7"/>
          <w:w w:val="100"/>
          <w:strike w:val="false"/>
          <w:vertAlign w:val="baseline"/>
          <w:rFonts w:ascii="Times New Roman" w:hAnsi="Times New Roman"/>
        </w:rPr>
        <w:t xml:space="preserve">Roman de Silence </w:t>
      </w:r>
      <w:r>
        <w:rPr>
          <w:color w:val="#000000"/>
          <w:sz w:val="21"/>
          <w:lang w:val="en-US"/>
          <w:spacing w:val="7"/>
          <w:w w:val="100"/>
          <w:strike w:val="false"/>
          <w:vertAlign w:val="baseline"/>
          <w:rFonts w:ascii="Times New Roman" w:hAnsi="Times New Roman"/>
        </w:rPr>
        <w:t xml:space="preserve">the conventional "happy ending" is subverted </w:t>
      </w:r>
      <w:r>
        <w:rPr>
          <w:color w:val="#000000"/>
          <w:sz w:val="21"/>
          <w:lang w:val="en-US"/>
          <w:spacing w:val="9"/>
          <w:w w:val="100"/>
          <w:strike w:val="false"/>
          <w:vertAlign w:val="baseline"/>
          <w:rFonts w:ascii="Times New Roman" w:hAnsi="Times New Roman"/>
        </w:rPr>
        <w:t xml:space="preserve">by a subtle narrative resistance to Silence's new appearance. In a validation </w:t>
      </w:r>
      <w:r>
        <w:rPr>
          <w:color w:val="#000000"/>
          <w:sz w:val="21"/>
          <w:lang w:val="en-US"/>
          <w:spacing w:val="7"/>
          <w:w w:val="100"/>
          <w:strike w:val="false"/>
          <w:vertAlign w:val="baseline"/>
          <w:rFonts w:ascii="Times New Roman" w:hAnsi="Times New Roman"/>
        </w:rPr>
        <w:t xml:space="preserve">of Silence's successful masculine performance and of the crossdressed hero-</w:t>
      </w:r>
      <w:r>
        <w:rPr>
          <w:color w:val="#000000"/>
          <w:sz w:val="21"/>
          <w:lang w:val="en-US"/>
          <w:w w:val="100"/>
          <w:strike w:val="false"/>
          <w:vertAlign w:val="baseline"/>
          <w:rFonts w:ascii="Times New Roman" w:hAnsi="Times New Roman"/>
        </w:rPr>
      </w:r>
    </w:p>
    <w:p>
      <w:pPr>
        <w:ind w:right="0" w:left="1008" w:firstLine="0"/>
        <w:spacing w:before="396" w:after="0" w:line="240" w:lineRule="auto"/>
        <w:jc w:val="left"/>
        <w:rPr>
          <w:color w:val="#000000"/>
          <w:sz w:val="20"/>
          <w:lang w:val="en-US"/>
          <w:spacing w:val="4"/>
          <w:w w:val="100"/>
          <w:strike w:val="false"/>
          <w:vertAlign w:val="baseline"/>
          <w:rFonts w:ascii="Times New Roman" w:hAnsi="Times New Roman"/>
        </w:rPr>
      </w:pPr>
      <w:r>
        <w:pict>
          <v:line strokeweight="0.9pt" strokecolor="#000000" from="50.3pt,0.5pt" to="129.4pt,0.5pt" style="position:absolute;mso-position-horizontal-relative:text;mso-position-vertical-relative:text;">
            <v:stroke dashstyle="solid"/>
          </v:line>
        </w:pict>
      </w:r>
      <w:r>
        <w:rPr>
          <w:color w:val="#000000"/>
          <w:sz w:val="20"/>
          <w:lang w:val="en-US"/>
          <w:spacing w:val="4"/>
          <w:w w:val="100"/>
          <w:strike w:val="false"/>
          <w:vertAlign w:val="baseline"/>
          <w:rFonts w:ascii="Times New Roman" w:hAnsi="Times New Roman"/>
        </w:rPr>
        <w:t xml:space="preserve">31. </w:t>
      </w:r>
      <w:r>
        <w:rPr>
          <w:b w:val="true"/>
          <w:color w:val="#000000"/>
          <w:sz w:val="18"/>
          <w:lang w:val="en-US"/>
          <w:spacing w:val="4"/>
          <w:w w:val="100"/>
          <w:strike w:val="false"/>
          <w:vertAlign w:val="baseline"/>
          <w:rFonts w:ascii="Times New Roman" w:hAnsi="Times New Roman"/>
        </w:rPr>
        <w:t xml:space="preserve">Butler, </w:t>
      </w:r>
      <w:r>
        <w:rPr>
          <w:i w:val="true"/>
          <w:color w:val="#000000"/>
          <w:sz w:val="20"/>
          <w:lang w:val="en-US"/>
          <w:spacing w:val="4"/>
          <w:w w:val="100"/>
          <w:strike w:val="false"/>
          <w:vertAlign w:val="baseline"/>
          <w:rFonts w:ascii="Times New Roman" w:hAnsi="Times New Roman"/>
        </w:rPr>
        <w:t xml:space="preserve">Gender Trouble, </w:t>
      </w:r>
      <w:r>
        <w:rPr>
          <w:color w:val="#000000"/>
          <w:sz w:val="20"/>
          <w:lang w:val="en-US"/>
          <w:spacing w:val="4"/>
          <w:w w:val="100"/>
          <w:strike w:val="false"/>
          <w:vertAlign w:val="baseline"/>
          <w:rFonts w:ascii="Times New Roman" w:hAnsi="Times New Roman"/>
        </w:rPr>
        <w:t xml:space="preserve">78.</w:t>
      </w:r>
    </w:p>
    <w:p>
      <w:pPr>
        <w:ind w:right="2736" w:left="0" w:firstLine="0"/>
        <w:spacing w:before="1476" w:after="0" w:line="240" w:lineRule="auto"/>
        <w:jc w:val="left"/>
        <w:rPr>
          <w:b w:val="true"/>
          <w:color w:val="#000000"/>
          <w:sz w:val="18"/>
          <w:lang w:val="en-US"/>
          <w:spacing w:val="0"/>
          <w:w w:val="100"/>
          <w:strike w:val="false"/>
          <w:vertAlign w:val="baseline"/>
          <w:rFonts w:ascii="Times New Roman" w:hAnsi="Times New Roman"/>
        </w:rPr>
      </w:pPr>
      <w:r>
        <w:rPr>
          <w:b w:val="true"/>
          <w:color w:val="#000000"/>
          <w:sz w:val="18"/>
          <w:lang w:val="en-US"/>
          <w:spacing w:val="0"/>
          <w:w w:val="100"/>
          <w:strike w:val="false"/>
          <w:vertAlign w:val="baseline"/>
          <w:rFonts w:ascii="Times New Roman" w:hAnsi="Times New Roman"/>
        </w:rPr>
        <w:t xml:space="preserve">Copyright (c) 2004 ProQuest Information and Learning Company </w:t>
      </w:r>
      <w:r>
        <w:rPr>
          <w:b w:val="true"/>
          <w:color w:val="#000000"/>
          <w:sz w:val="18"/>
          <w:lang w:val="en-US"/>
          <w:spacing w:val="4"/>
          <w:w w:val="100"/>
          <w:strike w:val="false"/>
          <w:vertAlign w:val="baseline"/>
          <w:rFonts w:ascii="Times New Roman" w:hAnsi="Times New Roman"/>
        </w:rPr>
        <w:t xml:space="preserve">Copyright (c) Columbia University</w:t>
      </w:r>
    </w:p>
    <w:p>
      <w:pPr>
        <w:sectPr>
          <w:pgSz w:w="11918" w:h="16854" w:orient="portrait"/>
          <w:type w:val="nextPage"/>
          <w:textDirection w:val="lrTb"/>
          <w:pgMar w:bottom="128" w:top="3106" w:right="2440" w:left="1306" w:header="720" w:footer="720"/>
          <w:titlePg w:val="false"/>
        </w:sectPr>
      </w:pPr>
    </w:p>
    <w:p>
      <w:pPr>
        <w:ind w:right="0" w:left="1512" w:firstLine="0"/>
        <w:spacing w:before="0" w:after="0" w:line="240" w:lineRule="auto"/>
        <w:jc w:val="left"/>
        <w:tabs>
          <w:tab w:val="right" w:leader="none" w:pos="6080"/>
        </w:tabs>
        <w:rPr>
          <w:color w:val="#000000"/>
          <w:sz w:val="19"/>
          <w:lang w:val="en-US"/>
          <w:spacing w:val="10"/>
          <w:w w:val="100"/>
          <w:strike w:val="false"/>
          <w:vertAlign w:val="baseline"/>
          <w:rFonts w:ascii="Times New Roman" w:hAnsi="Times New Roman"/>
        </w:rPr>
      </w:pPr>
      <w:r>
        <w:rPr>
          <w:color w:val="#000000"/>
          <w:sz w:val="19"/>
          <w:lang w:val="en-US"/>
          <w:spacing w:val="10"/>
          <w:w w:val="100"/>
          <w:strike w:val="false"/>
          <w:vertAlign w:val="baseline"/>
          <w:rFonts w:ascii="Times New Roman" w:hAnsi="Times New Roman"/>
        </w:rPr>
        <w:t xml:space="preserve">532	</w:t>
      </w:r>
      <w:r>
        <w:rPr>
          <w:color w:val="#000000"/>
          <w:sz w:val="19"/>
          <w:lang w:val="en-US"/>
          <w:spacing w:val="10"/>
          <w:w w:val="100"/>
          <w:strike w:val="false"/>
          <w:vertAlign w:val="baseline"/>
          <w:rFonts w:ascii="Times New Roman" w:hAnsi="Times New Roman"/>
        </w:rPr>
        <w:t xml:space="preserve">PEGGY </w:t>
      </w:r>
      <w:r>
        <w:rPr>
          <w:color w:val="#000000"/>
          <w:sz w:val="18"/>
          <w:lang w:val="en-US"/>
          <w:spacing w:val="10"/>
          <w:w w:val="100"/>
          <w:strike w:val="false"/>
          <w:vertAlign w:val="baseline"/>
          <w:rFonts w:ascii="Times New Roman" w:hAnsi="Times New Roman"/>
        </w:rPr>
        <w:t xml:space="preserve">MCCRACKEN</w:t>
      </w:r>
    </w:p>
    <w:p>
      <w:pPr>
        <w:ind w:right="72" w:left="1512" w:firstLine="0"/>
        <w:spacing w:before="288" w:after="0" w:line="266" w:lineRule="auto"/>
        <w:jc w:val="both"/>
        <w:rPr>
          <w:color w:val="#000000"/>
          <w:sz w:val="21"/>
          <w:lang w:val="en-US"/>
          <w:spacing w:val="6"/>
          <w:w w:val="100"/>
          <w:strike w:val="false"/>
          <w:vertAlign w:val="baseline"/>
          <w:rFonts w:ascii="Times New Roman" w:hAnsi="Times New Roman"/>
        </w:rPr>
      </w:pPr>
      <w:r>
        <w:rPr>
          <w:color w:val="#000000"/>
          <w:sz w:val="21"/>
          <w:lang w:val="en-US"/>
          <w:spacing w:val="6"/>
          <w:w w:val="100"/>
          <w:strike w:val="false"/>
          <w:vertAlign w:val="baseline"/>
          <w:rFonts w:ascii="Times New Roman" w:hAnsi="Times New Roman"/>
        </w:rPr>
        <w:t xml:space="preserve">fine's ambiguous claims about her body recounted throughout the story, Si</w:t>
        <w:softHyphen/>
      </w:r>
      <w:r>
        <w:rPr>
          <w:color w:val="#000000"/>
          <w:sz w:val="21"/>
          <w:lang w:val="en-US"/>
          <w:spacing w:val="8"/>
          <w:w w:val="100"/>
          <w:strike w:val="false"/>
          <w:vertAlign w:val="baseline"/>
          <w:rFonts w:ascii="Times New Roman" w:hAnsi="Times New Roman"/>
        </w:rPr>
        <w:t xml:space="preserve">lence's assumption of a female identity is profoundly troubled at the end of the romance.</w:t>
      </w:r>
    </w:p>
    <w:p>
      <w:pPr>
        <w:ind w:right="72" w:left="1512" w:firstLine="216"/>
        <w:spacing w:before="0" w:after="0" w:line="266" w:lineRule="auto"/>
        <w:jc w:val="both"/>
        <w:rPr>
          <w:color w:val="#000000"/>
          <w:sz w:val="21"/>
          <w:lang w:val="en-US"/>
          <w:spacing w:val="5"/>
          <w:w w:val="100"/>
          <w:strike w:val="false"/>
          <w:vertAlign w:val="baseline"/>
          <w:rFonts w:ascii="Times New Roman" w:hAnsi="Times New Roman"/>
        </w:rPr>
      </w:pPr>
      <w:r>
        <w:rPr>
          <w:color w:val="#000000"/>
          <w:sz w:val="21"/>
          <w:lang w:val="en-US"/>
          <w:spacing w:val="5"/>
          <w:w w:val="100"/>
          <w:strike w:val="false"/>
          <w:vertAlign w:val="baseline"/>
          <w:rFonts w:ascii="Times New Roman" w:hAnsi="Times New Roman"/>
        </w:rPr>
        <w:t xml:space="preserve">First, it is pertinent to interrogate exactly what the king saw inscribed on </w:t>
      </w:r>
      <w:r>
        <w:rPr>
          <w:color w:val="#000000"/>
          <w:sz w:val="21"/>
          <w:lang w:val="en-US"/>
          <w:spacing w:val="7"/>
          <w:w w:val="100"/>
          <w:strike w:val="false"/>
          <w:vertAlign w:val="baseline"/>
          <w:rFonts w:ascii="Times New Roman" w:hAnsi="Times New Roman"/>
        </w:rPr>
        <w:t xml:space="preserve">Silence's body, since the "truth" of Silence's anatomy does not appear to be </w:t>
      </w:r>
      <w:r>
        <w:rPr>
          <w:color w:val="#000000"/>
          <w:sz w:val="21"/>
          <w:lang w:val="en-US"/>
          <w:spacing w:val="8"/>
          <w:w w:val="100"/>
          <w:strike w:val="false"/>
          <w:vertAlign w:val="baseline"/>
          <w:rFonts w:ascii="Times New Roman" w:hAnsi="Times New Roman"/>
        </w:rPr>
        <w:t xml:space="preserve">self-evident at all. The text explicitly states that after the public exposure </w:t>
      </w:r>
      <w:r>
        <w:rPr>
          <w:color w:val="#000000"/>
          <w:sz w:val="21"/>
          <w:lang w:val="en-US"/>
          <w:spacing w:val="7"/>
          <w:w w:val="100"/>
          <w:strike w:val="false"/>
          <w:vertAlign w:val="baseline"/>
          <w:rFonts w:ascii="Times New Roman" w:hAnsi="Times New Roman"/>
        </w:rPr>
        <w:t xml:space="preserve">Nature took three days to remove masculine traits from Silence's body: "Na</w:t>
        <w:softHyphen/>
      </w:r>
      <w:r>
        <w:rPr>
          <w:color w:val="#000000"/>
          <w:sz w:val="21"/>
          <w:lang w:val="en-US"/>
          <w:spacing w:val="5"/>
          <w:w w:val="100"/>
          <w:strike w:val="false"/>
          <w:vertAlign w:val="baseline"/>
          <w:rFonts w:ascii="Times New Roman" w:hAnsi="Times New Roman"/>
        </w:rPr>
        <w:t xml:space="preserve">ture took this long to repolish the whole body and to remove everything male </w:t>
      </w:r>
      <w:r>
        <w:rPr>
          <w:color w:val="#000000"/>
          <w:sz w:val="21"/>
          <w:lang w:val="en-US"/>
          <w:spacing w:val="6"/>
          <w:w w:val="100"/>
          <w:strike w:val="false"/>
          <w:vertAlign w:val="baseline"/>
          <w:rFonts w:ascii="Times New Roman" w:hAnsi="Times New Roman"/>
        </w:rPr>
        <w:t xml:space="preserve">there was on the body."</w:t>
      </w:r>
      <w:r>
        <w:rPr>
          <w:color w:val="#000000"/>
          <w:sz w:val="21"/>
          <w:lang w:val="en-US"/>
          <w:spacing w:val="6"/>
          <w:w w:val="100"/>
          <w:strike w:val="false"/>
          <w:vertAlign w:val="superscript"/>
          <w:rFonts w:ascii="Times New Roman" w:hAnsi="Times New Roman"/>
        </w:rPr>
        <w:t xml:space="preserve">32</w:t>
      </w:r>
      <w:r>
        <w:rPr>
          <w:color w:val="#000000"/>
          <w:sz w:val="21"/>
          <w:lang w:val="en-US"/>
          <w:spacing w:val="6"/>
          <w:w w:val="100"/>
          <w:strike w:val="false"/>
          <w:vertAlign w:val="baseline"/>
          <w:rFonts w:ascii="Times New Roman" w:hAnsi="Times New Roman"/>
        </w:rPr>
        <w:t xml:space="preserve"> The description of Nature's rewriting of Silence's </w:t>
      </w:r>
      <w:r>
        <w:rPr>
          <w:color w:val="#000000"/>
          <w:sz w:val="21"/>
          <w:lang w:val="en-US"/>
          <w:spacing w:val="5"/>
          <w:w w:val="100"/>
          <w:strike w:val="false"/>
          <w:vertAlign w:val="baseline"/>
          <w:rFonts w:ascii="Times New Roman" w:hAnsi="Times New Roman"/>
        </w:rPr>
        <w:t xml:space="preserve">body denies the autonomous truth of its sexual characteristics: where the king </w:t>
      </w:r>
      <w:r>
        <w:rPr>
          <w:color w:val="#000000"/>
          <w:sz w:val="21"/>
          <w:lang w:val="en-US"/>
          <w:spacing w:val="11"/>
          <w:w w:val="100"/>
          <w:strike w:val="false"/>
          <w:vertAlign w:val="baseline"/>
          <w:rFonts w:ascii="Times New Roman" w:hAnsi="Times New Roman"/>
        </w:rPr>
        <w:t xml:space="preserve">saw a woman's features, Nature found masculine traces. The erasure of </w:t>
      </w:r>
      <w:r>
        <w:rPr>
          <w:color w:val="#000000"/>
          <w:sz w:val="21"/>
          <w:lang w:val="en-US"/>
          <w:spacing w:val="8"/>
          <w:w w:val="100"/>
          <w:strike w:val="false"/>
          <w:vertAlign w:val="baseline"/>
          <w:rFonts w:ascii="Times New Roman" w:hAnsi="Times New Roman"/>
        </w:rPr>
        <w:t xml:space="preserve">masculine characteristics recalls Nature's writing of feminine features on </w:t>
      </w:r>
      <w:r>
        <w:rPr>
          <w:color w:val="#000000"/>
          <w:sz w:val="21"/>
          <w:lang w:val="en-US"/>
          <w:spacing w:val="6"/>
          <w:w w:val="100"/>
          <w:strike w:val="false"/>
          <w:vertAlign w:val="baseline"/>
          <w:rFonts w:ascii="Times New Roman" w:hAnsi="Times New Roman"/>
        </w:rPr>
        <w:t xml:space="preserve">Silence's newly created form and suggests a literal reinscription of gender on </w:t>
      </w:r>
      <w:r>
        <w:rPr>
          <w:color w:val="#000000"/>
          <w:sz w:val="21"/>
          <w:lang w:val="en-US"/>
          <w:spacing w:val="0"/>
          <w:w w:val="100"/>
          <w:strike w:val="false"/>
          <w:vertAlign w:val="baseline"/>
          <w:rFonts w:ascii="Times New Roman" w:hAnsi="Times New Roman"/>
        </w:rPr>
        <w:t xml:space="preserve">the body.</w:t>
      </w:r>
    </w:p>
    <w:p>
      <w:pPr>
        <w:ind w:right="72" w:left="1512" w:firstLine="216"/>
        <w:spacing w:before="0" w:after="0" w:line="266" w:lineRule="auto"/>
        <w:jc w:val="both"/>
        <w:rPr>
          <w:color w:val="#000000"/>
          <w:sz w:val="21"/>
          <w:lang w:val="en-US"/>
          <w:spacing w:val="4"/>
          <w:w w:val="100"/>
          <w:strike w:val="false"/>
          <w:vertAlign w:val="baseline"/>
          <w:rFonts w:ascii="Times New Roman" w:hAnsi="Times New Roman"/>
        </w:rPr>
      </w:pPr>
      <w:r>
        <w:rPr>
          <w:color w:val="#000000"/>
          <w:sz w:val="21"/>
          <w:lang w:val="en-US"/>
          <w:spacing w:val="4"/>
          <w:w w:val="100"/>
          <w:strike w:val="false"/>
          <w:vertAlign w:val="baseline"/>
          <w:rFonts w:ascii="Times New Roman" w:hAnsi="Times New Roman"/>
        </w:rPr>
        <w:t xml:space="preserve">Moreover, when Silence explains the gender disguise to the king, she attrib</w:t>
        <w:softHyphen/>
      </w:r>
      <w:r>
        <w:rPr>
          <w:color w:val="#000000"/>
          <w:sz w:val="21"/>
          <w:lang w:val="en-US"/>
          <w:spacing w:val="7"/>
          <w:w w:val="100"/>
          <w:strike w:val="false"/>
          <w:vertAlign w:val="baseline"/>
          <w:rFonts w:ascii="Times New Roman" w:hAnsi="Times New Roman"/>
        </w:rPr>
        <w:t xml:space="preserve">utes its cause to the king's suspension of women's succession rights ( "...por </w:t>
      </w:r>
      <w:r>
        <w:rPr>
          <w:color w:val="#000000"/>
          <w:sz w:val="21"/>
          <w:lang w:val="en-US"/>
          <w:spacing w:val="6"/>
          <w:w w:val="100"/>
          <w:strike w:val="false"/>
          <w:vertAlign w:val="baseline"/>
          <w:rFonts w:ascii="Times New Roman" w:hAnsi="Times New Roman"/>
        </w:rPr>
        <w:t xml:space="preserve">mon iretage quierre / Me rova vivre al fuer de malle," 6598-99), but Silence </w:t>
      </w:r>
      <w:r>
        <w:rPr>
          <w:color w:val="#000000"/>
          <w:sz w:val="21"/>
          <w:lang w:val="en-US"/>
          <w:spacing w:val="4"/>
          <w:w w:val="100"/>
          <w:strike w:val="false"/>
          <w:vertAlign w:val="baseline"/>
          <w:rFonts w:ascii="Times New Roman" w:hAnsi="Times New Roman"/>
        </w:rPr>
        <w:t xml:space="preserve">does not make any claims for the "truth" of her body. Speaking in her newly </w:t>
      </w:r>
      <w:r>
        <w:rPr>
          <w:color w:val="#000000"/>
          <w:sz w:val="21"/>
          <w:lang w:val="en-US"/>
          <w:spacing w:val="5"/>
          <w:w w:val="100"/>
          <w:strike w:val="false"/>
          <w:vertAlign w:val="baseline"/>
          <w:rFonts w:ascii="Times New Roman" w:hAnsi="Times New Roman"/>
        </w:rPr>
        <w:t xml:space="preserve">assigned female identity Silence does not repeat earlier claims to masculine </w:t>
      </w:r>
      <w:r>
        <w:rPr>
          <w:color w:val="#000000"/>
          <w:sz w:val="21"/>
          <w:lang w:val="en-US"/>
          <w:spacing w:val="9"/>
          <w:w w:val="100"/>
          <w:strike w:val="false"/>
          <w:vertAlign w:val="baseline"/>
          <w:rFonts w:ascii="Times New Roman" w:hAnsi="Times New Roman"/>
        </w:rPr>
        <w:t xml:space="preserve">features, nor does she speak the confusion about gender identity that she </w:t>
      </w:r>
      <w:r>
        <w:rPr>
          <w:color w:val="#000000"/>
          <w:sz w:val="21"/>
          <w:lang w:val="en-US"/>
          <w:spacing w:val="10"/>
          <w:w w:val="100"/>
          <w:strike w:val="false"/>
          <w:vertAlign w:val="baseline"/>
          <w:rFonts w:ascii="Times New Roman" w:hAnsi="Times New Roman"/>
        </w:rPr>
        <w:t xml:space="preserve">demonstrated in the earlier dialogues with Nature, Nurture, and Reason. </w:t>
      </w:r>
      <w:r>
        <w:rPr>
          <w:color w:val="#000000"/>
          <w:sz w:val="21"/>
          <w:lang w:val="en-US"/>
          <w:spacing w:val="4"/>
          <w:w w:val="100"/>
          <w:strike w:val="false"/>
          <w:vertAlign w:val="baseline"/>
          <w:rFonts w:ascii="Times New Roman" w:hAnsi="Times New Roman"/>
        </w:rPr>
        <w:t xml:space="preserve">Silence accepts the king's identification of her gender, and although she admits </w:t>
      </w:r>
      <w:r>
        <w:rPr>
          <w:color w:val="#000000"/>
          <w:sz w:val="21"/>
          <w:lang w:val="en-US"/>
          <w:spacing w:val="5"/>
          <w:w w:val="100"/>
          <w:strike w:val="false"/>
          <w:vertAlign w:val="baseline"/>
          <w:rFonts w:ascii="Times New Roman" w:hAnsi="Times New Roman"/>
        </w:rPr>
        <w:t xml:space="preserve">that the disguise was motivated by a desire to hide female features, she makes </w:t>
      </w:r>
      <w:r>
        <w:rPr>
          <w:color w:val="#000000"/>
          <w:sz w:val="21"/>
          <w:lang w:val="en-US"/>
          <w:spacing w:val="12"/>
          <w:w w:val="100"/>
          <w:strike w:val="false"/>
          <w:vertAlign w:val="baseline"/>
          <w:rFonts w:ascii="Times New Roman" w:hAnsi="Times New Roman"/>
        </w:rPr>
        <w:t xml:space="preserve">no claims about how the masculine performance may have reshaped or </w:t>
      </w:r>
      <w:r>
        <w:rPr>
          <w:color w:val="#000000"/>
          <w:sz w:val="21"/>
          <w:lang w:val="en-US"/>
          <w:spacing w:val="3"/>
          <w:w w:val="100"/>
          <w:strike w:val="false"/>
          <w:vertAlign w:val="baseline"/>
          <w:rFonts w:ascii="Times New Roman" w:hAnsi="Times New Roman"/>
        </w:rPr>
        <w:t xml:space="preserve">reformed the body. In the absence of descriptions of Silence's uncovered body </w:t>
      </w:r>
      <w:r>
        <w:rPr>
          <w:color w:val="#000000"/>
          <w:sz w:val="21"/>
          <w:lang w:val="en-US"/>
          <w:spacing w:val="7"/>
          <w:w w:val="100"/>
          <w:strike w:val="false"/>
          <w:vertAlign w:val="baseline"/>
          <w:rFonts w:ascii="Times New Roman" w:hAnsi="Times New Roman"/>
        </w:rPr>
        <w:t xml:space="preserve">either by the narrator or by Silence her/himself, the king's observation stands </w:t>
      </w:r>
      <w:r>
        <w:rPr>
          <w:color w:val="#000000"/>
          <w:sz w:val="21"/>
          <w:lang w:val="en-US"/>
          <w:spacing w:val="8"/>
          <w:w w:val="100"/>
          <w:strike w:val="false"/>
          <w:vertAlign w:val="baseline"/>
          <w:rFonts w:ascii="Times New Roman" w:hAnsi="Times New Roman"/>
        </w:rPr>
        <w:t xml:space="preserve">as the only interpretation of her/his gender.</w:t>
      </w:r>
    </w:p>
    <w:p>
      <w:pPr>
        <w:ind w:right="72" w:left="1512" w:firstLine="216"/>
        <w:spacing w:before="0" w:after="576" w:line="268" w:lineRule="auto"/>
        <w:jc w:val="both"/>
        <w:rPr>
          <w:color w:val="#000000"/>
          <w:sz w:val="21"/>
          <w:lang w:val="en-US"/>
          <w:spacing w:val="3"/>
          <w:w w:val="100"/>
          <w:strike w:val="false"/>
          <w:vertAlign w:val="baseline"/>
          <w:rFonts w:ascii="Times New Roman" w:hAnsi="Times New Roman"/>
        </w:rPr>
      </w:pPr>
      <w:r>
        <w:rPr>
          <w:color w:val="#000000"/>
          <w:sz w:val="21"/>
          <w:lang w:val="en-US"/>
          <w:spacing w:val="3"/>
          <w:w w:val="100"/>
          <w:strike w:val="false"/>
          <w:vertAlign w:val="baseline"/>
          <w:rFonts w:ascii="Times New Roman" w:hAnsi="Times New Roman"/>
        </w:rPr>
        <w:t xml:space="preserve">Second, the ambiguity of the "nature" of Silence's body is suggested by the </w:t>
      </w:r>
      <w:r>
        <w:rPr>
          <w:color w:val="#000000"/>
          <w:sz w:val="21"/>
          <w:lang w:val="en-US"/>
          <w:spacing w:val="7"/>
          <w:w w:val="100"/>
          <w:strike w:val="false"/>
          <w:vertAlign w:val="baseline"/>
          <w:rFonts w:ascii="Times New Roman" w:hAnsi="Times New Roman"/>
        </w:rPr>
        <w:t xml:space="preserve">identity of the self-proclaimed agent of revelation: Merlin the enchanter is </w:t>
      </w:r>
      <w:r>
        <w:rPr>
          <w:color w:val="#000000"/>
          <w:sz w:val="21"/>
          <w:lang w:val="en-US"/>
          <w:spacing w:val="3"/>
          <w:w w:val="100"/>
          <w:strike w:val="false"/>
          <w:vertAlign w:val="baseline"/>
          <w:rFonts w:ascii="Times New Roman" w:hAnsi="Times New Roman"/>
        </w:rPr>
        <w:t xml:space="preserve">known in Arthurian legend for his ability to change appearances and confuse </w:t>
      </w:r>
      <w:r>
        <w:rPr>
          <w:color w:val="#000000"/>
          <w:sz w:val="21"/>
          <w:lang w:val="en-US"/>
          <w:spacing w:val="5"/>
          <w:w w:val="100"/>
          <w:strike w:val="false"/>
          <w:vertAlign w:val="baseline"/>
          <w:rFonts w:ascii="Times New Roman" w:hAnsi="Times New Roman"/>
        </w:rPr>
        <w:t xml:space="preserve">identities. His best-known act of transformation was to give King Utherpan</w:t>
        <w:softHyphen/>
      </w:r>
      <w:r>
        <w:rPr>
          <w:color w:val="#000000"/>
          <w:sz w:val="21"/>
          <w:lang w:val="en-US"/>
          <w:spacing w:val="3"/>
          <w:w w:val="100"/>
          <w:strike w:val="false"/>
          <w:vertAlign w:val="baseline"/>
          <w:rFonts w:ascii="Times New Roman" w:hAnsi="Times New Roman"/>
        </w:rPr>
        <w:t xml:space="preserve">dragon the appearance of his vassal, Gorlois, to enable the king to sleep with </w:t>
      </w:r>
      <w:r>
        <w:rPr>
          <w:color w:val="#000000"/>
          <w:sz w:val="21"/>
          <w:lang w:val="en-US"/>
          <w:spacing w:val="8"/>
          <w:w w:val="100"/>
          <w:strike w:val="false"/>
          <w:vertAlign w:val="baseline"/>
          <w:rFonts w:ascii="Times New Roman" w:hAnsi="Times New Roman"/>
        </w:rPr>
        <w:t xml:space="preserve">Gorlois's wife.</w:t>
      </w:r>
      <w:r>
        <w:rPr>
          <w:color w:val="#000000"/>
          <w:sz w:val="21"/>
          <w:lang w:val="en-US"/>
          <w:spacing w:val="8"/>
          <w:w w:val="100"/>
          <w:strike w:val="false"/>
          <w:vertAlign w:val="superscript"/>
          <w:rFonts w:ascii="Times New Roman" w:hAnsi="Times New Roman"/>
        </w:rPr>
        <w:t xml:space="preserve">33</w:t>
      </w:r>
      <w:r>
        <w:rPr>
          <w:color w:val="#000000"/>
          <w:sz w:val="21"/>
          <w:lang w:val="en-US"/>
          <w:spacing w:val="8"/>
          <w:w w:val="100"/>
          <w:strike w:val="false"/>
          <w:vertAlign w:val="baseline"/>
          <w:rFonts w:ascii="Times New Roman" w:hAnsi="Times New Roman"/>
        </w:rPr>
        <w:t xml:space="preserve"> Curiously enough, Silence claims to be a descendent of Gorlois and to have inherited his enmity with Merlin.</w:t>
      </w:r>
    </w:p>
    <w:p>
      <w:pPr>
        <w:ind w:right="72" w:left="1512" w:firstLine="72"/>
        <w:spacing w:before="396" w:after="0" w:line="240" w:lineRule="auto"/>
        <w:jc w:val="left"/>
        <w:tabs>
          <w:tab w:val="clear" w:pos="432"/>
          <w:tab w:val="decimal" w:pos="2016"/>
        </w:tabs>
        <w:numPr>
          <w:ilvl w:val="0"/>
          <w:numId w:val="12"/>
        </w:numPr>
        <w:rPr>
          <w:color w:val="#000000"/>
          <w:sz w:val="19"/>
          <w:lang w:val="en-US"/>
          <w:spacing w:val="4"/>
          <w:w w:val="100"/>
          <w:strike w:val="false"/>
          <w:vertAlign w:val="baseline"/>
          <w:rFonts w:ascii="Times New Roman" w:hAnsi="Times New Roman"/>
        </w:rPr>
      </w:pPr>
      <w:r>
        <w:pict>
          <v:line strokeweight="0.9pt" strokecolor="#000000" from="78.1pt,0.5pt" to="156.8pt,0.5pt" style="position:absolute;mso-position-horizontal-relative:text;mso-position-vertical-relative:text;">
            <v:stroke dashstyle="solid"/>
          </v:line>
        </w:pict>
      </w:r>
      <w:r>
        <w:rPr>
          <w:color w:val="#000000"/>
          <w:sz w:val="19"/>
          <w:lang w:val="en-US"/>
          <w:spacing w:val="4"/>
          <w:w w:val="100"/>
          <w:strike w:val="false"/>
          <w:vertAlign w:val="baseline"/>
          <w:rFonts w:ascii="Times New Roman" w:hAnsi="Times New Roman"/>
        </w:rPr>
        <w:t xml:space="preserve">"D'illuec al tierc jor que Nature / Ot recovree sa droiture / Si prist Nature a repolir </w:t>
      </w:r>
      <w:r>
        <w:rPr>
          <w:color w:val="#000000"/>
          <w:sz w:val="19"/>
          <w:lang w:val="en-US"/>
          <w:spacing w:val="7"/>
          <w:w w:val="100"/>
          <w:strike w:val="false"/>
          <w:vertAlign w:val="baseline"/>
          <w:rFonts w:ascii="Times New Roman" w:hAnsi="Times New Roman"/>
        </w:rPr>
        <w:t xml:space="preserve">/ Par tolt le cors et a tolir / Tolt quanque of sor le cors de malle." (6669-73).</w:t>
      </w:r>
    </w:p>
    <w:p>
      <w:pPr>
        <w:ind w:right="72" w:left="1512" w:firstLine="72"/>
        <w:spacing w:before="108" w:after="0" w:line="240" w:lineRule="auto"/>
        <w:jc w:val="left"/>
        <w:tabs>
          <w:tab w:val="clear" w:pos="432"/>
          <w:tab w:val="decimal" w:pos="2016"/>
        </w:tabs>
        <w:numPr>
          <w:ilvl w:val="0"/>
          <w:numId w:val="12"/>
        </w:numPr>
        <w:rPr>
          <w:color w:val="#000000"/>
          <w:sz w:val="19"/>
          <w:lang w:val="en-US"/>
          <w:spacing w:val="3"/>
          <w:w w:val="100"/>
          <w:strike w:val="false"/>
          <w:vertAlign w:val="baseline"/>
          <w:rFonts w:ascii="Times New Roman" w:hAnsi="Times New Roman"/>
        </w:rPr>
      </w:pPr>
      <w:r>
        <w:rPr>
          <w:color w:val="#000000"/>
          <w:sz w:val="19"/>
          <w:lang w:val="en-US"/>
          <w:spacing w:val="3"/>
          <w:w w:val="100"/>
          <w:strike w:val="false"/>
          <w:vertAlign w:val="baseline"/>
          <w:rFonts w:ascii="Times New Roman" w:hAnsi="Times New Roman"/>
        </w:rPr>
        <w:t xml:space="preserve">Geoffrey of Monmouth, </w:t>
      </w:r>
      <w:r>
        <w:rPr>
          <w:i w:val="true"/>
          <w:color w:val="#000000"/>
          <w:sz w:val="20"/>
          <w:lang w:val="en-US"/>
          <w:spacing w:val="3"/>
          <w:w w:val="100"/>
          <w:strike w:val="false"/>
          <w:vertAlign w:val="baseline"/>
          <w:rFonts w:ascii="Times New Roman" w:hAnsi="Times New Roman"/>
        </w:rPr>
        <w:t xml:space="preserve">Historia Regum Britanniae, </w:t>
      </w:r>
      <w:r>
        <w:rPr>
          <w:color w:val="#000000"/>
          <w:sz w:val="19"/>
          <w:lang w:val="en-US"/>
          <w:spacing w:val="3"/>
          <w:w w:val="100"/>
          <w:strike w:val="false"/>
          <w:vertAlign w:val="baseline"/>
          <w:rFonts w:ascii="Times New Roman" w:hAnsi="Times New Roman"/>
        </w:rPr>
        <w:t xml:space="preserve">ed. Acton Griscom </w:t>
      </w:r>
      <w:r>
        <w:rPr>
          <w:b w:val="true"/>
          <w:color w:val="#000000"/>
          <w:sz w:val="19"/>
          <w:lang w:val="en-US"/>
          <w:spacing w:val="3"/>
          <w:w w:val="100"/>
          <w:strike w:val="false"/>
          <w:vertAlign w:val="baseline"/>
          <w:rFonts w:ascii="Times New Roman" w:hAnsi="Times New Roman"/>
        </w:rPr>
        <w:t xml:space="preserve">(New </w:t>
      </w:r>
      <w:r>
        <w:rPr>
          <w:b w:val="true"/>
          <w:color w:val="#000000"/>
          <w:sz w:val="19"/>
          <w:lang w:val="en-US"/>
          <w:spacing w:val="5"/>
          <w:w w:val="100"/>
          <w:strike w:val="false"/>
          <w:vertAlign w:val="baseline"/>
          <w:rFonts w:ascii="Times New Roman" w:hAnsi="Times New Roman"/>
        </w:rPr>
        <w:t xml:space="preserve">York: Longmans, 1929), 7.19, p. 425.</w:t>
      </w:r>
    </w:p>
    <w:p>
      <w:pPr>
        <w:ind w:right="3312" w:left="0" w:firstLine="0"/>
        <w:spacing w:before="1584" w:after="0" w:line="240" w:lineRule="auto"/>
        <w:jc w:val="left"/>
        <w:rPr>
          <w:b w:val="true"/>
          <w:color w:val="#000000"/>
          <w:sz w:val="19"/>
          <w:lang w:val="en-US"/>
          <w:spacing w:val="-5"/>
          <w:w w:val="100"/>
          <w:strike w:val="false"/>
          <w:vertAlign w:val="baseline"/>
          <w:rFonts w:ascii="Times New Roman" w:hAnsi="Times New Roman"/>
        </w:rPr>
      </w:pPr>
      <w:r>
        <w:rPr>
          <w:b w:val="true"/>
          <w:color w:val="#000000"/>
          <w:sz w:val="19"/>
          <w:lang w:val="en-US"/>
          <w:spacing w:val="-5"/>
          <w:w w:val="100"/>
          <w:strike w:val="false"/>
          <w:vertAlign w:val="baseline"/>
          <w:rFonts w:ascii="Times New Roman" w:hAnsi="Times New Roman"/>
        </w:rPr>
        <w:t xml:space="preserve">Copyright (c) 2004 ProQuest Information and Learning Company </w:t>
      </w:r>
      <w:r>
        <w:rPr>
          <w:b w:val="true"/>
          <w:color w:val="#000000"/>
          <w:sz w:val="19"/>
          <w:lang w:val="en-US"/>
          <w:spacing w:val="0"/>
          <w:w w:val="100"/>
          <w:strike w:val="false"/>
          <w:vertAlign w:val="baseline"/>
          <w:rFonts w:ascii="Times New Roman" w:hAnsi="Times New Roman"/>
        </w:rPr>
        <w:t xml:space="preserve">Copyright (c) Columbia University</w:t>
      </w:r>
    </w:p>
    <w:p>
      <w:pPr>
        <w:sectPr>
          <w:pgSz w:w="11918" w:h="16854" w:orient="portrait"/>
          <w:type w:val="nextPage"/>
          <w:textDirection w:val="lrTb"/>
          <w:pgMar w:bottom="128" w:top="2798" w:right="1559" w:left="1619" w:header="720" w:footer="720"/>
          <w:titlePg w:val="false"/>
        </w:sectPr>
      </w:pPr>
    </w:p>
    <w:p>
      <w:pPr>
        <w:ind w:right="0" w:left="2016" w:firstLine="0"/>
        <w:spacing w:before="288" w:after="0" w:line="266" w:lineRule="auto"/>
        <w:jc w:val="left"/>
        <w:rPr>
          <w:color w:val="#000000"/>
          <w:sz w:val="21"/>
          <w:lang w:val="en-US"/>
          <w:spacing w:val="7"/>
          <w:w w:val="100"/>
          <w:strike w:val="false"/>
          <w:vertAlign w:val="baseline"/>
          <w:rFonts w:ascii="Times New Roman" w:hAnsi="Times New Roman"/>
        </w:rPr>
      </w:pPr>
      <w:r>
        <w:pict>
          <v:shapetype id="_x0000_t7" coordsize="21600,21600" o:spt="202" path="m,l,21600r21600,l21600,xe">
            <v:stroke joinstyle="miter"/>
            <v:path gradientshapeok="t" o:connecttype="rect"/>
          </v:shapetype>
          <v:shape id="_x0000_s6" type="#_x0000_t7" filled="f" strokecolor="#000000" stroked="f" style="position:absolute;width:405.6pt;height:11pt;z-index:-994;margin-left:65.55pt;margin-top:142.6pt;mso-wrap-distance-left:0pt;mso-wrap-distance-right:0pt;mso-position-horizontal-relative:page;mso-position-vertical-relative:page">
            <w10:wrap type="square" side="both"/>
            <v:fill opacity="1" o:opacity2="1" recolor="f" rotate="f" type="solid"/>
            <v:textbox inset="0pt, 0pt, 0pt, 0pt">
              <w:txbxContent>
                <w:p>
                  <w:pPr>
                    <w:ind w:right="0" w:left="3024" w:firstLine="0"/>
                    <w:spacing w:before="0" w:after="0" w:line="208" w:lineRule="auto"/>
                    <w:jc w:val="left"/>
                    <w:framePr w:hAnchor="page" w:vAnchor="page" w:x="1311" w:y="2852" w:w="8112" w:h="220" w:hSpace="0" w:vSpace="0" w:wrap="tight"/>
                    <w:tabs>
                      <w:tab w:val="right" w:leader="none" w:pos="8050"/>
                    </w:tabs>
                    <w:rPr>
                      <w:b w:val="true"/>
                      <w:color w:val="#000000"/>
                      <w:sz w:val="19"/>
                      <w:lang w:val="en-US"/>
                      <w:spacing w:val="4"/>
                      <w:w w:val="100"/>
                      <w:strike w:val="false"/>
                      <w:vertAlign w:val="baseline"/>
                      <w:rFonts w:ascii="Times New Roman" w:hAnsi="Times New Roman"/>
                    </w:rPr>
                  </w:pPr>
                  <w:r>
                    <w:rPr>
                      <w:b w:val="true"/>
                      <w:color w:val="#000000"/>
                      <w:sz w:val="19"/>
                      <w:lang w:val="en-US"/>
                      <w:spacing w:val="4"/>
                      <w:w w:val="100"/>
                      <w:strike w:val="false"/>
                      <w:vertAlign w:val="baseline"/>
                      <w:rFonts w:ascii="Times New Roman" w:hAnsi="Times New Roman"/>
                    </w:rPr>
                    <w:t xml:space="preserve">"THE BOY WHO WAS A GIRL"	</w:t>
                  </w:r>
                  <w:r>
                    <w:rPr>
                      <w:color w:val="#000000"/>
                      <w:sz w:val="22"/>
                      <w:lang w:val="en-US"/>
                      <w:spacing w:val="0"/>
                      <w:w w:val="115"/>
                      <w:strike w:val="false"/>
                      <w:vertAlign w:val="baseline"/>
                      <w:rFonts w:ascii="Times New Roman" w:hAnsi="Times New Roman"/>
                    </w:rPr>
                    <w:t xml:space="preserve">533</w:t>
                  </w:r>
                </w:p>
              </w:txbxContent>
            </v:textbox>
          </v:shape>
        </w:pict>
      </w:r>
      <w:r>
        <w:rPr>
          <w:color w:val="#000000"/>
          <w:sz w:val="21"/>
          <w:lang w:val="en-US"/>
          <w:spacing w:val="7"/>
          <w:w w:val="100"/>
          <w:strike w:val="false"/>
          <w:vertAlign w:val="baseline"/>
          <w:rFonts w:ascii="Times New Roman" w:hAnsi="Times New Roman"/>
        </w:rPr>
        <w:t xml:space="preserve">"Amis, fait [Merlin], corn as to non?</w:t>
      </w:r>
    </w:p>
    <w:p>
      <w:pPr>
        <w:ind w:right="3168" w:left="2016" w:firstLine="0"/>
        <w:spacing w:before="0" w:after="0" w:line="271" w:lineRule="auto"/>
        <w:jc w:val="left"/>
        <w:rPr>
          <w:color w:val="#000000"/>
          <w:sz w:val="21"/>
          <w:lang w:val="en-US"/>
          <w:spacing w:val="0"/>
          <w:w w:val="100"/>
          <w:strike w:val="false"/>
          <w:vertAlign w:val="baseline"/>
          <w:rFonts w:ascii="Times New Roman" w:hAnsi="Times New Roman"/>
        </w:rPr>
      </w:pPr>
      <w:r>
        <w:rPr>
          <w:color w:val="#000000"/>
          <w:sz w:val="21"/>
          <w:lang w:val="en-US"/>
          <w:spacing w:val="0"/>
          <w:w w:val="100"/>
          <w:strike w:val="false"/>
          <w:vertAlign w:val="baseline"/>
          <w:rFonts w:ascii="Times New Roman" w:hAnsi="Times New Roman"/>
        </w:rPr>
        <w:t xml:space="preserve">Et por quoi me maines ensi?— </w:t>
      </w:r>
      <w:r>
        <w:rPr>
          <w:color w:val="#000000"/>
          <w:sz w:val="21"/>
          <w:lang w:val="en-US"/>
          <w:spacing w:val="4"/>
          <w:w w:val="100"/>
          <w:strike w:val="false"/>
          <w:vertAlign w:val="baseline"/>
          <w:rFonts w:ascii="Times New Roman" w:hAnsi="Times New Roman"/>
        </w:rPr>
        <w:t xml:space="preserve">Silences ai non, si isci</w:t>
      </w:r>
    </w:p>
    <w:p>
      <w:pPr>
        <w:ind w:right="3240" w:left="2016" w:firstLine="0"/>
        <w:spacing w:before="0" w:after="0" w:line="268" w:lineRule="auto"/>
        <w:jc w:val="left"/>
        <w:rPr>
          <w:color w:val="#000000"/>
          <w:sz w:val="21"/>
          <w:lang w:val="en-US"/>
          <w:spacing w:val="12"/>
          <w:w w:val="100"/>
          <w:strike w:val="false"/>
          <w:vertAlign w:val="baseline"/>
          <w:rFonts w:ascii="Times New Roman" w:hAnsi="Times New Roman"/>
        </w:rPr>
      </w:pPr>
      <w:r>
        <w:rPr>
          <w:color w:val="#000000"/>
          <w:sz w:val="21"/>
          <w:lang w:val="en-US"/>
          <w:spacing w:val="12"/>
          <w:w w:val="100"/>
          <w:strike w:val="false"/>
          <w:vertAlign w:val="baseline"/>
          <w:rFonts w:ascii="Times New Roman" w:hAnsi="Times New Roman"/>
        </w:rPr>
        <w:t xml:space="preserve">De mon ostel por toi tracier. </w:t>
      </w:r>
      <w:r>
        <w:rPr>
          <w:color w:val="#000000"/>
          <w:sz w:val="21"/>
          <w:lang w:val="en-US"/>
          <w:spacing w:val="6"/>
          <w:w w:val="100"/>
          <w:strike w:val="false"/>
          <w:vertAlign w:val="baseline"/>
          <w:rFonts w:ascii="Times New Roman" w:hAnsi="Times New Roman"/>
        </w:rPr>
        <w:t xml:space="preserve">Ta mort to volrai porcacier.—</w:t>
      </w:r>
    </w:p>
    <w:p>
      <w:pPr>
        <w:ind w:right="0" w:left="2016" w:firstLine="0"/>
        <w:spacing w:before="0" w:after="0" w:line="264" w:lineRule="auto"/>
        <w:jc w:val="left"/>
        <w:rPr>
          <w:color w:val="#000000"/>
          <w:sz w:val="21"/>
          <w:lang w:val="en-US"/>
          <w:spacing w:val="10"/>
          <w:w w:val="100"/>
          <w:strike w:val="false"/>
          <w:vertAlign w:val="baseline"/>
          <w:rFonts w:ascii="Times New Roman" w:hAnsi="Times New Roman"/>
        </w:rPr>
      </w:pPr>
      <w:r>
        <w:rPr>
          <w:color w:val="#000000"/>
          <w:sz w:val="21"/>
          <w:lang w:val="en-US"/>
          <w:spacing w:val="10"/>
          <w:w w:val="100"/>
          <w:strike w:val="false"/>
          <w:vertAlign w:val="baseline"/>
          <w:rFonts w:ascii="Times New Roman" w:hAnsi="Times New Roman"/>
        </w:rPr>
        <w:t xml:space="preserve">Ma mort? dist Merlins. Tu por quoi?—</w:t>
      </w:r>
    </w:p>
    <w:p>
      <w:pPr>
        <w:ind w:right="3240" w:left="2016" w:firstLine="0"/>
        <w:spacing w:before="0" w:after="0" w:line="240" w:lineRule="auto"/>
        <w:jc w:val="left"/>
        <w:rPr>
          <w:color w:val="#000000"/>
          <w:sz w:val="21"/>
          <w:lang w:val="en-US"/>
          <w:spacing w:val="0"/>
          <w:w w:val="100"/>
          <w:strike w:val="false"/>
          <w:vertAlign w:val="baseline"/>
          <w:rFonts w:ascii="Times New Roman" w:hAnsi="Times New Roman"/>
        </w:rPr>
      </w:pPr>
      <w:r>
        <w:rPr>
          <w:color w:val="#000000"/>
          <w:sz w:val="21"/>
          <w:lang w:val="en-US"/>
          <w:spacing w:val="0"/>
          <w:w w:val="100"/>
          <w:strike w:val="false"/>
          <w:vertAlign w:val="baseline"/>
          <w:rFonts w:ascii="Times New Roman" w:hAnsi="Times New Roman"/>
        </w:rPr>
        <w:t xml:space="preserve">Mes ancestres fu mors par toi, </w:t>
      </w:r>
      <w:r>
        <w:rPr>
          <w:color w:val="#000000"/>
          <w:sz w:val="21"/>
          <w:lang w:val="en-US"/>
          <w:spacing w:val="7"/>
          <w:w w:val="100"/>
          <w:strike w:val="false"/>
          <w:vertAlign w:val="baseline"/>
          <w:rFonts w:ascii="Times New Roman" w:hAnsi="Times New Roman"/>
        </w:rPr>
        <w:t xml:space="preserve">Gorlains, li dus de Cornualle.</w:t>
      </w:r>
    </w:p>
    <w:p>
      <w:pPr>
        <w:ind w:right="2880" w:left="2016" w:firstLine="0"/>
        <w:spacing w:before="72" w:after="0" w:line="264" w:lineRule="auto"/>
        <w:jc w:val="left"/>
        <w:rPr>
          <w:color w:val="#000000"/>
          <w:sz w:val="21"/>
          <w:lang w:val="en-US"/>
          <w:spacing w:val="6"/>
          <w:w w:val="100"/>
          <w:strike w:val="false"/>
          <w:vertAlign w:val="baseline"/>
          <w:rFonts w:ascii="Times New Roman" w:hAnsi="Times New Roman"/>
        </w:rPr>
      </w:pPr>
      <w:r>
        <w:rPr>
          <w:color w:val="#000000"/>
          <w:sz w:val="21"/>
          <w:lang w:val="en-US"/>
          <w:spacing w:val="6"/>
          <w:w w:val="100"/>
          <w:strike w:val="false"/>
          <w:vertAlign w:val="baseline"/>
          <w:rFonts w:ascii="Times New Roman" w:hAnsi="Times New Roman"/>
        </w:rPr>
        <w:t xml:space="preserve">Tu en morras, comment qu'il alle. </w:t>
      </w:r>
      <w:r>
        <w:rPr>
          <w:color w:val="#000000"/>
          <w:sz w:val="21"/>
          <w:lang w:val="en-US"/>
          <w:spacing w:val="8"/>
          <w:w w:val="100"/>
          <w:strike w:val="false"/>
          <w:vertAlign w:val="baseline"/>
          <w:rFonts w:ascii="Times New Roman" w:hAnsi="Times New Roman"/>
        </w:rPr>
        <w:t xml:space="preserve">Merlin, asses le me tuas</w:t>
      </w:r>
    </w:p>
    <w:p>
      <w:pPr>
        <w:ind w:right="0" w:left="2016" w:firstLine="0"/>
        <w:spacing w:before="0" w:after="0" w:line="268" w:lineRule="auto"/>
        <w:jc w:val="left"/>
        <w:rPr>
          <w:color w:val="#000000"/>
          <w:sz w:val="21"/>
          <w:lang w:val="en-US"/>
          <w:spacing w:val="12"/>
          <w:w w:val="100"/>
          <w:strike w:val="false"/>
          <w:vertAlign w:val="baseline"/>
          <w:rFonts w:ascii="Times New Roman" w:hAnsi="Times New Roman"/>
        </w:rPr>
      </w:pPr>
      <w:r>
        <w:rPr>
          <w:color w:val="#000000"/>
          <w:sz w:val="21"/>
          <w:lang w:val="en-US"/>
          <w:spacing w:val="12"/>
          <w:w w:val="100"/>
          <w:strike w:val="false"/>
          <w:vertAlign w:val="baseline"/>
          <w:rFonts w:ascii="Times New Roman" w:hAnsi="Times New Roman"/>
        </w:rPr>
        <w:t xml:space="preserve">Quant Uterpandragon muas</w:t>
      </w:r>
    </w:p>
    <w:p>
      <w:pPr>
        <w:ind w:right="0" w:left="2016" w:firstLine="0"/>
        <w:spacing w:before="0" w:after="0" w:line="264" w:lineRule="auto"/>
        <w:jc w:val="left"/>
        <w:rPr>
          <w:b w:val="true"/>
          <w:color w:val="#000000"/>
          <w:sz w:val="19"/>
          <w:lang w:val="en-US"/>
          <w:spacing w:val="11"/>
          <w:w w:val="100"/>
          <w:strike w:val="false"/>
          <w:vertAlign w:val="baseline"/>
          <w:rFonts w:ascii="Times New Roman" w:hAnsi="Times New Roman"/>
        </w:rPr>
      </w:pPr>
      <w:r>
        <w:rPr>
          <w:b w:val="true"/>
          <w:color w:val="#000000"/>
          <w:sz w:val="19"/>
          <w:lang w:val="en-US"/>
          <w:spacing w:val="11"/>
          <w:w w:val="100"/>
          <w:strike w:val="false"/>
          <w:vertAlign w:val="baseline"/>
          <w:rFonts w:ascii="Times New Roman" w:hAnsi="Times New Roman"/>
        </w:rPr>
        <w:t xml:space="preserve">En le forme al duc mon a [n]cestre." (6138-49)</w:t>
      </w:r>
    </w:p>
    <w:p>
      <w:pPr>
        <w:ind w:right="504" w:left="1512" w:firstLine="0"/>
        <w:spacing w:before="756" w:after="0" w:line="268" w:lineRule="auto"/>
        <w:jc w:val="both"/>
        <w:rPr>
          <w:color w:val="#000000"/>
          <w:sz w:val="21"/>
          <w:lang w:val="en-US"/>
          <w:spacing w:val="10"/>
          <w:w w:val="100"/>
          <w:strike w:val="false"/>
          <w:vertAlign w:val="baseline"/>
          <w:rFonts w:ascii="Times New Roman" w:hAnsi="Times New Roman"/>
        </w:rPr>
      </w:pPr>
      <w:r>
        <w:rPr>
          <w:color w:val="#000000"/>
          <w:sz w:val="21"/>
          <w:lang w:val="en-US"/>
          <w:spacing w:val="10"/>
          <w:w w:val="100"/>
          <w:strike w:val="false"/>
          <w:vertAlign w:val="baseline"/>
          <w:rFonts w:ascii="Times New Roman" w:hAnsi="Times New Roman"/>
        </w:rPr>
        <w:t xml:space="preserve">("Friend," </w:t>
      </w:r>
      <w:r>
        <w:rPr>
          <w:b w:val="true"/>
          <w:color w:val="#000000"/>
          <w:sz w:val="19"/>
          <w:lang w:val="en-US"/>
          <w:spacing w:val="10"/>
          <w:w w:val="100"/>
          <w:strike w:val="false"/>
          <w:vertAlign w:val="baseline"/>
          <w:rFonts w:ascii="Times New Roman" w:hAnsi="Times New Roman"/>
        </w:rPr>
        <w:t xml:space="preserve">says [Merlin], "what is your name? And why are you </w:t>
      </w:r>
      <w:r>
        <w:rPr>
          <w:b w:val="true"/>
          <w:color w:val="#000000"/>
          <w:sz w:val="19"/>
          <w:lang w:val="en-US"/>
          <w:spacing w:val="3"/>
          <w:w w:val="100"/>
          <w:strike w:val="false"/>
          <w:vertAlign w:val="baseline"/>
          <w:rFonts w:ascii="Times New Roman" w:hAnsi="Times New Roman"/>
        </w:rPr>
        <w:t xml:space="preserve">taking me </w:t>
      </w:r>
      <w:r>
        <w:rPr>
          <w:color w:val="#000000"/>
          <w:sz w:val="21"/>
          <w:lang w:val="en-US"/>
          <w:spacing w:val="3"/>
          <w:w w:val="100"/>
          <w:strike w:val="false"/>
          <w:vertAlign w:val="baseline"/>
          <w:rFonts w:ascii="Times New Roman" w:hAnsi="Times New Roman"/>
        </w:rPr>
        <w:t xml:space="preserve">away like this?" —"Silence is my name, and I have come </w:t>
      </w:r>
      <w:r>
        <w:rPr>
          <w:color w:val="#000000"/>
          <w:sz w:val="21"/>
          <w:lang w:val="en-US"/>
          <w:spacing w:val="8"/>
          <w:w w:val="100"/>
          <w:strike w:val="false"/>
          <w:vertAlign w:val="baseline"/>
          <w:rFonts w:ascii="Times New Roman" w:hAnsi="Times New Roman"/>
        </w:rPr>
        <w:t xml:space="preserve">from my lodgings to track you. I want to give you your death." </w:t>
      </w:r>
      <w:r>
        <w:rPr>
          <w:color w:val="#000000"/>
          <w:sz w:val="21"/>
          <w:lang w:val="en-US"/>
          <w:spacing w:val="7"/>
          <w:w w:val="100"/>
          <w:strike w:val="false"/>
          <w:vertAlign w:val="baseline"/>
          <w:rFonts w:ascii="Times New Roman" w:hAnsi="Times New Roman"/>
        </w:rPr>
        <w:t xml:space="preserve">—"My death?" says Merlin. "You? Why?" —"My ancestor, Gor</w:t>
        <w:softHyphen/>
      </w:r>
      <w:r>
        <w:rPr>
          <w:color w:val="#000000"/>
          <w:sz w:val="21"/>
          <w:lang w:val="en-US"/>
          <w:spacing w:val="9"/>
          <w:w w:val="100"/>
          <w:strike w:val="false"/>
          <w:vertAlign w:val="baseline"/>
          <w:rFonts w:ascii="Times New Roman" w:hAnsi="Times New Roman"/>
        </w:rPr>
        <w:t xml:space="preserve">lois, the duke of Cornwall, died because of you ... Merlin, as far </w:t>
      </w:r>
      <w:r>
        <w:rPr>
          <w:color w:val="#000000"/>
          <w:sz w:val="21"/>
          <w:lang w:val="en-US"/>
          <w:spacing w:val="8"/>
          <w:w w:val="100"/>
          <w:strike w:val="false"/>
          <w:vertAlign w:val="baseline"/>
          <w:rFonts w:ascii="Times New Roman" w:hAnsi="Times New Roman"/>
        </w:rPr>
        <w:t xml:space="preserve">as I am concerned you killed him when you changed Utherpan</w:t>
        <w:softHyphen/>
      </w:r>
      <w:r>
        <w:rPr>
          <w:color w:val="#000000"/>
          <w:sz w:val="21"/>
          <w:lang w:val="en-US"/>
          <w:spacing w:val="9"/>
          <w:w w:val="100"/>
          <w:strike w:val="false"/>
          <w:vertAlign w:val="baseline"/>
          <w:rFonts w:ascii="Times New Roman" w:hAnsi="Times New Roman"/>
        </w:rPr>
        <w:t xml:space="preserve">dragon into the form of the duke my ancestor.")</w:t>
      </w:r>
    </w:p>
    <w:p>
      <w:pPr>
        <w:ind w:right="0" w:left="1008" w:firstLine="0"/>
        <w:spacing w:before="396" w:after="324" w:line="266" w:lineRule="auto"/>
        <w:jc w:val="both"/>
        <w:rPr>
          <w:color w:val="#000000"/>
          <w:sz w:val="21"/>
          <w:lang w:val="en-US"/>
          <w:spacing w:val="7"/>
          <w:w w:val="100"/>
          <w:strike w:val="false"/>
          <w:vertAlign w:val="baseline"/>
          <w:rFonts w:ascii="Times New Roman" w:hAnsi="Times New Roman"/>
        </w:rPr>
      </w:pPr>
      <w:r>
        <w:rPr>
          <w:color w:val="#000000"/>
          <w:sz w:val="21"/>
          <w:lang w:val="en-US"/>
          <w:spacing w:val="7"/>
          <w:w w:val="100"/>
          <w:strike w:val="false"/>
          <w:vertAlign w:val="baseline"/>
          <w:rFonts w:ascii="Times New Roman" w:hAnsi="Times New Roman"/>
        </w:rPr>
        <w:t xml:space="preserve">Since she is already a victim of Merlin's transformations though her lineage, </w:t>
      </w:r>
      <w:r>
        <w:rPr>
          <w:color w:val="#000000"/>
          <w:sz w:val="21"/>
          <w:lang w:val="en-US"/>
          <w:spacing w:val="4"/>
          <w:w w:val="100"/>
          <w:strike w:val="false"/>
          <w:vertAlign w:val="baseline"/>
          <w:rFonts w:ascii="Times New Roman" w:hAnsi="Times New Roman"/>
        </w:rPr>
        <w:t xml:space="preserve">the "naturalness" of Silence's recuperation of her feminine nature is rendered </w:t>
      </w:r>
      <w:r>
        <w:rPr>
          <w:color w:val="#000000"/>
          <w:sz w:val="21"/>
          <w:lang w:val="en-US"/>
          <w:spacing w:val="12"/>
          <w:w w:val="100"/>
          <w:strike w:val="false"/>
          <w:vertAlign w:val="baseline"/>
          <w:rFonts w:ascii="Times New Roman" w:hAnsi="Times New Roman"/>
        </w:rPr>
        <w:t xml:space="preserve">suspect since it is "uncovered" by Merlin.</w:t>
      </w:r>
      <w:r>
        <w:rPr>
          <w:b w:val="true"/>
          <w:color w:val="#000000"/>
          <w:sz w:val="21"/>
          <w:lang w:val="en-US"/>
          <w:spacing w:val="12"/>
          <w:w w:val="100"/>
          <w:strike w:val="false"/>
          <w:vertAlign w:val="superscript"/>
          <w:rFonts w:ascii="Times New Roman" w:hAnsi="Times New Roman"/>
        </w:rPr>
        <w:t xml:space="preserve">34</w:t>
      </w:r>
      <w:r>
        <w:rPr>
          <w:color w:val="#000000"/>
          <w:sz w:val="21"/>
          <w:lang w:val="en-US"/>
          <w:spacing w:val="12"/>
          <w:w w:val="100"/>
          <w:strike w:val="false"/>
          <w:vertAlign w:val="baseline"/>
          <w:rFonts w:ascii="Times New Roman" w:hAnsi="Times New Roman"/>
        </w:rPr>
        <w:t xml:space="preserve"> Merlin's ability to change </w:t>
      </w:r>
      <w:r>
        <w:rPr>
          <w:color w:val="#000000"/>
          <w:sz w:val="21"/>
          <w:lang w:val="en-US"/>
          <w:spacing w:val="15"/>
          <w:w w:val="100"/>
          <w:strike w:val="false"/>
          <w:vertAlign w:val="baseline"/>
          <w:rFonts w:ascii="Times New Roman" w:hAnsi="Times New Roman"/>
        </w:rPr>
        <w:t xml:space="preserve">appearances undermines his authority to identify the truth behind an </w:t>
      </w:r>
      <w:r>
        <w:rPr>
          <w:color w:val="#000000"/>
          <w:sz w:val="21"/>
          <w:lang w:val="en-US"/>
          <w:spacing w:val="12"/>
          <w:w w:val="100"/>
          <w:strike w:val="false"/>
          <w:vertAlign w:val="baseline"/>
          <w:rFonts w:ascii="Times New Roman" w:hAnsi="Times New Roman"/>
        </w:rPr>
        <w:t xml:space="preserve">appearance.</w:t>
      </w:r>
    </w:p>
    <w:p>
      <w:pPr>
        <w:ind w:right="0" w:left="1008" w:firstLine="0"/>
        <w:spacing w:before="396" w:after="0" w:line="240" w:lineRule="auto"/>
        <w:jc w:val="both"/>
        <w:rPr>
          <w:b w:val="true"/>
          <w:color w:val="#000000"/>
          <w:sz w:val="19"/>
          <w:lang w:val="en-US"/>
          <w:spacing w:val="2"/>
          <w:w w:val="100"/>
          <w:strike w:val="false"/>
          <w:vertAlign w:val="baseline"/>
          <w:rFonts w:ascii="Times New Roman" w:hAnsi="Times New Roman"/>
        </w:rPr>
      </w:pPr>
      <w:r>
        <w:pict>
          <v:line strokeweight="0.9pt" strokecolor="#000000" from="51.15pt,0.5pt" to="130.05pt,0.5pt" style="position:absolute;mso-position-horizontal-relative:text;mso-position-vertical-relative:text;">
            <v:stroke dashstyle="solid"/>
          </v:line>
        </w:pict>
      </w:r>
      <w:r>
        <w:rPr>
          <w:b w:val="true"/>
          <w:color w:val="#000000"/>
          <w:sz w:val="19"/>
          <w:lang w:val="en-US"/>
          <w:spacing w:val="2"/>
          <w:w w:val="100"/>
          <w:strike w:val="false"/>
          <w:vertAlign w:val="baseline"/>
          <w:rFonts w:ascii="Times New Roman" w:hAnsi="Times New Roman"/>
        </w:rPr>
        <w:t xml:space="preserve">34. Heather Lloyd suggests that the introduction of Merlin clashes with the realistic </w:t>
      </w:r>
      <w:r>
        <w:rPr>
          <w:b w:val="true"/>
          <w:color w:val="#000000"/>
          <w:sz w:val="19"/>
          <w:lang w:val="en-US"/>
          <w:spacing w:val="3"/>
          <w:w w:val="100"/>
          <w:strike w:val="false"/>
          <w:vertAlign w:val="baseline"/>
          <w:rFonts w:ascii="Times New Roman" w:hAnsi="Times New Roman"/>
        </w:rPr>
        <w:t xml:space="preserve">tone that characterizes the rest of the poem, apart from the early dragon episode. </w:t>
      </w:r>
      <w:r>
        <w:rPr>
          <w:b w:val="true"/>
          <w:color w:val="#000000"/>
          <w:sz w:val="19"/>
          <w:lang w:val="en-US"/>
          <w:spacing w:val="2"/>
          <w:w w:val="100"/>
          <w:strike w:val="false"/>
          <w:vertAlign w:val="baseline"/>
          <w:rFonts w:ascii="Times New Roman" w:hAnsi="Times New Roman"/>
        </w:rPr>
        <w:t xml:space="preserve">("The Triumph of Pragmatism—Rewards and Punishment in </w:t>
      </w:r>
      <w:r>
        <w:rPr>
          <w:i w:val="true"/>
          <w:color w:val="#000000"/>
          <w:sz w:val="20"/>
          <w:lang w:val="en-US"/>
          <w:spacing w:val="2"/>
          <w:w w:val="100"/>
          <w:strike w:val="false"/>
          <w:vertAlign w:val="baseline"/>
          <w:rFonts w:ascii="Times New Roman" w:hAnsi="Times New Roman"/>
        </w:rPr>
        <w:t xml:space="preserve">Le Roman de Silence," </w:t>
      </w:r>
      <w:r>
        <w:rPr>
          <w:b w:val="true"/>
          <w:color w:val="#000000"/>
          <w:sz w:val="19"/>
          <w:lang w:val="en-US"/>
          <w:spacing w:val="2"/>
          <w:w w:val="100"/>
          <w:strike w:val="false"/>
          <w:vertAlign w:val="baseline"/>
          <w:rFonts w:ascii="Times New Roman" w:hAnsi="Times New Roman"/>
        </w:rPr>
        <w:t xml:space="preserve">in </w:t>
      </w:r>
      <w:r>
        <w:rPr>
          <w:i w:val="true"/>
          <w:color w:val="#000000"/>
          <w:sz w:val="20"/>
          <w:lang w:val="en-US"/>
          <w:spacing w:val="2"/>
          <w:w w:val="100"/>
          <w:strike w:val="false"/>
          <w:vertAlign w:val="baseline"/>
          <w:rFonts w:ascii="Times New Roman" w:hAnsi="Times New Roman"/>
        </w:rPr>
        <w:t xml:space="preserve">Rewards and Punishments in Arthurian Literature and Lyric Poetry of Medieval France; Essays Presented to Kenneth Varty on the occasion of his 60th birthday, </w:t>
      </w:r>
      <w:r>
        <w:rPr>
          <w:b w:val="true"/>
          <w:color w:val="#000000"/>
          <w:sz w:val="19"/>
          <w:lang w:val="en-US"/>
          <w:spacing w:val="2"/>
          <w:w w:val="100"/>
          <w:strike w:val="false"/>
          <w:vertAlign w:val="baseline"/>
          <w:rFonts w:ascii="Times New Roman" w:hAnsi="Times New Roman"/>
        </w:rPr>
        <w:t xml:space="preserve">ed. </w:t>
      </w:r>
      <w:r>
        <w:rPr>
          <w:b w:val="true"/>
          <w:color w:val="#000000"/>
          <w:sz w:val="19"/>
          <w:lang w:val="en-US"/>
          <w:spacing w:val="-1"/>
          <w:w w:val="100"/>
          <w:strike w:val="false"/>
          <w:vertAlign w:val="baseline"/>
          <w:rFonts w:ascii="Times New Roman" w:hAnsi="Times New Roman"/>
        </w:rPr>
        <w:t xml:space="preserve">Peter V. Davies and Angus J. Kennedy [Cambridge: D.S. Brewer, 1987], 84.) As Lloyd </w:t>
      </w:r>
      <w:r>
        <w:rPr>
          <w:b w:val="true"/>
          <w:color w:val="#000000"/>
          <w:sz w:val="19"/>
          <w:lang w:val="en-US"/>
          <w:spacing w:val="1"/>
          <w:w w:val="100"/>
          <w:strike w:val="false"/>
          <w:vertAlign w:val="baseline"/>
          <w:rFonts w:ascii="Times New Roman" w:hAnsi="Times New Roman"/>
        </w:rPr>
        <w:t xml:space="preserve">notes, Lewis Thorpe argued that the extensive narrative that precedes Silence's en</w:t>
        <w:softHyphen/>
      </w:r>
      <w:r>
        <w:rPr>
          <w:b w:val="true"/>
          <w:color w:val="#000000"/>
          <w:sz w:val="19"/>
          <w:lang w:val="en-US"/>
          <w:spacing w:val="5"/>
          <w:w w:val="100"/>
          <w:strike w:val="false"/>
          <w:vertAlign w:val="baseline"/>
          <w:rFonts w:ascii="Times New Roman" w:hAnsi="Times New Roman"/>
        </w:rPr>
        <w:t xml:space="preserve">counter </w:t>
      </w:r>
      <w:r>
        <w:rPr>
          <w:color w:val="#000000"/>
          <w:sz w:val="19"/>
          <w:lang w:val="en-US"/>
          <w:spacing w:val="5"/>
          <w:w w:val="100"/>
          <w:strike w:val="false"/>
          <w:vertAlign w:val="baseline"/>
          <w:rFonts w:ascii="Times New Roman" w:hAnsi="Times New Roman"/>
        </w:rPr>
        <w:t xml:space="preserve">with Merlin was </w:t>
      </w:r>
      <w:r>
        <w:rPr>
          <w:b w:val="true"/>
          <w:color w:val="#000000"/>
          <w:sz w:val="19"/>
          <w:lang w:val="en-US"/>
          <w:spacing w:val="5"/>
          <w:w w:val="100"/>
          <w:strike w:val="false"/>
          <w:vertAlign w:val="baseline"/>
          <w:rFonts w:ascii="Times New Roman" w:hAnsi="Times New Roman"/>
        </w:rPr>
        <w:t xml:space="preserve">intended </w:t>
      </w:r>
      <w:r>
        <w:rPr>
          <w:color w:val="#000000"/>
          <w:sz w:val="19"/>
          <w:lang w:val="en-US"/>
          <w:spacing w:val="5"/>
          <w:w w:val="100"/>
          <w:strike w:val="false"/>
          <w:vertAlign w:val="baseline"/>
          <w:rFonts w:ascii="Times New Roman" w:hAnsi="Times New Roman"/>
        </w:rPr>
        <w:t xml:space="preserve">"to lead up to and to explain this final episode." </w:t>
      </w:r>
      <w:r>
        <w:rPr>
          <w:i w:val="true"/>
          <w:color w:val="#000000"/>
          <w:sz w:val="20"/>
          <w:lang w:val="en-US"/>
          <w:spacing w:val="0"/>
          <w:w w:val="100"/>
          <w:strike w:val="false"/>
          <w:vertAlign w:val="baseline"/>
          <w:rFonts w:ascii="Times New Roman" w:hAnsi="Times New Roman"/>
        </w:rPr>
        <w:t xml:space="preserve">(Roman de Silence, </w:t>
      </w:r>
      <w:r>
        <w:rPr>
          <w:color w:val="#000000"/>
          <w:sz w:val="19"/>
          <w:lang w:val="en-US"/>
          <w:spacing w:val="0"/>
          <w:w w:val="100"/>
          <w:strike w:val="false"/>
          <w:vertAlign w:val="baseline"/>
          <w:rFonts w:ascii="Times New Roman" w:hAnsi="Times New Roman"/>
        </w:rPr>
        <w:t xml:space="preserve">28). </w:t>
      </w:r>
      <w:r>
        <w:rPr>
          <w:b w:val="true"/>
          <w:color w:val="#000000"/>
          <w:sz w:val="19"/>
          <w:lang w:val="en-US"/>
          <w:spacing w:val="0"/>
          <w:w w:val="100"/>
          <w:strike w:val="false"/>
          <w:vertAlign w:val="baseline"/>
          <w:rFonts w:ascii="Times New Roman" w:hAnsi="Times New Roman"/>
        </w:rPr>
        <w:t xml:space="preserve">Ironically, it is </w:t>
      </w:r>
      <w:r>
        <w:rPr>
          <w:color w:val="#000000"/>
          <w:sz w:val="19"/>
          <w:lang w:val="en-US"/>
          <w:spacing w:val="0"/>
          <w:w w:val="100"/>
          <w:strike w:val="false"/>
          <w:vertAlign w:val="baseline"/>
          <w:rFonts w:ascii="Times New Roman" w:hAnsi="Times New Roman"/>
        </w:rPr>
        <w:t xml:space="preserve">precisely the narrative elaboration that precedes </w:t>
      </w:r>
      <w:r>
        <w:rPr>
          <w:color w:val="#000000"/>
          <w:sz w:val="19"/>
          <w:lang w:val="en-US"/>
          <w:spacing w:val="5"/>
          <w:w w:val="100"/>
          <w:strike w:val="false"/>
          <w:vertAlign w:val="baseline"/>
          <w:rFonts w:ascii="Times New Roman" w:hAnsi="Times New Roman"/>
        </w:rPr>
        <w:t xml:space="preserve">Merlin's revelation that renders it suspect. Felix Lecoy corrects Thorpe's identification </w:t>
      </w:r>
      <w:r>
        <w:rPr>
          <w:color w:val="#000000"/>
          <w:sz w:val="21"/>
          <w:lang w:val="en-US"/>
          <w:spacing w:val="0"/>
          <w:w w:val="100"/>
          <w:strike w:val="false"/>
          <w:vertAlign w:val="baseline"/>
          <w:rFonts w:ascii="Times New Roman" w:hAnsi="Times New Roman"/>
        </w:rPr>
        <w:t xml:space="preserve">of </w:t>
      </w:r>
      <w:r>
        <w:rPr>
          <w:b w:val="true"/>
          <w:color w:val="#000000"/>
          <w:sz w:val="19"/>
          <w:lang w:val="en-US"/>
          <w:spacing w:val="0"/>
          <w:w w:val="100"/>
          <w:strike w:val="false"/>
          <w:vertAlign w:val="baseline"/>
          <w:rFonts w:ascii="Times New Roman" w:hAnsi="Times New Roman"/>
        </w:rPr>
        <w:t xml:space="preserve">Heldris's </w:t>
      </w:r>
      <w:r>
        <w:rPr>
          <w:color w:val="#000000"/>
          <w:sz w:val="19"/>
          <w:lang w:val="en-US"/>
          <w:spacing w:val="0"/>
          <w:w w:val="100"/>
          <w:strike w:val="false"/>
          <w:vertAlign w:val="baseline"/>
          <w:rFonts w:ascii="Times New Roman" w:hAnsi="Times New Roman"/>
        </w:rPr>
        <w:t xml:space="preserve">source for the episode in </w:t>
      </w:r>
      <w:r>
        <w:rPr>
          <w:i w:val="true"/>
          <w:color w:val="#000000"/>
          <w:sz w:val="20"/>
          <w:lang w:val="en-US"/>
          <w:spacing w:val="0"/>
          <w:w w:val="100"/>
          <w:strike w:val="false"/>
          <w:vertAlign w:val="baseline"/>
          <w:rFonts w:ascii="Times New Roman" w:hAnsi="Times New Roman"/>
        </w:rPr>
        <w:t xml:space="preserve">"Le Roman de Silence </w:t>
      </w:r>
      <w:r>
        <w:rPr>
          <w:b w:val="true"/>
          <w:color w:val="#000000"/>
          <w:sz w:val="19"/>
          <w:lang w:val="en-US"/>
          <w:spacing w:val="0"/>
          <w:w w:val="100"/>
          <w:strike w:val="false"/>
          <w:vertAlign w:val="baseline"/>
          <w:rFonts w:ascii="Times New Roman" w:hAnsi="Times New Roman"/>
        </w:rPr>
        <w:t xml:space="preserve">d'Heldris de Cornualle," </w:t>
      </w:r>
      <w:r>
        <w:rPr>
          <w:i w:val="true"/>
          <w:color w:val="#000000"/>
          <w:sz w:val="20"/>
          <w:lang w:val="en-US"/>
          <w:spacing w:val="4"/>
          <w:w w:val="100"/>
          <w:strike w:val="false"/>
          <w:vertAlign w:val="baseline"/>
          <w:rFonts w:ascii="Times New Roman" w:hAnsi="Times New Roman"/>
        </w:rPr>
        <w:t xml:space="preserve">Romania </w:t>
      </w:r>
      <w:r>
        <w:rPr>
          <w:color w:val="#000000"/>
          <w:sz w:val="19"/>
          <w:lang w:val="en-US"/>
          <w:spacing w:val="4"/>
          <w:w w:val="100"/>
          <w:strike w:val="false"/>
          <w:vertAlign w:val="baseline"/>
          <w:rFonts w:ascii="Times New Roman" w:hAnsi="Times New Roman"/>
        </w:rPr>
        <w:t xml:space="preserve">99 (1978), 109-110.</w:t>
      </w:r>
    </w:p>
    <w:p>
      <w:pPr>
        <w:ind w:right="2736" w:left="0" w:firstLine="0"/>
        <w:spacing w:before="1584" w:after="0" w:line="240" w:lineRule="auto"/>
        <w:jc w:val="left"/>
        <w:rPr>
          <w:b w:val="true"/>
          <w:color w:val="#000000"/>
          <w:sz w:val="18"/>
          <w:lang w:val="en-US"/>
          <w:spacing w:val="-5"/>
          <w:w w:val="105"/>
          <w:strike w:val="false"/>
          <w:vertAlign w:val="baseline"/>
          <w:rFonts w:ascii="Times New Roman" w:hAnsi="Times New Roman"/>
        </w:rPr>
      </w:pPr>
      <w:r>
        <w:rPr>
          <w:b w:val="true"/>
          <w:color w:val="#000000"/>
          <w:sz w:val="18"/>
          <w:lang w:val="en-US"/>
          <w:spacing w:val="-5"/>
          <w:w w:val="105"/>
          <w:strike w:val="false"/>
          <w:vertAlign w:val="baseline"/>
          <w:rFonts w:ascii="Times New Roman" w:hAnsi="Times New Roman"/>
        </w:rPr>
        <w:t xml:space="preserve">Copyright </w:t>
      </w:r>
      <w:r>
        <w:rPr>
          <w:color w:val="#000000"/>
          <w:sz w:val="19"/>
          <w:lang w:val="en-US"/>
          <w:spacing w:val="-5"/>
          <w:w w:val="100"/>
          <w:strike w:val="false"/>
          <w:vertAlign w:val="baseline"/>
          <w:rFonts w:ascii="Times New Roman" w:hAnsi="Times New Roman"/>
        </w:rPr>
        <w:t xml:space="preserve">(c) </w:t>
      </w:r>
      <w:r>
        <w:rPr>
          <w:b w:val="true"/>
          <w:color w:val="#000000"/>
          <w:sz w:val="18"/>
          <w:lang w:val="en-US"/>
          <w:spacing w:val="-5"/>
          <w:w w:val="105"/>
          <w:strike w:val="false"/>
          <w:vertAlign w:val="baseline"/>
          <w:rFonts w:ascii="Times New Roman" w:hAnsi="Times New Roman"/>
        </w:rPr>
        <w:t xml:space="preserve">2004 ProQuest Information and Learning Company </w:t>
      </w:r>
      <w:r>
        <w:rPr>
          <w:b w:val="true"/>
          <w:color w:val="#000000"/>
          <w:sz w:val="18"/>
          <w:lang w:val="en-US"/>
          <w:spacing w:val="0"/>
          <w:w w:val="105"/>
          <w:strike w:val="false"/>
          <w:vertAlign w:val="baseline"/>
          <w:rFonts w:ascii="Times New Roman" w:hAnsi="Times New Roman"/>
        </w:rPr>
        <w:t xml:space="preserve">Copyright (c) Columbia University</w:t>
      </w:r>
    </w:p>
    <w:p>
      <w:pPr>
        <w:sectPr>
          <w:pgSz w:w="11918" w:h="16854" w:orient="portrait"/>
          <w:type w:val="nextPage"/>
          <w:textDirection w:val="lrTb"/>
          <w:pgMar w:bottom="128" w:top="3072" w:right="2435" w:left="1311" w:header="720" w:footer="720"/>
          <w:titlePg w:val="false"/>
        </w:sectPr>
      </w:pPr>
    </w:p>
    <w:p>
      <w:pPr>
        <w:ind w:right="0" w:left="1512" w:firstLine="0"/>
        <w:spacing w:before="0" w:after="0" w:line="240" w:lineRule="auto"/>
        <w:jc w:val="left"/>
        <w:tabs>
          <w:tab w:val="right" w:leader="none" w:pos="6073"/>
        </w:tabs>
        <w:rPr>
          <w:color w:val="#000000"/>
          <w:sz w:val="21"/>
          <w:lang w:val="en-US"/>
          <w:spacing w:val="0"/>
          <w:w w:val="100"/>
          <w:strike w:val="false"/>
          <w:vertAlign w:val="baseline"/>
          <w:rFonts w:ascii="Times New Roman" w:hAnsi="Times New Roman"/>
        </w:rPr>
      </w:pPr>
      <w:r>
        <w:rPr>
          <w:color w:val="#000000"/>
          <w:sz w:val="21"/>
          <w:lang w:val="en-US"/>
          <w:spacing w:val="0"/>
          <w:w w:val="100"/>
          <w:strike w:val="false"/>
          <w:vertAlign w:val="baseline"/>
          <w:rFonts w:ascii="Times New Roman" w:hAnsi="Times New Roman"/>
        </w:rPr>
        <w:t xml:space="preserve">534	</w:t>
      </w:r>
      <w:r>
        <w:rPr>
          <w:color w:val="#000000"/>
          <w:sz w:val="18"/>
          <w:lang w:val="en-US"/>
          <w:spacing w:val="16"/>
          <w:w w:val="100"/>
          <w:strike w:val="false"/>
          <w:vertAlign w:val="baseline"/>
          <w:rFonts w:ascii="Times New Roman" w:hAnsi="Times New Roman"/>
        </w:rPr>
        <w:t xml:space="preserve">PEGGY MCCRACKEN</w:t>
      </w:r>
    </w:p>
    <w:p>
      <w:pPr>
        <w:ind w:right="72" w:left="1512" w:firstLine="144"/>
        <w:spacing w:before="288" w:after="0" w:line="264" w:lineRule="auto"/>
        <w:jc w:val="both"/>
        <w:rPr>
          <w:color w:val="#000000"/>
          <w:sz w:val="21"/>
          <w:lang w:val="en-US"/>
          <w:spacing w:val="8"/>
          <w:w w:val="100"/>
          <w:strike w:val="false"/>
          <w:vertAlign w:val="baseline"/>
          <w:rFonts w:ascii="Times New Roman" w:hAnsi="Times New Roman"/>
        </w:rPr>
      </w:pPr>
      <w:r>
        <w:rPr>
          <w:color w:val="#000000"/>
          <w:sz w:val="21"/>
          <w:lang w:val="en-US"/>
          <w:spacing w:val="8"/>
          <w:w w:val="100"/>
          <w:strike w:val="false"/>
          <w:vertAlign w:val="baseline"/>
          <w:rFonts w:ascii="Times New Roman" w:hAnsi="Times New Roman"/>
        </w:rPr>
        <w:t xml:space="preserve">In its disputed realignment of gender, performance, and the body in the </w:t>
      </w:r>
      <w:r>
        <w:rPr>
          <w:color w:val="#000000"/>
          <w:sz w:val="21"/>
          <w:lang w:val="en-US"/>
          <w:spacing w:val="4"/>
          <w:w w:val="100"/>
          <w:strike w:val="false"/>
          <w:vertAlign w:val="baseline"/>
          <w:rFonts w:ascii="Times New Roman" w:hAnsi="Times New Roman"/>
        </w:rPr>
        <w:t xml:space="preserve">undressing and redressing (and renaming) of Silence in the final scene,</w:t>
      </w:r>
      <w:r>
        <w:rPr>
          <w:color w:val="#000000"/>
          <w:sz w:val="21"/>
          <w:lang w:val="en-US"/>
          <w:spacing w:val="4"/>
          <w:w w:val="100"/>
          <w:strike w:val="false"/>
          <w:vertAlign w:val="superscript"/>
          <w:rFonts w:ascii="Times New Roman" w:hAnsi="Times New Roman"/>
        </w:rPr>
        <w:t xml:space="preserve">35</w:t>
      </w:r>
      <w:r>
        <w:rPr>
          <w:color w:val="#000000"/>
          <w:sz w:val="21"/>
          <w:lang w:val="en-US"/>
          <w:spacing w:val="4"/>
          <w:w w:val="100"/>
          <w:strike w:val="false"/>
          <w:vertAlign w:val="baseline"/>
          <w:rFonts w:ascii="Times New Roman" w:hAnsi="Times New Roman"/>
        </w:rPr>
        <w:t xml:space="preserve"> the </w:t>
      </w:r>
      <w:r>
        <w:rPr>
          <w:i w:val="true"/>
          <w:color w:val="#000000"/>
          <w:sz w:val="22"/>
          <w:lang w:val="en-US"/>
          <w:spacing w:val="1"/>
          <w:w w:val="100"/>
          <w:strike w:val="false"/>
          <w:vertAlign w:val="baseline"/>
          <w:rFonts w:ascii="Times New Roman" w:hAnsi="Times New Roman"/>
        </w:rPr>
        <w:t xml:space="preserve">Roman de Silence </w:t>
      </w:r>
      <w:r>
        <w:rPr>
          <w:color w:val="#000000"/>
          <w:sz w:val="21"/>
          <w:lang w:val="en-US"/>
          <w:spacing w:val="1"/>
          <w:w w:val="100"/>
          <w:strike w:val="false"/>
          <w:vertAlign w:val="baseline"/>
          <w:rFonts w:ascii="Times New Roman" w:hAnsi="Times New Roman"/>
        </w:rPr>
        <w:t xml:space="preserve">challenges the primacy of anatomy as the location of gender </w:t>
      </w:r>
      <w:r>
        <w:rPr>
          <w:color w:val="#000000"/>
          <w:sz w:val="21"/>
          <w:lang w:val="en-US"/>
          <w:spacing w:val="7"/>
          <w:w w:val="100"/>
          <w:strike w:val="false"/>
          <w:vertAlign w:val="baseline"/>
          <w:rFonts w:ascii="Times New Roman" w:hAnsi="Times New Roman"/>
        </w:rPr>
        <w:t xml:space="preserve">identity. Unlike later stories of crossdressed heroines in </w:t>
      </w:r>
      <w:r>
        <w:rPr>
          <w:i w:val="true"/>
          <w:color w:val="#000000"/>
          <w:sz w:val="22"/>
          <w:lang w:val="en-US"/>
          <w:spacing w:val="7"/>
          <w:w w:val="100"/>
          <w:strike w:val="false"/>
          <w:vertAlign w:val="baseline"/>
          <w:rFonts w:ascii="Times New Roman" w:hAnsi="Times New Roman"/>
        </w:rPr>
        <w:t xml:space="preserve">Y de et Olive </w:t>
      </w:r>
      <w:r>
        <w:rPr>
          <w:color w:val="#000000"/>
          <w:sz w:val="21"/>
          <w:lang w:val="en-US"/>
          <w:spacing w:val="7"/>
          <w:w w:val="100"/>
          <w:strike w:val="false"/>
          <w:vertAlign w:val="baseline"/>
          <w:rFonts w:ascii="Times New Roman" w:hAnsi="Times New Roman"/>
        </w:rPr>
        <w:t xml:space="preserve">and </w:t>
      </w:r>
      <w:r>
        <w:rPr>
          <w:i w:val="true"/>
          <w:color w:val="#000000"/>
          <w:sz w:val="22"/>
          <w:lang w:val="en-US"/>
          <w:spacing w:val="7"/>
          <w:w w:val="100"/>
          <w:strike w:val="false"/>
          <w:vertAlign w:val="baseline"/>
          <w:rFonts w:ascii="Times New Roman" w:hAnsi="Times New Roman"/>
        </w:rPr>
        <w:t xml:space="preserve">Tristan de Nanteuil, </w:t>
      </w:r>
      <w:r>
        <w:rPr>
          <w:color w:val="#000000"/>
          <w:sz w:val="21"/>
          <w:lang w:val="en-US"/>
          <w:spacing w:val="7"/>
          <w:w w:val="100"/>
          <w:strike w:val="false"/>
          <w:vertAlign w:val="baseline"/>
          <w:rFonts w:ascii="Times New Roman" w:hAnsi="Times New Roman"/>
        </w:rPr>
        <w:t xml:space="preserve">the </w:t>
      </w:r>
      <w:r>
        <w:rPr>
          <w:i w:val="true"/>
          <w:color w:val="#000000"/>
          <w:sz w:val="22"/>
          <w:lang w:val="en-US"/>
          <w:spacing w:val="7"/>
          <w:w w:val="100"/>
          <w:strike w:val="false"/>
          <w:vertAlign w:val="baseline"/>
          <w:rFonts w:ascii="Times New Roman" w:hAnsi="Times New Roman"/>
        </w:rPr>
        <w:t xml:space="preserve">Roman de Silence </w:t>
      </w:r>
      <w:r>
        <w:rPr>
          <w:color w:val="#000000"/>
          <w:sz w:val="21"/>
          <w:lang w:val="en-US"/>
          <w:spacing w:val="7"/>
          <w:w w:val="100"/>
          <w:strike w:val="false"/>
          <w:vertAlign w:val="baseline"/>
          <w:rFonts w:ascii="Times New Roman" w:hAnsi="Times New Roman"/>
        </w:rPr>
        <w:t xml:space="preserve">does not go so far as to proclaim </w:t>
      </w:r>
      <w:r>
        <w:rPr>
          <w:color w:val="#000000"/>
          <w:sz w:val="21"/>
          <w:lang w:val="en-US"/>
          <w:spacing w:val="6"/>
          <w:w w:val="100"/>
          <w:strike w:val="false"/>
          <w:vertAlign w:val="baseline"/>
          <w:rFonts w:ascii="Times New Roman" w:hAnsi="Times New Roman"/>
        </w:rPr>
        <w:t xml:space="preserve">a miraculous regendering of the body to conform to a gender performance. </w:t>
      </w:r>
      <w:r>
        <w:rPr>
          <w:color w:val="#000000"/>
          <w:sz w:val="21"/>
          <w:lang w:val="en-US"/>
          <w:spacing w:val="8"/>
          <w:w w:val="100"/>
          <w:strike w:val="false"/>
          <w:vertAlign w:val="baseline"/>
          <w:rFonts w:ascii="Times New Roman" w:hAnsi="Times New Roman"/>
        </w:rPr>
        <w:t xml:space="preserve">Nonetheless, in its contradictory representations of the gendered body of </w:t>
      </w:r>
      <w:r>
        <w:rPr>
          <w:color w:val="#000000"/>
          <w:sz w:val="21"/>
          <w:lang w:val="en-US"/>
          <w:spacing w:val="9"/>
          <w:w w:val="100"/>
          <w:strike w:val="false"/>
          <w:vertAlign w:val="baseline"/>
          <w:rFonts w:ascii="Times New Roman" w:hAnsi="Times New Roman"/>
        </w:rPr>
        <w:t xml:space="preserve">Silence, the romance begins to imagine a body whose features change to </w:t>
      </w:r>
      <w:r>
        <w:rPr>
          <w:color w:val="#000000"/>
          <w:sz w:val="21"/>
          <w:lang w:val="en-US"/>
          <w:spacing w:val="8"/>
          <w:w w:val="100"/>
          <w:strike w:val="false"/>
          <w:vertAlign w:val="baseline"/>
          <w:rFonts w:ascii="Times New Roman" w:hAnsi="Times New Roman"/>
        </w:rPr>
        <w:t xml:space="preserve">correspond to an adopted gender identity: Silence's story suggests that the </w:t>
      </w:r>
      <w:r>
        <w:rPr>
          <w:color w:val="#000000"/>
          <w:sz w:val="21"/>
          <w:lang w:val="en-US"/>
          <w:spacing w:val="10"/>
          <w:w w:val="100"/>
          <w:strike w:val="false"/>
          <w:vertAlign w:val="baseline"/>
          <w:rFonts w:ascii="Times New Roman" w:hAnsi="Times New Roman"/>
        </w:rPr>
        <w:t xml:space="preserve">body's "nature" may be determined by its "nurture."</w:t>
      </w:r>
    </w:p>
    <w:p>
      <w:pPr>
        <w:ind w:right="72" w:left="1512" w:firstLine="144"/>
        <w:spacing w:before="0" w:after="0" w:line="266" w:lineRule="auto"/>
        <w:jc w:val="both"/>
        <w:rPr>
          <w:color w:val="#000000"/>
          <w:sz w:val="21"/>
          <w:lang w:val="en-US"/>
          <w:spacing w:val="11"/>
          <w:w w:val="100"/>
          <w:strike w:val="false"/>
          <w:vertAlign w:val="baseline"/>
          <w:rFonts w:ascii="Times New Roman" w:hAnsi="Times New Roman"/>
        </w:rPr>
      </w:pPr>
      <w:r>
        <w:rPr>
          <w:color w:val="#000000"/>
          <w:sz w:val="21"/>
          <w:lang w:val="en-US"/>
          <w:spacing w:val="11"/>
          <w:w w:val="100"/>
          <w:strike w:val="false"/>
          <w:vertAlign w:val="baseline"/>
          <w:rFonts w:ascii="Times New Roman" w:hAnsi="Times New Roman"/>
        </w:rPr>
        <w:t xml:space="preserve">Simon Gaunt has argued that the romance "deliberately problematises </w:t>
      </w:r>
      <w:r>
        <w:rPr>
          <w:color w:val="#000000"/>
          <w:sz w:val="21"/>
          <w:lang w:val="en-US"/>
          <w:spacing w:val="7"/>
          <w:w w:val="100"/>
          <w:strike w:val="false"/>
          <w:vertAlign w:val="baseline"/>
          <w:rFonts w:ascii="Times New Roman" w:hAnsi="Times New Roman"/>
        </w:rPr>
        <w:t xml:space="preserve">gender and posits a view of sexual difference that is culturally rather than </w:t>
      </w:r>
      <w:r>
        <w:rPr>
          <w:color w:val="#000000"/>
          <w:sz w:val="21"/>
          <w:lang w:val="en-US"/>
          <w:spacing w:val="8"/>
          <w:w w:val="100"/>
          <w:strike w:val="false"/>
          <w:vertAlign w:val="baseline"/>
          <w:rFonts w:ascii="Times New Roman" w:hAnsi="Times New Roman"/>
        </w:rPr>
        <w:t xml:space="preserve">biologically determined, only to conclude that the problem is not really a </w:t>
      </w:r>
      <w:r>
        <w:rPr>
          <w:color w:val="#000000"/>
          <w:sz w:val="21"/>
          <w:lang w:val="en-US"/>
          <w:spacing w:val="4"/>
          <w:w w:val="100"/>
          <w:strike w:val="false"/>
          <w:vertAlign w:val="baseline"/>
          <w:rFonts w:ascii="Times New Roman" w:hAnsi="Times New Roman"/>
        </w:rPr>
        <w:t xml:space="preserve">problem" (209). The suppression of the dilemma posed in Silence's story—is </w:t>
      </w:r>
      <w:r>
        <w:rPr>
          <w:color w:val="#000000"/>
          <w:sz w:val="21"/>
          <w:lang w:val="en-US"/>
          <w:spacing w:val="6"/>
          <w:w w:val="100"/>
          <w:strike w:val="false"/>
          <w:vertAlign w:val="baseline"/>
          <w:rFonts w:ascii="Times New Roman" w:hAnsi="Times New Roman"/>
        </w:rPr>
        <w:t xml:space="preserve">gender natural or social?—has potentially serious social consequences. Me</w:t>
        <w:softHyphen/>
      </w:r>
      <w:r>
        <w:rPr>
          <w:color w:val="#000000"/>
          <w:sz w:val="21"/>
          <w:lang w:val="en-US"/>
          <w:spacing w:val="5"/>
          <w:w w:val="100"/>
          <w:strike w:val="false"/>
          <w:vertAlign w:val="baseline"/>
          <w:rFonts w:ascii="Times New Roman" w:hAnsi="Times New Roman"/>
        </w:rPr>
        <w:t xml:space="preserve">dieval romances usually offer only one answer, that gender is natural and is </w:t>
      </w:r>
      <w:r>
        <w:rPr>
          <w:color w:val="#000000"/>
          <w:sz w:val="21"/>
          <w:lang w:val="en-US"/>
          <w:spacing w:val="4"/>
          <w:w w:val="100"/>
          <w:strike w:val="false"/>
          <w:vertAlign w:val="baseline"/>
          <w:rFonts w:ascii="Times New Roman" w:hAnsi="Times New Roman"/>
        </w:rPr>
        <w:t xml:space="preserve">indicated on the body. In its resolution the </w:t>
      </w:r>
      <w:r>
        <w:rPr>
          <w:i w:val="true"/>
          <w:color w:val="#000000"/>
          <w:sz w:val="22"/>
          <w:lang w:val="en-US"/>
          <w:spacing w:val="4"/>
          <w:w w:val="100"/>
          <w:strike w:val="false"/>
          <w:vertAlign w:val="baseline"/>
          <w:rFonts w:ascii="Times New Roman" w:hAnsi="Times New Roman"/>
        </w:rPr>
        <w:t xml:space="preserve">Roman de Silence </w:t>
      </w:r>
      <w:r>
        <w:rPr>
          <w:color w:val="#000000"/>
          <w:sz w:val="21"/>
          <w:lang w:val="en-US"/>
          <w:spacing w:val="4"/>
          <w:w w:val="100"/>
          <w:strike w:val="false"/>
          <w:vertAlign w:val="baseline"/>
          <w:rFonts w:ascii="Times New Roman" w:hAnsi="Times New Roman"/>
        </w:rPr>
        <w:t xml:space="preserve">does not dispute </w:t>
      </w:r>
      <w:r>
        <w:rPr>
          <w:color w:val="#000000"/>
          <w:sz w:val="21"/>
          <w:lang w:val="en-US"/>
          <w:spacing w:val="9"/>
          <w:w w:val="100"/>
          <w:strike w:val="false"/>
          <w:vertAlign w:val="baseline"/>
          <w:rFonts w:ascii="Times New Roman" w:hAnsi="Times New Roman"/>
        </w:rPr>
        <w:t xml:space="preserve">this answer: the king declares that Silence is a woman and to prove it, he </w:t>
      </w:r>
      <w:r>
        <w:rPr>
          <w:color w:val="#000000"/>
          <w:sz w:val="21"/>
          <w:lang w:val="en-US"/>
          <w:spacing w:val="4"/>
          <w:w w:val="100"/>
          <w:strike w:val="false"/>
          <w:vertAlign w:val="baseline"/>
          <w:rFonts w:ascii="Times New Roman" w:hAnsi="Times New Roman"/>
        </w:rPr>
        <w:t xml:space="preserve">marries her. But Silence's successful masculine performance has already posed </w:t>
      </w:r>
      <w:r>
        <w:rPr>
          <w:color w:val="#000000"/>
          <w:sz w:val="21"/>
          <w:lang w:val="en-US"/>
          <w:spacing w:val="7"/>
          <w:w w:val="100"/>
          <w:strike w:val="false"/>
          <w:vertAlign w:val="baseline"/>
          <w:rFonts w:ascii="Times New Roman" w:hAnsi="Times New Roman"/>
        </w:rPr>
        <w:t xml:space="preserve">the question of how gender is identified, and although the question is sup</w:t>
        <w:softHyphen/>
      </w:r>
      <w:r>
        <w:rPr>
          <w:color w:val="#000000"/>
          <w:sz w:val="21"/>
          <w:lang w:val="en-US"/>
          <w:spacing w:val="6"/>
          <w:w w:val="100"/>
          <w:strike w:val="false"/>
          <w:vertAlign w:val="baseline"/>
          <w:rFonts w:ascii="Times New Roman" w:hAnsi="Times New Roman"/>
        </w:rPr>
        <w:t xml:space="preserve">pressed by the king's authoritative answer the text nonetheless escapes the </w:t>
      </w:r>
      <w:r>
        <w:rPr>
          <w:color w:val="#000000"/>
          <w:sz w:val="21"/>
          <w:lang w:val="en-US"/>
          <w:spacing w:val="10"/>
          <w:w w:val="100"/>
          <w:strike w:val="false"/>
          <w:vertAlign w:val="baseline"/>
          <w:rFonts w:ascii="Times New Roman" w:hAnsi="Times New Roman"/>
        </w:rPr>
        <w:t xml:space="preserve">imposition of the proverbial truth that Gaunt discusses in connection with </w:t>
      </w:r>
      <w:r>
        <w:rPr>
          <w:color w:val="#000000"/>
          <w:sz w:val="21"/>
          <w:lang w:val="en-US"/>
          <w:spacing w:val="4"/>
          <w:w w:val="100"/>
          <w:strike w:val="false"/>
          <w:vertAlign w:val="baseline"/>
          <w:rFonts w:ascii="Times New Roman" w:hAnsi="Times New Roman"/>
        </w:rPr>
        <w:t xml:space="preserve">the </w:t>
      </w:r>
      <w:r>
        <w:rPr>
          <w:i w:val="true"/>
          <w:color w:val="#000000"/>
          <w:sz w:val="22"/>
          <w:lang w:val="en-US"/>
          <w:spacing w:val="4"/>
          <w:w w:val="100"/>
          <w:strike w:val="false"/>
          <w:vertAlign w:val="baseline"/>
          <w:rFonts w:ascii="Times New Roman" w:hAnsi="Times New Roman"/>
        </w:rPr>
        <w:t xml:space="preserve">Roman de Silence: </w:t>
      </w:r>
      <w:r>
        <w:rPr>
          <w:color w:val="#000000"/>
          <w:sz w:val="21"/>
          <w:lang w:val="en-US"/>
          <w:spacing w:val="4"/>
          <w:w w:val="100"/>
          <w:strike w:val="false"/>
          <w:vertAlign w:val="baseline"/>
          <w:rFonts w:ascii="Times New Roman" w:hAnsi="Times New Roman"/>
        </w:rPr>
        <w:t xml:space="preserve">"Mieuz vaut nature que nourreture."</w:t>
      </w:r>
      <w:r>
        <w:rPr>
          <w:color w:val="#000000"/>
          <w:sz w:val="21"/>
          <w:lang w:val="en-US"/>
          <w:spacing w:val="4"/>
          <w:w w:val="100"/>
          <w:strike w:val="false"/>
          <w:vertAlign w:val="superscript"/>
          <w:rFonts w:ascii="Times New Roman" w:hAnsi="Times New Roman"/>
        </w:rPr>
        <w:t xml:space="preserve">36</w:t>
      </w:r>
      <w:r>
        <w:rPr>
          <w:color w:val="#000000"/>
          <w:sz w:val="21"/>
          <w:lang w:val="en-US"/>
          <w:spacing w:val="4"/>
          <w:w w:val="100"/>
          <w:strike w:val="false"/>
          <w:vertAlign w:val="baseline"/>
          <w:rFonts w:ascii="Times New Roman" w:hAnsi="Times New Roman"/>
        </w:rPr>
        <w:t xml:space="preserve"> The story ends </w:t>
      </w:r>
      <w:r>
        <w:rPr>
          <w:color w:val="#000000"/>
          <w:sz w:val="21"/>
          <w:lang w:val="en-US"/>
          <w:spacing w:val="0"/>
          <w:w w:val="100"/>
          <w:strike w:val="false"/>
          <w:vertAlign w:val="baseline"/>
          <w:rFonts w:ascii="Times New Roman" w:hAnsi="Times New Roman"/>
        </w:rPr>
        <w:t xml:space="preserve">with an affirmation of the body as the site of Silence's true gender, but Nature's </w:t>
      </w:r>
      <w:r>
        <w:rPr>
          <w:color w:val="#000000"/>
          <w:sz w:val="21"/>
          <w:lang w:val="en-US"/>
          <w:spacing w:val="4"/>
          <w:w w:val="100"/>
          <w:strike w:val="false"/>
          <w:vertAlign w:val="baseline"/>
          <w:rFonts w:ascii="Times New Roman" w:hAnsi="Times New Roman"/>
        </w:rPr>
        <w:t xml:space="preserve">"repolishing" of the body and Merlin's role in revealing its "nature" complicate </w:t>
      </w:r>
      <w:r>
        <w:rPr>
          <w:color w:val="#000000"/>
          <w:sz w:val="21"/>
          <w:lang w:val="en-US"/>
          <w:spacing w:val="3"/>
          <w:w w:val="100"/>
          <w:strike w:val="false"/>
          <w:vertAlign w:val="baseline"/>
          <w:rFonts w:ascii="Times New Roman" w:hAnsi="Times New Roman"/>
        </w:rPr>
        <w:t xml:space="preserve">the reading of Silence's identity and suggest that the features on Silence's body </w:t>
      </w:r>
      <w:r>
        <w:rPr>
          <w:color w:val="#000000"/>
          <w:sz w:val="21"/>
          <w:lang w:val="en-US"/>
          <w:spacing w:val="10"/>
          <w:w w:val="100"/>
          <w:strike w:val="false"/>
          <w:vertAlign w:val="baseline"/>
          <w:rFonts w:ascii="Times New Roman" w:hAnsi="Times New Roman"/>
        </w:rPr>
        <w:t xml:space="preserve">reveal an ambiguous truth.</w:t>
      </w:r>
    </w:p>
    <w:p>
      <w:pPr>
        <w:ind w:right="72" w:left="1512" w:firstLine="144"/>
        <w:spacing w:before="36" w:after="144" w:line="240" w:lineRule="auto"/>
        <w:jc w:val="both"/>
        <w:rPr>
          <w:color w:val="#000000"/>
          <w:sz w:val="21"/>
          <w:lang w:val="en-US"/>
          <w:spacing w:val="8"/>
          <w:w w:val="100"/>
          <w:strike w:val="false"/>
          <w:vertAlign w:val="baseline"/>
          <w:rFonts w:ascii="Times New Roman" w:hAnsi="Times New Roman"/>
        </w:rPr>
      </w:pPr>
      <w:r>
        <w:rPr>
          <w:color w:val="#000000"/>
          <w:sz w:val="21"/>
          <w:lang w:val="en-US"/>
          <w:spacing w:val="8"/>
          <w:w w:val="100"/>
          <w:strike w:val="false"/>
          <w:vertAlign w:val="baseline"/>
          <w:rFonts w:ascii="Times New Roman" w:hAnsi="Times New Roman"/>
        </w:rPr>
        <w:t xml:space="preserve">Several critics have discussed the valorization of ambiguity in the </w:t>
      </w:r>
      <w:r>
        <w:rPr>
          <w:i w:val="true"/>
          <w:color w:val="#000000"/>
          <w:sz w:val="22"/>
          <w:lang w:val="en-US"/>
          <w:spacing w:val="8"/>
          <w:w w:val="100"/>
          <w:strike w:val="false"/>
          <w:vertAlign w:val="baseline"/>
          <w:rFonts w:ascii="Times New Roman" w:hAnsi="Times New Roman"/>
        </w:rPr>
        <w:t xml:space="preserve">Roman </w:t>
      </w:r>
      <w:r>
        <w:rPr>
          <w:i w:val="true"/>
          <w:color w:val="#000000"/>
          <w:sz w:val="22"/>
          <w:lang w:val="en-US"/>
          <w:spacing w:val="7"/>
          <w:w w:val="100"/>
          <w:strike w:val="false"/>
          <w:vertAlign w:val="baseline"/>
          <w:rFonts w:ascii="Times New Roman" w:hAnsi="Times New Roman"/>
        </w:rPr>
        <w:t xml:space="preserve">de Silence. </w:t>
      </w:r>
      <w:r>
        <w:rPr>
          <w:color w:val="#000000"/>
          <w:sz w:val="21"/>
          <w:lang w:val="en-US"/>
          <w:spacing w:val="7"/>
          <w:w w:val="100"/>
          <w:strike w:val="false"/>
          <w:vertAlign w:val="baseline"/>
          <w:rFonts w:ascii="Times New Roman" w:hAnsi="Times New Roman"/>
        </w:rPr>
        <w:t xml:space="preserve">As Peter Allen notes, the more closely the reader looks at this </w:t>
      </w:r>
      <w:r>
        <w:rPr>
          <w:color w:val="#000000"/>
          <w:sz w:val="21"/>
          <w:lang w:val="en-US"/>
          <w:spacing w:val="9"/>
          <w:w w:val="100"/>
          <w:strike w:val="false"/>
          <w:vertAlign w:val="baseline"/>
          <w:rFonts w:ascii="Times New Roman" w:hAnsi="Times New Roman"/>
        </w:rPr>
        <w:t xml:space="preserve">romance, the more ambiguities he or she is likely to find.</w:t>
      </w:r>
      <w:r>
        <w:rPr>
          <w:color w:val="#000000"/>
          <w:sz w:val="21"/>
          <w:lang w:val="en-US"/>
          <w:spacing w:val="9"/>
          <w:w w:val="100"/>
          <w:strike w:val="false"/>
          <w:vertAlign w:val="superscript"/>
          <w:rFonts w:ascii="Times New Roman" w:hAnsi="Times New Roman"/>
        </w:rPr>
        <w:t xml:space="preserve">37</w:t>
      </w:r>
      <w:r>
        <w:rPr>
          <w:color w:val="#000000"/>
          <w:sz w:val="21"/>
          <w:lang w:val="en-US"/>
          <w:spacing w:val="9"/>
          <w:w w:val="100"/>
          <w:strike w:val="false"/>
          <w:vertAlign w:val="baseline"/>
          <w:rFonts w:ascii="Times New Roman" w:hAnsi="Times New Roman"/>
        </w:rPr>
        <w:t xml:space="preserve"> The gendered </w:t>
      </w:r>
      <w:r>
        <w:rPr>
          <w:color w:val="#000000"/>
          <w:sz w:val="21"/>
          <w:lang w:val="en-US"/>
          <w:spacing w:val="8"/>
          <w:w w:val="100"/>
          <w:strike w:val="false"/>
          <w:vertAlign w:val="baseline"/>
          <w:rFonts w:ascii="Times New Roman" w:hAnsi="Times New Roman"/>
        </w:rPr>
        <w:t xml:space="preserve">body of Silence may stand as an emblem of ambiguity in this text: Silence's</w:t>
      </w:r>
    </w:p>
    <w:p>
      <w:pPr>
        <w:ind w:right="72" w:left="1512" w:firstLine="72"/>
        <w:spacing w:before="396" w:after="0" w:line="240" w:lineRule="auto"/>
        <w:jc w:val="left"/>
        <w:tabs>
          <w:tab w:val="clear" w:pos="360"/>
          <w:tab w:val="decimal" w:pos="1944"/>
        </w:tabs>
        <w:numPr>
          <w:ilvl w:val="0"/>
          <w:numId w:val="13"/>
        </w:numPr>
        <w:rPr>
          <w:color w:val="#000000"/>
          <w:sz w:val="19"/>
          <w:lang w:val="en-US"/>
          <w:spacing w:val="7"/>
          <w:w w:val="100"/>
          <w:strike w:val="false"/>
          <w:vertAlign w:val="baseline"/>
          <w:rFonts w:ascii="Times New Roman" w:hAnsi="Times New Roman"/>
        </w:rPr>
      </w:pPr>
      <w:r>
        <w:pict>
          <v:line strokeweight="0.7pt" strokecolor="#000000" from="76.3pt,0.4pt" to="155.2pt,0.4pt" style="position:absolute;mso-position-horizontal-relative:text;mso-position-vertical-relative:text;">
            <v:stroke dashstyle="solid"/>
          </v:line>
        </w:pict>
      </w:r>
      <w:r>
        <w:rPr>
          <w:color w:val="#000000"/>
          <w:sz w:val="19"/>
          <w:lang w:val="en-US"/>
          <w:spacing w:val="7"/>
          <w:w w:val="100"/>
          <w:strike w:val="false"/>
          <w:vertAlign w:val="baseline"/>
          <w:rFonts w:ascii="Times New Roman" w:hAnsi="Times New Roman"/>
        </w:rPr>
        <w:t xml:space="preserve">"Silence atornent come feme. / Segnor, que vos diroie plus? / Ains of a non </w:t>
      </w:r>
      <w:r>
        <w:rPr>
          <w:color w:val="#000000"/>
          <w:sz w:val="19"/>
          <w:lang w:val="en-US"/>
          <w:spacing w:val="5"/>
          <w:w w:val="100"/>
          <w:strike w:val="false"/>
          <w:vertAlign w:val="baseline"/>
          <w:rFonts w:ascii="Times New Roman" w:hAnsi="Times New Roman"/>
        </w:rPr>
        <w:t xml:space="preserve">Scilensiiis: / Otes est -us, mis i est -a, / Si est nomes Scilentia." (6664-68).</w:t>
      </w:r>
    </w:p>
    <w:p>
      <w:pPr>
        <w:ind w:right="72" w:left="1512" w:firstLine="72"/>
        <w:spacing w:before="144" w:after="0" w:line="240" w:lineRule="auto"/>
        <w:jc w:val="both"/>
        <w:tabs>
          <w:tab w:val="clear" w:pos="360"/>
          <w:tab w:val="decimal" w:pos="1944"/>
        </w:tabs>
        <w:numPr>
          <w:ilvl w:val="0"/>
          <w:numId w:val="13"/>
        </w:numPr>
        <w:rPr>
          <w:color w:val="#000000"/>
          <w:sz w:val="19"/>
          <w:lang w:val="en-US"/>
          <w:spacing w:val="3"/>
          <w:w w:val="100"/>
          <w:strike w:val="false"/>
          <w:vertAlign w:val="baseline"/>
          <w:rFonts w:ascii="Times New Roman" w:hAnsi="Times New Roman"/>
        </w:rPr>
      </w:pPr>
      <w:r>
        <w:rPr>
          <w:color w:val="#000000"/>
          <w:sz w:val="19"/>
          <w:lang w:val="en-US"/>
          <w:spacing w:val="3"/>
          <w:w w:val="100"/>
          <w:strike w:val="false"/>
          <w:vertAlign w:val="baseline"/>
          <w:rFonts w:ascii="Times New Roman" w:hAnsi="Times New Roman"/>
        </w:rPr>
        <w:t xml:space="preserve">Cited by Gaunt, "The Significance of Silence," 203-205, from A. Tobler and E. </w:t>
      </w:r>
      <w:r>
        <w:rPr>
          <w:color w:val="#000000"/>
          <w:sz w:val="19"/>
          <w:lang w:val="en-US"/>
          <w:spacing w:val="5"/>
          <w:w w:val="100"/>
          <w:strike w:val="false"/>
          <w:vertAlign w:val="baseline"/>
          <w:rFonts w:ascii="Times New Roman" w:hAnsi="Times New Roman"/>
        </w:rPr>
        <w:t xml:space="preserve">Lommatzsch, </w:t>
      </w:r>
      <w:r>
        <w:rPr>
          <w:i w:val="true"/>
          <w:color w:val="#000000"/>
          <w:sz w:val="20"/>
          <w:lang w:val="en-US"/>
          <w:spacing w:val="5"/>
          <w:w w:val="100"/>
          <w:strike w:val="false"/>
          <w:vertAlign w:val="baseline"/>
          <w:rFonts w:ascii="Times New Roman" w:hAnsi="Times New Roman"/>
        </w:rPr>
        <w:t xml:space="preserve">Altfranzosisches Worterbuch </w:t>
      </w:r>
      <w:r>
        <w:rPr>
          <w:color w:val="#000000"/>
          <w:sz w:val="19"/>
          <w:lang w:val="en-US"/>
          <w:spacing w:val="5"/>
          <w:w w:val="100"/>
          <w:strike w:val="false"/>
          <w:vertAlign w:val="baseline"/>
          <w:rFonts w:ascii="Times New Roman" w:hAnsi="Times New Roman"/>
        </w:rPr>
        <w:t xml:space="preserve">(Wiesbden: Franz Steiner Verlag, 1965), </w:t>
      </w:r>
      <w:r>
        <w:rPr>
          <w:color w:val="#000000"/>
          <w:sz w:val="19"/>
          <w:lang w:val="en-US"/>
          <w:spacing w:val="-1"/>
          <w:w w:val="100"/>
          <w:strike w:val="false"/>
          <w:vertAlign w:val="baseline"/>
          <w:rFonts w:ascii="Times New Roman" w:hAnsi="Times New Roman"/>
        </w:rPr>
        <w:t xml:space="preserve">VI: 808; and </w:t>
      </w:r>
      <w:r>
        <w:rPr>
          <w:i w:val="true"/>
          <w:color w:val="#000000"/>
          <w:sz w:val="20"/>
          <w:lang w:val="en-US"/>
          <w:spacing w:val="-1"/>
          <w:w w:val="100"/>
          <w:strike w:val="false"/>
          <w:vertAlign w:val="baseline"/>
          <w:rFonts w:ascii="Times New Roman" w:hAnsi="Times New Roman"/>
        </w:rPr>
        <w:t xml:space="preserve">Proverbes francais anterieurs au XVe siecle, </w:t>
      </w:r>
      <w:r>
        <w:rPr>
          <w:color w:val="#000000"/>
          <w:sz w:val="19"/>
          <w:lang w:val="en-US"/>
          <w:spacing w:val="-1"/>
          <w:w w:val="100"/>
          <w:strike w:val="false"/>
          <w:vertAlign w:val="baseline"/>
          <w:rFonts w:ascii="Times New Roman" w:hAnsi="Times New Roman"/>
        </w:rPr>
        <w:t xml:space="preserve">ed. Joseph Morawski (Paris: </w:t>
      </w:r>
      <w:r>
        <w:rPr>
          <w:color w:val="#000000"/>
          <w:sz w:val="19"/>
          <w:lang w:val="en-US"/>
          <w:spacing w:val="5"/>
          <w:w w:val="100"/>
          <w:strike w:val="false"/>
          <w:vertAlign w:val="baseline"/>
          <w:rFonts w:ascii="Times New Roman" w:hAnsi="Times New Roman"/>
        </w:rPr>
        <w:t xml:space="preserve">Champion, 1925), 1328. See also Roche-Mandi, </w:t>
      </w:r>
      <w:r>
        <w:rPr>
          <w:i w:val="true"/>
          <w:color w:val="#000000"/>
          <w:sz w:val="20"/>
          <w:lang w:val="en-US"/>
          <w:spacing w:val="5"/>
          <w:w w:val="100"/>
          <w:strike w:val="false"/>
          <w:vertAlign w:val="baseline"/>
          <w:rFonts w:ascii="Times New Roman" w:hAnsi="Times New Roman"/>
        </w:rPr>
        <w:t xml:space="preserve">Silence, </w:t>
      </w:r>
      <w:r>
        <w:rPr>
          <w:color w:val="#000000"/>
          <w:sz w:val="19"/>
          <w:lang w:val="en-US"/>
          <w:spacing w:val="5"/>
          <w:w w:val="100"/>
          <w:strike w:val="false"/>
          <w:vertAlign w:val="baseline"/>
          <w:rFonts w:ascii="Times New Roman" w:hAnsi="Times New Roman"/>
        </w:rPr>
        <w:t xml:space="preserve">xvii-ix. On proverbs valor</w:t>
        <w:softHyphen/>
      </w:r>
      <w:r>
        <w:rPr>
          <w:color w:val="#000000"/>
          <w:sz w:val="19"/>
          <w:lang w:val="en-US"/>
          <w:spacing w:val="8"/>
          <w:w w:val="100"/>
          <w:strike w:val="false"/>
          <w:vertAlign w:val="baseline"/>
          <w:rFonts w:ascii="Times New Roman" w:hAnsi="Times New Roman"/>
        </w:rPr>
        <w:t xml:space="preserve">izing nurture over nature, see Akbari, "Nature's Forge," typescript 1-17.</w:t>
      </w:r>
    </w:p>
    <w:p>
      <w:pPr>
        <w:ind w:right="72" w:left="1512" w:firstLine="72"/>
        <w:spacing w:before="108" w:after="0" w:line="240" w:lineRule="auto"/>
        <w:jc w:val="left"/>
        <w:tabs>
          <w:tab w:val="clear" w:pos="360"/>
          <w:tab w:val="decimal" w:pos="1944"/>
        </w:tabs>
        <w:numPr>
          <w:ilvl w:val="0"/>
          <w:numId w:val="13"/>
        </w:numPr>
        <w:rPr>
          <w:color w:val="#000000"/>
          <w:sz w:val="19"/>
          <w:lang w:val="en-US"/>
          <w:spacing w:val="3"/>
          <w:w w:val="100"/>
          <w:strike w:val="false"/>
          <w:vertAlign w:val="baseline"/>
          <w:rFonts w:ascii="Times New Roman" w:hAnsi="Times New Roman"/>
        </w:rPr>
      </w:pPr>
      <w:r>
        <w:rPr>
          <w:color w:val="#000000"/>
          <w:sz w:val="19"/>
          <w:lang w:val="en-US"/>
          <w:spacing w:val="3"/>
          <w:w w:val="100"/>
          <w:strike w:val="false"/>
          <w:vertAlign w:val="baseline"/>
          <w:rFonts w:ascii="Times New Roman" w:hAnsi="Times New Roman"/>
        </w:rPr>
        <w:t xml:space="preserve">Allen, "The Ambiguity of Silence," 98-112; Perret, "Travesties et transsexuelles," </w:t>
      </w:r>
      <w:r>
        <w:rPr>
          <w:color w:val="#000000"/>
          <w:sz w:val="19"/>
          <w:lang w:val="en-US"/>
          <w:spacing w:val="7"/>
          <w:w w:val="100"/>
          <w:strike w:val="false"/>
          <w:vertAlign w:val="baseline"/>
          <w:rFonts w:ascii="Times New Roman" w:hAnsi="Times New Roman"/>
        </w:rPr>
        <w:t xml:space="preserve">334-37; Bloch, "Silence and Holes," 88-89.</w:t>
      </w:r>
    </w:p>
    <w:p>
      <w:pPr>
        <w:ind w:right="3240" w:left="72" w:firstLine="0"/>
        <w:spacing w:before="1584" w:after="0" w:line="240" w:lineRule="auto"/>
        <w:jc w:val="left"/>
        <w:rPr>
          <w:b w:val="true"/>
          <w:color w:val="#000000"/>
          <w:sz w:val="18"/>
          <w:lang w:val="en-US"/>
          <w:spacing w:val="-5"/>
          <w:w w:val="105"/>
          <w:strike w:val="false"/>
          <w:vertAlign w:val="baseline"/>
          <w:rFonts w:ascii="Times New Roman" w:hAnsi="Times New Roman"/>
        </w:rPr>
      </w:pPr>
      <w:r>
        <w:rPr>
          <w:b w:val="true"/>
          <w:color w:val="#000000"/>
          <w:sz w:val="18"/>
          <w:lang w:val="en-US"/>
          <w:spacing w:val="-5"/>
          <w:w w:val="105"/>
          <w:strike w:val="false"/>
          <w:vertAlign w:val="baseline"/>
          <w:rFonts w:ascii="Times New Roman" w:hAnsi="Times New Roman"/>
        </w:rPr>
        <w:t xml:space="preserve">Copyright (c) 2004 ProQuest Information and Learning Company </w:t>
      </w:r>
      <w:r>
        <w:rPr>
          <w:b w:val="true"/>
          <w:color w:val="#000000"/>
          <w:sz w:val="18"/>
          <w:lang w:val="en-US"/>
          <w:spacing w:val="0"/>
          <w:w w:val="105"/>
          <w:strike w:val="false"/>
          <w:vertAlign w:val="baseline"/>
          <w:rFonts w:ascii="Times New Roman" w:hAnsi="Times New Roman"/>
        </w:rPr>
        <w:t xml:space="preserve">Copyright (c) Columbia University</w:t>
      </w:r>
    </w:p>
    <w:p>
      <w:pPr>
        <w:sectPr>
          <w:pgSz w:w="11918" w:h="16854" w:orient="portrait"/>
          <w:type w:val="nextPage"/>
          <w:textDirection w:val="lrTb"/>
          <w:pgMar w:bottom="128" w:top="2778" w:right="1559" w:left="1619" w:header="720" w:footer="720"/>
          <w:titlePg w:val="false"/>
        </w:sectPr>
      </w:pPr>
    </w:p>
    <w:p>
      <w:pPr>
        <w:ind w:right="0" w:left="1008" w:firstLine="0"/>
        <w:spacing w:before="288" w:after="0" w:line="268" w:lineRule="auto"/>
        <w:jc w:val="both"/>
        <w:rPr>
          <w:color w:val="#000000"/>
          <w:sz w:val="21"/>
          <w:lang w:val="en-US"/>
          <w:spacing w:val="7"/>
          <w:w w:val="100"/>
          <w:strike w:val="false"/>
          <w:vertAlign w:val="baseline"/>
          <w:rFonts w:ascii="Times New Roman" w:hAnsi="Times New Roman"/>
        </w:rPr>
      </w:pPr>
      <w:r>
        <w:pict>
          <v:shapetype id="_x0000_t8" coordsize="21600,21600" o:spt="202" path="m,l,21600r21600,l21600,xe">
            <v:stroke joinstyle="miter"/>
            <v:path gradientshapeok="t" o:connecttype="rect"/>
          </v:shapetype>
          <v:shape id="_x0000_s7" type="#_x0000_t8" filled="f" strokecolor="#000000" stroked="f" style="position:absolute;width:405.6pt;height:11.35pt;z-index:-993;margin-left:66.45pt;margin-top:144.75pt;mso-wrap-distance-left:0pt;mso-wrap-distance-right:0pt;mso-position-horizontal-relative:page;mso-position-vertical-relative:page">
            <w10:wrap type="square" side="both"/>
            <v:fill opacity="1" o:opacity2="1" recolor="f" rotate="f" type="solid"/>
            <v:textbox inset="0pt, 0pt, 0pt, 0pt">
              <w:txbxContent>
                <w:p>
                  <w:pPr>
                    <w:ind w:right="0" w:left="3024" w:firstLine="0"/>
                    <w:spacing w:before="0" w:after="0" w:line="216" w:lineRule="auto"/>
                    <w:jc w:val="left"/>
                    <w:framePr w:hAnchor="page" w:vAnchor="page" w:x="1329" w:y="2895" w:w="8112" w:h="227" w:hSpace="0" w:vSpace="0" w:wrap="tight"/>
                    <w:tabs>
                      <w:tab w:val="right" w:leader="none" w:pos="8039"/>
                    </w:tabs>
                    <w:rPr>
                      <w:b w:val="true"/>
                      <w:color w:val="#000000"/>
                      <w:sz w:val="19"/>
                      <w:lang w:val="en-US"/>
                      <w:spacing w:val="4"/>
                      <w:w w:val="100"/>
                      <w:strike w:val="false"/>
                      <w:vertAlign w:val="baseline"/>
                      <w:rFonts w:ascii="Times New Roman" w:hAnsi="Times New Roman"/>
                    </w:rPr>
                  </w:pPr>
                  <w:r>
                    <w:rPr>
                      <w:b w:val="true"/>
                      <w:color w:val="#000000"/>
                      <w:sz w:val="19"/>
                      <w:lang w:val="en-US"/>
                      <w:spacing w:val="4"/>
                      <w:w w:val="100"/>
                      <w:strike w:val="false"/>
                      <w:vertAlign w:val="baseline"/>
                      <w:rFonts w:ascii="Times New Roman" w:hAnsi="Times New Roman"/>
                    </w:rPr>
                    <w:t xml:space="preserve">"THE BOY WHO WAS A GIRL"	</w:t>
                  </w:r>
                  <w:r>
                    <w:rPr>
                      <w:color w:val="#000000"/>
                      <w:sz w:val="22"/>
                      <w:lang w:val="en-US"/>
                      <w:spacing w:val="0"/>
                      <w:w w:val="110"/>
                      <w:strike w:val="false"/>
                      <w:vertAlign w:val="baseline"/>
                      <w:rFonts w:ascii="Times New Roman" w:hAnsi="Times New Roman"/>
                    </w:rPr>
                    <w:t xml:space="preserve">535</w:t>
                  </w:r>
                </w:p>
              </w:txbxContent>
            </v:textbox>
          </v:shape>
        </w:pict>
      </w:r>
      <w:r>
        <w:rPr>
          <w:color w:val="#000000"/>
          <w:sz w:val="21"/>
          <w:lang w:val="en-US"/>
          <w:spacing w:val="7"/>
          <w:w w:val="100"/>
          <w:strike w:val="false"/>
          <w:vertAlign w:val="baseline"/>
          <w:rFonts w:ascii="Times New Roman" w:hAnsi="Times New Roman"/>
        </w:rPr>
        <w:t xml:space="preserve">gender is repeatedly discussed and interpreted and her "nature" is the subject </w:t>
      </w:r>
      <w:r>
        <w:rPr>
          <w:color w:val="#000000"/>
          <w:sz w:val="21"/>
          <w:lang w:val="en-US"/>
          <w:spacing w:val="3"/>
          <w:w w:val="100"/>
          <w:strike w:val="false"/>
          <w:vertAlign w:val="baseline"/>
          <w:rFonts w:ascii="Times New Roman" w:hAnsi="Times New Roman"/>
        </w:rPr>
        <w:t xml:space="preserve">of debates and disputes. The efforts to eliminate indeterminacy and ambiguity </w:t>
      </w:r>
      <w:r>
        <w:rPr>
          <w:color w:val="#000000"/>
          <w:sz w:val="21"/>
          <w:lang w:val="en-US"/>
          <w:spacing w:val="7"/>
          <w:w w:val="100"/>
          <w:strike w:val="false"/>
          <w:vertAlign w:val="baseline"/>
          <w:rFonts w:ascii="Times New Roman" w:hAnsi="Times New Roman"/>
        </w:rPr>
        <w:t xml:space="preserve">expose and question the ideological foundations of gender identifications. </w:t>
      </w:r>
      <w:r>
        <w:rPr>
          <w:color w:val="#000000"/>
          <w:sz w:val="21"/>
          <w:lang w:val="en-US"/>
          <w:spacing w:val="3"/>
          <w:w w:val="100"/>
          <w:strike w:val="false"/>
          <w:vertAlign w:val="baseline"/>
          <w:rFonts w:ascii="Times New Roman" w:hAnsi="Times New Roman"/>
        </w:rPr>
        <w:t xml:space="preserve">Ultimately Silence's body signifies "female" because the king says it does, not </w:t>
      </w:r>
      <w:r>
        <w:rPr>
          <w:color w:val="#000000"/>
          <w:sz w:val="21"/>
          <w:lang w:val="en-US"/>
          <w:spacing w:val="2"/>
          <w:w w:val="100"/>
          <w:strike w:val="false"/>
          <w:vertAlign w:val="baseline"/>
          <w:rFonts w:ascii="Times New Roman" w:hAnsi="Times New Roman"/>
        </w:rPr>
        <w:t xml:space="preserve">because it demonstrates an inherent truth. The ostensible realignment of body, </w:t>
      </w:r>
      <w:r>
        <w:rPr>
          <w:color w:val="#000000"/>
          <w:sz w:val="21"/>
          <w:lang w:val="en-US"/>
          <w:spacing w:val="8"/>
          <w:w w:val="100"/>
          <w:strike w:val="false"/>
          <w:vertAlign w:val="baseline"/>
          <w:rFonts w:ascii="Times New Roman" w:hAnsi="Times New Roman"/>
        </w:rPr>
        <w:t xml:space="preserve">performance, and gender identity that closes the </w:t>
      </w:r>
      <w:r>
        <w:rPr>
          <w:i w:val="true"/>
          <w:color w:val="#000000"/>
          <w:sz w:val="20"/>
          <w:lang w:val="en-US"/>
          <w:spacing w:val="8"/>
          <w:w w:val="100"/>
          <w:strike w:val="false"/>
          <w:vertAlign w:val="baseline"/>
          <w:rFonts w:ascii="Times New Roman" w:hAnsi="Times New Roman"/>
        </w:rPr>
        <w:t xml:space="preserve">Roman de Silence </w:t>
      </w:r>
      <w:r>
        <w:rPr>
          <w:color w:val="#000000"/>
          <w:sz w:val="21"/>
          <w:lang w:val="en-US"/>
          <w:spacing w:val="8"/>
          <w:w w:val="100"/>
          <w:strike w:val="false"/>
          <w:vertAlign w:val="baseline"/>
          <w:rFonts w:ascii="Times New Roman" w:hAnsi="Times New Roman"/>
        </w:rPr>
        <w:t xml:space="preserve">reestab</w:t>
        <w:softHyphen/>
      </w:r>
      <w:r>
        <w:rPr>
          <w:color w:val="#000000"/>
          <w:sz w:val="21"/>
          <w:lang w:val="en-US"/>
          <w:spacing w:val="3"/>
          <w:w w:val="100"/>
          <w:strike w:val="false"/>
          <w:vertAlign w:val="baseline"/>
          <w:rFonts w:ascii="Times New Roman" w:hAnsi="Times New Roman"/>
        </w:rPr>
        <w:t xml:space="preserve">lishes and reinforces the binary division of gender that is essential to a society </w:t>
      </w:r>
      <w:r>
        <w:rPr>
          <w:color w:val="#000000"/>
          <w:sz w:val="19"/>
          <w:lang w:val="en-US"/>
          <w:spacing w:val="15"/>
          <w:w w:val="100"/>
          <w:strike w:val="false"/>
          <w:vertAlign w:val="baseline"/>
          <w:rFonts w:ascii="Times New Roman" w:hAnsi="Times New Roman"/>
        </w:rPr>
        <w:t xml:space="preserve">whose economic and political foundations are built on marriage and succes</w:t>
        <w:softHyphen/>
      </w:r>
      <w:r>
        <w:rPr>
          <w:color w:val="#000000"/>
          <w:sz w:val="19"/>
          <w:lang w:val="en-US"/>
          <w:spacing w:val="6"/>
          <w:w w:val="100"/>
          <w:strike w:val="false"/>
          <w:vertAlign w:val="baseline"/>
          <w:rFonts w:ascii="Times New Roman" w:hAnsi="Times New Roman"/>
        </w:rPr>
        <w:t xml:space="preserve">sion. </w:t>
      </w:r>
      <w:r>
        <w:rPr>
          <w:color w:val="#000000"/>
          <w:sz w:val="21"/>
          <w:lang w:val="en-US"/>
          <w:spacing w:val="6"/>
          <w:w w:val="100"/>
          <w:strike w:val="false"/>
          <w:vertAlign w:val="baseline"/>
          <w:rFonts w:ascii="Times New Roman" w:hAnsi="Times New Roman"/>
        </w:rPr>
        <w:t xml:space="preserve">The cultural intelligibility of gender depends on a socially sanctioned </w:t>
      </w:r>
      <w:r>
        <w:rPr>
          <w:color w:val="#000000"/>
          <w:sz w:val="21"/>
          <w:lang w:val="en-US"/>
          <w:spacing w:val="11"/>
          <w:w w:val="100"/>
          <w:strike w:val="false"/>
          <w:vertAlign w:val="baseline"/>
          <w:rFonts w:ascii="Times New Roman" w:hAnsi="Times New Roman"/>
        </w:rPr>
        <w:t xml:space="preserve">coordination between body and performance that is based on participation </w:t>
      </w:r>
      <w:r>
        <w:rPr>
          <w:color w:val="#000000"/>
          <w:sz w:val="21"/>
          <w:lang w:val="en-US"/>
          <w:spacing w:val="6"/>
          <w:w w:val="100"/>
          <w:strike w:val="false"/>
          <w:vertAlign w:val="baseline"/>
          <w:rFonts w:ascii="Times New Roman" w:hAnsi="Times New Roman"/>
        </w:rPr>
        <w:t xml:space="preserve">in a compulsory heterosexuality dictated by dynastic ambition. Indeed, the </w:t>
      </w:r>
      <w:r>
        <w:rPr>
          <w:color w:val="#000000"/>
          <w:sz w:val="21"/>
          <w:lang w:val="en-US"/>
          <w:spacing w:val="7"/>
          <w:w w:val="100"/>
          <w:strike w:val="false"/>
          <w:vertAlign w:val="baseline"/>
          <w:rFonts w:ascii="Times New Roman" w:hAnsi="Times New Roman"/>
        </w:rPr>
        <w:t xml:space="preserve">conflation of gender and dynasty is suggested in the author's own account of </w:t>
      </w:r>
      <w:r>
        <w:rPr>
          <w:color w:val="#000000"/>
          <w:sz w:val="21"/>
          <w:lang w:val="en-US"/>
          <w:spacing w:val="3"/>
          <w:w w:val="100"/>
          <w:strike w:val="false"/>
          <w:vertAlign w:val="baseline"/>
          <w:rFonts w:ascii="Times New Roman" w:hAnsi="Times New Roman"/>
        </w:rPr>
        <w:t xml:space="preserve">the subject of his story: "De Cador, de s'engendreare" (1657). Cador's "engen</w:t>
        <w:softHyphen/>
      </w:r>
      <w:r>
        <w:rPr>
          <w:color w:val="#000000"/>
          <w:sz w:val="21"/>
          <w:lang w:val="en-US"/>
          <w:spacing w:val="7"/>
          <w:w w:val="100"/>
          <w:strike w:val="false"/>
          <w:vertAlign w:val="baseline"/>
          <w:rFonts w:ascii="Times New Roman" w:hAnsi="Times New Roman"/>
        </w:rPr>
        <w:t xml:space="preserve">dreiire" is of course his child, Silence, but it is also the act of engendering, </w:t>
      </w:r>
      <w:r>
        <w:rPr>
          <w:color w:val="#000000"/>
          <w:sz w:val="21"/>
          <w:lang w:val="en-US"/>
          <w:spacing w:val="9"/>
          <w:w w:val="100"/>
          <w:strike w:val="false"/>
          <w:vertAlign w:val="baseline"/>
          <w:rFonts w:ascii="Times New Roman" w:hAnsi="Times New Roman"/>
        </w:rPr>
        <w:t xml:space="preserve">which names both procreation and the assignment of gender.</w:t>
      </w:r>
    </w:p>
    <w:p>
      <w:pPr>
        <w:ind w:right="0" w:left="1008" w:firstLine="144"/>
        <w:spacing w:before="0" w:after="0" w:line="266" w:lineRule="auto"/>
        <w:jc w:val="both"/>
        <w:rPr>
          <w:color w:val="#000000"/>
          <w:sz w:val="21"/>
          <w:lang w:val="en-US"/>
          <w:spacing w:val="5"/>
          <w:w w:val="100"/>
          <w:strike w:val="false"/>
          <w:vertAlign w:val="baseline"/>
          <w:rFonts w:ascii="Times New Roman" w:hAnsi="Times New Roman"/>
        </w:rPr>
      </w:pPr>
      <w:r>
        <w:rPr>
          <w:color w:val="#000000"/>
          <w:sz w:val="21"/>
          <w:lang w:val="en-US"/>
          <w:spacing w:val="5"/>
          <w:w w:val="100"/>
          <w:strike w:val="false"/>
          <w:vertAlign w:val="baseline"/>
          <w:rFonts w:ascii="Times New Roman" w:hAnsi="Times New Roman"/>
        </w:rPr>
        <w:t xml:space="preserve">The </w:t>
      </w:r>
      <w:r>
        <w:rPr>
          <w:i w:val="true"/>
          <w:color w:val="#000000"/>
          <w:sz w:val="20"/>
          <w:lang w:val="en-US"/>
          <w:spacing w:val="5"/>
          <w:w w:val="100"/>
          <w:strike w:val="false"/>
          <w:vertAlign w:val="baseline"/>
          <w:rFonts w:ascii="Times New Roman" w:hAnsi="Times New Roman"/>
        </w:rPr>
        <w:t xml:space="preserve">Roman de Silence </w:t>
      </w:r>
      <w:r>
        <w:rPr>
          <w:color w:val="#000000"/>
          <w:sz w:val="21"/>
          <w:lang w:val="en-US"/>
          <w:spacing w:val="5"/>
          <w:w w:val="100"/>
          <w:strike w:val="false"/>
          <w:vertAlign w:val="baseline"/>
          <w:rFonts w:ascii="Times New Roman" w:hAnsi="Times New Roman"/>
        </w:rPr>
        <w:t xml:space="preserve">recounts the anxiety that the ambiguously gendered individual provokes in aristocratic society. Through the restoration of repro</w:t>
        <w:softHyphen/>
      </w:r>
      <w:r>
        <w:rPr>
          <w:color w:val="#000000"/>
          <w:sz w:val="21"/>
          <w:lang w:val="en-US"/>
          <w:spacing w:val="6"/>
          <w:w w:val="100"/>
          <w:strike w:val="false"/>
          <w:vertAlign w:val="baseline"/>
          <w:rFonts w:ascii="Times New Roman" w:hAnsi="Times New Roman"/>
        </w:rPr>
        <w:t xml:space="preserve">ductive gender roles in its resolution, the romance locates that anxiety not in the possibility of women performing men's roles as well as men, but in the </w:t>
      </w:r>
      <w:r>
        <w:rPr>
          <w:color w:val="#000000"/>
          <w:sz w:val="21"/>
          <w:lang w:val="en-US"/>
          <w:spacing w:val="10"/>
          <w:w w:val="100"/>
          <w:strike w:val="false"/>
          <w:vertAlign w:val="baseline"/>
          <w:rFonts w:ascii="Times New Roman" w:hAnsi="Times New Roman"/>
        </w:rPr>
        <w:t xml:space="preserve">disruption of "proper" avenues for exchange that are essential to maintain </w:t>
      </w:r>
      <w:r>
        <w:rPr>
          <w:color w:val="#000000"/>
          <w:sz w:val="21"/>
          <w:lang w:val="en-US"/>
          <w:spacing w:val="4"/>
          <w:w w:val="100"/>
          <w:strike w:val="false"/>
          <w:vertAlign w:val="baseline"/>
          <w:rFonts w:ascii="Times New Roman" w:hAnsi="Times New Roman"/>
        </w:rPr>
        <w:t xml:space="preserve">the kinship alliances that structure medieval aristocratic society.</w:t>
      </w:r>
      <w:r>
        <w:rPr>
          <w:color w:val="#000000"/>
          <w:sz w:val="21"/>
          <w:lang w:val="en-US"/>
          <w:spacing w:val="4"/>
          <w:w w:val="110"/>
          <w:strike w:val="false"/>
          <w:vertAlign w:val="superscript"/>
          <w:rFonts w:ascii="Times New Roman" w:hAnsi="Times New Roman"/>
        </w:rPr>
        <w:t xml:space="preserve">38</w:t>
      </w:r>
      <w:r>
        <w:rPr>
          <w:color w:val="#000000"/>
          <w:sz w:val="21"/>
          <w:lang w:val="en-US"/>
          <w:spacing w:val="4"/>
          <w:w w:val="100"/>
          <w:strike w:val="false"/>
          <w:vertAlign w:val="baseline"/>
          <w:rFonts w:ascii="Times New Roman" w:hAnsi="Times New Roman"/>
        </w:rPr>
        <w:t xml:space="preserve"> The am</w:t>
        <w:softHyphen/>
      </w:r>
      <w:r>
        <w:rPr>
          <w:color w:val="#000000"/>
          <w:sz w:val="21"/>
          <w:lang w:val="en-US"/>
          <w:spacing w:val="4"/>
          <w:w w:val="100"/>
          <w:strike w:val="false"/>
          <w:vertAlign w:val="baseline"/>
          <w:rFonts w:ascii="Times New Roman" w:hAnsi="Times New Roman"/>
        </w:rPr>
        <w:t xml:space="preserve">biguously gendered body is ill contained by strategies of identification in the </w:t>
      </w:r>
      <w:r>
        <w:rPr>
          <w:i w:val="true"/>
          <w:color w:val="#000000"/>
          <w:sz w:val="23"/>
          <w:lang w:val="en-US"/>
          <w:spacing w:val="7"/>
          <w:w w:val="100"/>
          <w:strike w:val="false"/>
          <w:vertAlign w:val="baseline"/>
          <w:rFonts w:ascii="Times New Roman" w:hAnsi="Times New Roman"/>
        </w:rPr>
        <w:t xml:space="preserve">Roman de Silence: </w:t>
      </w:r>
      <w:r>
        <w:rPr>
          <w:color w:val="#000000"/>
          <w:sz w:val="21"/>
          <w:lang w:val="en-US"/>
          <w:spacing w:val="7"/>
          <w:w w:val="100"/>
          <w:strike w:val="false"/>
          <w:vertAlign w:val="baseline"/>
          <w:rFonts w:ascii="Times New Roman" w:hAnsi="Times New Roman"/>
        </w:rPr>
        <w:t xml:space="preserve">the "nature" of Silence's body seems first to conform to </w:t>
      </w:r>
      <w:r>
        <w:rPr>
          <w:color w:val="#000000"/>
          <w:sz w:val="21"/>
          <w:lang w:val="en-US"/>
          <w:spacing w:val="11"/>
          <w:w w:val="100"/>
          <w:strike w:val="false"/>
          <w:vertAlign w:val="baseline"/>
          <w:rFonts w:ascii="Times New Roman" w:hAnsi="Times New Roman"/>
        </w:rPr>
        <w:t xml:space="preserve">the gender she/he performs and then to correspond to the gender she is assigned. In the resolution of the story, both body and performance are </w:t>
      </w:r>
      <w:r>
        <w:rPr>
          <w:color w:val="#000000"/>
          <w:sz w:val="21"/>
          <w:lang w:val="en-US"/>
          <w:spacing w:val="10"/>
          <w:w w:val="100"/>
          <w:strike w:val="false"/>
          <w:vertAlign w:val="baseline"/>
          <w:rFonts w:ascii="Times New Roman" w:hAnsi="Times New Roman"/>
        </w:rPr>
        <w:t xml:space="preserve">dictated by royal command, by the king's pronouncement that "nos veons </w:t>
      </w:r>
      <w:r>
        <w:rPr>
          <w:color w:val="#000000"/>
          <w:sz w:val="21"/>
          <w:lang w:val="en-US"/>
          <w:spacing w:val="4"/>
          <w:w w:val="100"/>
          <w:strike w:val="false"/>
          <w:vertAlign w:val="baseline"/>
          <w:rFonts w:ascii="Times New Roman" w:hAnsi="Times New Roman"/>
        </w:rPr>
        <w:t xml:space="preserve">bien que to ies feme." The pronouncement's truth is guaranteed by the king's </w:t>
      </w:r>
      <w:r>
        <w:rPr>
          <w:color w:val="#000000"/>
          <w:sz w:val="21"/>
          <w:lang w:val="en-US"/>
          <w:spacing w:val="5"/>
          <w:w w:val="100"/>
          <w:strike w:val="false"/>
          <w:vertAlign w:val="baseline"/>
          <w:rFonts w:ascii="Times New Roman" w:hAnsi="Times New Roman"/>
        </w:rPr>
        <w:t xml:space="preserve">authority, not by evidence on the body. In fact, the king's assertion is "natu</w:t>
        <w:softHyphen/>
      </w:r>
      <w:r>
        <w:rPr>
          <w:color w:val="#000000"/>
          <w:sz w:val="21"/>
          <w:lang w:val="en-US"/>
          <w:spacing w:val="9"/>
          <w:w w:val="100"/>
          <w:strike w:val="false"/>
          <w:vertAlign w:val="baseline"/>
          <w:rFonts w:ascii="Times New Roman" w:hAnsi="Times New Roman"/>
        </w:rPr>
        <w:t xml:space="preserve">ralized" when Nature effaces the features on the body that contradict his </w:t>
      </w:r>
      <w:r>
        <w:rPr>
          <w:color w:val="#000000"/>
          <w:sz w:val="21"/>
          <w:lang w:val="en-US"/>
          <w:spacing w:val="8"/>
          <w:w w:val="100"/>
          <w:strike w:val="false"/>
          <w:vertAlign w:val="baseline"/>
          <w:rFonts w:ascii="Times New Roman" w:hAnsi="Times New Roman"/>
        </w:rPr>
        <w:t xml:space="preserve">identification of Silence as a woman.</w:t>
      </w:r>
    </w:p>
    <w:p>
      <w:pPr>
        <w:ind w:right="0" w:left="1008" w:firstLine="144"/>
        <w:spacing w:before="0" w:after="396" w:line="268" w:lineRule="auto"/>
        <w:jc w:val="both"/>
        <w:rPr>
          <w:color w:val="#000000"/>
          <w:sz w:val="21"/>
          <w:lang w:val="en-US"/>
          <w:spacing w:val="3"/>
          <w:w w:val="100"/>
          <w:strike w:val="false"/>
          <w:vertAlign w:val="baseline"/>
          <w:rFonts w:ascii="Times New Roman" w:hAnsi="Times New Roman"/>
        </w:rPr>
      </w:pPr>
      <w:r>
        <w:rPr>
          <w:color w:val="#000000"/>
          <w:sz w:val="21"/>
          <w:lang w:val="en-US"/>
          <w:spacing w:val="3"/>
          <w:w w:val="100"/>
          <w:strike w:val="false"/>
          <w:vertAlign w:val="baseline"/>
          <w:rFonts w:ascii="Times New Roman" w:hAnsi="Times New Roman"/>
        </w:rPr>
        <w:t xml:space="preserve">From the beginning of Silence's story gender identification is influenced by </w:t>
      </w:r>
      <w:r>
        <w:rPr>
          <w:color w:val="#000000"/>
          <w:sz w:val="21"/>
          <w:lang w:val="en-US"/>
          <w:spacing w:val="6"/>
          <w:w w:val="100"/>
          <w:strike w:val="false"/>
          <w:vertAlign w:val="baseline"/>
          <w:rFonts w:ascii="Times New Roman" w:hAnsi="Times New Roman"/>
        </w:rPr>
        <w:t xml:space="preserve">concerns about succession and dynasty. A reading of the efforts by various characters in the story to contain the mutability of Silence's body reveals the role of political and social institutions in maintaining a binary gender system </w:t>
      </w:r>
      <w:r>
        <w:rPr>
          <w:color w:val="#000000"/>
          <w:sz w:val="21"/>
          <w:lang w:val="en-US"/>
          <w:spacing w:val="8"/>
          <w:w w:val="100"/>
          <w:strike w:val="false"/>
          <w:vertAlign w:val="baseline"/>
          <w:rFonts w:ascii="Times New Roman" w:hAnsi="Times New Roman"/>
        </w:rPr>
        <w:t xml:space="preserve">and in both exploring and suppressing challenges to that system. An exami-</w:t>
      </w:r>
      <w:r>
        <w:rPr>
          <w:color w:val="#000000"/>
          <w:sz w:val="21"/>
          <w:lang w:val="en-US"/>
          <w:w w:val="100"/>
          <w:strike w:val="false"/>
          <w:vertAlign w:val="baseline"/>
          <w:rFonts w:ascii="Times New Roman" w:hAnsi="Times New Roman"/>
        </w:rPr>
      </w:r>
    </w:p>
    <w:p>
      <w:pPr>
        <w:ind w:right="0" w:left="1008" w:firstLine="0"/>
        <w:spacing w:before="396" w:after="0" w:line="240" w:lineRule="auto"/>
        <w:jc w:val="both"/>
        <w:rPr>
          <w:color w:val="#000000"/>
          <w:sz w:val="19"/>
          <w:lang w:val="en-US"/>
          <w:spacing w:val="1"/>
          <w:w w:val="100"/>
          <w:strike w:val="false"/>
          <w:vertAlign w:val="baseline"/>
          <w:rFonts w:ascii="Times New Roman" w:hAnsi="Times New Roman"/>
        </w:rPr>
      </w:pPr>
      <w:r>
        <w:pict>
          <v:line strokeweight="0.9pt" strokecolor="#000000" from="50.95pt,0.5pt" to="130.05pt,0.5pt" style="position:absolute;mso-position-horizontal-relative:text;mso-position-vertical-relative:text;">
            <v:stroke dashstyle="solid"/>
          </v:line>
        </w:pict>
      </w:r>
      <w:r>
        <w:rPr>
          <w:color w:val="#000000"/>
          <w:sz w:val="19"/>
          <w:lang w:val="en-US"/>
          <w:spacing w:val="1"/>
          <w:w w:val="100"/>
          <w:strike w:val="false"/>
          <w:vertAlign w:val="baseline"/>
          <w:rFonts w:ascii="Times New Roman" w:hAnsi="Times New Roman"/>
        </w:rPr>
        <w:t xml:space="preserve">38. See, for example, Georges Du by, </w:t>
      </w:r>
      <w:r>
        <w:rPr>
          <w:i w:val="true"/>
          <w:color w:val="#000000"/>
          <w:sz w:val="20"/>
          <w:lang w:val="en-US"/>
          <w:spacing w:val="1"/>
          <w:w w:val="100"/>
          <w:strike w:val="false"/>
          <w:vertAlign w:val="baseline"/>
          <w:rFonts w:ascii="Times New Roman" w:hAnsi="Times New Roman"/>
        </w:rPr>
        <w:t xml:space="preserve">The Knight, the Lady, and the Priest; The Making </w:t>
      </w:r>
      <w:r>
        <w:rPr>
          <w:i w:val="true"/>
          <w:color w:val="#000000"/>
          <w:sz w:val="20"/>
          <w:lang w:val="en-US"/>
          <w:spacing w:val="3"/>
          <w:w w:val="100"/>
          <w:strike w:val="false"/>
          <w:vertAlign w:val="baseline"/>
          <w:rFonts w:ascii="Times New Roman" w:hAnsi="Times New Roman"/>
        </w:rPr>
        <w:t xml:space="preserve">of Modern Marriage in Medieval France, </w:t>
      </w:r>
      <w:r>
        <w:rPr>
          <w:color w:val="#000000"/>
          <w:sz w:val="19"/>
          <w:lang w:val="en-US"/>
          <w:spacing w:val="3"/>
          <w:w w:val="100"/>
          <w:strike w:val="false"/>
          <w:vertAlign w:val="baseline"/>
          <w:rFonts w:ascii="Times New Roman" w:hAnsi="Times New Roman"/>
        </w:rPr>
        <w:t xml:space="preserve">trans. Barbara Bray (New York: Pantheon, </w:t>
      </w:r>
      <w:r>
        <w:rPr>
          <w:color w:val="#000000"/>
          <w:sz w:val="19"/>
          <w:lang w:val="en-US"/>
          <w:spacing w:val="4"/>
          <w:w w:val="100"/>
          <w:strike w:val="false"/>
          <w:vertAlign w:val="baseline"/>
          <w:rFonts w:ascii="Times New Roman" w:hAnsi="Times New Roman"/>
        </w:rPr>
        <w:t xml:space="preserve">1983); and </w:t>
      </w:r>
      <w:r>
        <w:rPr>
          <w:i w:val="true"/>
          <w:color w:val="#000000"/>
          <w:sz w:val="20"/>
          <w:lang w:val="en-US"/>
          <w:spacing w:val="4"/>
          <w:w w:val="100"/>
          <w:strike w:val="false"/>
          <w:vertAlign w:val="baseline"/>
          <w:rFonts w:ascii="Times New Roman" w:hAnsi="Times New Roman"/>
        </w:rPr>
        <w:t xml:space="preserve">Medieval Marriage; Two Models from Twelfth-Century France, </w:t>
      </w:r>
      <w:r>
        <w:rPr>
          <w:color w:val="#000000"/>
          <w:sz w:val="19"/>
          <w:lang w:val="en-US"/>
          <w:spacing w:val="4"/>
          <w:w w:val="100"/>
          <w:strike w:val="false"/>
          <w:vertAlign w:val="baseline"/>
          <w:rFonts w:ascii="Times New Roman" w:hAnsi="Times New Roman"/>
        </w:rPr>
        <w:t xml:space="preserve">trans. </w:t>
      </w:r>
      <w:r>
        <w:rPr>
          <w:color w:val="#000000"/>
          <w:sz w:val="19"/>
          <w:lang w:val="en-US"/>
          <w:spacing w:val="6"/>
          <w:w w:val="100"/>
          <w:strike w:val="false"/>
          <w:vertAlign w:val="baseline"/>
          <w:rFonts w:ascii="Times New Roman" w:hAnsi="Times New Roman"/>
        </w:rPr>
        <w:t xml:space="preserve">Elborg </w:t>
      </w:r>
      <w:r>
        <w:rPr>
          <w:color w:val="#000000"/>
          <w:sz w:val="19"/>
          <w:lang w:val="en-US"/>
          <w:spacing w:val="6"/>
          <w:w w:val="100"/>
          <w:strike w:val="false"/>
          <w:vertAlign w:val="baseline"/>
          <w:rFonts w:ascii="Times New Roman" w:hAnsi="Times New Roman"/>
        </w:rPr>
        <w:t xml:space="preserve">Forster (Baltimore: Johns Hopkins University Press, 1978).</w:t>
      </w:r>
    </w:p>
    <w:p>
      <w:pPr>
        <w:ind w:right="2736" w:left="0" w:firstLine="0"/>
        <w:spacing w:before="1440" w:after="0" w:line="240" w:lineRule="auto"/>
        <w:jc w:val="left"/>
        <w:rPr>
          <w:color w:val="#000000"/>
          <w:sz w:val="19"/>
          <w:lang w:val="en-US"/>
          <w:spacing w:val="-4"/>
          <w:w w:val="100"/>
          <w:strike w:val="false"/>
          <w:vertAlign w:val="baseline"/>
          <w:rFonts w:ascii="Times New Roman" w:hAnsi="Times New Roman"/>
        </w:rPr>
      </w:pPr>
      <w:r>
        <w:rPr>
          <w:color w:val="#000000"/>
          <w:sz w:val="19"/>
          <w:lang w:val="en-US"/>
          <w:spacing w:val="-4"/>
          <w:w w:val="100"/>
          <w:strike w:val="false"/>
          <w:vertAlign w:val="baseline"/>
          <w:rFonts w:ascii="Times New Roman" w:hAnsi="Times New Roman"/>
        </w:rPr>
        <w:t xml:space="preserve">Copyright (c) </w:t>
      </w:r>
      <w:r>
        <w:rPr>
          <w:b w:val="true"/>
          <w:color w:val="#000000"/>
          <w:sz w:val="18"/>
          <w:lang w:val="en-US"/>
          <w:spacing w:val="-4"/>
          <w:w w:val="105"/>
          <w:strike w:val="false"/>
          <w:vertAlign w:val="baseline"/>
          <w:rFonts w:ascii="Times New Roman" w:hAnsi="Times New Roman"/>
        </w:rPr>
        <w:t xml:space="preserve">2004 ProQuest Information and Learning Company </w:t>
      </w:r>
      <w:r>
        <w:rPr>
          <w:b w:val="true"/>
          <w:color w:val="#000000"/>
          <w:sz w:val="18"/>
          <w:lang w:val="en-US"/>
          <w:spacing w:val="0"/>
          <w:w w:val="105"/>
          <w:strike w:val="false"/>
          <w:vertAlign w:val="baseline"/>
          <w:rFonts w:ascii="Times New Roman" w:hAnsi="Times New Roman"/>
        </w:rPr>
        <w:t xml:space="preserve">Copyright (c) Columbia University</w:t>
      </w:r>
    </w:p>
    <w:p>
      <w:pPr>
        <w:sectPr>
          <w:pgSz w:w="11918" w:h="16854" w:orient="portrait"/>
          <w:type w:val="nextPage"/>
          <w:textDirection w:val="lrTb"/>
          <w:pgMar w:bottom="118" w:top="3122" w:right="2417" w:left="1329" w:header="720" w:footer="720"/>
          <w:titlePg w:val="false"/>
        </w:sectPr>
      </w:pPr>
    </w:p>
    <w:p>
      <w:pPr>
        <w:ind w:right="0" w:left="1512" w:firstLine="0"/>
        <w:spacing w:before="0" w:after="0" w:line="240" w:lineRule="auto"/>
        <w:jc w:val="left"/>
        <w:tabs>
          <w:tab w:val="right" w:leader="none" w:pos="6077"/>
        </w:tabs>
        <w:rPr>
          <w:color w:val="#000000"/>
          <w:sz w:val="19"/>
          <w:lang w:val="en-US"/>
          <w:spacing w:val="10"/>
          <w:w w:val="100"/>
          <w:strike w:val="false"/>
          <w:vertAlign w:val="baseline"/>
          <w:rFonts w:ascii="Times New Roman" w:hAnsi="Times New Roman"/>
        </w:rPr>
      </w:pPr>
      <w:r>
        <w:rPr>
          <w:color w:val="#000000"/>
          <w:sz w:val="19"/>
          <w:lang w:val="en-US"/>
          <w:spacing w:val="10"/>
          <w:w w:val="100"/>
          <w:strike w:val="false"/>
          <w:vertAlign w:val="baseline"/>
          <w:rFonts w:ascii="Times New Roman" w:hAnsi="Times New Roman"/>
        </w:rPr>
        <w:t xml:space="preserve">536	</w:t>
      </w:r>
      <w:r>
        <w:rPr>
          <w:color w:val="#000000"/>
          <w:sz w:val="19"/>
          <w:lang w:val="en-US"/>
          <w:spacing w:val="10"/>
          <w:w w:val="100"/>
          <w:strike w:val="false"/>
          <w:vertAlign w:val="baseline"/>
          <w:rFonts w:ascii="Times New Roman" w:hAnsi="Times New Roman"/>
        </w:rPr>
        <w:t xml:space="preserve">PEGGY MCCRACKEN</w:t>
      </w:r>
    </w:p>
    <w:p>
      <w:pPr>
        <w:ind w:right="72" w:left="1512" w:firstLine="0"/>
        <w:spacing w:before="324" w:after="0" w:line="240" w:lineRule="auto"/>
        <w:jc w:val="both"/>
        <w:rPr>
          <w:color w:val="#000000"/>
          <w:sz w:val="21"/>
          <w:lang w:val="en-US"/>
          <w:spacing w:val="5"/>
          <w:w w:val="100"/>
          <w:strike w:val="false"/>
          <w:vertAlign w:val="baseline"/>
          <w:rFonts w:ascii="Times New Roman" w:hAnsi="Times New Roman"/>
        </w:rPr>
      </w:pPr>
      <w:r>
        <w:rPr>
          <w:color w:val="#000000"/>
          <w:sz w:val="21"/>
          <w:lang w:val="en-US"/>
          <w:spacing w:val="5"/>
          <w:w w:val="100"/>
          <w:strike w:val="false"/>
          <w:vertAlign w:val="baseline"/>
          <w:rFonts w:ascii="Times New Roman" w:hAnsi="Times New Roman"/>
        </w:rPr>
        <w:t xml:space="preserve">nation of the ways in which those attempts to identify the gender of Silence's </w:t>
      </w:r>
      <w:r>
        <w:rPr>
          <w:color w:val="#000000"/>
          <w:sz w:val="21"/>
          <w:lang w:val="en-US"/>
          <w:spacing w:val="8"/>
          <w:w w:val="100"/>
          <w:strike w:val="false"/>
          <w:vertAlign w:val="baseline"/>
          <w:rFonts w:ascii="Times New Roman" w:hAnsi="Times New Roman"/>
        </w:rPr>
        <w:t xml:space="preserve">body are narratively subverted in the </w:t>
      </w:r>
      <w:r>
        <w:rPr>
          <w:i w:val="true"/>
          <w:color w:val="#000000"/>
          <w:sz w:val="22"/>
          <w:lang w:val="en-US"/>
          <w:spacing w:val="8"/>
          <w:w w:val="100"/>
          <w:strike w:val="false"/>
          <w:vertAlign w:val="baseline"/>
          <w:rFonts w:ascii="Times New Roman" w:hAnsi="Times New Roman"/>
        </w:rPr>
        <w:t xml:space="preserve">Roman de Silence </w:t>
      </w:r>
      <w:r>
        <w:rPr>
          <w:color w:val="#000000"/>
          <w:sz w:val="21"/>
          <w:lang w:val="en-US"/>
          <w:spacing w:val="8"/>
          <w:w w:val="100"/>
          <w:strike w:val="false"/>
          <w:vertAlign w:val="baseline"/>
          <w:rFonts w:ascii="Times New Roman" w:hAnsi="Times New Roman"/>
        </w:rPr>
        <w:t xml:space="preserve">demonstrates an </w:t>
      </w:r>
      <w:r>
        <w:rPr>
          <w:color w:val="#000000"/>
          <w:sz w:val="21"/>
          <w:lang w:val="en-US"/>
          <w:spacing w:val="9"/>
          <w:w w:val="100"/>
          <w:strike w:val="false"/>
          <w:vertAlign w:val="baseline"/>
          <w:rFonts w:ascii="Times New Roman" w:hAnsi="Times New Roman"/>
        </w:rPr>
        <w:t xml:space="preserve">inventive and provocative medieval interrogation of the location of gender </w:t>
      </w:r>
      <w:r>
        <w:rPr>
          <w:color w:val="#000000"/>
          <w:sz w:val="21"/>
          <w:lang w:val="en-US"/>
          <w:spacing w:val="6"/>
          <w:w w:val="100"/>
          <w:strike w:val="false"/>
          <w:vertAlign w:val="baseline"/>
          <w:rFonts w:ascii="Times New Roman" w:hAnsi="Times New Roman"/>
        </w:rPr>
        <w:t xml:space="preserve">and of sexual difference.</w:t>
      </w:r>
      <w:r>
        <w:rPr>
          <w:color w:val="#000000"/>
          <w:sz w:val="21"/>
          <w:lang w:val="en-US"/>
          <w:spacing w:val="6"/>
          <w:w w:val="100"/>
          <w:strike w:val="false"/>
          <w:vertAlign w:val="superscript"/>
          <w:rFonts w:ascii="Times New Roman" w:hAnsi="Times New Roman"/>
        </w:rPr>
        <w:t xml:space="preserve">39</w:t>
      </w:r>
      <w:r>
        <w:rPr>
          <w:color w:val="#000000"/>
          <w:sz w:val="21"/>
          <w:lang w:val="en-US"/>
          <w:spacing w:val="6"/>
          <w:w w:val="100"/>
          <w:strike w:val="false"/>
          <w:vertAlign w:val="baseline"/>
          <w:rFonts w:ascii="Times New Roman" w:hAnsi="Times New Roman"/>
        </w:rPr>
      </w:r>
    </w:p>
    <w:p>
      <w:pPr>
        <w:ind w:right="108" w:left="0" w:firstLine="0"/>
        <w:spacing w:before="288" w:after="8460" w:line="240" w:lineRule="auto"/>
        <w:jc w:val="right"/>
        <w:rPr>
          <w:i w:val="true"/>
          <w:color w:val="#000000"/>
          <w:sz w:val="22"/>
          <w:lang w:val="en-US"/>
          <w:spacing w:val="2"/>
          <w:w w:val="100"/>
          <w:strike w:val="false"/>
          <w:vertAlign w:val="baseline"/>
          <w:rFonts w:ascii="Times New Roman" w:hAnsi="Times New Roman"/>
        </w:rPr>
      </w:pPr>
      <w:r>
        <w:rPr>
          <w:i w:val="true"/>
          <w:color w:val="#000000"/>
          <w:sz w:val="22"/>
          <w:lang w:val="en-US"/>
          <w:spacing w:val="2"/>
          <w:w w:val="100"/>
          <w:strike w:val="false"/>
          <w:vertAlign w:val="baseline"/>
          <w:rFonts w:ascii="Times New Roman" w:hAnsi="Times New Roman"/>
        </w:rPr>
        <w:t xml:space="preserve">University of Illinois, Chicago</w:t>
      </w:r>
    </w:p>
    <w:p>
      <w:pPr>
        <w:ind w:right="72" w:left="1512" w:firstLine="0"/>
        <w:spacing w:before="396" w:after="0" w:line="240" w:lineRule="auto"/>
        <w:jc w:val="both"/>
        <w:rPr>
          <w:color w:val="#000000"/>
          <w:sz w:val="20"/>
          <w:lang w:val="en-US"/>
          <w:spacing w:val="2"/>
          <w:w w:val="100"/>
          <w:strike w:val="false"/>
          <w:vertAlign w:val="baseline"/>
          <w:rFonts w:ascii="Times New Roman" w:hAnsi="Times New Roman"/>
        </w:rPr>
      </w:pPr>
      <w:r>
        <w:pict>
          <v:line strokeweight="0.9pt" strokecolor="#000000" from="76.7pt,0.5pt" to="155.6pt,0.5pt" style="position:absolute;mso-position-horizontal-relative:text;mso-position-vertical-relative:text;">
            <v:stroke dashstyle="solid"/>
          </v:line>
        </w:pict>
      </w:r>
      <w:r>
        <w:rPr>
          <w:color w:val="#000000"/>
          <w:sz w:val="20"/>
          <w:lang w:val="en-US"/>
          <w:spacing w:val="2"/>
          <w:w w:val="100"/>
          <w:strike w:val="false"/>
          <w:vertAlign w:val="baseline"/>
          <w:rFonts w:ascii="Times New Roman" w:hAnsi="Times New Roman"/>
        </w:rPr>
        <w:t xml:space="preserve">39. Many colleagues read earlier versions of this essay and I am grateful to Robert Bartlett, R. Howard Bloch, Simon Gaunt, Karma Lochrie, Mary Beth Rose, Laura </w:t>
      </w:r>
      <w:r>
        <w:rPr>
          <w:color w:val="#000000"/>
          <w:sz w:val="20"/>
          <w:lang w:val="en-US"/>
          <w:spacing w:val="1"/>
          <w:w w:val="100"/>
          <w:strike w:val="false"/>
          <w:vertAlign w:val="baseline"/>
          <w:rFonts w:ascii="Times New Roman" w:hAnsi="Times New Roman"/>
        </w:rPr>
        <w:t xml:space="preserve">Rosenthal, and James </w:t>
      </w:r>
      <w:r>
        <w:rPr>
          <w:color w:val="#000000"/>
          <w:sz w:val="21"/>
          <w:lang w:val="en-US"/>
          <w:spacing w:val="1"/>
          <w:w w:val="100"/>
          <w:strike w:val="false"/>
          <w:vertAlign w:val="baseline"/>
          <w:rFonts w:ascii="Times New Roman" w:hAnsi="Times New Roman"/>
        </w:rPr>
        <w:t xml:space="preserve">A. Schultz for helpful suggestions and comments.</w:t>
      </w:r>
    </w:p>
    <w:p>
      <w:pPr>
        <w:ind w:right="3240" w:left="0" w:firstLine="0"/>
        <w:spacing w:before="1476" w:after="0" w:line="240" w:lineRule="auto"/>
        <w:jc w:val="left"/>
        <w:rPr>
          <w:b w:val="true"/>
          <w:color w:val="#000000"/>
          <w:sz w:val="18"/>
          <w:lang w:val="en-US"/>
          <w:spacing w:val="-4"/>
          <w:w w:val="105"/>
          <w:strike w:val="false"/>
          <w:vertAlign w:val="baseline"/>
          <w:rFonts w:ascii="Times New Roman" w:hAnsi="Times New Roman"/>
        </w:rPr>
      </w:pPr>
      <w:r>
        <w:rPr>
          <w:b w:val="true"/>
          <w:color w:val="#000000"/>
          <w:sz w:val="18"/>
          <w:lang w:val="en-US"/>
          <w:spacing w:val="-4"/>
          <w:w w:val="105"/>
          <w:strike w:val="false"/>
          <w:vertAlign w:val="baseline"/>
          <w:rFonts w:ascii="Times New Roman" w:hAnsi="Times New Roman"/>
        </w:rPr>
        <w:t xml:space="preserve">Copyright (c) 2004 ProQuest Information and Learning Company </w:t>
      </w:r>
      <w:r>
        <w:rPr>
          <w:b w:val="true"/>
          <w:color w:val="#000000"/>
          <w:sz w:val="18"/>
          <w:lang w:val="en-US"/>
          <w:spacing w:val="0"/>
          <w:w w:val="105"/>
          <w:strike w:val="false"/>
          <w:vertAlign w:val="baseline"/>
          <w:rFonts w:ascii="Times New Roman" w:hAnsi="Times New Roman"/>
        </w:rPr>
        <w:t xml:space="preserve">Copyright (c) Columbia University</w:t>
      </w:r>
    </w:p>
    <w:sectPr>
      <w:pgSz w:w="11918" w:h="16854" w:orient="portrait"/>
      <w:type w:val="nextPage"/>
      <w:textDirection w:val="lrTb"/>
      <w:pgMar w:bottom="128" w:top="2838" w:right="1560" w:left="1618" w:header="720" w:footer="720"/>
      <w:titlePg w:val="false"/>
    </w:sectPr>
  </w:body>
</w:document>
</file>

<file path=word/fontTable.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Verdana">
    <w:charset w:val="00"/>
    <w:pitch w:val="variable"/>
    <w:family w:val="swiss"/>
    <w:panose1 w:val="02020603050405020304"/>
  </w:font>
  <w:font w:name="Arial">
    <w:charset w:val="00"/>
    <w:pitch w:val="variable"/>
    <w:family w:val="swiss"/>
    <w:panose1 w:val="02020603050405020304"/>
  </w:font>
  <w:font w:name="Times New Roman">
    <w:charset w:val="00"/>
    <w:pitch w:val="variable"/>
    <w:family w:val="roman"/>
    <w:panose1 w:val="02020603050405020304"/>
  </w:font>
</w:fonts>
</file>

<file path=word/numbering.xml><?xml version="1.0" encoding="utf-8"?>
<w:numbering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abstractNum w:abstractNumId="1">
    <w:lvl w:ilvl="0">
      <w:numFmt w:val="decimal"/>
      <w:lvlText w:val="%1."/>
      <w:start w:val="3"/>
      <w:lvlJc w:val="left"/>
      <w:pPr>
        <w:ind w:left="720"/>
        <w:tabs>
          <w:tab w:val="decimal" w:pos="288"/>
        </w:tabs>
      </w:pPr>
      <w:rPr>
        <w:color w:val="#000000"/>
        <w:sz w:val="19"/>
        <w:lang w:val="en-US"/>
        <w:spacing w:val="8"/>
        <w:w w:val="100"/>
        <w:strike w:val="false"/>
        <w:vertAlign w:val="baseline"/>
        <w:rFonts w:ascii="Times New Roman" w:hAnsi="Times New Roman"/>
      </w:rPr>
    </w:lvl>
  </w:abstractNum>
  <w:abstractNum w:abstractNumId="2">
    <w:lvl w:ilvl="0">
      <w:numFmt w:val="decimal"/>
      <w:lvlText w:val="%1."/>
      <w:start w:val="6"/>
      <w:lvlJc w:val="left"/>
      <w:pPr>
        <w:ind w:left="720"/>
        <w:tabs>
          <w:tab w:val="decimal" w:pos="288"/>
        </w:tabs>
      </w:pPr>
      <w:rPr>
        <w:color w:val="#000000"/>
        <w:sz w:val="19"/>
        <w:lang w:val="en-US"/>
        <w:spacing w:val="3"/>
        <w:w w:val="100"/>
        <w:strike w:val="false"/>
        <w:vertAlign w:val="baseline"/>
        <w:rFonts w:ascii="Times New Roman" w:hAnsi="Times New Roman"/>
      </w:rPr>
    </w:lvl>
  </w:abstractNum>
  <w:abstractNum w:abstractNumId="3">
    <w:lvl w:ilvl="0">
      <w:numFmt w:val="decimal"/>
      <w:lvlText w:val="%1."/>
      <w:start w:val="9"/>
      <w:lvlJc w:val="left"/>
      <w:pPr>
        <w:ind w:left="720"/>
        <w:tabs>
          <w:tab w:val="decimal" w:pos="288"/>
        </w:tabs>
      </w:pPr>
      <w:rPr>
        <w:i w:val="true"/>
        <w:color w:val="#000000"/>
        <w:sz w:val="20"/>
        <w:lang w:val="en-US"/>
        <w:spacing w:val="1"/>
        <w:w w:val="100"/>
        <w:strike w:val="false"/>
        <w:vertAlign w:val="baseline"/>
        <w:rFonts w:ascii="Times New Roman" w:hAnsi="Times New Roman"/>
      </w:rPr>
    </w:lvl>
  </w:abstractNum>
  <w:abstractNum w:abstractNumId="4">
    <w:lvl w:ilvl="0">
      <w:numFmt w:val="decimal"/>
      <w:lvlText w:val="%1."/>
      <w:start w:val="11"/>
      <w:lvlJc w:val="left"/>
      <w:pPr>
        <w:ind w:left="720"/>
        <w:tabs>
          <w:tab w:val="decimal" w:pos="360"/>
        </w:tabs>
      </w:pPr>
      <w:rPr>
        <w:color w:val="#000000"/>
        <w:sz w:val="19"/>
        <w:lang w:val="en-US"/>
        <w:spacing w:val="0"/>
        <w:w w:val="100"/>
        <w:strike w:val="false"/>
        <w:vertAlign w:val="baseline"/>
        <w:rFonts w:ascii="Times New Roman" w:hAnsi="Times New Roman"/>
      </w:rPr>
    </w:lvl>
  </w:abstractNum>
  <w:abstractNum w:abstractNumId="5">
    <w:lvl w:ilvl="0">
      <w:numFmt w:val="decimal"/>
      <w:lvlText w:val="%1."/>
      <w:start w:val="13"/>
      <w:lvlJc w:val="left"/>
      <w:pPr>
        <w:ind w:left="720"/>
        <w:tabs>
          <w:tab w:val="decimal" w:pos="432"/>
        </w:tabs>
      </w:pPr>
      <w:rPr>
        <w:color w:val="#000000"/>
        <w:sz w:val="19"/>
        <w:lang w:val="en-US"/>
        <w:spacing w:val="-1"/>
        <w:w w:val="100"/>
        <w:strike w:val="false"/>
        <w:vertAlign w:val="baseline"/>
        <w:rFonts w:ascii="Times New Roman" w:hAnsi="Times New Roman"/>
      </w:rPr>
    </w:lvl>
  </w:abstractNum>
  <w:abstractNum w:abstractNumId="6">
    <w:lvl w:ilvl="0">
      <w:numFmt w:val="decimal"/>
      <w:lvlText w:val="%1."/>
      <w:start w:val="15"/>
      <w:lvlJc w:val="left"/>
      <w:pPr>
        <w:ind w:left="720"/>
        <w:tabs>
          <w:tab w:val="decimal" w:pos="360"/>
        </w:tabs>
      </w:pPr>
      <w:rPr>
        <w:color w:val="#000000"/>
        <w:sz w:val="19"/>
        <w:lang w:val="en-US"/>
        <w:spacing w:val="3"/>
        <w:w w:val="100"/>
        <w:strike w:val="false"/>
        <w:vertAlign w:val="baseline"/>
        <w:rFonts w:ascii="Times New Roman" w:hAnsi="Times New Roman"/>
      </w:rPr>
    </w:lvl>
  </w:abstractNum>
  <w:abstractNum w:abstractNumId="7">
    <w:lvl w:ilvl="0">
      <w:numFmt w:val="decimal"/>
      <w:lvlText w:val="%1."/>
      <w:start w:val="19"/>
      <w:lvlJc w:val="left"/>
      <w:pPr>
        <w:ind w:left="720"/>
        <w:tabs>
          <w:tab w:val="decimal" w:pos="360"/>
        </w:tabs>
      </w:pPr>
      <w:rPr>
        <w:color w:val="#000000"/>
        <w:sz w:val="19"/>
        <w:lang w:val="en-US"/>
        <w:spacing w:val="4"/>
        <w:w w:val="100"/>
        <w:strike w:val="false"/>
        <w:vertAlign w:val="baseline"/>
        <w:rFonts w:ascii="Times New Roman" w:hAnsi="Times New Roman"/>
      </w:rPr>
    </w:lvl>
  </w:abstractNum>
  <w:abstractNum w:abstractNumId="8">
    <w:lvl w:ilvl="0">
      <w:numFmt w:val="decimal"/>
      <w:lvlText w:val="%1."/>
      <w:start w:val="21"/>
      <w:lvlJc w:val="left"/>
      <w:pPr>
        <w:ind w:left="720"/>
        <w:tabs>
          <w:tab w:val="decimal" w:pos="360"/>
        </w:tabs>
      </w:pPr>
      <w:rPr>
        <w:color w:val="#000000"/>
        <w:sz w:val="19"/>
        <w:lang w:val="en-US"/>
        <w:spacing w:val="2"/>
        <w:w w:val="100"/>
        <w:strike w:val="false"/>
        <w:vertAlign w:val="baseline"/>
        <w:rFonts w:ascii="Times New Roman" w:hAnsi="Times New Roman"/>
      </w:rPr>
    </w:lvl>
  </w:abstractNum>
  <w:abstractNum w:abstractNumId="9">
    <w:lvl w:ilvl="0">
      <w:numFmt w:val="decimal"/>
      <w:lvlText w:val="%1."/>
      <w:start w:val="23"/>
      <w:lvlJc w:val="left"/>
      <w:pPr>
        <w:ind w:left="720"/>
        <w:tabs>
          <w:tab w:val="decimal" w:pos="360"/>
        </w:tabs>
      </w:pPr>
      <w:rPr>
        <w:color w:val="#000000"/>
        <w:sz w:val="19"/>
        <w:lang w:val="en-US"/>
        <w:spacing w:val="13"/>
        <w:w w:val="100"/>
        <w:strike w:val="false"/>
        <w:vertAlign w:val="baseline"/>
        <w:rFonts w:ascii="Times New Roman" w:hAnsi="Times New Roman"/>
      </w:rPr>
    </w:lvl>
  </w:abstractNum>
  <w:abstractNum w:abstractNumId="10">
    <w:lvl w:ilvl="0">
      <w:numFmt w:val="decimal"/>
      <w:lvlText w:val="%1."/>
      <w:start w:val="27"/>
      <w:lvlJc w:val="left"/>
      <w:pPr>
        <w:ind w:left="720"/>
        <w:tabs>
          <w:tab w:val="decimal" w:pos="360"/>
        </w:tabs>
      </w:pPr>
      <w:rPr>
        <w:color w:val="#000000"/>
        <w:sz w:val="19"/>
        <w:lang w:val="en-US"/>
        <w:spacing w:val="22"/>
        <w:w w:val="100"/>
        <w:strike w:val="false"/>
        <w:vertAlign w:val="baseline"/>
        <w:rFonts w:ascii="Times New Roman" w:hAnsi="Times New Roman"/>
      </w:rPr>
    </w:lvl>
  </w:abstractNum>
  <w:abstractNum w:abstractNumId="11">
    <w:lvl w:ilvl="0">
      <w:numFmt w:val="decimal"/>
      <w:lvlText w:val="%1."/>
      <w:start w:val="32"/>
      <w:lvlJc w:val="left"/>
      <w:pPr>
        <w:ind w:left="720"/>
        <w:tabs>
          <w:tab w:val="decimal" w:pos="432"/>
        </w:tabs>
      </w:pPr>
      <w:rPr>
        <w:color w:val="#000000"/>
        <w:sz w:val="19"/>
        <w:lang w:val="en-US"/>
        <w:spacing w:val="4"/>
        <w:w w:val="100"/>
        <w:strike w:val="false"/>
        <w:vertAlign w:val="baseline"/>
        <w:rFonts w:ascii="Times New Roman" w:hAnsi="Times New Roman"/>
      </w:rPr>
    </w:lvl>
  </w:abstractNum>
  <w:abstractNum w:abstractNumId="12">
    <w:lvl w:ilvl="0">
      <w:numFmt w:val="decimal"/>
      <w:lvlText w:val="%1."/>
      <w:start w:val="35"/>
      <w:lvlJc w:val="left"/>
      <w:pPr>
        <w:ind w:left="720"/>
        <w:tabs>
          <w:tab w:val="decimal" w:pos="360"/>
        </w:tabs>
      </w:pPr>
      <w:rPr>
        <w:color w:val="#000000"/>
        <w:sz w:val="19"/>
        <w:lang w:val="en-US"/>
        <w:spacing w:val="7"/>
        <w:w w:val="100"/>
        <w:strike w:val="false"/>
        <w:vertAlign w:val="baseline"/>
        <w:rFonts w:ascii="Times New Roman" w:hAnsi="Times New Roman"/>
      </w:rPr>
    </w:lvl>
  </w:abstract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compat>
    <w:useFELayout/>
  </w:compat>
</w:settings>
</file>

<file path=word/styles.xml><?xml version="1.0" encoding="utf-8"?>
<w:styl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docDefaults>
    <w:rPrDefault>
      <w:rPr>
        <w:rFonts w:asciiTheme="minorHAnsi" w:eastAsiaTheme="minorHAnsi" w:hAnsiTheme="minorHAnsi" w:cstheme="minorBidi"/>
        <w:sz w:val="22"/>
        <w:szCs w:val="22"/>
        <w:lang w:val="en-US" w:eastAsia="en-US" w:bidi="ar-SA"/>
      </w:rPr>
    </w:rPrDefault>
    <w:pPrDefault/>
  </w:docDefaults>
</w:styles>
</file>

<file path=word/_rels/document.xml.rels>&#65279;<?xml version="1.0" encoding="utf-8"?><Relationships xmlns="http://schemas.openxmlformats.org/package/2006/relationships"><Relationship Type="http://schemas.openxmlformats.org/officeDocument/2006/relationships/numbering" Target="/word/numbering.xml" Id="drId3" /><Relationship Type="http://schemas.openxmlformats.org/officeDocument/2006/relationships/settings" Target="/word/settings.xml" Id="drId1" /><Relationship Type="http://schemas.openxmlformats.org/officeDocument/2006/relationships/styles" Target="/word/styles.xml" Id="drId0" /><Relationship Type="http://schemas.openxmlformats.org/wordprocessingml/2006/fontTable" Target="/word/fontTable.xml" Id="drId2" /></Relationships>
</file>