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51C" w:rsidRDefault="005E02FB">
      <w:pPr>
        <w:rPr>
          <w:sz w:val="16"/>
          <w:szCs w:val="16"/>
        </w:rPr>
      </w:pPr>
      <w:bookmarkStart w:id="0" w:name="_GoBack"/>
      <w:r w:rsidRPr="0098651C">
        <w:rPr>
          <w:sz w:val="16"/>
          <w:szCs w:val="16"/>
        </w:rPr>
        <w:t>Подключение контрольных точек к системе тестирования</w:t>
      </w:r>
      <w:r w:rsidR="00F2673E" w:rsidRPr="0098651C">
        <w:rPr>
          <w:sz w:val="16"/>
          <w:szCs w:val="16"/>
        </w:rPr>
        <w:t xml:space="preserve"> </w:t>
      </w:r>
      <w:proofErr w:type="gramStart"/>
      <w:r w:rsidR="00F2673E" w:rsidRPr="0098651C">
        <w:rPr>
          <w:sz w:val="16"/>
          <w:szCs w:val="16"/>
        </w:rPr>
        <w:t>через</w:t>
      </w:r>
      <w:proofErr w:type="gramEnd"/>
    </w:p>
    <w:p w:rsidR="005D67A2" w:rsidRPr="0098651C" w:rsidRDefault="00F2673E">
      <w:pPr>
        <w:rPr>
          <w:sz w:val="16"/>
          <w:szCs w:val="16"/>
        </w:rPr>
      </w:pPr>
      <w:r w:rsidRPr="0098651C">
        <w:rPr>
          <w:sz w:val="16"/>
          <w:szCs w:val="16"/>
        </w:rPr>
        <w:t>плату гальванической развязки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93"/>
        <w:gridCol w:w="408"/>
        <w:gridCol w:w="236"/>
        <w:gridCol w:w="756"/>
        <w:gridCol w:w="296"/>
        <w:gridCol w:w="236"/>
        <w:gridCol w:w="920"/>
        <w:gridCol w:w="298"/>
      </w:tblGrid>
      <w:tr w:rsidR="00F2673E" w:rsidRPr="0098651C" w:rsidTr="00146C06">
        <w:tc>
          <w:tcPr>
            <w:tcW w:w="1101" w:type="dxa"/>
            <w:gridSpan w:val="2"/>
            <w:tcBorders>
              <w:right w:val="single" w:sz="4" w:space="0" w:color="auto"/>
            </w:tcBorders>
            <w:vAlign w:val="center"/>
          </w:tcPr>
          <w:p w:rsidR="00146C06" w:rsidRDefault="00F2673E" w:rsidP="00F2673E">
            <w:pPr>
              <w:jc w:val="center"/>
              <w:rPr>
                <w:sz w:val="16"/>
                <w:szCs w:val="16"/>
              </w:rPr>
            </w:pPr>
            <w:r w:rsidRPr="0098651C">
              <w:rPr>
                <w:sz w:val="16"/>
                <w:szCs w:val="16"/>
              </w:rPr>
              <w:t>Плата 1</w:t>
            </w:r>
          </w:p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(</w:t>
            </w:r>
            <w:r w:rsidRPr="0098651C">
              <w:rPr>
                <w:sz w:val="16"/>
                <w:szCs w:val="16"/>
              </w:rPr>
              <w:t>адрес</w:t>
            </w:r>
            <w:r w:rsidRPr="0098651C">
              <w:rPr>
                <w:sz w:val="16"/>
                <w:szCs w:val="16"/>
                <w:lang w:val="en-US"/>
              </w:rPr>
              <w:t xml:space="preserve"> 20h)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C06" w:rsidRDefault="00F2673E" w:rsidP="00950AF3">
            <w:pPr>
              <w:jc w:val="center"/>
              <w:rPr>
                <w:sz w:val="16"/>
                <w:szCs w:val="16"/>
              </w:rPr>
            </w:pPr>
            <w:r w:rsidRPr="0098651C">
              <w:rPr>
                <w:sz w:val="16"/>
                <w:szCs w:val="16"/>
              </w:rPr>
              <w:t xml:space="preserve">Плата </w:t>
            </w:r>
            <w:r w:rsidRPr="0098651C">
              <w:rPr>
                <w:sz w:val="16"/>
                <w:szCs w:val="16"/>
                <w:lang w:val="en-US"/>
              </w:rPr>
              <w:t>2</w:t>
            </w:r>
          </w:p>
          <w:p w:rsidR="00F2673E" w:rsidRPr="0098651C" w:rsidRDefault="00F2673E" w:rsidP="00950AF3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(</w:t>
            </w:r>
            <w:r w:rsidRPr="0098651C">
              <w:rPr>
                <w:sz w:val="16"/>
                <w:szCs w:val="16"/>
              </w:rPr>
              <w:t>адрес</w:t>
            </w:r>
            <w:r w:rsidRPr="0098651C">
              <w:rPr>
                <w:sz w:val="16"/>
                <w:szCs w:val="16"/>
                <w:lang w:val="en-US"/>
              </w:rPr>
              <w:t xml:space="preserve"> 2</w:t>
            </w:r>
            <w:r w:rsidR="00950AF3" w:rsidRPr="0098651C">
              <w:rPr>
                <w:sz w:val="16"/>
                <w:szCs w:val="16"/>
              </w:rPr>
              <w:t>4</w:t>
            </w:r>
            <w:r w:rsidRPr="0098651C">
              <w:rPr>
                <w:sz w:val="16"/>
                <w:szCs w:val="16"/>
                <w:lang w:val="en-US"/>
              </w:rPr>
              <w:t>h)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18" w:type="dxa"/>
            <w:gridSpan w:val="2"/>
            <w:tcBorders>
              <w:left w:val="single" w:sz="4" w:space="0" w:color="auto"/>
            </w:tcBorders>
            <w:vAlign w:val="center"/>
          </w:tcPr>
          <w:p w:rsidR="00146C06" w:rsidRDefault="00F2673E" w:rsidP="00950AF3">
            <w:pPr>
              <w:jc w:val="center"/>
              <w:rPr>
                <w:sz w:val="16"/>
                <w:szCs w:val="16"/>
              </w:rPr>
            </w:pPr>
            <w:r w:rsidRPr="0098651C">
              <w:rPr>
                <w:sz w:val="16"/>
                <w:szCs w:val="16"/>
              </w:rPr>
              <w:t xml:space="preserve">Плата </w:t>
            </w:r>
            <w:r w:rsidRPr="0098651C">
              <w:rPr>
                <w:sz w:val="16"/>
                <w:szCs w:val="16"/>
                <w:lang w:val="en-US"/>
              </w:rPr>
              <w:t>3</w:t>
            </w:r>
          </w:p>
          <w:p w:rsidR="00F2673E" w:rsidRPr="0098651C" w:rsidRDefault="00F2673E" w:rsidP="00950AF3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(</w:t>
            </w:r>
            <w:r w:rsidRPr="0098651C">
              <w:rPr>
                <w:sz w:val="16"/>
                <w:szCs w:val="16"/>
              </w:rPr>
              <w:t>адрес</w:t>
            </w:r>
            <w:r w:rsidRPr="0098651C">
              <w:rPr>
                <w:sz w:val="16"/>
                <w:szCs w:val="16"/>
                <w:lang w:val="en-US"/>
              </w:rPr>
              <w:t xml:space="preserve"> 2</w:t>
            </w:r>
            <w:r w:rsidR="00950AF3" w:rsidRPr="0098651C">
              <w:rPr>
                <w:sz w:val="16"/>
                <w:szCs w:val="16"/>
              </w:rPr>
              <w:t>2</w:t>
            </w:r>
            <w:r w:rsidRPr="0098651C">
              <w:rPr>
                <w:sz w:val="16"/>
                <w:szCs w:val="16"/>
                <w:lang w:val="en-US"/>
              </w:rPr>
              <w:t>h)</w:t>
            </w:r>
          </w:p>
        </w:tc>
      </w:tr>
      <w:tr w:rsidR="00F2673E" w:rsidRPr="0098651C" w:rsidTr="00146C06">
        <w:tc>
          <w:tcPr>
            <w:tcW w:w="693" w:type="dxa"/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RY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INS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20" w:type="dxa"/>
            <w:tcBorders>
              <w:lef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RGK</w:t>
            </w:r>
          </w:p>
        </w:tc>
        <w:tc>
          <w:tcPr>
            <w:tcW w:w="298" w:type="dxa"/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1</w:t>
            </w:r>
          </w:p>
        </w:tc>
      </w:tr>
      <w:tr w:rsidR="00F2673E" w:rsidRPr="0098651C" w:rsidTr="00146C06">
        <w:tc>
          <w:tcPr>
            <w:tcW w:w="693" w:type="dxa"/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RH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UP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20" w:type="dxa"/>
            <w:tcBorders>
              <w:lef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FRI</w:t>
            </w:r>
          </w:p>
        </w:tc>
        <w:tc>
          <w:tcPr>
            <w:tcW w:w="298" w:type="dxa"/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2</w:t>
            </w:r>
          </w:p>
        </w:tc>
      </w:tr>
      <w:tr w:rsidR="00F2673E" w:rsidRPr="0098651C" w:rsidTr="00146C06">
        <w:tc>
          <w:tcPr>
            <w:tcW w:w="693" w:type="dxa"/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RF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DOWN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20" w:type="dxa"/>
            <w:tcBorders>
              <w:lef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PPP</w:t>
            </w:r>
          </w:p>
        </w:tc>
        <w:tc>
          <w:tcPr>
            <w:tcW w:w="298" w:type="dxa"/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3</w:t>
            </w:r>
          </w:p>
        </w:tc>
      </w:tr>
      <w:tr w:rsidR="00F2673E" w:rsidRPr="0098651C" w:rsidTr="00146C06">
        <w:tc>
          <w:tcPr>
            <w:tcW w:w="693" w:type="dxa"/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RU1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ML1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20" w:type="dxa"/>
            <w:tcBorders>
              <w:lef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SAFE(120)</w:t>
            </w:r>
          </w:p>
        </w:tc>
        <w:tc>
          <w:tcPr>
            <w:tcW w:w="298" w:type="dxa"/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4</w:t>
            </w:r>
          </w:p>
        </w:tc>
      </w:tr>
      <w:tr w:rsidR="00F2673E" w:rsidRPr="0098651C" w:rsidTr="00146C06">
        <w:tc>
          <w:tcPr>
            <w:tcW w:w="693" w:type="dxa"/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RU2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ML2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20" w:type="dxa"/>
            <w:tcBorders>
              <w:lef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DSH(130)</w:t>
            </w:r>
          </w:p>
        </w:tc>
        <w:tc>
          <w:tcPr>
            <w:tcW w:w="298" w:type="dxa"/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5</w:t>
            </w:r>
          </w:p>
        </w:tc>
      </w:tr>
      <w:tr w:rsidR="00F2673E" w:rsidRPr="0098651C" w:rsidTr="00146C06">
        <w:tc>
          <w:tcPr>
            <w:tcW w:w="693" w:type="dxa"/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KRC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DOOR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20" w:type="dxa"/>
            <w:tcBorders>
              <w:lef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DCAB(140)</w:t>
            </w:r>
          </w:p>
        </w:tc>
        <w:tc>
          <w:tcPr>
            <w:tcW w:w="298" w:type="dxa"/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6</w:t>
            </w:r>
          </w:p>
        </w:tc>
      </w:tr>
      <w:tr w:rsidR="00F2673E" w:rsidRPr="0098651C" w:rsidTr="00146C06">
        <w:tc>
          <w:tcPr>
            <w:tcW w:w="693" w:type="dxa"/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FRN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TOP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20" w:type="dxa"/>
            <w:tcBorders>
              <w:lef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LIGHT</w:t>
            </w:r>
          </w:p>
        </w:tc>
        <w:tc>
          <w:tcPr>
            <w:tcW w:w="298" w:type="dxa"/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7</w:t>
            </w:r>
          </w:p>
        </w:tc>
      </w:tr>
      <w:tr w:rsidR="00F2673E" w:rsidRPr="0098651C" w:rsidTr="00146C06">
        <w:tc>
          <w:tcPr>
            <w:tcW w:w="693" w:type="dxa"/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PTC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BOT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20" w:type="dxa"/>
            <w:tcBorders>
              <w:left w:val="single" w:sz="4" w:space="0" w:color="auto"/>
            </w:tcBorders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REZ1</w:t>
            </w:r>
          </w:p>
        </w:tc>
        <w:tc>
          <w:tcPr>
            <w:tcW w:w="298" w:type="dxa"/>
            <w:vAlign w:val="center"/>
          </w:tcPr>
          <w:p w:rsidR="00F2673E" w:rsidRPr="0098651C" w:rsidRDefault="00F2673E" w:rsidP="00F2673E">
            <w:pPr>
              <w:jc w:val="center"/>
              <w:rPr>
                <w:sz w:val="16"/>
                <w:szCs w:val="16"/>
                <w:lang w:val="en-US"/>
              </w:rPr>
            </w:pPr>
            <w:r w:rsidRPr="0098651C">
              <w:rPr>
                <w:sz w:val="16"/>
                <w:szCs w:val="16"/>
                <w:lang w:val="en-US"/>
              </w:rPr>
              <w:t>8</w:t>
            </w:r>
          </w:p>
        </w:tc>
      </w:tr>
    </w:tbl>
    <w:p w:rsidR="005E02FB" w:rsidRPr="0098651C" w:rsidRDefault="005E02FB">
      <w:pPr>
        <w:rPr>
          <w:sz w:val="16"/>
          <w:szCs w:val="16"/>
          <w:lang w:val="en-US"/>
        </w:rPr>
      </w:pPr>
    </w:p>
    <w:p w:rsidR="0098651C" w:rsidRDefault="000A7E2C">
      <w:pPr>
        <w:rPr>
          <w:sz w:val="16"/>
          <w:szCs w:val="16"/>
        </w:rPr>
      </w:pPr>
      <w:r w:rsidRPr="0098651C">
        <w:rPr>
          <w:sz w:val="16"/>
          <w:szCs w:val="16"/>
        </w:rPr>
        <w:t xml:space="preserve">Форма </w:t>
      </w:r>
      <w:proofErr w:type="spellStart"/>
      <w:r w:rsidRPr="0098651C">
        <w:rPr>
          <w:sz w:val="16"/>
          <w:szCs w:val="16"/>
          <w:lang w:val="en-US"/>
        </w:rPr>
        <w:t>conf</w:t>
      </w:r>
      <w:proofErr w:type="spellEnd"/>
      <w:r w:rsidRPr="0098651C">
        <w:rPr>
          <w:sz w:val="16"/>
          <w:szCs w:val="16"/>
        </w:rPr>
        <w:t>_</w:t>
      </w:r>
      <w:r w:rsidRPr="0098651C">
        <w:rPr>
          <w:sz w:val="16"/>
          <w:szCs w:val="16"/>
          <w:lang w:val="en-US"/>
        </w:rPr>
        <w:t>speed</w:t>
      </w:r>
      <w:r w:rsidRPr="0098651C">
        <w:rPr>
          <w:sz w:val="16"/>
          <w:szCs w:val="16"/>
        </w:rPr>
        <w:t xml:space="preserve"> для настройки отображения выбранной скорости. </w:t>
      </w:r>
    </w:p>
    <w:p w:rsidR="0098651C" w:rsidRDefault="000A7E2C">
      <w:pPr>
        <w:rPr>
          <w:sz w:val="16"/>
          <w:szCs w:val="16"/>
        </w:rPr>
      </w:pPr>
      <w:r w:rsidRPr="0098651C">
        <w:rPr>
          <w:sz w:val="16"/>
          <w:szCs w:val="16"/>
        </w:rPr>
        <w:t>Выбор осуществляется 3-мя сигналами</w:t>
      </w:r>
      <w:r w:rsidR="00975E33" w:rsidRPr="0098651C">
        <w:rPr>
          <w:sz w:val="16"/>
          <w:szCs w:val="16"/>
        </w:rPr>
        <w:t xml:space="preserve"> </w:t>
      </w:r>
      <w:r w:rsidR="00975E33" w:rsidRPr="0098651C">
        <w:rPr>
          <w:sz w:val="16"/>
          <w:szCs w:val="16"/>
          <w:lang w:val="en-US"/>
        </w:rPr>
        <w:t>RY</w:t>
      </w:r>
      <w:r w:rsidR="00975E33" w:rsidRPr="0098651C">
        <w:rPr>
          <w:sz w:val="16"/>
          <w:szCs w:val="16"/>
        </w:rPr>
        <w:t xml:space="preserve"> </w:t>
      </w:r>
      <w:r w:rsidR="00975E33" w:rsidRPr="0098651C">
        <w:rPr>
          <w:sz w:val="16"/>
          <w:szCs w:val="16"/>
          <w:lang w:val="en-US"/>
        </w:rPr>
        <w:t>RH</w:t>
      </w:r>
      <w:r w:rsidR="00975E33" w:rsidRPr="0098651C">
        <w:rPr>
          <w:sz w:val="16"/>
          <w:szCs w:val="16"/>
        </w:rPr>
        <w:t xml:space="preserve"> </w:t>
      </w:r>
      <w:r w:rsidR="00975E33" w:rsidRPr="0098651C">
        <w:rPr>
          <w:sz w:val="16"/>
          <w:szCs w:val="16"/>
          <w:lang w:val="en-US"/>
        </w:rPr>
        <w:t>RF</w:t>
      </w:r>
      <w:r w:rsidR="00975E33" w:rsidRPr="0098651C">
        <w:rPr>
          <w:sz w:val="16"/>
          <w:szCs w:val="16"/>
        </w:rPr>
        <w:t xml:space="preserve">, которые формируют </w:t>
      </w:r>
    </w:p>
    <w:p w:rsidR="000A7E2C" w:rsidRPr="0098651C" w:rsidRDefault="00975E33">
      <w:pPr>
        <w:rPr>
          <w:sz w:val="16"/>
          <w:szCs w:val="16"/>
        </w:rPr>
      </w:pPr>
      <w:r w:rsidRPr="0098651C">
        <w:rPr>
          <w:sz w:val="16"/>
          <w:szCs w:val="16"/>
        </w:rPr>
        <w:t>выбор скорости в частотном преобразователе.</w:t>
      </w:r>
    </w:p>
    <w:p w:rsidR="00975E33" w:rsidRPr="0098651C" w:rsidRDefault="00975E33">
      <w:pPr>
        <w:rPr>
          <w:sz w:val="16"/>
          <w:szCs w:val="16"/>
        </w:rPr>
      </w:pPr>
    </w:p>
    <w:bookmarkEnd w:id="0"/>
    <w:p w:rsidR="005E02FB" w:rsidRPr="0098651C" w:rsidRDefault="005E02FB">
      <w:pPr>
        <w:rPr>
          <w:sz w:val="16"/>
          <w:szCs w:val="16"/>
        </w:rPr>
      </w:pPr>
    </w:p>
    <w:sectPr w:rsidR="005E02FB" w:rsidRPr="00986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FB"/>
    <w:rsid w:val="000A7E2C"/>
    <w:rsid w:val="00146C06"/>
    <w:rsid w:val="005D67A2"/>
    <w:rsid w:val="005E02FB"/>
    <w:rsid w:val="00950AF3"/>
    <w:rsid w:val="00975E33"/>
    <w:rsid w:val="0098651C"/>
    <w:rsid w:val="00F2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6</cp:revision>
  <dcterms:created xsi:type="dcterms:W3CDTF">2025-01-24T20:37:00Z</dcterms:created>
  <dcterms:modified xsi:type="dcterms:W3CDTF">2025-01-24T21:23:00Z</dcterms:modified>
</cp:coreProperties>
</file>