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NAME: Surya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EMP ID: T1934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Requirements: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1.Define a Base Class (AutonomousVehicle):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AutonomousVehicle class is the parent class that contains common attributes (like vehicleType, speed, batteryLevel) and abstract methods (navigateRoute and performSelfCheck).#inc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navigateRoute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performSelfCheck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 are pure virtual functions, meaning derived classes must implement them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2.Create Derived Classes: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ElectricCar: A class that inherits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AutonomousVehicle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It provides its own behavior for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navigateRoute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performSelfCheck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HybridCar: Another class that inherits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AutonomousVehicle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with its own implementations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navigateRoute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performSelfCheck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AutonomousTruck: A third class that inherits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AutonomousVehicle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implements its own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navigateRoute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performSelfCheck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behaviors.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3.Create Objects of Derived Classes: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main() function, create instances of ElectricCar, HybridCar, and AutonomousTruck with specific speed and battery level.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4.Call Overridden Methods Using Polymorphism: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performSelfCheck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navigateRoute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methods on the objects. Even though the methods are called on the parent type (AutonomousVehicle), the correct method for each derived class is executed because of polymorphism.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5.Destructor for Cleanup: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class has a destructor that prints when the object is destroyed, showing the proper cleanup of each object.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AutonomousVehicle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protected: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vehicleType;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speed;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batteryLevel;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AutonomousVehicle(string type, int spd, int battery)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vehicleType = 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speed = spd;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batteryLevel = battery;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virtual void  navigateRoute()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virtual void performSelfCheck()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~AutonomousVehicle()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"Base class Distructor is called 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ElectricCar : public AutonomousVehicle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ElectricCar(int spd, int battery) : AutonomousVehicle("Electric Car", spd, battery) 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navigateRoute()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 Eletric car is navigateing the route"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performSelfCheck()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"Electric vehicle self checking battery level" &lt;&lt; batteryLevel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HybridCar : public AutonomousVehicle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HybridCar(int spd, int battery) : AutonomousVehicle("Hybrid Car", spd, battery) 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navigateRoute()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 Hybrid car is navigating the route: 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performSelfCheck()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  Hybrid car perform self checking battery level: " &lt;&lt; batteryLevel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AutonomousTruck : public AutonomousVehicle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AutonomousTruck(int spd, int battery) : AutonomousVehicle("AutonomousTruck", spd, battery) 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navigateRoute()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 AutonomousTruck is navigating the route : "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performSelfCheck() override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vehicleType &lt;&lt; " AutonomousVehicle can perform self checking battery level  " &lt;&lt; batteryLevel &lt;&lt; endl;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AutonomousVehicle* vehicles[] =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new ElectricCar(80, 90),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new HybridCar(60, 75),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new AutonomousTruck(50, 85)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3;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vehicles[i]-&gt;navigateRoute();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vehicles[i]-&gt;performSelfCheck();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delete vehicles[i];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