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>Jacky Melloul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Plateforme englobe framework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Dev : </w:t>
      </w:r>
      <w:r>
        <w:t xml:space="preserve">outil de dev SDK/JDK, Eclipse = IDE = env de dev.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Development Kit : compilateur + outils</w:t>
      </w:r>
      <w:r w:rsidR="00D45ECB">
        <w:t xml:space="preserve"> (debug…)</w:t>
      </w:r>
      <w:r>
        <w:t xml:space="preserve"> + doc (source) + JRE</w:t>
      </w:r>
      <w:r w:rsidR="0087359D">
        <w:t xml:space="preserve"> (= env d’exec, pour DOT.net = framework dotnet)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>environnement visuel pour la progra et la compilation (au lieu de notepad + shell)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Exec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>Java Runtime Environment</w:t>
      </w:r>
      <w:r w:rsidR="006A3FA0">
        <w:t xml:space="preserve"> à installer sur les </w:t>
      </w:r>
      <w:r w:rsidR="00871215">
        <w:t>machines au préalable</w:t>
      </w:r>
      <w:r w:rsidR="00DC0864">
        <w:t>. Valable pour le dev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language runtime en dotnet)</w:t>
      </w:r>
      <w:r w:rsidRPr="00074F22">
        <w:rPr>
          <w:b/>
        </w:rPr>
        <w:t xml:space="preserve"> + JRE library </w:t>
      </w:r>
      <w:r w:rsidRPr="00074F22">
        <w:t>(ressource)</w:t>
      </w:r>
      <w:r w:rsidR="00F335AB" w:rsidRPr="00074F22">
        <w:t xml:space="preserve"> fonctionalités</w:t>
      </w:r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lang. Compilé sur windows ne sera pas compris sur linux/mac.</w:t>
      </w:r>
      <w:r w:rsidR="00387313">
        <w:t xml:space="preserve"> Fast,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lang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msil</w:t>
      </w:r>
      <w:r w:rsidR="005A2604">
        <w:t xml:space="preserve"> (MS intermediate language)</w:t>
      </w:r>
      <w:r w:rsidR="000D2C3F">
        <w:t xml:space="preserve"> en dotnet</w:t>
      </w:r>
      <w:r w:rsidR="009C71B1">
        <w:t xml:space="preserve"> .exe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need une compil supplémentaire à l’exec.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>RAM = Heap + Managed Heap + Stack</w:t>
      </w:r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r>
        <w:t xml:space="preserve">Heap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r w:rsidR="00FD5312">
        <w:t>Stack se gère auto</w:t>
      </w:r>
      <w:r w:rsidR="00EE72AB">
        <w:t xml:space="preserve"> (FiFo)</w:t>
      </w:r>
      <w:r w:rsidR="002B5E7E">
        <w:t>, se pile et se dépile</w:t>
      </w:r>
      <w:r>
        <w:t>. Tou</w:t>
      </w:r>
      <w:r w:rsidR="002473E3">
        <w:t>t se charge dans le Heap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r w:rsidR="005E00A3">
        <w:t>dé</w:t>
      </w:r>
      <w:r>
        <w:t>allocation = Process.</w:t>
      </w:r>
      <w:r w:rsidR="00250707">
        <w:t xml:space="preserve"> Sous-process</w:t>
      </w:r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r w:rsidR="007557B4">
        <w:t>G</w:t>
      </w:r>
      <w:r w:rsidR="00C91370">
        <w:t xml:space="preserve">arbage </w:t>
      </w:r>
      <w:r w:rsidR="007557B4">
        <w:t>C</w:t>
      </w:r>
      <w:r w:rsidR="00C91370">
        <w:t>ollector, ramasse-miettes, supprime tous les él</w:t>
      </w:r>
      <w:r w:rsidR="00D16C3E">
        <w:t>éments inutiles dans la mémoire = vidage/swipe.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pb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dotnet est seulement pour les vieux de la vieille habitués à leur code, et aussi regrouper les dev d’horizons </w:t>
      </w:r>
      <w:r w:rsidR="00AF5076">
        <w:t>différentes = fu</w:t>
      </w:r>
      <w:r w:rsidR="00D162D5">
        <w:t>sion simplifiée vers</w:t>
      </w:r>
      <w:r w:rsidR="006E0C58">
        <w:t xml:space="preserve"> MSIL (exe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>+ langages avec versions compatibles dotnet, comme python, pb….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dotnet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r>
        <w:t>Workspace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>Un projet contient dossier src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Src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Project/src new Clas</w:t>
      </w:r>
      <w:r>
        <w:rPr>
          <w:lang w:val="en-US"/>
        </w:rPr>
        <w:t>s -&gt; cocher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r>
        <w:t xml:space="preserve">Main()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UN SEUL main qui s’exécute dans un projet (.exe en dotnet,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attach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nomPackage.nomClass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utilisé par la suite. Il faut donc les utiliser, sans import, en spécifiant leur nom long. </w:t>
      </w:r>
      <w:r w:rsidR="00700ADA">
        <w:t>Ex : Package1.class1()…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>Pour chercher où sont les packages d’une fonction spé non importée, click droit sur l’erreur, ou ctrl+espace (auto-completion au passage),</w:t>
      </w:r>
      <w:r w:rsidR="001223D7">
        <w:t xml:space="preserve"> ou</w:t>
      </w:r>
      <w:r>
        <w:t xml:space="preserve"> ctrl+shift+o</w:t>
      </w:r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>Le package java.lang est importé de base car un des plus utilisé, contient notamment le System.out.println()</w:t>
      </w:r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progra</w:t>
      </w:r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r w:rsidRPr="00C44154">
        <w:rPr>
          <w:i/>
        </w:rPr>
        <w:t>c.f.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(Wrappers).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pars</w:t>
      </w:r>
      <w:r>
        <w:rPr>
          <w:b/>
        </w:rPr>
        <w:t>ing</w:t>
      </w:r>
      <w:r w:rsidR="00A311B6" w:rsidRPr="00B25C51">
        <w:rPr>
          <w:b/>
        </w:rPr>
        <w:t> :</w:t>
      </w:r>
      <w:r w:rsidR="00A311B6">
        <w:t xml:space="preserve"> int a = Integer.parseInt(b) ; transforme b en int.</w:t>
      </w:r>
      <w:r w:rsidR="005D4ADF">
        <w:t xml:space="preserve"> Ici </w:t>
      </w:r>
      <w:r w:rsidR="005D4ADF" w:rsidRPr="00C44154">
        <w:rPr>
          <w:b/>
        </w:rPr>
        <w:t>Integer est un wrapper</w:t>
      </w:r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r w:rsidR="00E366A7">
        <w:t>implicit a = b ou explicit a = (long)b</w:t>
      </w:r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 xml:space="preserve">Opérations : </w:t>
      </w:r>
      <w:r w:rsidR="00160080">
        <w:rPr>
          <w:b/>
        </w:rPr>
        <w:t xml:space="preserve"> </w:t>
      </w:r>
      <w:r>
        <w:rPr>
          <w:b/>
        </w:rPr>
        <w:t>+</w:t>
      </w:r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r w:rsidR="00B934F1">
        <w:t>a</w:t>
      </w:r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diff avec –a ++a </w:t>
      </w:r>
      <w:r w:rsidR="001065F4">
        <w:t>qui incrémente la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>puisque c’est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a.equals(b) -&gt; true ou false, pour la casse : a.equalsIgnoreCase(b).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r w:rsidR="00981D70" w:rsidRPr="00981D70">
        <w:t>?</w:t>
      </w:r>
      <w:r w:rsidR="0030724E">
        <w:t>expression_si_vrai</w:t>
      </w:r>
      <w:r w:rsidR="00981D70" w:rsidRPr="00981D70">
        <w:t>:expression_si_faux</w:t>
      </w:r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 xml:space="preserve">(a&gt;b)?a:b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>valeur de la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r>
        <w:t>s</w:t>
      </w:r>
      <w:r w:rsidRPr="00653A1D">
        <w:t>witch(var) {</w:t>
      </w:r>
    </w:p>
    <w:p w:rsidR="00653A1D" w:rsidRDefault="00653A1D" w:rsidP="00653A1D">
      <w:pPr>
        <w:pStyle w:val="Paragraphedeliste"/>
        <w:ind w:left="1440"/>
      </w:pPr>
      <w:r>
        <w:t xml:space="preserve">case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 xml:space="preserve">case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4: instruction pour val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>default :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r>
        <w:rPr>
          <w:b/>
        </w:rPr>
        <w:t>Boucles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(int i=0 ; i &lt; valMax ; i++)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r w:rsidRPr="00A74DB9">
        <w:rPr>
          <w:b/>
        </w:rPr>
        <w:t xml:space="preserve">while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r>
        <w:rPr>
          <w:b/>
          <w:lang w:val="en-US"/>
        </w:rPr>
        <w:t>Contrôle/</w:t>
      </w:r>
      <w:r w:rsidR="00847D7A" w:rsidRPr="00C21AB0">
        <w:rPr>
          <w:b/>
          <w:lang w:val="en-US"/>
        </w:rPr>
        <w:t>Sortir d’une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Break : </w:t>
      </w:r>
      <w:r>
        <w:rPr>
          <w:lang w:val="en-US"/>
        </w:rPr>
        <w:t>sortie franche.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>cutions de méthodes, définies par la suite, après le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r>
        <w:t>System.out.print()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r>
        <w:t>System.out.println()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Scanner(System.in); : entrée utilisateur</w:t>
      </w:r>
      <w:r w:rsidR="00546ABA">
        <w:t xml:space="preserve"> clavier</w:t>
      </w:r>
      <w:r w:rsidR="002D4615">
        <w:t>, on l’enregistre avec String entree=nom</w:t>
      </w:r>
      <w:r w:rsidR="002D4615" w:rsidRPr="002D4615">
        <w:t>.nextLine();</w:t>
      </w:r>
      <w:r w:rsidR="00AF7EC9">
        <w:t xml:space="preserve"> next prend premier string sans espace, nextLine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static void </w:t>
      </w:r>
      <w:r w:rsidRPr="00B75D3F">
        <w:rPr>
          <w:b/>
        </w:rPr>
        <w:t>methName</w:t>
      </w:r>
      <w:r>
        <w:t>()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r w:rsidRPr="00202C07">
        <w:rPr>
          <w:b/>
          <w:lang w:val="en-US"/>
        </w:rPr>
        <w:t>methodName</w:t>
      </w:r>
      <w:r w:rsidRPr="00B42275">
        <w:rPr>
          <w:lang w:val="en-US"/>
        </w:rPr>
        <w:t>(</w:t>
      </w:r>
      <w:r w:rsidRPr="00B42275">
        <w:rPr>
          <w:b/>
          <w:lang w:val="en-US"/>
        </w:rPr>
        <w:t>[[type</w:t>
      </w:r>
      <w:r w:rsidR="00AA104A" w:rsidRPr="00B42275">
        <w:rPr>
          <w:b/>
          <w:lang w:val="en-US"/>
        </w:rPr>
        <w:t>Arg</w:t>
      </w:r>
      <w:r w:rsidRPr="00B42275">
        <w:rPr>
          <w:b/>
          <w:lang w:val="en-US"/>
        </w:rPr>
        <w:t>] [Arg]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void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>Les arguments à passer à la méthode à déclarer, comme int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>la mémoire stack, dans une méthode les valeurs passées en argument sont des copies et non les ref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heap managé, </w:t>
      </w:r>
      <w:r w:rsidR="00264EAB">
        <w:t>et non une copie des variables</w:t>
      </w:r>
      <w:r w:rsidR="00C2336A">
        <w:t xml:space="preserve"> dans la stack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r w:rsidR="00DD7BEC">
        <w:rPr>
          <w:b/>
        </w:rPr>
        <w:t>varargs</w:t>
      </w:r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static void</w:t>
      </w:r>
      <w:r>
        <w:t xml:space="preserve"> </w:t>
      </w:r>
      <w:r>
        <w:rPr>
          <w:b/>
        </w:rPr>
        <w:t>methode</w:t>
      </w:r>
      <w:r>
        <w:t>(int… x) </w:t>
      </w:r>
      <w:r w:rsidR="00F67AB1">
        <w:t xml:space="preserve"> C’</w:t>
      </w:r>
      <w:r w:rsidR="00A852BA">
        <w:t>est un tableau à la volée / varargs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>le supertype</w:t>
      </w:r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static void </w:t>
      </w:r>
      <w:r w:rsidR="00377C9A">
        <w:rPr>
          <w:b/>
        </w:rPr>
        <w:t>methode</w:t>
      </w:r>
      <w:r w:rsidR="00377C9A">
        <w:t xml:space="preserve">(Object…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r>
        <w:t xml:space="preserve">int [] </w:t>
      </w:r>
      <w:r w:rsidRPr="00202C07">
        <w:rPr>
          <w:b/>
        </w:rPr>
        <w:t>Tab</w:t>
      </w:r>
      <w:r>
        <w:t xml:space="preserve"> = new int[</w:t>
      </w:r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r>
        <w:t xml:space="preserve">int[]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>= new int[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>Val par défaut, cette fois vu que Tab est un objet, initiées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Int, double,float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String : null</w:t>
      </w:r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r w:rsidR="00F401ED">
        <w:rPr>
          <w:b/>
        </w:rPr>
        <w:t>Tab</w:t>
      </w:r>
      <w:r w:rsidR="00F401ED">
        <w:t xml:space="preserve">.length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>Boucle foreach, spé aux tableaux</w:t>
      </w:r>
      <w:r w:rsidR="00216476">
        <w:t xml:space="preserve"> : </w:t>
      </w:r>
      <w:r>
        <w:t xml:space="preserve">for(int </w:t>
      </w:r>
      <w:r>
        <w:rPr>
          <w:b/>
        </w:rPr>
        <w:t>el:tab)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Tab[</w:t>
      </w:r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Cf Algo, fibonacci,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r>
        <w:rPr>
          <w:b/>
        </w:rPr>
        <w:t>Classe</w:t>
      </w:r>
      <w:r w:rsidR="005309AF">
        <w:rPr>
          <w:b/>
        </w:rPr>
        <w:t>s</w:t>
      </w:r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r w:rsidR="00EF151D">
        <w:rPr>
          <w:b/>
        </w:rPr>
        <w:t>Class</w:t>
      </w:r>
      <w:r w:rsidRPr="006C6D99">
        <w:t>()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r w:rsidR="00EF151D">
        <w:rPr>
          <w:b/>
        </w:rPr>
        <w:t>Class</w:t>
      </w:r>
      <w:r w:rsidRPr="00990CE6">
        <w:t>()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>data member, variable de class</w:t>
      </w:r>
      <w:r w:rsidR="0010091B" w:rsidRPr="0010091B">
        <w:t>, chaque instance a ses propres attributs en mémoire</w:t>
      </w:r>
      <w:r w:rsidR="00003ABC">
        <w:t xml:space="preserve">. </w:t>
      </w:r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r w:rsidR="009D792B">
        <w:rPr>
          <w:b/>
        </w:rPr>
        <w:t>nom</w:t>
      </w:r>
      <w:r w:rsidR="00CE5F55">
        <w:rPr>
          <w:b/>
        </w:rPr>
        <w:t>.methode()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r w:rsidR="00A87BA2">
        <w:rPr>
          <w:b/>
        </w:rPr>
        <w:t>Class()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>Porte le même nom que la classe et ressemble à une méthode, sans void</w:t>
      </w:r>
      <w:r w:rsidR="00772E44">
        <w:t xml:space="preserve"> : </w:t>
      </w:r>
      <w:r w:rsidR="00177DCC">
        <w:rPr>
          <w:b/>
        </w:rPr>
        <w:t>Class()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r w:rsidR="009C50C5">
        <w:rPr>
          <w:b/>
        </w:rPr>
        <w:t xml:space="preserve">Class() { </w:t>
      </w:r>
      <w:r w:rsidR="009C50C5">
        <w:rPr>
          <w:b/>
        </w:rPr>
        <w:t xml:space="preserve">attr = val ; </w:t>
      </w:r>
      <w:r w:rsidR="009C50C5">
        <w:rPr>
          <w:b/>
        </w:rPr>
        <w:t>}</w:t>
      </w:r>
      <w:r w:rsidR="009C50C5">
        <w:t>.</w:t>
      </w:r>
      <w:r w:rsidR="001E0FE1">
        <w:t xml:space="preserve"> Il faut attribuer une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r w:rsidR="007B6B2C">
        <w:rPr>
          <w:b/>
        </w:rPr>
        <w:t xml:space="preserve">Class(Class var) { </w:t>
      </w:r>
      <w:r w:rsidR="007B6B2C">
        <w:t>this.</w:t>
      </w:r>
      <w:r w:rsidR="007B6B2C">
        <w:rPr>
          <w:b/>
        </w:rPr>
        <w:t>attr = var.attr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r w:rsidR="00D22C8E">
        <w:rPr>
          <w:b/>
        </w:rPr>
        <w:t>Class(</w:t>
      </w:r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r w:rsidR="009A4BBD">
        <w:rPr>
          <w:b/>
        </w:rPr>
        <w:t>nom</w:t>
      </w:r>
      <w:r>
        <w:rPr>
          <w:b/>
        </w:rPr>
        <w:t>.methode()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r>
        <w:rPr>
          <w:b/>
        </w:rPr>
        <w:t>this</w:t>
      </w:r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r>
        <w:rPr>
          <w:b/>
        </w:rPr>
        <w:t>this.attribut</w:t>
      </w:r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r>
        <w:rPr>
          <w:b/>
        </w:rPr>
        <w:t xml:space="preserve">Class([Type] [args]){ </w:t>
      </w:r>
      <w:r>
        <w:t>this</w:t>
      </w:r>
      <w:r>
        <w:rPr>
          <w:b/>
        </w:rPr>
        <w:t>Class(</w:t>
      </w:r>
      <w:r w:rsidR="000056FB">
        <w:rPr>
          <w:b/>
        </w:rPr>
        <w:t>[</w:t>
      </w:r>
      <w:r>
        <w:rPr>
          <w:b/>
        </w:rPr>
        <w:t>args</w:t>
      </w:r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>Il existe certaine norme de nommage pour des fonctions qui effectuent le même type d’action sur une class, comme par exemple le println.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println() sur notre class créée, il faut ajouter la méthode </w:t>
      </w:r>
      <w:r w:rsidRPr="005B48DC">
        <w:rPr>
          <w:b/>
        </w:rPr>
        <w:t>public String toString()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>Eclipse possède des outils pour généré auto l</w:t>
      </w:r>
      <w:r w:rsidR="006B49D3">
        <w:t>es constructeurs et le toString, en cliquant sur « Source » puis « Generate… »</w:t>
      </w:r>
    </w:p>
    <w:p w:rsidR="003616EB" w:rsidRPr="0005133F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create() pour créer auto un objet de notre classe…</w:t>
      </w:r>
      <w:bookmarkStart w:id="0" w:name="_GoBack"/>
      <w:bookmarkEnd w:id="0"/>
    </w:p>
    <w:sectPr w:rsidR="003616EB" w:rsidRPr="00051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7665"/>
    <w:rsid w:val="00022A41"/>
    <w:rsid w:val="000255BC"/>
    <w:rsid w:val="00041932"/>
    <w:rsid w:val="00042DF2"/>
    <w:rsid w:val="00046745"/>
    <w:rsid w:val="0005133F"/>
    <w:rsid w:val="0006055C"/>
    <w:rsid w:val="0006313D"/>
    <w:rsid w:val="00063990"/>
    <w:rsid w:val="00066AA9"/>
    <w:rsid w:val="00074F22"/>
    <w:rsid w:val="00082486"/>
    <w:rsid w:val="000840BE"/>
    <w:rsid w:val="00087968"/>
    <w:rsid w:val="00094ADA"/>
    <w:rsid w:val="000A5C37"/>
    <w:rsid w:val="000C699A"/>
    <w:rsid w:val="000D0585"/>
    <w:rsid w:val="000D2C3F"/>
    <w:rsid w:val="000D73FF"/>
    <w:rsid w:val="000E0949"/>
    <w:rsid w:val="000F49EA"/>
    <w:rsid w:val="000F6A0D"/>
    <w:rsid w:val="0010091B"/>
    <w:rsid w:val="001065F4"/>
    <w:rsid w:val="001102FB"/>
    <w:rsid w:val="001155CA"/>
    <w:rsid w:val="0011672C"/>
    <w:rsid w:val="001223D7"/>
    <w:rsid w:val="00122452"/>
    <w:rsid w:val="001252AA"/>
    <w:rsid w:val="00146C26"/>
    <w:rsid w:val="00152B18"/>
    <w:rsid w:val="001542A3"/>
    <w:rsid w:val="00160080"/>
    <w:rsid w:val="0016589E"/>
    <w:rsid w:val="00177DCC"/>
    <w:rsid w:val="0018127B"/>
    <w:rsid w:val="00186377"/>
    <w:rsid w:val="00197BB5"/>
    <w:rsid w:val="001A23A8"/>
    <w:rsid w:val="001A68EE"/>
    <w:rsid w:val="001B6570"/>
    <w:rsid w:val="001C7891"/>
    <w:rsid w:val="001D2DB1"/>
    <w:rsid w:val="001D54A7"/>
    <w:rsid w:val="001E0FE1"/>
    <w:rsid w:val="001E1BDC"/>
    <w:rsid w:val="001E59DB"/>
    <w:rsid w:val="001E7BC0"/>
    <w:rsid w:val="001F17E6"/>
    <w:rsid w:val="00200731"/>
    <w:rsid w:val="00202C07"/>
    <w:rsid w:val="00216476"/>
    <w:rsid w:val="002278F0"/>
    <w:rsid w:val="002473E3"/>
    <w:rsid w:val="00250707"/>
    <w:rsid w:val="002602CF"/>
    <w:rsid w:val="00264EAB"/>
    <w:rsid w:val="00286977"/>
    <w:rsid w:val="002B0C96"/>
    <w:rsid w:val="002B5E7E"/>
    <w:rsid w:val="002C1F68"/>
    <w:rsid w:val="002C7E5B"/>
    <w:rsid w:val="002D1AFD"/>
    <w:rsid w:val="002D4615"/>
    <w:rsid w:val="002F4AF3"/>
    <w:rsid w:val="0030724E"/>
    <w:rsid w:val="00320325"/>
    <w:rsid w:val="00322038"/>
    <w:rsid w:val="00322C9F"/>
    <w:rsid w:val="00334D76"/>
    <w:rsid w:val="003416CE"/>
    <w:rsid w:val="00350B19"/>
    <w:rsid w:val="003616EB"/>
    <w:rsid w:val="00377C9A"/>
    <w:rsid w:val="00381BA0"/>
    <w:rsid w:val="00387313"/>
    <w:rsid w:val="00391A55"/>
    <w:rsid w:val="003B1553"/>
    <w:rsid w:val="003C25CC"/>
    <w:rsid w:val="003C58E9"/>
    <w:rsid w:val="003D0172"/>
    <w:rsid w:val="003E5820"/>
    <w:rsid w:val="00407BCA"/>
    <w:rsid w:val="00407FE6"/>
    <w:rsid w:val="00416A4F"/>
    <w:rsid w:val="004263CF"/>
    <w:rsid w:val="00430E81"/>
    <w:rsid w:val="0044772C"/>
    <w:rsid w:val="00452328"/>
    <w:rsid w:val="004728A3"/>
    <w:rsid w:val="0047400A"/>
    <w:rsid w:val="004A6E73"/>
    <w:rsid w:val="004B231D"/>
    <w:rsid w:val="004C6E6F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726F0"/>
    <w:rsid w:val="00593C85"/>
    <w:rsid w:val="005963A6"/>
    <w:rsid w:val="005A12EB"/>
    <w:rsid w:val="005A2604"/>
    <w:rsid w:val="005A34D1"/>
    <w:rsid w:val="005B028B"/>
    <w:rsid w:val="005B3778"/>
    <w:rsid w:val="005B48DC"/>
    <w:rsid w:val="005D4ADF"/>
    <w:rsid w:val="005D581F"/>
    <w:rsid w:val="005D7A85"/>
    <w:rsid w:val="005E00A3"/>
    <w:rsid w:val="005E51E2"/>
    <w:rsid w:val="006146F2"/>
    <w:rsid w:val="00620331"/>
    <w:rsid w:val="00632969"/>
    <w:rsid w:val="00636DEC"/>
    <w:rsid w:val="0065067C"/>
    <w:rsid w:val="00653A1D"/>
    <w:rsid w:val="006619CE"/>
    <w:rsid w:val="0067260E"/>
    <w:rsid w:val="00683DC3"/>
    <w:rsid w:val="00691AB5"/>
    <w:rsid w:val="00695D0D"/>
    <w:rsid w:val="006A3FA0"/>
    <w:rsid w:val="006A4F29"/>
    <w:rsid w:val="006B3735"/>
    <w:rsid w:val="006B49D3"/>
    <w:rsid w:val="006C6D99"/>
    <w:rsid w:val="006D0D19"/>
    <w:rsid w:val="006E0C58"/>
    <w:rsid w:val="006F69AA"/>
    <w:rsid w:val="00700ADA"/>
    <w:rsid w:val="00735862"/>
    <w:rsid w:val="00751A2A"/>
    <w:rsid w:val="007557B4"/>
    <w:rsid w:val="00764C4F"/>
    <w:rsid w:val="007700A4"/>
    <w:rsid w:val="00772757"/>
    <w:rsid w:val="00772E44"/>
    <w:rsid w:val="00777A5D"/>
    <w:rsid w:val="0078054F"/>
    <w:rsid w:val="00787405"/>
    <w:rsid w:val="007A3952"/>
    <w:rsid w:val="007A40EF"/>
    <w:rsid w:val="007B18BA"/>
    <w:rsid w:val="007B69BD"/>
    <w:rsid w:val="007B6B2C"/>
    <w:rsid w:val="007C0C92"/>
    <w:rsid w:val="007C3C9C"/>
    <w:rsid w:val="007D05E8"/>
    <w:rsid w:val="007D3F7F"/>
    <w:rsid w:val="007E02A3"/>
    <w:rsid w:val="007F4141"/>
    <w:rsid w:val="00822BBC"/>
    <w:rsid w:val="00830659"/>
    <w:rsid w:val="00847D7A"/>
    <w:rsid w:val="00864394"/>
    <w:rsid w:val="00871215"/>
    <w:rsid w:val="0087359D"/>
    <w:rsid w:val="008764A7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10AB4"/>
    <w:rsid w:val="00921D1E"/>
    <w:rsid w:val="00935481"/>
    <w:rsid w:val="00935928"/>
    <w:rsid w:val="009401DB"/>
    <w:rsid w:val="00947B7D"/>
    <w:rsid w:val="00955BEB"/>
    <w:rsid w:val="009605B1"/>
    <w:rsid w:val="0096108F"/>
    <w:rsid w:val="00981D70"/>
    <w:rsid w:val="00983A44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792B"/>
    <w:rsid w:val="009E5417"/>
    <w:rsid w:val="009F1236"/>
    <w:rsid w:val="00A021EA"/>
    <w:rsid w:val="00A105F9"/>
    <w:rsid w:val="00A11E48"/>
    <w:rsid w:val="00A2720C"/>
    <w:rsid w:val="00A311B6"/>
    <w:rsid w:val="00A34863"/>
    <w:rsid w:val="00A361DD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670E"/>
    <w:rsid w:val="00BF289F"/>
    <w:rsid w:val="00C057CB"/>
    <w:rsid w:val="00C14B18"/>
    <w:rsid w:val="00C21AB0"/>
    <w:rsid w:val="00C2336A"/>
    <w:rsid w:val="00C44154"/>
    <w:rsid w:val="00C45579"/>
    <w:rsid w:val="00C73498"/>
    <w:rsid w:val="00C81224"/>
    <w:rsid w:val="00C824A3"/>
    <w:rsid w:val="00C90B5A"/>
    <w:rsid w:val="00C91370"/>
    <w:rsid w:val="00C958DA"/>
    <w:rsid w:val="00CB17E9"/>
    <w:rsid w:val="00CE5F55"/>
    <w:rsid w:val="00D156E2"/>
    <w:rsid w:val="00D162D5"/>
    <w:rsid w:val="00D16C3E"/>
    <w:rsid w:val="00D22C8E"/>
    <w:rsid w:val="00D45ECB"/>
    <w:rsid w:val="00D46322"/>
    <w:rsid w:val="00D560D2"/>
    <w:rsid w:val="00D57274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A5FC4"/>
    <w:rsid w:val="00DC0864"/>
    <w:rsid w:val="00DD7BEC"/>
    <w:rsid w:val="00DE587A"/>
    <w:rsid w:val="00DF639C"/>
    <w:rsid w:val="00E04DB1"/>
    <w:rsid w:val="00E12D09"/>
    <w:rsid w:val="00E272E0"/>
    <w:rsid w:val="00E366A7"/>
    <w:rsid w:val="00E46045"/>
    <w:rsid w:val="00E557B5"/>
    <w:rsid w:val="00E55A9F"/>
    <w:rsid w:val="00E74A8D"/>
    <w:rsid w:val="00E74D8B"/>
    <w:rsid w:val="00E95E6D"/>
    <w:rsid w:val="00EA31CF"/>
    <w:rsid w:val="00EA57DC"/>
    <w:rsid w:val="00EB10F2"/>
    <w:rsid w:val="00EB3EFB"/>
    <w:rsid w:val="00EB4653"/>
    <w:rsid w:val="00EE72AB"/>
    <w:rsid w:val="00EE7833"/>
    <w:rsid w:val="00EF151D"/>
    <w:rsid w:val="00F16FA2"/>
    <w:rsid w:val="00F30B6C"/>
    <w:rsid w:val="00F32B17"/>
    <w:rsid w:val="00F335AB"/>
    <w:rsid w:val="00F401ED"/>
    <w:rsid w:val="00F644AB"/>
    <w:rsid w:val="00F6770D"/>
    <w:rsid w:val="00F67AB1"/>
    <w:rsid w:val="00F87052"/>
    <w:rsid w:val="00FA33D0"/>
    <w:rsid w:val="00FA590F"/>
    <w:rsid w:val="00FB5FB4"/>
    <w:rsid w:val="00FC1ACF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7</Pages>
  <Words>1930</Words>
  <Characters>10616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336</cp:revision>
  <dcterms:created xsi:type="dcterms:W3CDTF">2016-09-05T08:21:00Z</dcterms:created>
  <dcterms:modified xsi:type="dcterms:W3CDTF">2016-09-09T12:11:00Z</dcterms:modified>
</cp:coreProperties>
</file>