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</w:t>
      </w:r>
      <w:proofErr w:type="spellStart"/>
      <w:r w:rsidR="00152599">
        <w:rPr>
          <w:b/>
        </w:rPr>
        <w:t>uen</w:t>
      </w:r>
      <w:proofErr w:type="spellEnd"/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>instance.</w:t>
      </w:r>
      <w:bookmarkStart w:id="0" w:name="_GoBack"/>
      <w:bookmarkEnd w:id="0"/>
      <w:r w:rsidR="002113E2">
        <w:t xml:space="preserve">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Pr="00A2332A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sectPr w:rsidR="006F3F2F" w:rsidRPr="00A23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6055C"/>
    <w:rsid w:val="0006313D"/>
    <w:rsid w:val="00063990"/>
    <w:rsid w:val="00065111"/>
    <w:rsid w:val="00066AA9"/>
    <w:rsid w:val="00074F22"/>
    <w:rsid w:val="00082486"/>
    <w:rsid w:val="000840BE"/>
    <w:rsid w:val="00087968"/>
    <w:rsid w:val="00094ADA"/>
    <w:rsid w:val="000959AF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13E2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603D0"/>
    <w:rsid w:val="00C73498"/>
    <w:rsid w:val="00C81224"/>
    <w:rsid w:val="00C824A3"/>
    <w:rsid w:val="00C90B5A"/>
    <w:rsid w:val="00C91370"/>
    <w:rsid w:val="00C958DA"/>
    <w:rsid w:val="00C9644F"/>
    <w:rsid w:val="00CA1374"/>
    <w:rsid w:val="00CA2C59"/>
    <w:rsid w:val="00CB17E9"/>
    <w:rsid w:val="00CE4664"/>
    <w:rsid w:val="00CE5F55"/>
    <w:rsid w:val="00D11D8F"/>
    <w:rsid w:val="00D156E2"/>
    <w:rsid w:val="00D162D5"/>
    <w:rsid w:val="00D16C3E"/>
    <w:rsid w:val="00D1790F"/>
    <w:rsid w:val="00D22593"/>
    <w:rsid w:val="00D22C8E"/>
    <w:rsid w:val="00D45ECB"/>
    <w:rsid w:val="00D46322"/>
    <w:rsid w:val="00D560D2"/>
    <w:rsid w:val="00D57274"/>
    <w:rsid w:val="00D5762D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716C"/>
    <w:rsid w:val="00DA5FC4"/>
    <w:rsid w:val="00DC0864"/>
    <w:rsid w:val="00DD4C47"/>
    <w:rsid w:val="00DD5046"/>
    <w:rsid w:val="00DD7BEC"/>
    <w:rsid w:val="00DE2409"/>
    <w:rsid w:val="00DE587A"/>
    <w:rsid w:val="00DF47F5"/>
    <w:rsid w:val="00DF639C"/>
    <w:rsid w:val="00DF7409"/>
    <w:rsid w:val="00E045F5"/>
    <w:rsid w:val="00E04DB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453FA"/>
    <w:rsid w:val="00F644AB"/>
    <w:rsid w:val="00F6770D"/>
    <w:rsid w:val="00F67AB1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9</Pages>
  <Words>2595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429</cp:revision>
  <dcterms:created xsi:type="dcterms:W3CDTF">2016-09-05T08:21:00Z</dcterms:created>
  <dcterms:modified xsi:type="dcterms:W3CDTF">2016-09-13T07:41:00Z</dcterms:modified>
</cp:coreProperties>
</file>