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80084" w14:textId="4A51D55B" w:rsidR="003C3F93" w:rsidRPr="003C3F93" w:rsidRDefault="003C3F93" w:rsidP="003C3F93">
      <w:pPr>
        <w:rPr>
          <w:sz w:val="44"/>
          <w:szCs w:val="44"/>
        </w:rPr>
      </w:pPr>
      <w:r w:rsidRPr="003C3F93">
        <w:rPr>
          <w:b/>
          <w:bCs/>
          <w:sz w:val="44"/>
          <w:szCs w:val="44"/>
        </w:rPr>
        <w:t>Title:</w:t>
      </w:r>
      <w:r w:rsidRPr="003C3F93">
        <w:rPr>
          <w:sz w:val="44"/>
          <w:szCs w:val="44"/>
        </w:rPr>
        <w:br/>
        <w:t xml:space="preserve"> </w:t>
      </w:r>
      <w:r w:rsidRPr="003C3F93">
        <w:rPr>
          <w:i/>
          <w:iCs/>
          <w:sz w:val="44"/>
          <w:szCs w:val="44"/>
        </w:rPr>
        <w:t>Data Preprocessing for Financial Fraud Detection</w:t>
      </w:r>
    </w:p>
    <w:p w14:paraId="3E889CD9" w14:textId="148DC735" w:rsidR="003C3F93" w:rsidRDefault="003C3F93" w:rsidP="003C3F93">
      <w:pPr>
        <w:rPr>
          <w:b/>
          <w:bCs/>
          <w:sz w:val="44"/>
          <w:szCs w:val="44"/>
        </w:rPr>
      </w:pPr>
      <w:r w:rsidRPr="003C3F93">
        <w:rPr>
          <w:b/>
          <w:bCs/>
          <w:sz w:val="44"/>
          <w:szCs w:val="44"/>
        </w:rPr>
        <w:t>Name:</w:t>
      </w:r>
      <w:r w:rsidRPr="003C3F93">
        <w:rPr>
          <w:sz w:val="44"/>
          <w:szCs w:val="44"/>
        </w:rPr>
        <w:t xml:space="preserve"> Piu De</w:t>
      </w:r>
      <w:r w:rsidRPr="003C3F93">
        <w:rPr>
          <w:sz w:val="44"/>
          <w:szCs w:val="44"/>
        </w:rPr>
        <w:br/>
      </w:r>
      <w:r w:rsidRPr="003C3F93">
        <w:rPr>
          <w:b/>
          <w:bCs/>
          <w:sz w:val="44"/>
          <w:szCs w:val="44"/>
        </w:rPr>
        <w:t>Date:</w:t>
      </w:r>
      <w:r>
        <w:rPr>
          <w:b/>
          <w:bCs/>
          <w:sz w:val="44"/>
          <w:szCs w:val="44"/>
        </w:rPr>
        <w:t>11/04/2026</w:t>
      </w:r>
    </w:p>
    <w:p w14:paraId="7876FE00" w14:textId="1511456C" w:rsidR="003C3F93" w:rsidRPr="003C3F93" w:rsidRDefault="003C3F93" w:rsidP="003C3F93">
      <w:pPr>
        <w:rPr>
          <w:b/>
          <w:bCs/>
          <w:sz w:val="44"/>
          <w:szCs w:val="44"/>
        </w:rPr>
      </w:pPr>
      <w:r w:rsidRPr="003C3F93">
        <w:rPr>
          <w:b/>
          <w:bCs/>
          <w:sz w:val="44"/>
          <w:szCs w:val="44"/>
        </w:rPr>
        <w:t xml:space="preserve">2. Introduction </w:t>
      </w:r>
      <w:r>
        <w:rPr>
          <w:b/>
          <w:bCs/>
          <w:sz w:val="44"/>
          <w:szCs w:val="44"/>
        </w:rPr>
        <w:t>:</w:t>
      </w:r>
    </w:p>
    <w:p w14:paraId="07FB4648" w14:textId="15577764" w:rsidR="003C3F93" w:rsidRPr="003C3F93" w:rsidRDefault="003C3F93" w:rsidP="003C3F93">
      <w:pPr>
        <w:rPr>
          <w:sz w:val="36"/>
          <w:szCs w:val="36"/>
        </w:rPr>
      </w:pPr>
      <w:r w:rsidRPr="003C3F93">
        <w:rPr>
          <w:sz w:val="36"/>
          <w:szCs w:val="36"/>
        </w:rPr>
        <w:t xml:space="preserve">Financial fraud detection </w:t>
      </w:r>
      <w:r w:rsidRPr="003C3F93">
        <w:rPr>
          <w:sz w:val="36"/>
          <w:szCs w:val="36"/>
        </w:rPr>
        <w:t xml:space="preserve">Project </w:t>
      </w:r>
      <w:r w:rsidRPr="003C3F93">
        <w:rPr>
          <w:sz w:val="36"/>
          <w:szCs w:val="36"/>
        </w:rPr>
        <w:t>requires clean and structured data for accurate analysis. Raw transaction data often contains inconsistencies and categorical values that cannot be directly used in machine learning models. Therefore, data preprocessing is an essential step in preparing the dataset for further analysis.</w:t>
      </w:r>
    </w:p>
    <w:p w14:paraId="2DFAEFAA" w14:textId="77777777" w:rsidR="003C3F93" w:rsidRDefault="003C3F93" w:rsidP="003C3F93">
      <w:pPr>
        <w:rPr>
          <w:sz w:val="44"/>
          <w:szCs w:val="44"/>
        </w:rPr>
      </w:pPr>
    </w:p>
    <w:p w14:paraId="62F17E63" w14:textId="31BF61E0" w:rsidR="003C3F93" w:rsidRPr="003C3F93" w:rsidRDefault="003C3F93" w:rsidP="003C3F93">
      <w:pPr>
        <w:rPr>
          <w:b/>
          <w:bCs/>
          <w:sz w:val="44"/>
          <w:szCs w:val="44"/>
        </w:rPr>
      </w:pPr>
      <w:r w:rsidRPr="003C3F93">
        <w:rPr>
          <w:b/>
          <w:bCs/>
          <w:sz w:val="44"/>
          <w:szCs w:val="44"/>
        </w:rPr>
        <w:t>3. Objective</w:t>
      </w:r>
      <w:r>
        <w:rPr>
          <w:b/>
          <w:bCs/>
          <w:sz w:val="44"/>
          <w:szCs w:val="44"/>
        </w:rPr>
        <w:t>:</w:t>
      </w:r>
    </w:p>
    <w:p w14:paraId="658A9A11" w14:textId="77777777" w:rsidR="003C3F93" w:rsidRPr="003C3F93" w:rsidRDefault="003C3F93" w:rsidP="003C3F93">
      <w:pPr>
        <w:numPr>
          <w:ilvl w:val="0"/>
          <w:numId w:val="2"/>
        </w:numPr>
        <w:rPr>
          <w:sz w:val="36"/>
          <w:szCs w:val="36"/>
        </w:rPr>
      </w:pPr>
      <w:r w:rsidRPr="003C3F93">
        <w:rPr>
          <w:sz w:val="36"/>
          <w:szCs w:val="36"/>
        </w:rPr>
        <w:t xml:space="preserve">To load and understand the dataset </w:t>
      </w:r>
    </w:p>
    <w:p w14:paraId="114572EB" w14:textId="77777777" w:rsidR="003C3F93" w:rsidRPr="003C3F93" w:rsidRDefault="003C3F93" w:rsidP="003C3F93">
      <w:pPr>
        <w:numPr>
          <w:ilvl w:val="0"/>
          <w:numId w:val="2"/>
        </w:numPr>
        <w:rPr>
          <w:sz w:val="36"/>
          <w:szCs w:val="36"/>
        </w:rPr>
      </w:pPr>
      <w:r w:rsidRPr="003C3F93">
        <w:rPr>
          <w:sz w:val="36"/>
          <w:szCs w:val="36"/>
        </w:rPr>
        <w:t xml:space="preserve">To clean the dataset by removing inconsistencies </w:t>
      </w:r>
    </w:p>
    <w:p w14:paraId="305654B3" w14:textId="77777777" w:rsidR="003C3F93" w:rsidRPr="003C3F93" w:rsidRDefault="003C3F93" w:rsidP="003C3F93">
      <w:pPr>
        <w:numPr>
          <w:ilvl w:val="0"/>
          <w:numId w:val="2"/>
        </w:numPr>
        <w:rPr>
          <w:sz w:val="36"/>
          <w:szCs w:val="36"/>
        </w:rPr>
      </w:pPr>
      <w:r w:rsidRPr="003C3F93">
        <w:rPr>
          <w:sz w:val="36"/>
          <w:szCs w:val="36"/>
        </w:rPr>
        <w:t xml:space="preserve">To convert categorical data into numerical format </w:t>
      </w:r>
    </w:p>
    <w:p w14:paraId="53B2A615" w14:textId="77777777" w:rsidR="003C3F93" w:rsidRPr="003C3F93" w:rsidRDefault="003C3F93" w:rsidP="003C3F93">
      <w:pPr>
        <w:rPr>
          <w:sz w:val="36"/>
          <w:szCs w:val="36"/>
        </w:rPr>
      </w:pPr>
    </w:p>
    <w:p w14:paraId="4D1C897F" w14:textId="77777777" w:rsidR="003C3F93" w:rsidRPr="003C3F93" w:rsidRDefault="003C3F93" w:rsidP="003C3F93">
      <w:pPr>
        <w:rPr>
          <w:sz w:val="44"/>
          <w:szCs w:val="44"/>
        </w:rPr>
      </w:pPr>
    </w:p>
    <w:p w14:paraId="4BED93BC" w14:textId="77777777" w:rsidR="003C3F93" w:rsidRPr="003C3F93" w:rsidRDefault="003C3F93" w:rsidP="003C3F93">
      <w:pPr>
        <w:rPr>
          <w:b/>
          <w:bCs/>
          <w:sz w:val="44"/>
          <w:szCs w:val="44"/>
        </w:rPr>
      </w:pPr>
      <w:r w:rsidRPr="003C3F93">
        <w:rPr>
          <w:b/>
          <w:bCs/>
          <w:sz w:val="44"/>
          <w:szCs w:val="44"/>
        </w:rPr>
        <w:t>4. Data Loading</w:t>
      </w:r>
    </w:p>
    <w:p w14:paraId="7449809D" w14:textId="77777777" w:rsidR="003C3F93" w:rsidRPr="003C3F93" w:rsidRDefault="003C3F93" w:rsidP="003C3F93">
      <w:pPr>
        <w:rPr>
          <w:sz w:val="36"/>
          <w:szCs w:val="36"/>
        </w:rPr>
      </w:pPr>
      <w:r w:rsidRPr="003C3F93">
        <w:rPr>
          <w:sz w:val="36"/>
          <w:szCs w:val="36"/>
        </w:rPr>
        <w:t>The dataset was loaded into the environment using Python in Jupyter Notebook. The dataset contains 50,000 records and multiple features related to financial transactions.</w:t>
      </w:r>
    </w:p>
    <w:p w14:paraId="4459EDCC" w14:textId="06418C76" w:rsidR="003C3F93" w:rsidRPr="003C3F93" w:rsidRDefault="003C3F93">
      <w:pPr>
        <w:rPr>
          <w:sz w:val="36"/>
          <w:szCs w:val="36"/>
        </w:rPr>
      </w:pPr>
      <w:r w:rsidRPr="003C3F93">
        <w:rPr>
          <w:sz w:val="36"/>
          <w:szCs w:val="36"/>
        </w:rPr>
        <w:t>df = pd.read_csv("synthetic_fraud_dataset1.csv")</w:t>
      </w:r>
    </w:p>
    <w:p w14:paraId="371A6869" w14:textId="77777777" w:rsidR="003C3F93" w:rsidRPr="003C3F93" w:rsidRDefault="003C3F93" w:rsidP="003C3F93">
      <w:pPr>
        <w:rPr>
          <w:b/>
          <w:bCs/>
          <w:sz w:val="44"/>
          <w:szCs w:val="44"/>
        </w:rPr>
      </w:pPr>
      <w:r w:rsidRPr="003C3F93">
        <w:rPr>
          <w:b/>
          <w:bCs/>
          <w:sz w:val="44"/>
          <w:szCs w:val="44"/>
        </w:rPr>
        <w:lastRenderedPageBreak/>
        <w:t>5. Data Cleaning</w:t>
      </w:r>
    </w:p>
    <w:p w14:paraId="0B244E8D" w14:textId="77777777" w:rsidR="003C3F93" w:rsidRPr="003C3F93" w:rsidRDefault="003C3F93" w:rsidP="003C3F93">
      <w:pPr>
        <w:rPr>
          <w:sz w:val="36"/>
          <w:szCs w:val="36"/>
        </w:rPr>
      </w:pPr>
      <w:r w:rsidRPr="003C3F93">
        <w:rPr>
          <w:sz w:val="36"/>
          <w:szCs w:val="36"/>
        </w:rPr>
        <w:t>Data cleaning was performed to ensure data quality. Missing values were checked and no missing data was found in the dataset. Duplicate records were identified and removed to avoid redundancy. The dataset was verified to ensure consistency and correctness.</w:t>
      </w:r>
    </w:p>
    <w:p w14:paraId="3DFFE236" w14:textId="62C364CE" w:rsidR="003C3F93" w:rsidRPr="003C3F93" w:rsidRDefault="003C3F93" w:rsidP="003C3F93">
      <w:pPr>
        <w:rPr>
          <w:b/>
          <w:bCs/>
          <w:sz w:val="44"/>
          <w:szCs w:val="44"/>
        </w:rPr>
      </w:pPr>
      <w:r w:rsidRPr="003C3F93">
        <w:rPr>
          <w:b/>
          <w:bCs/>
          <w:sz w:val="44"/>
          <w:szCs w:val="44"/>
        </w:rPr>
        <w:t xml:space="preserve">6. Data Preprocessing / Encoding </w:t>
      </w:r>
      <w:r>
        <w:rPr>
          <w:b/>
          <w:bCs/>
          <w:sz w:val="44"/>
          <w:szCs w:val="44"/>
        </w:rPr>
        <w:t>:</w:t>
      </w:r>
    </w:p>
    <w:p w14:paraId="1C95FCFF" w14:textId="77777777" w:rsidR="003C3F93" w:rsidRPr="003C3F93" w:rsidRDefault="003C3F93" w:rsidP="003C3F93">
      <w:pPr>
        <w:rPr>
          <w:sz w:val="36"/>
          <w:szCs w:val="36"/>
        </w:rPr>
      </w:pPr>
      <w:r w:rsidRPr="003C3F93">
        <w:rPr>
          <w:sz w:val="36"/>
          <w:szCs w:val="36"/>
        </w:rPr>
        <w:t>Categorical columns such as transaction type, device type, location, merchant category, and card type were converted into numerical values using Label Encoding. This step is necessary because machine learning models require numerical input. Additionally, unique identifiers such as transaction ID and user ID were also encoded to maintain consistency in the dataset.</w:t>
      </w:r>
    </w:p>
    <w:p w14:paraId="48CE5943" w14:textId="3AFDF8E0" w:rsidR="003C3F93" w:rsidRPr="003C3F93" w:rsidRDefault="003C3F93" w:rsidP="003C3F93">
      <w:pPr>
        <w:rPr>
          <w:rFonts w:cstheme="minorHAnsi"/>
          <w:b/>
          <w:bCs/>
          <w:sz w:val="44"/>
          <w:szCs w:val="44"/>
        </w:rPr>
      </w:pPr>
      <w:r w:rsidRPr="003C3F93">
        <w:rPr>
          <w:rFonts w:cstheme="minorHAnsi"/>
          <w:b/>
          <w:bCs/>
          <w:sz w:val="44"/>
          <w:szCs w:val="44"/>
        </w:rPr>
        <w:t>7. Result of Preprocessing</w:t>
      </w:r>
      <w:r w:rsidRPr="003C3F93">
        <w:rPr>
          <w:rFonts w:cstheme="minorHAnsi"/>
          <w:b/>
          <w:bCs/>
          <w:sz w:val="44"/>
          <w:szCs w:val="44"/>
        </w:rPr>
        <w:t>:</w:t>
      </w:r>
    </w:p>
    <w:p w14:paraId="2F433762" w14:textId="77777777" w:rsidR="003C3F93" w:rsidRPr="003C3F93" w:rsidRDefault="003C3F93" w:rsidP="003C3F93">
      <w:pPr>
        <w:rPr>
          <w:sz w:val="36"/>
          <w:szCs w:val="36"/>
        </w:rPr>
      </w:pPr>
      <w:r w:rsidRPr="003C3F93">
        <w:rPr>
          <w:sz w:val="36"/>
          <w:szCs w:val="36"/>
        </w:rPr>
        <w:t>After preprocessing, all columns in the dataset were converted into numerical format, making the dataset ready for machine learning models. The data is now clean, consistent, and suitable for further analysis.</w:t>
      </w:r>
    </w:p>
    <w:p w14:paraId="68CEA75B" w14:textId="7822F445" w:rsidR="003C57BE" w:rsidRPr="003C57BE" w:rsidRDefault="003C57BE" w:rsidP="003C57BE">
      <w:pPr>
        <w:rPr>
          <w:b/>
          <w:bCs/>
          <w:sz w:val="44"/>
          <w:szCs w:val="44"/>
        </w:rPr>
      </w:pPr>
      <w:r w:rsidRPr="003C57BE">
        <w:rPr>
          <w:b/>
          <w:bCs/>
          <w:sz w:val="44"/>
          <w:szCs w:val="44"/>
        </w:rPr>
        <w:t>8. Conclusion</w:t>
      </w:r>
      <w:r>
        <w:rPr>
          <w:b/>
          <w:bCs/>
          <w:sz w:val="44"/>
          <w:szCs w:val="44"/>
        </w:rPr>
        <w:t>:</w:t>
      </w:r>
      <w:r w:rsidRPr="003C57BE">
        <w:rPr>
          <w:b/>
          <w:bCs/>
          <w:sz w:val="44"/>
          <w:szCs w:val="44"/>
        </w:rPr>
        <w:t xml:space="preserve"> </w:t>
      </w:r>
    </w:p>
    <w:p w14:paraId="13C60155" w14:textId="056E6B9C" w:rsidR="003C57BE" w:rsidRPr="003C57BE" w:rsidRDefault="003C57BE" w:rsidP="003C57BE">
      <w:pPr>
        <w:rPr>
          <w:sz w:val="36"/>
          <w:szCs w:val="36"/>
        </w:rPr>
      </w:pPr>
      <w:r w:rsidRPr="003C57BE">
        <w:rPr>
          <w:sz w:val="36"/>
          <w:szCs w:val="36"/>
        </w:rPr>
        <w:t>Data preprocessing is a crucial step in any machine learning project. In this phase, the dataset was successfully cleaned and transformed into a structured format. This prepared data will be used in the next stage for building fraud detection mod</w:t>
      </w:r>
      <w:r>
        <w:rPr>
          <w:sz w:val="36"/>
          <w:szCs w:val="36"/>
        </w:rPr>
        <w:t>els.</w:t>
      </w:r>
    </w:p>
    <w:sectPr w:rsidR="003C57BE" w:rsidRPr="003C57BE" w:rsidSect="0071387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0560"/>
    <w:multiLevelType w:val="multilevel"/>
    <w:tmpl w:val="CC7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02517"/>
    <w:multiLevelType w:val="multilevel"/>
    <w:tmpl w:val="3F42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586101">
    <w:abstractNumId w:val="1"/>
  </w:num>
  <w:num w:numId="2" w16cid:durableId="78284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870"/>
    <w:rsid w:val="002D0753"/>
    <w:rsid w:val="003C3F93"/>
    <w:rsid w:val="003C57BE"/>
    <w:rsid w:val="00713870"/>
    <w:rsid w:val="007F1012"/>
    <w:rsid w:val="00A25C06"/>
    <w:rsid w:val="00E827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3DBFC"/>
  <w15:chartTrackingRefBased/>
  <w15:docId w15:val="{95C5B090-1AFD-47EA-AFE5-08CFDDBD9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8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38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38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38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38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3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8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38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38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38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38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3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870"/>
    <w:rPr>
      <w:rFonts w:eastAsiaTheme="majorEastAsia" w:cstheme="majorBidi"/>
      <w:color w:val="272727" w:themeColor="text1" w:themeTint="D8"/>
    </w:rPr>
  </w:style>
  <w:style w:type="paragraph" w:styleId="Title">
    <w:name w:val="Title"/>
    <w:basedOn w:val="Normal"/>
    <w:next w:val="Normal"/>
    <w:link w:val="TitleChar"/>
    <w:uiPriority w:val="10"/>
    <w:qFormat/>
    <w:rsid w:val="00713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870"/>
    <w:pPr>
      <w:spacing w:before="160"/>
      <w:jc w:val="center"/>
    </w:pPr>
    <w:rPr>
      <w:i/>
      <w:iCs/>
      <w:color w:val="404040" w:themeColor="text1" w:themeTint="BF"/>
    </w:rPr>
  </w:style>
  <w:style w:type="character" w:customStyle="1" w:styleId="QuoteChar">
    <w:name w:val="Quote Char"/>
    <w:basedOn w:val="DefaultParagraphFont"/>
    <w:link w:val="Quote"/>
    <w:uiPriority w:val="29"/>
    <w:rsid w:val="00713870"/>
    <w:rPr>
      <w:i/>
      <w:iCs/>
      <w:color w:val="404040" w:themeColor="text1" w:themeTint="BF"/>
    </w:rPr>
  </w:style>
  <w:style w:type="paragraph" w:styleId="ListParagraph">
    <w:name w:val="List Paragraph"/>
    <w:basedOn w:val="Normal"/>
    <w:uiPriority w:val="34"/>
    <w:qFormat/>
    <w:rsid w:val="00713870"/>
    <w:pPr>
      <w:ind w:left="720"/>
      <w:contextualSpacing/>
    </w:pPr>
  </w:style>
  <w:style w:type="character" w:styleId="IntenseEmphasis">
    <w:name w:val="Intense Emphasis"/>
    <w:basedOn w:val="DefaultParagraphFont"/>
    <w:uiPriority w:val="21"/>
    <w:qFormat/>
    <w:rsid w:val="00713870"/>
    <w:rPr>
      <w:i/>
      <w:iCs/>
      <w:color w:val="2F5496" w:themeColor="accent1" w:themeShade="BF"/>
    </w:rPr>
  </w:style>
  <w:style w:type="paragraph" w:styleId="IntenseQuote">
    <w:name w:val="Intense Quote"/>
    <w:basedOn w:val="Normal"/>
    <w:next w:val="Normal"/>
    <w:link w:val="IntenseQuoteChar"/>
    <w:uiPriority w:val="30"/>
    <w:qFormat/>
    <w:rsid w:val="007138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3870"/>
    <w:rPr>
      <w:i/>
      <w:iCs/>
      <w:color w:val="2F5496" w:themeColor="accent1" w:themeShade="BF"/>
    </w:rPr>
  </w:style>
  <w:style w:type="character" w:styleId="IntenseReference">
    <w:name w:val="Intense Reference"/>
    <w:basedOn w:val="DefaultParagraphFont"/>
    <w:uiPriority w:val="32"/>
    <w:qFormat/>
    <w:rsid w:val="007138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Piu De</dc:creator>
  <cp:keywords/>
  <dc:description/>
  <cp:lastModifiedBy>Piu De</cp:lastModifiedBy>
  <cp:revision>2</cp:revision>
  <dcterms:created xsi:type="dcterms:W3CDTF">2026-04-11T16:54:00Z</dcterms:created>
  <dcterms:modified xsi:type="dcterms:W3CDTF">2026-04-11T17:07:00Z</dcterms:modified>
</cp:coreProperties>
</file>