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4E594" w14:textId="77777777" w:rsidR="006E2A6E" w:rsidRPr="00542901" w:rsidRDefault="006E2A6E" w:rsidP="006E2A6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42901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Results</w:t>
      </w:r>
    </w:p>
    <w:p w14:paraId="1C757DCB" w14:textId="77777777" w:rsidR="006E2A6E" w:rsidRPr="006E2A6E" w:rsidRDefault="006E2A6E" w:rsidP="006E2A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2A6E">
        <w:rPr>
          <w:rFonts w:ascii="Times New Roman" w:hAnsi="Times New Roman" w:cs="Times New Roman"/>
          <w:b/>
          <w:bCs/>
          <w:sz w:val="24"/>
          <w:szCs w:val="24"/>
        </w:rPr>
        <w:t>Home Page:</w:t>
      </w:r>
    </w:p>
    <w:p w14:paraId="6267A272" w14:textId="77777777" w:rsidR="006E2A6E" w:rsidRPr="006E2A6E" w:rsidRDefault="006E2A6E" w:rsidP="006E2A6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2A6E">
        <w:rPr>
          <w:rFonts w:ascii="Times New Roman" w:hAnsi="Times New Roman" w:cs="Times New Roman"/>
          <w:b/>
          <w:bCs/>
          <w:sz w:val="24"/>
          <w:szCs w:val="24"/>
        </w:rPr>
        <w:t>Landing Page:</w:t>
      </w:r>
      <w:r w:rsidRPr="006E2A6E">
        <w:rPr>
          <w:rFonts w:ascii="Times New Roman" w:hAnsi="Times New Roman" w:cs="Times New Roman"/>
          <w:sz w:val="24"/>
          <w:szCs w:val="24"/>
        </w:rPr>
        <w:t xml:space="preserve"> A welcoming landing page that introduces the system’s functionality – to predict diamond prices accurately using machine learning.</w:t>
      </w:r>
    </w:p>
    <w:p w14:paraId="3CCFD71E" w14:textId="77777777" w:rsidR="006E2A6E" w:rsidRPr="006E2A6E" w:rsidRDefault="006E2A6E" w:rsidP="006E2A6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2A6E">
        <w:rPr>
          <w:rFonts w:ascii="Times New Roman" w:hAnsi="Times New Roman" w:cs="Times New Roman"/>
          <w:b/>
          <w:bCs/>
          <w:sz w:val="24"/>
          <w:szCs w:val="24"/>
        </w:rPr>
        <w:t>Navigation Bar:</w:t>
      </w:r>
      <w:r w:rsidRPr="006E2A6E">
        <w:rPr>
          <w:rFonts w:ascii="Times New Roman" w:hAnsi="Times New Roman" w:cs="Times New Roman"/>
          <w:sz w:val="24"/>
          <w:szCs w:val="24"/>
        </w:rPr>
        <w:t xml:space="preserve"> A top navigation menu with links to “Home,” “Predict,” “About,” and “Contact.”</w:t>
      </w:r>
    </w:p>
    <w:p w14:paraId="0C7C5C5D" w14:textId="77777777" w:rsidR="006E2A6E" w:rsidRPr="006E2A6E" w:rsidRDefault="006E2A6E" w:rsidP="006E2A6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2A6E">
        <w:rPr>
          <w:rFonts w:ascii="Times New Roman" w:hAnsi="Times New Roman" w:cs="Times New Roman"/>
          <w:b/>
          <w:bCs/>
          <w:sz w:val="24"/>
          <w:szCs w:val="24"/>
        </w:rPr>
        <w:t>Responsive Design:</w:t>
      </w:r>
      <w:r w:rsidRPr="006E2A6E">
        <w:rPr>
          <w:rFonts w:ascii="Times New Roman" w:hAnsi="Times New Roman" w:cs="Times New Roman"/>
          <w:sz w:val="24"/>
          <w:szCs w:val="24"/>
        </w:rPr>
        <w:t xml:space="preserve"> Designed to be compatible with desktops, tablets, and mobile phones using responsive web technologies.</w:t>
      </w:r>
    </w:p>
    <w:p w14:paraId="02E8173D" w14:textId="77777777" w:rsidR="00A31E60" w:rsidRDefault="00A31E60" w:rsidP="006E2A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2FE762" w14:textId="486FC512" w:rsidR="006E2A6E" w:rsidRPr="006E2A6E" w:rsidRDefault="006E2A6E" w:rsidP="006E2A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2A6E">
        <w:rPr>
          <w:rFonts w:ascii="Times New Roman" w:hAnsi="Times New Roman" w:cs="Times New Roman"/>
          <w:b/>
          <w:bCs/>
          <w:sz w:val="24"/>
          <w:szCs w:val="24"/>
        </w:rPr>
        <w:t>Prediction Form:</w:t>
      </w:r>
    </w:p>
    <w:p w14:paraId="0ACC6708" w14:textId="77777777" w:rsidR="006E2A6E" w:rsidRPr="006E2A6E" w:rsidRDefault="006E2A6E" w:rsidP="006E2A6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2A6E">
        <w:rPr>
          <w:rFonts w:ascii="Times New Roman" w:hAnsi="Times New Roman" w:cs="Times New Roman"/>
          <w:b/>
          <w:bCs/>
          <w:sz w:val="24"/>
          <w:szCs w:val="24"/>
        </w:rPr>
        <w:t>Input Fields:</w:t>
      </w:r>
      <w:r w:rsidRPr="006E2A6E">
        <w:rPr>
          <w:rFonts w:ascii="Times New Roman" w:hAnsi="Times New Roman" w:cs="Times New Roman"/>
          <w:sz w:val="24"/>
          <w:szCs w:val="24"/>
        </w:rPr>
        <w:t xml:space="preserve"> A form where users can input the diamond’s attributes like:</w:t>
      </w:r>
    </w:p>
    <w:p w14:paraId="5E995BDF" w14:textId="77777777" w:rsidR="006E2A6E" w:rsidRPr="006E2A6E" w:rsidRDefault="006E2A6E" w:rsidP="006E2A6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2A6E">
        <w:rPr>
          <w:rFonts w:ascii="Times New Roman" w:hAnsi="Times New Roman" w:cs="Times New Roman"/>
          <w:sz w:val="24"/>
          <w:szCs w:val="24"/>
        </w:rPr>
        <w:t>Carat</w:t>
      </w:r>
    </w:p>
    <w:p w14:paraId="3C665C2B" w14:textId="77777777" w:rsidR="006E2A6E" w:rsidRPr="006E2A6E" w:rsidRDefault="006E2A6E" w:rsidP="006E2A6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2A6E">
        <w:rPr>
          <w:rFonts w:ascii="Times New Roman" w:hAnsi="Times New Roman" w:cs="Times New Roman"/>
          <w:sz w:val="24"/>
          <w:szCs w:val="24"/>
        </w:rPr>
        <w:t>Cut (Ideal, Premium, etc.)</w:t>
      </w:r>
    </w:p>
    <w:p w14:paraId="3DEAB583" w14:textId="77777777" w:rsidR="006E2A6E" w:rsidRPr="006E2A6E" w:rsidRDefault="006E2A6E" w:rsidP="006E2A6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2A6E">
        <w:rPr>
          <w:rFonts w:ascii="Times New Roman" w:hAnsi="Times New Roman" w:cs="Times New Roman"/>
          <w:sz w:val="24"/>
          <w:szCs w:val="24"/>
        </w:rPr>
        <w:t>Color (D to J)</w:t>
      </w:r>
    </w:p>
    <w:p w14:paraId="70423EE6" w14:textId="77777777" w:rsidR="006E2A6E" w:rsidRPr="006E2A6E" w:rsidRDefault="006E2A6E" w:rsidP="006E2A6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2A6E">
        <w:rPr>
          <w:rFonts w:ascii="Times New Roman" w:hAnsi="Times New Roman" w:cs="Times New Roman"/>
          <w:sz w:val="24"/>
          <w:szCs w:val="24"/>
        </w:rPr>
        <w:t>Clarity (IF, VS1, etc.)</w:t>
      </w:r>
    </w:p>
    <w:p w14:paraId="3873F55E" w14:textId="77777777" w:rsidR="006E2A6E" w:rsidRPr="006E2A6E" w:rsidRDefault="006E2A6E" w:rsidP="006E2A6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2A6E">
        <w:rPr>
          <w:rFonts w:ascii="Times New Roman" w:hAnsi="Times New Roman" w:cs="Times New Roman"/>
          <w:sz w:val="24"/>
          <w:szCs w:val="24"/>
        </w:rPr>
        <w:t>Depth, Table, X, Y, Z dimensions</w:t>
      </w:r>
    </w:p>
    <w:p w14:paraId="5398DBB5" w14:textId="77777777" w:rsidR="006E2A6E" w:rsidRPr="006E2A6E" w:rsidRDefault="006E2A6E" w:rsidP="006E2A6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2A6E">
        <w:rPr>
          <w:rFonts w:ascii="Times New Roman" w:hAnsi="Times New Roman" w:cs="Times New Roman"/>
          <w:b/>
          <w:bCs/>
          <w:sz w:val="24"/>
          <w:szCs w:val="24"/>
        </w:rPr>
        <w:t>Validation:</w:t>
      </w:r>
      <w:r w:rsidRPr="006E2A6E">
        <w:rPr>
          <w:rFonts w:ascii="Times New Roman" w:hAnsi="Times New Roman" w:cs="Times New Roman"/>
          <w:sz w:val="24"/>
          <w:szCs w:val="24"/>
        </w:rPr>
        <w:t xml:space="preserve"> Input validation is applied to ensure numeric fields are correctly formatted and dropdowns are restricted to valid options.</w:t>
      </w:r>
    </w:p>
    <w:p w14:paraId="2A319050" w14:textId="77777777" w:rsidR="006E2A6E" w:rsidRPr="006E2A6E" w:rsidRDefault="006E2A6E" w:rsidP="006E2A6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2A6E">
        <w:rPr>
          <w:rFonts w:ascii="Times New Roman" w:hAnsi="Times New Roman" w:cs="Times New Roman"/>
          <w:b/>
          <w:bCs/>
          <w:sz w:val="24"/>
          <w:szCs w:val="24"/>
        </w:rPr>
        <w:t>Submit Button:</w:t>
      </w:r>
      <w:r w:rsidRPr="006E2A6E">
        <w:rPr>
          <w:rFonts w:ascii="Times New Roman" w:hAnsi="Times New Roman" w:cs="Times New Roman"/>
          <w:sz w:val="24"/>
          <w:szCs w:val="24"/>
        </w:rPr>
        <w:t xml:space="preserve"> Upon submission, the form sends the input data to the backend via Flask, which processes it using a pre-</w:t>
      </w:r>
      <w:proofErr w:type="gramStart"/>
      <w:r w:rsidRPr="006E2A6E">
        <w:rPr>
          <w:rFonts w:ascii="Times New Roman" w:hAnsi="Times New Roman" w:cs="Times New Roman"/>
          <w:sz w:val="24"/>
          <w:szCs w:val="24"/>
        </w:rPr>
        <w:t>trained .pkl</w:t>
      </w:r>
      <w:proofErr w:type="gramEnd"/>
      <w:r w:rsidRPr="006E2A6E">
        <w:rPr>
          <w:rFonts w:ascii="Times New Roman" w:hAnsi="Times New Roman" w:cs="Times New Roman"/>
          <w:sz w:val="24"/>
          <w:szCs w:val="24"/>
        </w:rPr>
        <w:t xml:space="preserve"> model and returns the predicted price.</w:t>
      </w:r>
    </w:p>
    <w:p w14:paraId="4A7A1392" w14:textId="77777777" w:rsidR="006E2A6E" w:rsidRPr="006E2A6E" w:rsidRDefault="006E2A6E" w:rsidP="006E2A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4D9EF5" w14:textId="77777777" w:rsidR="006E2A6E" w:rsidRPr="006E2A6E" w:rsidRDefault="006E2A6E" w:rsidP="006E2A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2A6E">
        <w:rPr>
          <w:rFonts w:ascii="Times New Roman" w:hAnsi="Times New Roman" w:cs="Times New Roman"/>
          <w:b/>
          <w:bCs/>
          <w:sz w:val="24"/>
          <w:szCs w:val="24"/>
        </w:rPr>
        <w:t>Output Section:</w:t>
      </w:r>
    </w:p>
    <w:p w14:paraId="64D7EB74" w14:textId="77777777" w:rsidR="006E2A6E" w:rsidRPr="006E2A6E" w:rsidRDefault="006E2A6E" w:rsidP="006E2A6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E2A6E">
        <w:rPr>
          <w:rFonts w:ascii="Times New Roman" w:hAnsi="Times New Roman" w:cs="Times New Roman"/>
          <w:b/>
          <w:bCs/>
          <w:sz w:val="24"/>
          <w:szCs w:val="24"/>
        </w:rPr>
        <w:t>Predicted Price Display:</w:t>
      </w:r>
      <w:r w:rsidRPr="006E2A6E">
        <w:rPr>
          <w:rFonts w:ascii="Times New Roman" w:hAnsi="Times New Roman" w:cs="Times New Roman"/>
          <w:sz w:val="24"/>
          <w:szCs w:val="24"/>
        </w:rPr>
        <w:t xml:space="preserve"> Once the backend returns the result, the frontend displays the diamond's predicted price in a clean format.</w:t>
      </w:r>
    </w:p>
    <w:p w14:paraId="4A70A1CC" w14:textId="77777777" w:rsidR="006E2A6E" w:rsidRPr="006E2A6E" w:rsidRDefault="006E2A6E" w:rsidP="006E2A6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E2A6E">
        <w:rPr>
          <w:rFonts w:ascii="Times New Roman" w:hAnsi="Times New Roman" w:cs="Times New Roman"/>
          <w:b/>
          <w:bCs/>
          <w:sz w:val="24"/>
          <w:szCs w:val="24"/>
        </w:rPr>
        <w:t>Error Handling:</w:t>
      </w:r>
      <w:r w:rsidRPr="006E2A6E">
        <w:rPr>
          <w:rFonts w:ascii="Times New Roman" w:hAnsi="Times New Roman" w:cs="Times New Roman"/>
          <w:sz w:val="24"/>
          <w:szCs w:val="24"/>
        </w:rPr>
        <w:t xml:space="preserve"> Displays user-friendly messages for invalid input, server errors, or model prediction issues.</w:t>
      </w:r>
    </w:p>
    <w:p w14:paraId="5DFBF516" w14:textId="77777777" w:rsidR="006E2A6E" w:rsidRPr="006E2A6E" w:rsidRDefault="006E2A6E" w:rsidP="006E2A6E">
      <w:pPr>
        <w:rPr>
          <w:rFonts w:ascii="Times New Roman" w:hAnsi="Times New Roman" w:cs="Times New Roman"/>
          <w:sz w:val="24"/>
          <w:szCs w:val="24"/>
        </w:rPr>
      </w:pPr>
    </w:p>
    <w:p w14:paraId="7075DCF4" w14:textId="77777777" w:rsidR="006E2A6E" w:rsidRPr="006E2A6E" w:rsidRDefault="006E2A6E" w:rsidP="006E2A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2A6E">
        <w:rPr>
          <w:rFonts w:ascii="Times New Roman" w:hAnsi="Times New Roman" w:cs="Times New Roman"/>
          <w:b/>
          <w:bCs/>
          <w:sz w:val="24"/>
          <w:szCs w:val="24"/>
        </w:rPr>
        <w:t>Tools Used:</w:t>
      </w:r>
    </w:p>
    <w:p w14:paraId="74AA6131" w14:textId="77777777" w:rsidR="006E2A6E" w:rsidRPr="006E2A6E" w:rsidRDefault="006E2A6E" w:rsidP="006E2A6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E2A6E">
        <w:rPr>
          <w:rFonts w:ascii="Times New Roman" w:hAnsi="Times New Roman" w:cs="Times New Roman"/>
          <w:b/>
          <w:bCs/>
          <w:sz w:val="24"/>
          <w:szCs w:val="24"/>
        </w:rPr>
        <w:t>HTML:</w:t>
      </w:r>
      <w:r w:rsidRPr="006E2A6E">
        <w:rPr>
          <w:rFonts w:ascii="Times New Roman" w:hAnsi="Times New Roman" w:cs="Times New Roman"/>
          <w:sz w:val="24"/>
          <w:szCs w:val="24"/>
        </w:rPr>
        <w:t xml:space="preserve"> Structures the layout of the web pages.</w:t>
      </w:r>
    </w:p>
    <w:p w14:paraId="475F8C03" w14:textId="77777777" w:rsidR="006E2A6E" w:rsidRPr="006E2A6E" w:rsidRDefault="006E2A6E" w:rsidP="006E2A6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E2A6E">
        <w:rPr>
          <w:rFonts w:ascii="Times New Roman" w:hAnsi="Times New Roman" w:cs="Times New Roman"/>
          <w:b/>
          <w:bCs/>
          <w:sz w:val="24"/>
          <w:szCs w:val="24"/>
        </w:rPr>
        <w:t>CSS:</w:t>
      </w:r>
      <w:r w:rsidRPr="006E2A6E">
        <w:rPr>
          <w:rFonts w:ascii="Times New Roman" w:hAnsi="Times New Roman" w:cs="Times New Roman"/>
          <w:sz w:val="24"/>
          <w:szCs w:val="24"/>
        </w:rPr>
        <w:t xml:space="preserve"> Styles the UI to ensure clarity, modern aesthetics, and a good user experience.</w:t>
      </w:r>
    </w:p>
    <w:p w14:paraId="378B28A1" w14:textId="77777777" w:rsidR="006E2A6E" w:rsidRPr="006E2A6E" w:rsidRDefault="006E2A6E" w:rsidP="006E2A6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E2A6E">
        <w:rPr>
          <w:rFonts w:ascii="Times New Roman" w:hAnsi="Times New Roman" w:cs="Times New Roman"/>
          <w:b/>
          <w:bCs/>
          <w:sz w:val="24"/>
          <w:szCs w:val="24"/>
        </w:rPr>
        <w:t>Bootstrap:</w:t>
      </w:r>
      <w:r w:rsidRPr="006E2A6E">
        <w:rPr>
          <w:rFonts w:ascii="Times New Roman" w:hAnsi="Times New Roman" w:cs="Times New Roman"/>
          <w:sz w:val="24"/>
          <w:szCs w:val="24"/>
        </w:rPr>
        <w:t xml:space="preserve"> A responsive framework used to optimize the web pages for various screen sizes, enhancing usability across all devices.</w:t>
      </w:r>
    </w:p>
    <w:p w14:paraId="25C7BE2E" w14:textId="4791BBC5" w:rsidR="006E2A6E" w:rsidRDefault="006E2A6E" w:rsidP="006E2A6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E2A6E">
        <w:rPr>
          <w:rFonts w:ascii="Times New Roman" w:hAnsi="Times New Roman" w:cs="Times New Roman"/>
          <w:b/>
          <w:bCs/>
          <w:sz w:val="24"/>
          <w:szCs w:val="24"/>
        </w:rPr>
        <w:lastRenderedPageBreak/>
        <w:t>Flask (in Backend Module):</w:t>
      </w:r>
      <w:r w:rsidRPr="006E2A6E">
        <w:rPr>
          <w:rFonts w:ascii="Times New Roman" w:hAnsi="Times New Roman" w:cs="Times New Roman"/>
          <w:sz w:val="24"/>
          <w:szCs w:val="24"/>
        </w:rPr>
        <w:t xml:space="preserve"> Handles communication between the frontend form and the .pkl file containing the trained machine learning model.</w:t>
      </w:r>
    </w:p>
    <w:p w14:paraId="1B74C004" w14:textId="285125BE" w:rsidR="00A31E60" w:rsidRPr="00A31E60" w:rsidRDefault="00A31E60" w:rsidP="00A31E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AA6FDB" w14:textId="49B2D364" w:rsidR="006E2A6E" w:rsidRDefault="00A31E60" w:rsidP="00A31E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E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2A078A0" wp14:editId="68E5AF93">
            <wp:simplePos x="0" y="0"/>
            <wp:positionH relativeFrom="margin">
              <wp:posOffset>-194310</wp:posOffset>
            </wp:positionH>
            <wp:positionV relativeFrom="page">
              <wp:posOffset>2625090</wp:posOffset>
            </wp:positionV>
            <wp:extent cx="6165215" cy="5327015"/>
            <wp:effectExtent l="0" t="0" r="6985" b="6985"/>
            <wp:wrapTopAndBottom/>
            <wp:docPr id="49024177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41774" name="Picture 43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215" cy="532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1E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00F61AB" w14:textId="79338CF0" w:rsidR="00A31E60" w:rsidRPr="006E2A6E" w:rsidRDefault="00A31E60" w:rsidP="00A31E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8E3508" w14:textId="28A58506" w:rsidR="00741772" w:rsidRPr="00A31E60" w:rsidRDefault="00741772">
      <w:pPr>
        <w:rPr>
          <w:rFonts w:ascii="Times New Roman" w:hAnsi="Times New Roman" w:cs="Times New Roman"/>
          <w:sz w:val="24"/>
          <w:szCs w:val="24"/>
        </w:rPr>
      </w:pPr>
    </w:p>
    <w:p w14:paraId="461CD909" w14:textId="112B762B" w:rsidR="00A31E60" w:rsidRPr="00A31E60" w:rsidRDefault="00A31E60">
      <w:pPr>
        <w:rPr>
          <w:rFonts w:ascii="Times New Roman" w:hAnsi="Times New Roman" w:cs="Times New Roman"/>
          <w:sz w:val="24"/>
          <w:szCs w:val="24"/>
        </w:rPr>
      </w:pPr>
    </w:p>
    <w:p w14:paraId="08BE1FD7" w14:textId="4B610532" w:rsidR="00A31E60" w:rsidRPr="00A31E60" w:rsidRDefault="00A31E60">
      <w:pPr>
        <w:rPr>
          <w:rFonts w:ascii="Times New Roman" w:hAnsi="Times New Roman" w:cs="Times New Roman"/>
          <w:sz w:val="24"/>
          <w:szCs w:val="24"/>
        </w:rPr>
      </w:pPr>
      <w:r w:rsidRPr="00A31E6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2F1FC3A2" wp14:editId="4381CE70">
            <wp:simplePos x="0" y="0"/>
            <wp:positionH relativeFrom="margin">
              <wp:align>center</wp:align>
            </wp:positionH>
            <wp:positionV relativeFrom="paragraph">
              <wp:posOffset>2829</wp:posOffset>
            </wp:positionV>
            <wp:extent cx="6130290" cy="3345815"/>
            <wp:effectExtent l="0" t="0" r="3810" b="6985"/>
            <wp:wrapTight wrapText="bothSides">
              <wp:wrapPolygon edited="0">
                <wp:start x="0" y="0"/>
                <wp:lineTo x="0" y="21522"/>
                <wp:lineTo x="21546" y="21522"/>
                <wp:lineTo x="21546" y="0"/>
                <wp:lineTo x="0" y="0"/>
              </wp:wrapPolygon>
            </wp:wrapTight>
            <wp:docPr id="109326192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29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0ADD9BC" w14:textId="0C5E23E0" w:rsidR="00A31E60" w:rsidRPr="00A31E60" w:rsidRDefault="00A31E60">
      <w:pPr>
        <w:rPr>
          <w:rFonts w:ascii="Times New Roman" w:hAnsi="Times New Roman" w:cs="Times New Roman"/>
          <w:sz w:val="24"/>
          <w:szCs w:val="24"/>
        </w:rPr>
      </w:pPr>
      <w:r w:rsidRPr="00A31E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92FDF4" wp14:editId="7AD83B09">
            <wp:extent cx="5731510" cy="3322305"/>
            <wp:effectExtent l="0" t="0" r="2540" b="0"/>
            <wp:docPr id="81068184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1E60" w:rsidRPr="00A31E60" w:rsidSect="006E2A6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6B9"/>
    <w:multiLevelType w:val="multilevel"/>
    <w:tmpl w:val="FEB2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65C57"/>
    <w:multiLevelType w:val="multilevel"/>
    <w:tmpl w:val="8A58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93F66"/>
    <w:multiLevelType w:val="multilevel"/>
    <w:tmpl w:val="F10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9567E"/>
    <w:multiLevelType w:val="multilevel"/>
    <w:tmpl w:val="CA5E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301898">
    <w:abstractNumId w:val="0"/>
  </w:num>
  <w:num w:numId="2" w16cid:durableId="1172334631">
    <w:abstractNumId w:val="2"/>
  </w:num>
  <w:num w:numId="3" w16cid:durableId="1027802271">
    <w:abstractNumId w:val="3"/>
  </w:num>
  <w:num w:numId="4" w16cid:durableId="2074041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6E"/>
    <w:rsid w:val="002777E9"/>
    <w:rsid w:val="00542901"/>
    <w:rsid w:val="006E2A6E"/>
    <w:rsid w:val="006F2CD5"/>
    <w:rsid w:val="00720D6C"/>
    <w:rsid w:val="00741772"/>
    <w:rsid w:val="00A31E60"/>
    <w:rsid w:val="00E2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722E6"/>
  <w15:chartTrackingRefBased/>
  <w15:docId w15:val="{4E584665-A0AB-4965-BAE5-504E5DEB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A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A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A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A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A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A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A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A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A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0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nileshwarigirase@outlook.com</dc:creator>
  <cp:keywords/>
  <dc:description/>
  <cp:lastModifiedBy>nileshwarigirase@outlook.com</cp:lastModifiedBy>
  <cp:revision>2</cp:revision>
  <dcterms:created xsi:type="dcterms:W3CDTF">2025-05-01T15:08:00Z</dcterms:created>
  <dcterms:modified xsi:type="dcterms:W3CDTF">2025-05-01T16:47:00Z</dcterms:modified>
</cp:coreProperties>
</file>