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EastAsia" w:hAnsi="Calibri" w:cstheme="minorBidi"/>
          <w:color w:val="auto"/>
          <w:sz w:val="22"/>
          <w:szCs w:val="24"/>
        </w:rPr>
        <w:id w:val="-1756050265"/>
        <w:docPartObj>
          <w:docPartGallery w:val="Table of Contents"/>
          <w:docPartUnique/>
        </w:docPartObj>
      </w:sdtPr>
      <w:sdtContent>
        <w:p w14:paraId="063F94B9" w14:textId="77777777" w:rsidR="00FE4DE1" w:rsidRDefault="00000000">
          <w:pPr>
            <w:pStyle w:val="TOCHeading"/>
          </w:pPr>
          <w:r>
            <w:t>Table of Contents</w:t>
          </w:r>
        </w:p>
        <w:p w14:paraId="50393F4B" w14:textId="77777777" w:rsidR="00FE4DE1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3F3E0207" w14:textId="77777777" w:rsidR="00FE4DE1" w:rsidRDefault="00000000">
      <w:pPr>
        <w:jc w:val="center"/>
      </w:pPr>
      <w:bookmarkStart w:id="0" w:name="mobicova-ussd-service-menu-walkthrough"/>
      <w:r>
        <w:rPr>
          <w:noProof/>
        </w:rPr>
        <w:drawing>
          <wp:inline distT="0" distB="0" distL="0" distR="0" wp14:anchorId="1815E456" wp14:editId="1AE5761C">
            <wp:extent cx="5760720" cy="11281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bann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A1F5" w14:textId="24F94529" w:rsidR="00FE4DE1" w:rsidRDefault="00DD576F">
      <w:pPr>
        <w:pStyle w:val="Heading1"/>
      </w:pPr>
      <w:proofErr w:type="spellStart"/>
      <w:r>
        <w:t>MobiCova</w:t>
      </w:r>
      <w:proofErr w:type="spellEnd"/>
      <w:r>
        <w:t xml:space="preserve"> Health</w:t>
      </w:r>
      <w:r w:rsidR="00000000">
        <w:t xml:space="preserve"> USSD Service — Menu Walkthrough</w:t>
      </w:r>
    </w:p>
    <w:p w14:paraId="6CB1FE8E" w14:textId="1D8490F8" w:rsidR="00FE4DE1" w:rsidRDefault="00000000">
      <w:pPr>
        <w:pStyle w:val="FirstParagraph"/>
      </w:pPr>
      <w:r>
        <w:rPr>
          <w:b/>
          <w:bCs/>
        </w:rPr>
        <w:t>Prepared for:</w:t>
      </w:r>
      <w:r>
        <w:t xml:space="preserve"> Africa’s Talking (USSD Service Application) </w:t>
      </w:r>
      <w:r>
        <w:rPr>
          <w:b/>
          <w:bCs/>
        </w:rPr>
        <w:t>Service name:</w:t>
      </w:r>
      <w:r>
        <w:t xml:space="preserve"> </w:t>
      </w:r>
      <w:proofErr w:type="spellStart"/>
      <w:r w:rsidR="00DD576F">
        <w:t>MobiCova</w:t>
      </w:r>
      <w:proofErr w:type="spellEnd"/>
      <w:r w:rsidR="00DD576F">
        <w:t xml:space="preserve"> </w:t>
      </w:r>
      <w:r>
        <w:t xml:space="preserve">Digital Health </w:t>
      </w:r>
      <w:r>
        <w:rPr>
          <w:b/>
          <w:bCs/>
        </w:rPr>
        <w:t xml:space="preserve">USSD </w:t>
      </w:r>
      <w:proofErr w:type="spellStart"/>
      <w:r>
        <w:rPr>
          <w:b/>
          <w:bCs/>
        </w:rPr>
        <w:t>shortcode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*</w:t>
      </w:r>
      <w:proofErr w:type="gramStart"/>
      <w:r>
        <w:rPr>
          <w:rStyle w:val="VerbatimChar"/>
        </w:rPr>
        <w:t>XYZ#</w:t>
      </w:r>
      <w:r>
        <w:t xml:space="preserve"> </w:t>
      </w:r>
      <w:r>
        <w:rPr>
          <w:i/>
          <w:iCs/>
        </w:rPr>
        <w:t>(</w:t>
      </w:r>
      <w:proofErr w:type="gramEnd"/>
      <w:r>
        <w:rPr>
          <w:i/>
          <w:iCs/>
        </w:rPr>
        <w:t>placeholder — replace with the dedicated shortcode assigned by AT)</w:t>
      </w:r>
      <w:r>
        <w:t xml:space="preserve"> </w:t>
      </w:r>
      <w:r>
        <w:rPr>
          <w:b/>
          <w:bCs/>
        </w:rPr>
        <w:t>Document version:</w:t>
      </w:r>
      <w:r>
        <w:t xml:space="preserve"> 1.0 — 11 June 2026</w:t>
      </w:r>
    </w:p>
    <w:p w14:paraId="037F8387" w14:textId="4A234EA9" w:rsidR="00FE4DE1" w:rsidRDefault="00000000">
      <w:pPr>
        <w:pStyle w:val="BlockText"/>
      </w:pPr>
      <w:r>
        <w:rPr>
          <w:b/>
          <w:bCs/>
        </w:rPr>
        <w:t>Change control:</w:t>
      </w:r>
      <w:r>
        <w:t xml:space="preserve"> This menu structure and flow are fixed as documented. </w:t>
      </w:r>
      <w:proofErr w:type="spellStart"/>
      <w:r w:rsidR="00DD576F">
        <w:t>MobiCova</w:t>
      </w:r>
      <w:proofErr w:type="spellEnd"/>
      <w:r w:rsidR="00DD576F">
        <w:t xml:space="preserve"> Health</w:t>
      </w:r>
      <w:r>
        <w:t xml:space="preserve"> will not alter the menu, options, ordering, or text without prior </w:t>
      </w:r>
      <w:r>
        <w:rPr>
          <w:b/>
          <w:bCs/>
        </w:rPr>
        <w:t>written notice to Africa’s Talking.</w:t>
      </w:r>
    </w:p>
    <w:p w14:paraId="4DE581EC" w14:textId="77777777" w:rsidR="00FE4DE1" w:rsidRDefault="00000000">
      <w:r>
        <w:pict w14:anchorId="6FF0D2DB">
          <v:rect id="_x0000_i1025" style="width:0;height:1.5pt" o:hralign="center" o:hrstd="t" o:hr="t"/>
        </w:pict>
      </w:r>
    </w:p>
    <w:p w14:paraId="78B61731" w14:textId="77777777" w:rsidR="00FE4DE1" w:rsidRDefault="00000000">
      <w:pPr>
        <w:pStyle w:val="Heading2"/>
      </w:pPr>
      <w:bookmarkStart w:id="1" w:name="technical-session-conventions"/>
      <w:r>
        <w:t>1. Technical &amp; session conventions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E4DE1" w14:paraId="3E695184" w14:textId="77777777" w:rsidTr="00FE4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A4B88B" w14:textId="77777777" w:rsidR="00FE4DE1" w:rsidRDefault="00000000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5648B58A" w14:textId="77777777" w:rsidR="00FE4DE1" w:rsidRDefault="00000000">
            <w:pPr>
              <w:pStyle w:val="Compact"/>
            </w:pPr>
            <w:r>
              <w:t>Specification</w:t>
            </w:r>
          </w:p>
        </w:tc>
      </w:tr>
      <w:tr w:rsidR="00FE4DE1" w14:paraId="1874E795" w14:textId="77777777">
        <w:tc>
          <w:tcPr>
            <w:tcW w:w="3960" w:type="dxa"/>
          </w:tcPr>
          <w:p w14:paraId="6968FB62" w14:textId="77777777" w:rsidR="00FE4DE1" w:rsidRDefault="00000000">
            <w:pPr>
              <w:pStyle w:val="Compact"/>
            </w:pPr>
            <w:r>
              <w:t>Session model</w:t>
            </w:r>
          </w:p>
        </w:tc>
        <w:tc>
          <w:tcPr>
            <w:tcW w:w="3960" w:type="dxa"/>
          </w:tcPr>
          <w:p w14:paraId="7B80D4E9" w14:textId="77777777" w:rsidR="00FE4DE1" w:rsidRDefault="00000000">
            <w:pPr>
              <w:pStyle w:val="Compact"/>
            </w:pPr>
            <w:r>
              <w:rPr>
                <w:rStyle w:val="VerbatimChar"/>
              </w:rPr>
              <w:t>CON</w:t>
            </w:r>
            <w:r>
              <w:t xml:space="preserve"> = menu continues (awaits input); </w:t>
            </w:r>
            <w:r>
              <w:rPr>
                <w:rStyle w:val="VerbatimChar"/>
              </w:rPr>
              <w:t>END</w:t>
            </w:r>
            <w:r>
              <w:t xml:space="preserve"> = session terminates</w:t>
            </w:r>
          </w:p>
        </w:tc>
      </w:tr>
      <w:tr w:rsidR="00FE4DE1" w14:paraId="508CDDF3" w14:textId="77777777">
        <w:tc>
          <w:tcPr>
            <w:tcW w:w="3960" w:type="dxa"/>
          </w:tcPr>
          <w:p w14:paraId="57E4F932" w14:textId="77777777" w:rsidR="00FE4DE1" w:rsidRDefault="00000000">
            <w:pPr>
              <w:pStyle w:val="Compact"/>
            </w:pPr>
            <w:r>
              <w:t>Screen limit</w:t>
            </w:r>
          </w:p>
        </w:tc>
        <w:tc>
          <w:tcPr>
            <w:tcW w:w="3960" w:type="dxa"/>
          </w:tcPr>
          <w:p w14:paraId="0638EA9B" w14:textId="77777777" w:rsidR="00FE4DE1" w:rsidRDefault="00000000">
            <w:pPr>
              <w:pStyle w:val="Compact"/>
            </w:pPr>
            <w:r>
              <w:t xml:space="preserve">Each screen kept within </w:t>
            </w:r>
            <w:r>
              <w:rPr>
                <w:b/>
                <w:bCs/>
              </w:rPr>
              <w:t>182 characters</w:t>
            </w:r>
          </w:p>
        </w:tc>
      </w:tr>
      <w:tr w:rsidR="00FE4DE1" w14:paraId="01FB6246" w14:textId="77777777">
        <w:tc>
          <w:tcPr>
            <w:tcW w:w="3960" w:type="dxa"/>
          </w:tcPr>
          <w:p w14:paraId="472BA279" w14:textId="77777777" w:rsidR="00FE4DE1" w:rsidRDefault="00000000">
            <w:pPr>
              <w:pStyle w:val="Compact"/>
            </w:pPr>
            <w:r>
              <w:t>Input</w:t>
            </w:r>
          </w:p>
        </w:tc>
        <w:tc>
          <w:tcPr>
            <w:tcW w:w="3960" w:type="dxa"/>
          </w:tcPr>
          <w:p w14:paraId="7004C4B6" w14:textId="77777777" w:rsidR="00FE4DE1" w:rsidRDefault="00000000">
            <w:pPr>
              <w:pStyle w:val="Compact"/>
            </w:pPr>
            <w:r>
              <w:t>Single digit/number per screen unless capturing an ID, PIN, or free text</w:t>
            </w:r>
          </w:p>
        </w:tc>
      </w:tr>
      <w:tr w:rsidR="00FE4DE1" w14:paraId="3B1908E6" w14:textId="77777777">
        <w:tc>
          <w:tcPr>
            <w:tcW w:w="3960" w:type="dxa"/>
          </w:tcPr>
          <w:p w14:paraId="23F5B720" w14:textId="77777777" w:rsidR="00FE4DE1" w:rsidRDefault="00000000">
            <w:pPr>
              <w:pStyle w:val="Compact"/>
            </w:pPr>
            <w:r>
              <w:t>Navigation</w:t>
            </w:r>
          </w:p>
        </w:tc>
        <w:tc>
          <w:tcPr>
            <w:tcW w:w="3960" w:type="dxa"/>
          </w:tcPr>
          <w:p w14:paraId="247F1A19" w14:textId="77777777" w:rsidR="00FE4DE1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  <w:r>
              <w:t xml:space="preserve"> = Back one level · </w:t>
            </w:r>
            <w:r>
              <w:rPr>
                <w:rStyle w:val="VerbatimChar"/>
              </w:rPr>
              <w:t>00</w:t>
            </w:r>
            <w:r>
              <w:t xml:space="preserve"> = Main menu · </w:t>
            </w:r>
            <w:r>
              <w:rPr>
                <w:rStyle w:val="VerbatimChar"/>
              </w:rPr>
              <w:t>98</w:t>
            </w:r>
            <w:r>
              <w:t xml:space="preserve"> = Next page (where lists are long)</w:t>
            </w:r>
          </w:p>
        </w:tc>
      </w:tr>
      <w:tr w:rsidR="00FE4DE1" w14:paraId="45AA5CBC" w14:textId="77777777">
        <w:tc>
          <w:tcPr>
            <w:tcW w:w="3960" w:type="dxa"/>
          </w:tcPr>
          <w:p w14:paraId="4A7734E6" w14:textId="77777777" w:rsidR="00FE4DE1" w:rsidRDefault="00000000">
            <w:pPr>
              <w:pStyle w:val="Compact"/>
            </w:pPr>
            <w:r>
              <w:t>Session timeout</w:t>
            </w:r>
          </w:p>
        </w:tc>
        <w:tc>
          <w:tcPr>
            <w:tcW w:w="3960" w:type="dxa"/>
          </w:tcPr>
          <w:p w14:paraId="5A35311F" w14:textId="77777777" w:rsidR="00FE4DE1" w:rsidRDefault="00000000">
            <w:pPr>
              <w:pStyle w:val="Compact"/>
            </w:pPr>
            <w:r>
              <w:t xml:space="preserve">Per AT default (member re-dials </w:t>
            </w:r>
            <w:r>
              <w:rPr>
                <w:rStyle w:val="VerbatimChar"/>
              </w:rPr>
              <w:t>*XYZ#</w:t>
            </w:r>
            <w:r>
              <w:t xml:space="preserve"> to resume)</w:t>
            </w:r>
          </w:p>
        </w:tc>
      </w:tr>
      <w:tr w:rsidR="00FE4DE1" w14:paraId="0B909520" w14:textId="77777777">
        <w:tc>
          <w:tcPr>
            <w:tcW w:w="3960" w:type="dxa"/>
          </w:tcPr>
          <w:p w14:paraId="33B47668" w14:textId="77777777" w:rsidR="00FE4DE1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3960" w:type="dxa"/>
          </w:tcPr>
          <w:p w14:paraId="2D2F5304" w14:textId="77777777" w:rsidR="00FE4DE1" w:rsidRDefault="00000000">
            <w:pPr>
              <w:pStyle w:val="Compact"/>
            </w:pPr>
            <w:r>
              <w:t xml:space="preserve">Member auto-recognised by calling number (MSISDN). A </w:t>
            </w:r>
            <w:r>
              <w:rPr>
                <w:b/>
                <w:bCs/>
              </w:rPr>
              <w:t>4-digit PIN</w:t>
            </w:r>
            <w:r>
              <w:t xml:space="preserve"> is required before any sensitive action (membership/cover details, telemedicine, PIN change). Public actions (symptom check, find care) need no PIN.</w:t>
            </w:r>
          </w:p>
        </w:tc>
      </w:tr>
      <w:tr w:rsidR="00FE4DE1" w14:paraId="54CA3913" w14:textId="77777777">
        <w:tc>
          <w:tcPr>
            <w:tcW w:w="3960" w:type="dxa"/>
          </w:tcPr>
          <w:p w14:paraId="44B5A9D7" w14:textId="77777777" w:rsidR="00FE4DE1" w:rsidRDefault="00000000">
            <w:pPr>
              <w:pStyle w:val="Compact"/>
            </w:pPr>
            <w:r>
              <w:t>Language</w:t>
            </w:r>
          </w:p>
        </w:tc>
        <w:tc>
          <w:tcPr>
            <w:tcW w:w="3960" w:type="dxa"/>
          </w:tcPr>
          <w:p w14:paraId="0841864F" w14:textId="77777777" w:rsidR="00FE4DE1" w:rsidRDefault="00000000">
            <w:pPr>
              <w:pStyle w:val="Compact"/>
            </w:pPr>
            <w:r>
              <w:t>English (v1.0)</w:t>
            </w:r>
          </w:p>
        </w:tc>
      </w:tr>
    </w:tbl>
    <w:p w14:paraId="6CFC6677" w14:textId="77777777" w:rsidR="00FE4DE1" w:rsidRDefault="00000000">
      <w:r>
        <w:pict w14:anchorId="04D60EBA">
          <v:rect id="_x0000_i1026" style="width:0;height:1.5pt" o:hralign="center" o:hrstd="t" o:hr="t"/>
        </w:pict>
      </w:r>
    </w:p>
    <w:p w14:paraId="29F3D7E5" w14:textId="77777777" w:rsidR="00FE4DE1" w:rsidRDefault="00000000">
      <w:pPr>
        <w:pStyle w:val="Heading2"/>
      </w:pPr>
      <w:bookmarkStart w:id="2" w:name="menu-tree-overview"/>
      <w:bookmarkEnd w:id="1"/>
      <w:r>
        <w:t>2. Menu tree (overview)</w:t>
      </w:r>
    </w:p>
    <w:p w14:paraId="0AAE3EFE" w14:textId="01BA47A6" w:rsidR="00FE4DE1" w:rsidRDefault="00000000">
      <w:pPr>
        <w:pStyle w:val="SourceCode"/>
      </w:pPr>
      <w:r>
        <w:rPr>
          <w:rStyle w:val="VerbatimChar"/>
        </w:rPr>
        <w:t>*XYZ#  (dial)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[Recognised member] → MAIN MENU</w:t>
      </w:r>
      <w:r>
        <w:br/>
      </w:r>
      <w:r>
        <w:rPr>
          <w:rStyle w:val="VerbatimChar"/>
        </w:rPr>
        <w:lastRenderedPageBreak/>
        <w:t xml:space="preserve">│   1. My Membership &amp; Cover      </w:t>
      </w:r>
      <w:r w:rsidR="00DD576F">
        <w:rPr>
          <w:rStyle w:val="VerbatimChar"/>
        </w:rPr>
        <w:t xml:space="preserve"> </w:t>
      </w:r>
      <w:r>
        <w:rPr>
          <w:rStyle w:val="VerbatimChar"/>
        </w:rPr>
        <w:t xml:space="preserve">  → PIN required</w:t>
      </w:r>
      <w:r>
        <w:br/>
      </w:r>
      <w:r>
        <w:rPr>
          <w:rStyle w:val="VerbatimChar"/>
        </w:rPr>
        <w:t>│   2. Request Telemedicine          → PIN required</w:t>
      </w:r>
      <w:r>
        <w:br/>
      </w:r>
      <w:r>
        <w:rPr>
          <w:rStyle w:val="VerbatimChar"/>
        </w:rPr>
        <w:t>│   3. AI Symptom Check              → no PIN</w:t>
      </w:r>
      <w:r>
        <w:br/>
      </w:r>
      <w:r>
        <w:rPr>
          <w:rStyle w:val="VerbatimChar"/>
        </w:rPr>
        <w:t>│   4. Find Care Near Me             → no PIN</w:t>
      </w:r>
      <w:r>
        <w:br/>
      </w:r>
      <w:r>
        <w:rPr>
          <w:rStyle w:val="VerbatimChar"/>
        </w:rPr>
        <w:t>│   5. Help &amp; Settings               → mixed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[Unrecognised number] → WELCOME MENU</w:t>
      </w:r>
      <w:r>
        <w:br/>
      </w:r>
      <w:r>
        <w:rPr>
          <w:rStyle w:val="VerbatimChar"/>
        </w:rPr>
        <w:t xml:space="preserve">    1. Register (link Membership ID to this phone)</w:t>
      </w:r>
      <w:r>
        <w:br/>
      </w:r>
      <w:r>
        <w:rPr>
          <w:rStyle w:val="VerbatimChar"/>
        </w:rPr>
        <w:t xml:space="preserve">    2. Find Care Near Me</w:t>
      </w:r>
      <w:r>
        <w:br/>
      </w:r>
      <w:r>
        <w:rPr>
          <w:rStyle w:val="VerbatimChar"/>
        </w:rPr>
        <w:t xml:space="preserve">    3. About </w:t>
      </w:r>
      <w:proofErr w:type="spellStart"/>
      <w:r w:rsidR="00DD576F">
        <w:rPr>
          <w:rStyle w:val="VerbatimChar"/>
        </w:rPr>
        <w:t>MobiCova</w:t>
      </w:r>
      <w:proofErr w:type="spellEnd"/>
      <w:r w:rsidR="00DD576F">
        <w:rPr>
          <w:rStyle w:val="VerbatimChar"/>
        </w:rPr>
        <w:t xml:space="preserve"> Health</w:t>
      </w:r>
    </w:p>
    <w:p w14:paraId="59B33EBC" w14:textId="77777777" w:rsidR="00FE4DE1" w:rsidRDefault="00000000">
      <w:r>
        <w:pict w14:anchorId="22FFB017">
          <v:rect id="_x0000_i1027" style="width:0;height:1.5pt" o:hralign="center" o:hrstd="t" o:hr="t"/>
        </w:pict>
      </w:r>
    </w:p>
    <w:p w14:paraId="4C7A8F6F" w14:textId="77777777" w:rsidR="00FE4DE1" w:rsidRDefault="00000000">
      <w:pPr>
        <w:pStyle w:val="Heading2"/>
      </w:pPr>
      <w:bookmarkStart w:id="3" w:name="screen-by-screen-walkthrough"/>
      <w:bookmarkEnd w:id="2"/>
      <w:r>
        <w:t>3. Screen-by-screen walkthrough</w:t>
      </w:r>
    </w:p>
    <w:p w14:paraId="14DD66B3" w14:textId="77777777" w:rsidR="00FE4DE1" w:rsidRDefault="00000000">
      <w:pPr>
        <w:pStyle w:val="Heading3"/>
      </w:pPr>
      <w:bookmarkStart w:id="4" w:name="entry-dial-xyz"/>
      <w:r>
        <w:t xml:space="preserve">3.0 Entry — dial </w:t>
      </w:r>
      <w:r>
        <w:rPr>
          <w:rStyle w:val="VerbatimChar"/>
        </w:rPr>
        <w:t>*XYZ#</w:t>
      </w:r>
    </w:p>
    <w:p w14:paraId="0CB99E8C" w14:textId="77777777" w:rsidR="00FE4DE1" w:rsidRDefault="00000000">
      <w:pPr>
        <w:pStyle w:val="FirstParagraph"/>
      </w:pPr>
      <w:r>
        <w:rPr>
          <w:b/>
          <w:bCs/>
        </w:rPr>
        <w:t>A. If the calling number IS linked to a member:</w:t>
      </w:r>
    </w:p>
    <w:p w14:paraId="48041935" w14:textId="4516E46F" w:rsidR="00FE4DE1" w:rsidRDefault="00000000">
      <w:pPr>
        <w:pStyle w:val="SourceCode"/>
      </w:pPr>
      <w:r>
        <w:rPr>
          <w:rStyle w:val="VerbatimChar"/>
        </w:rPr>
        <w:t xml:space="preserve">CON Welcome to </w:t>
      </w:r>
      <w:proofErr w:type="spellStart"/>
      <w:r w:rsidR="00DD576F">
        <w:rPr>
          <w:rStyle w:val="VerbatimChar"/>
        </w:rPr>
        <w:t>MobiCova</w:t>
      </w:r>
      <w:proofErr w:type="spellEnd"/>
      <w:r w:rsidR="00DD576F">
        <w:rPr>
          <w:rStyle w:val="VerbatimChar"/>
        </w:rPr>
        <w:t xml:space="preserve"> Health</w:t>
      </w:r>
      <w:r>
        <w:rPr>
          <w:rStyle w:val="VerbatimChar"/>
        </w:rPr>
        <w:t>, [FirstName].</w:t>
      </w:r>
      <w:r>
        <w:br/>
      </w:r>
      <w:r>
        <w:rPr>
          <w:rStyle w:val="VerbatimChar"/>
        </w:rPr>
        <w:t>1. My Membership &amp; Cover</w:t>
      </w:r>
      <w:r>
        <w:br/>
      </w:r>
      <w:r>
        <w:rPr>
          <w:rStyle w:val="VerbatimChar"/>
        </w:rPr>
        <w:t>2. Request Telemedicine</w:t>
      </w:r>
      <w:r>
        <w:br/>
      </w:r>
      <w:r>
        <w:rPr>
          <w:rStyle w:val="VerbatimChar"/>
        </w:rPr>
        <w:t>3. AI Symptom Check</w:t>
      </w:r>
      <w:r>
        <w:br/>
      </w:r>
      <w:r>
        <w:rPr>
          <w:rStyle w:val="VerbatimChar"/>
        </w:rPr>
        <w:t>4. Find Care Near Me</w:t>
      </w:r>
      <w:r>
        <w:br/>
      </w:r>
      <w:r>
        <w:rPr>
          <w:rStyle w:val="VerbatimChar"/>
        </w:rPr>
        <w:t>5. Help &amp; Settings</w:t>
      </w:r>
    </w:p>
    <w:p w14:paraId="6047D082" w14:textId="77777777" w:rsidR="00FE4DE1" w:rsidRDefault="00000000">
      <w:pPr>
        <w:pStyle w:val="FirstParagraph"/>
      </w:pPr>
      <w:r>
        <w:rPr>
          <w:b/>
          <w:bCs/>
        </w:rPr>
        <w:t>B. If the calling number is NOT linked to a member:</w:t>
      </w:r>
    </w:p>
    <w:p w14:paraId="3E16E54A" w14:textId="7A9B66AD" w:rsidR="00FE4DE1" w:rsidRDefault="00000000">
      <w:pPr>
        <w:pStyle w:val="SourceCode"/>
      </w:pPr>
      <w:r>
        <w:rPr>
          <w:rStyle w:val="VerbatimChar"/>
        </w:rPr>
        <w:t xml:space="preserve">CON Welcome to </w:t>
      </w:r>
      <w:proofErr w:type="spellStart"/>
      <w:r w:rsidR="00DD576F">
        <w:rPr>
          <w:rStyle w:val="VerbatimChar"/>
        </w:rPr>
        <w:t>MobiCova</w:t>
      </w:r>
      <w:proofErr w:type="spellEnd"/>
      <w:r w:rsidR="00DD576F">
        <w:rPr>
          <w:rStyle w:val="VerbatimChar"/>
        </w:rPr>
        <w:t xml:space="preserve"> Health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This number isn't linked to a membership.</w:t>
      </w:r>
      <w:r>
        <w:br/>
      </w:r>
      <w:r>
        <w:rPr>
          <w:rStyle w:val="VerbatimChar"/>
        </w:rPr>
        <w:t>1. Register</w:t>
      </w:r>
      <w:r>
        <w:br/>
      </w:r>
      <w:r>
        <w:rPr>
          <w:rStyle w:val="VerbatimChar"/>
        </w:rPr>
        <w:t>2. Find Care Near Me</w:t>
      </w:r>
      <w:r>
        <w:br/>
      </w:r>
      <w:r>
        <w:rPr>
          <w:rStyle w:val="VerbatimChar"/>
        </w:rPr>
        <w:t xml:space="preserve">3. About </w:t>
      </w:r>
      <w:proofErr w:type="spellStart"/>
      <w:r w:rsidR="00DD576F">
        <w:rPr>
          <w:rStyle w:val="VerbatimChar"/>
        </w:rPr>
        <w:t>MobiCova</w:t>
      </w:r>
      <w:proofErr w:type="spellEnd"/>
      <w:r w:rsidR="00DD576F">
        <w:rPr>
          <w:rStyle w:val="VerbatimChar"/>
        </w:rPr>
        <w:t xml:space="preserve"> Health</w:t>
      </w:r>
    </w:p>
    <w:p w14:paraId="0F672E77" w14:textId="77777777" w:rsidR="00FE4DE1" w:rsidRDefault="00000000">
      <w:r>
        <w:pict w14:anchorId="461336E0">
          <v:rect id="_x0000_i1028" style="width:0;height:1.5pt" o:hralign="center" o:hrstd="t" o:hr="t"/>
        </w:pict>
      </w:r>
    </w:p>
    <w:p w14:paraId="046E31E6" w14:textId="77777777" w:rsidR="00FE4DE1" w:rsidRDefault="00000000">
      <w:pPr>
        <w:pStyle w:val="Heading3"/>
      </w:pPr>
      <w:bookmarkStart w:id="5" w:name="register-from-welcome-1"/>
      <w:bookmarkEnd w:id="4"/>
      <w:r>
        <w:t>3.1 Register (from Welcome → 1)</w:t>
      </w:r>
    </w:p>
    <w:p w14:paraId="127CED8B" w14:textId="57085B06" w:rsidR="00FE4DE1" w:rsidRDefault="00000000">
      <w:pPr>
        <w:pStyle w:val="SourceCode"/>
      </w:pPr>
      <w:r>
        <w:rPr>
          <w:rStyle w:val="VerbatimChar"/>
        </w:rPr>
        <w:t xml:space="preserve">CON Enter your </w:t>
      </w:r>
      <w:proofErr w:type="spellStart"/>
      <w:r w:rsidR="00DD576F">
        <w:rPr>
          <w:rStyle w:val="VerbatimChar"/>
        </w:rPr>
        <w:t>MobiCova</w:t>
      </w:r>
      <w:proofErr w:type="spellEnd"/>
      <w:r w:rsidR="00DD576F">
        <w:rPr>
          <w:rStyle w:val="VerbatimChar"/>
        </w:rPr>
        <w:t xml:space="preserve"> Health</w:t>
      </w:r>
      <w:r>
        <w:rPr>
          <w:rStyle w:val="VerbatimChar"/>
        </w:rPr>
        <w:t xml:space="preserve"> Membership ID:</w:t>
      </w:r>
    </w:p>
    <w:p w14:paraId="5DB1AEAF" w14:textId="77777777" w:rsidR="00FE4DE1" w:rsidRDefault="00000000">
      <w:pPr>
        <w:pStyle w:val="FirstParagraph"/>
      </w:pPr>
      <w:r>
        <w:t>↳ member types ID (e.g. </w:t>
      </w:r>
      <w:r>
        <w:rPr>
          <w:rStyle w:val="VerbatimChar"/>
        </w:rPr>
        <w:t>MC100245</w:t>
      </w:r>
      <w:r>
        <w:t>)</w:t>
      </w:r>
    </w:p>
    <w:p w14:paraId="04874A77" w14:textId="77777777" w:rsidR="00FE4DE1" w:rsidRDefault="00000000">
      <w:pPr>
        <w:pStyle w:val="SourceCode"/>
      </w:pPr>
      <w:r>
        <w:rPr>
          <w:rStyle w:val="VerbatimChar"/>
        </w:rPr>
        <w:t>CON Create a 4-digit PIN:</w:t>
      </w:r>
    </w:p>
    <w:p w14:paraId="5540775E" w14:textId="77777777" w:rsidR="00FE4DE1" w:rsidRDefault="00000000">
      <w:pPr>
        <w:pStyle w:val="FirstParagraph"/>
      </w:pPr>
      <w:r>
        <w:t>↳ member types PIN (e.g. </w:t>
      </w:r>
      <w:r>
        <w:rPr>
          <w:rStyle w:val="VerbatimChar"/>
        </w:rPr>
        <w:t>1234</w:t>
      </w:r>
      <w:r>
        <w:t>)</w:t>
      </w:r>
    </w:p>
    <w:p w14:paraId="25303D92" w14:textId="77777777" w:rsidR="00FE4DE1" w:rsidRDefault="00000000">
      <w:pPr>
        <w:pStyle w:val="SourceCode"/>
      </w:pPr>
      <w:r>
        <w:rPr>
          <w:rStyle w:val="VerbatimChar"/>
        </w:rPr>
        <w:t>CON Confirm your 4-digit PIN:</w:t>
      </w:r>
    </w:p>
    <w:p w14:paraId="46B6DD82" w14:textId="77777777" w:rsidR="00FE4DE1" w:rsidRDefault="00000000">
      <w:pPr>
        <w:pStyle w:val="FirstParagraph"/>
      </w:pPr>
      <w:r>
        <w:t>↳ member re-types PIN</w:t>
      </w:r>
    </w:p>
    <w:p w14:paraId="705CAB66" w14:textId="77777777" w:rsidR="00FE4DE1" w:rsidRDefault="00000000">
      <w:pPr>
        <w:pStyle w:val="SourceCode"/>
      </w:pPr>
      <w:r>
        <w:rPr>
          <w:rStyle w:val="VerbatimChar"/>
        </w:rPr>
        <w:t>END Success! Membership MC100245 is now linked to this phone.</w:t>
      </w:r>
      <w:r>
        <w:br/>
      </w:r>
      <w:r>
        <w:rPr>
          <w:rStyle w:val="VerbatimChar"/>
        </w:rPr>
        <w:t>Dial *XYZ# anytime to access your cover.</w:t>
      </w:r>
    </w:p>
    <w:p w14:paraId="2E286CD4" w14:textId="77777777" w:rsidR="00FE4DE1" w:rsidRDefault="00000000">
      <w:pPr>
        <w:pStyle w:val="FirstParagraph"/>
      </w:pPr>
      <w:r>
        <w:rPr>
          <w:i/>
          <w:iCs/>
        </w:rPr>
        <w:lastRenderedPageBreak/>
        <w:t>Failure cases:</w:t>
      </w:r>
      <w:r>
        <w:t xml:space="preserve"> unknown/duplicate ID → </w:t>
      </w:r>
      <w:r>
        <w:rPr>
          <w:rStyle w:val="VerbatimChar"/>
        </w:rPr>
        <w:t>END Membership ID not found or already linked. Contact support on 0700-MOBICOVA.</w:t>
      </w:r>
      <w:r>
        <w:t xml:space="preserve"> · PIN mismatch → </w:t>
      </w:r>
      <w:r>
        <w:rPr>
          <w:rStyle w:val="VerbatimChar"/>
        </w:rPr>
        <w:t>END PINs did not match. Please dial *XYZ# and try again.</w:t>
      </w:r>
    </w:p>
    <w:p w14:paraId="5FE3D5C2" w14:textId="77777777" w:rsidR="00FE4DE1" w:rsidRDefault="00000000">
      <w:r>
        <w:pict w14:anchorId="6A2D0504">
          <v:rect id="_x0000_i1029" style="width:0;height:1.5pt" o:hralign="center" o:hrstd="t" o:hr="t"/>
        </w:pict>
      </w:r>
    </w:p>
    <w:p w14:paraId="428C5E06" w14:textId="77777777" w:rsidR="00FE4DE1" w:rsidRDefault="00000000">
      <w:pPr>
        <w:pStyle w:val="Heading3"/>
      </w:pPr>
      <w:bookmarkStart w:id="6" w:name="my-membership-cover-main-1-pin-required"/>
      <w:bookmarkEnd w:id="5"/>
      <w:r>
        <w:t xml:space="preserve">3.2 My Membership &amp; Cover (Main → 1) — </w:t>
      </w:r>
      <w:r>
        <w:rPr>
          <w:i/>
          <w:iCs/>
        </w:rPr>
        <w:t>PIN required</w:t>
      </w:r>
    </w:p>
    <w:p w14:paraId="1DFFF143" w14:textId="77777777" w:rsidR="00FE4DE1" w:rsidRDefault="00000000">
      <w:pPr>
        <w:pStyle w:val="SourceCode"/>
      </w:pPr>
      <w:r>
        <w:rPr>
          <w:rStyle w:val="VerbatimChar"/>
        </w:rPr>
        <w:t>CON Enter your 4-digit PIN:</w:t>
      </w:r>
    </w:p>
    <w:p w14:paraId="7ED74C16" w14:textId="77777777" w:rsidR="00FE4DE1" w:rsidRDefault="00000000">
      <w:pPr>
        <w:pStyle w:val="FirstParagraph"/>
      </w:pPr>
      <w:r>
        <w:t>↳ correct PIN →</w:t>
      </w:r>
    </w:p>
    <w:p w14:paraId="248EE367" w14:textId="612ACEE4" w:rsidR="00FE4DE1" w:rsidRDefault="00000000">
      <w:pPr>
        <w:pStyle w:val="SourceCode"/>
      </w:pPr>
      <w:r>
        <w:rPr>
          <w:rStyle w:val="VerbatimChar"/>
        </w:rPr>
        <w:t xml:space="preserve">CON </w:t>
      </w:r>
      <w:proofErr w:type="spellStart"/>
      <w:r w:rsidR="00DD576F">
        <w:rPr>
          <w:rStyle w:val="VerbatimChar"/>
        </w:rPr>
        <w:t>MobiCova</w:t>
      </w:r>
      <w:proofErr w:type="spellEnd"/>
      <w:r w:rsidR="00DD576F">
        <w:rPr>
          <w:rStyle w:val="VerbatimChar"/>
        </w:rPr>
        <w:t xml:space="preserve"> Health</w:t>
      </w:r>
      <w:r>
        <w:rPr>
          <w:rStyle w:val="VerbatimChar"/>
        </w:rPr>
        <w:t xml:space="preserve"> Membership</w:t>
      </w:r>
      <w:r>
        <w:br/>
      </w:r>
      <w:r>
        <w:rPr>
          <w:rStyle w:val="VerbatimChar"/>
        </w:rPr>
        <w:t>Name: [FirstName LastName]</w:t>
      </w:r>
      <w:r>
        <w:br/>
      </w:r>
      <w:r>
        <w:rPr>
          <w:rStyle w:val="VerbatimChar"/>
        </w:rPr>
        <w:t>Plan: [Tier]</w:t>
      </w:r>
      <w:r>
        <w:br/>
      </w:r>
      <w:r>
        <w:rPr>
          <w:rStyle w:val="VerbatimChar"/>
        </w:rPr>
        <w:t>Status: Active</w:t>
      </w:r>
      <w:r>
        <w:br/>
      </w:r>
      <w:r>
        <w:rPr>
          <w:rStyle w:val="VerbatimChar"/>
        </w:rPr>
        <w:t>Cover balance: ₦[amount]</w:t>
      </w:r>
      <w:r>
        <w:br/>
      </w:r>
      <w:r>
        <w:rPr>
          <w:rStyle w:val="VerbatimChar"/>
        </w:rPr>
        <w:t>1. View dependants</w:t>
      </w:r>
      <w:r>
        <w:br/>
      </w:r>
      <w:r>
        <w:rPr>
          <w:rStyle w:val="VerbatimChar"/>
        </w:rPr>
        <w:t>2. View plan benefits</w:t>
      </w:r>
      <w:r>
        <w:br/>
      </w:r>
      <w:r>
        <w:rPr>
          <w:rStyle w:val="VerbatimChar"/>
        </w:rPr>
        <w:t>0. Back</w:t>
      </w:r>
    </w:p>
    <w:p w14:paraId="18B6A031" w14:textId="77777777" w:rsidR="00FE4DE1" w:rsidRDefault="00000000">
      <w:pPr>
        <w:pStyle w:val="FirstParagraph"/>
      </w:pPr>
      <w:r>
        <w:rPr>
          <w:b/>
          <w:bCs/>
        </w:rPr>
        <w:t>1 → View dependants:</w:t>
      </w:r>
    </w:p>
    <w:p w14:paraId="312C2D00" w14:textId="77777777" w:rsidR="00FE4DE1" w:rsidRDefault="00000000">
      <w:pPr>
        <w:pStyle w:val="SourceCode"/>
      </w:pPr>
      <w:r>
        <w:rPr>
          <w:rStyle w:val="VerbatimChar"/>
        </w:rPr>
        <w:t>END Dependants on your plan:</w:t>
      </w:r>
      <w:r>
        <w:br/>
      </w:r>
      <w:r>
        <w:rPr>
          <w:rStyle w:val="VerbatimChar"/>
        </w:rPr>
        <w:t>1. [Name] (Spouse)</w:t>
      </w:r>
      <w:r>
        <w:br/>
      </w:r>
      <w:r>
        <w:rPr>
          <w:rStyle w:val="VerbatimChar"/>
        </w:rPr>
        <w:t>2. [Name] (Child)</w:t>
      </w:r>
      <w:r>
        <w:br/>
      </w:r>
      <w:r>
        <w:rPr>
          <w:rStyle w:val="VerbatimChar"/>
        </w:rPr>
        <w:t>Add/remove via your HR or 0700-MOBICOVA.</w:t>
      </w:r>
    </w:p>
    <w:p w14:paraId="06C7317E" w14:textId="77777777" w:rsidR="00FE4DE1" w:rsidRDefault="00000000">
      <w:pPr>
        <w:pStyle w:val="FirstParagraph"/>
      </w:pPr>
      <w:r>
        <w:rPr>
          <w:b/>
          <w:bCs/>
        </w:rPr>
        <w:t>2 → View plan benefits:</w:t>
      </w:r>
    </w:p>
    <w:p w14:paraId="22C2761B" w14:textId="77777777" w:rsidR="00FE4DE1" w:rsidRDefault="00000000">
      <w:pPr>
        <w:pStyle w:val="SourceCode"/>
      </w:pPr>
      <w:r>
        <w:rPr>
          <w:rStyle w:val="VerbatimChar"/>
        </w:rPr>
        <w:t>END [Tier] benefits:</w:t>
      </w:r>
      <w:r>
        <w:br/>
      </w:r>
      <w:r>
        <w:rPr>
          <w:rStyle w:val="VerbatimChar"/>
        </w:rPr>
        <w:t>- Telemedicine: unlimited</w:t>
      </w:r>
      <w:r>
        <w:br/>
      </w:r>
      <w:r>
        <w:rPr>
          <w:rStyle w:val="VerbatimChar"/>
        </w:rPr>
        <w:t>- AI Health Assistant</w:t>
      </w:r>
      <w:r>
        <w:br/>
      </w:r>
      <w:r>
        <w:rPr>
          <w:rStyle w:val="VerbatimChar"/>
        </w:rPr>
        <w:t>- Insurance cover up to ₦[amount]</w:t>
      </w:r>
      <w:r>
        <w:br/>
      </w:r>
      <w:r>
        <w:rPr>
          <w:rStyle w:val="VerbatimChar"/>
        </w:rPr>
        <w:t>Underwritten by NAICOM-licensed partners.</w:t>
      </w:r>
    </w:p>
    <w:p w14:paraId="1939C0A7" w14:textId="77777777" w:rsidR="00FE4DE1" w:rsidRDefault="00000000">
      <w:r>
        <w:pict w14:anchorId="5C265BE5">
          <v:rect id="_x0000_i1030" style="width:0;height:1.5pt" o:hralign="center" o:hrstd="t" o:hr="t"/>
        </w:pict>
      </w:r>
    </w:p>
    <w:p w14:paraId="57A08E26" w14:textId="77777777" w:rsidR="00FE4DE1" w:rsidRDefault="00000000">
      <w:pPr>
        <w:pStyle w:val="Heading3"/>
      </w:pPr>
      <w:bookmarkStart w:id="7" w:name="request-telemedicine-main-2-pin-required"/>
      <w:bookmarkEnd w:id="6"/>
      <w:r>
        <w:t xml:space="preserve">3.3 Request Telemedicine (Main → 2) — </w:t>
      </w:r>
      <w:r>
        <w:rPr>
          <w:i/>
          <w:iCs/>
        </w:rPr>
        <w:t>PIN required</w:t>
      </w:r>
    </w:p>
    <w:p w14:paraId="457A2C95" w14:textId="77777777" w:rsidR="00FE4DE1" w:rsidRDefault="00000000">
      <w:pPr>
        <w:pStyle w:val="SourceCode"/>
      </w:pPr>
      <w:r>
        <w:rPr>
          <w:rStyle w:val="VerbatimChar"/>
        </w:rPr>
        <w:t>CON Enter your 4-digit PIN:</w:t>
      </w:r>
    </w:p>
    <w:p w14:paraId="7B0D35BA" w14:textId="77777777" w:rsidR="00FE4DE1" w:rsidRDefault="00000000">
      <w:pPr>
        <w:pStyle w:val="FirstParagraph"/>
      </w:pPr>
      <w:r>
        <w:t>↳ correct PIN →</w:t>
      </w:r>
    </w:p>
    <w:p w14:paraId="44D32C76" w14:textId="77777777" w:rsidR="00FE4DE1" w:rsidRDefault="00000000">
      <w:pPr>
        <w:pStyle w:val="SourceCode"/>
      </w:pPr>
      <w:r>
        <w:rPr>
          <w:rStyle w:val="VerbatimChar"/>
        </w:rPr>
        <w:t>CON Request Telemedicine</w:t>
      </w:r>
      <w:r>
        <w:br/>
      </w:r>
      <w:r>
        <w:rPr>
          <w:rStyle w:val="VerbatimChar"/>
        </w:rPr>
        <w:t>1. Request doctor callback now</w:t>
      </w:r>
      <w:r>
        <w:br/>
      </w:r>
      <w:r>
        <w:rPr>
          <w:rStyle w:val="VerbatimChar"/>
        </w:rPr>
        <w:t>2. Book a teleconsult slot</w:t>
      </w:r>
      <w:r>
        <w:br/>
      </w:r>
      <w:r>
        <w:rPr>
          <w:rStyle w:val="VerbatimChar"/>
        </w:rPr>
        <w:t>0. Back</w:t>
      </w:r>
    </w:p>
    <w:p w14:paraId="745D8980" w14:textId="77777777" w:rsidR="00FE4DE1" w:rsidRDefault="00000000">
      <w:pPr>
        <w:pStyle w:val="FirstParagraph"/>
      </w:pPr>
      <w:r>
        <w:rPr>
          <w:b/>
          <w:bCs/>
        </w:rPr>
        <w:t>1 → Callback now:</w:t>
      </w:r>
    </w:p>
    <w:p w14:paraId="4370DD26" w14:textId="77777777" w:rsidR="00FE4DE1" w:rsidRDefault="00000000">
      <w:pPr>
        <w:pStyle w:val="SourceCode"/>
      </w:pPr>
      <w:r>
        <w:rPr>
          <w:rStyle w:val="VerbatimChar"/>
        </w:rPr>
        <w:t>CON Confirm a callback on [MSISDN]?</w:t>
      </w:r>
      <w:r>
        <w:br/>
      </w:r>
      <w:r>
        <w:rPr>
          <w:rStyle w:val="VerbatimChar"/>
        </w:rPr>
        <w:t>1. Yes, call me now</w:t>
      </w:r>
      <w:r>
        <w:br/>
      </w:r>
      <w:r>
        <w:rPr>
          <w:rStyle w:val="VerbatimChar"/>
        </w:rPr>
        <w:lastRenderedPageBreak/>
        <w:t>2. Use a different number</w:t>
      </w:r>
      <w:r>
        <w:br/>
      </w:r>
      <w:r>
        <w:rPr>
          <w:rStyle w:val="VerbatimChar"/>
        </w:rPr>
        <w:t>0. Back</w:t>
      </w:r>
    </w:p>
    <w:p w14:paraId="5BE0D923" w14:textId="77777777" w:rsidR="00FE4DE1" w:rsidRDefault="00000000">
      <w:pPr>
        <w:pStyle w:val="FirstParagraph"/>
      </w:pPr>
      <w:r>
        <w:t xml:space="preserve">↳ </w:t>
      </w:r>
      <w:r>
        <w:rPr>
          <w:rStyle w:val="VerbatimChar"/>
        </w:rPr>
        <w:t>1</w:t>
      </w:r>
      <w:r>
        <w:t xml:space="preserve"> →</w:t>
      </w:r>
    </w:p>
    <w:p w14:paraId="5BF707DA" w14:textId="77777777" w:rsidR="00FE4DE1" w:rsidRDefault="00000000">
      <w:pPr>
        <w:pStyle w:val="SourceCode"/>
      </w:pPr>
      <w:r>
        <w:rPr>
          <w:rStyle w:val="VerbatimChar"/>
        </w:rPr>
        <w:t>END Request received. An MDCN-licensed doctor will call you within 30 mins. Ref: TC-[XXXX].</w:t>
      </w:r>
    </w:p>
    <w:p w14:paraId="2EF524DE" w14:textId="77777777" w:rsidR="00FE4DE1" w:rsidRDefault="00000000">
      <w:pPr>
        <w:pStyle w:val="FirstParagraph"/>
      </w:pPr>
      <w:r>
        <w:rPr>
          <w:b/>
          <w:bCs/>
        </w:rPr>
        <w:t>2 → Book a slot:</w:t>
      </w:r>
    </w:p>
    <w:p w14:paraId="0D9416FE" w14:textId="77777777" w:rsidR="00FE4DE1" w:rsidRDefault="00000000">
      <w:pPr>
        <w:pStyle w:val="SourceCode"/>
      </w:pPr>
      <w:r>
        <w:rPr>
          <w:rStyle w:val="VerbatimChar"/>
        </w:rPr>
        <w:t>CON Choose a slot:</w:t>
      </w:r>
      <w:r>
        <w:br/>
      </w:r>
      <w:r>
        <w:rPr>
          <w:rStyle w:val="VerbatimChar"/>
        </w:rPr>
        <w:t>1. Today 4pm-6pm</w:t>
      </w:r>
      <w:r>
        <w:br/>
      </w:r>
      <w:r>
        <w:rPr>
          <w:rStyle w:val="VerbatimChar"/>
        </w:rPr>
        <w:t>2. Tomorrow 9am-11am</w:t>
      </w:r>
      <w:r>
        <w:br/>
      </w:r>
      <w:r>
        <w:rPr>
          <w:rStyle w:val="VerbatimChar"/>
        </w:rPr>
        <w:t>3. Tomorrow 2pm-4pm</w:t>
      </w:r>
      <w:r>
        <w:br/>
      </w:r>
      <w:r>
        <w:rPr>
          <w:rStyle w:val="VerbatimChar"/>
        </w:rPr>
        <w:t>0. Back</w:t>
      </w:r>
    </w:p>
    <w:p w14:paraId="0542C68C" w14:textId="77777777" w:rsidR="00FE4DE1" w:rsidRDefault="00000000">
      <w:pPr>
        <w:pStyle w:val="FirstParagraph"/>
      </w:pPr>
      <w:r>
        <w:t>↳ select →</w:t>
      </w:r>
    </w:p>
    <w:p w14:paraId="6DC7AC24" w14:textId="77777777" w:rsidR="00FE4DE1" w:rsidRDefault="00000000">
      <w:pPr>
        <w:pStyle w:val="SourceCode"/>
      </w:pPr>
      <w:r>
        <w:rPr>
          <w:rStyle w:val="VerbatimChar"/>
        </w:rPr>
        <w:t>END Booked! A doctor will call you [day, time]. Ref: TC-[XXXX]. You'll get an SMS reminder.</w:t>
      </w:r>
    </w:p>
    <w:p w14:paraId="2023E5A1" w14:textId="77777777" w:rsidR="00FE4DE1" w:rsidRDefault="00000000">
      <w:r>
        <w:pict w14:anchorId="46A03A2E">
          <v:rect id="_x0000_i1031" style="width:0;height:1.5pt" o:hralign="center" o:hrstd="t" o:hr="t"/>
        </w:pict>
      </w:r>
    </w:p>
    <w:p w14:paraId="1C2D1168" w14:textId="77777777" w:rsidR="00FE4DE1" w:rsidRDefault="00000000">
      <w:pPr>
        <w:pStyle w:val="Heading3"/>
      </w:pPr>
      <w:bookmarkStart w:id="8" w:name="ai-symptom-check-main-3-no-pin"/>
      <w:bookmarkEnd w:id="7"/>
      <w:r>
        <w:t xml:space="preserve">3.4 AI Symptom Check (Main → 3) — </w:t>
      </w:r>
      <w:r>
        <w:rPr>
          <w:i/>
          <w:iCs/>
        </w:rPr>
        <w:t>no PIN</w:t>
      </w:r>
    </w:p>
    <w:p w14:paraId="080173F0" w14:textId="77777777" w:rsidR="00FE4DE1" w:rsidRDefault="00000000">
      <w:pPr>
        <w:pStyle w:val="SourceCode"/>
      </w:pPr>
      <w:r>
        <w:rPr>
          <w:rStyle w:val="VerbatimChar"/>
        </w:rPr>
        <w:t>CON AI Symptom Check</w:t>
      </w:r>
      <w:r>
        <w:br/>
      </w:r>
      <w:r>
        <w:rPr>
          <w:rStyle w:val="VerbatimChar"/>
        </w:rPr>
        <w:t>This gives guidance only, not a diagnosis.</w:t>
      </w:r>
      <w:r>
        <w:br/>
      </w:r>
      <w:r>
        <w:rPr>
          <w:rStyle w:val="VerbatimChar"/>
        </w:rPr>
        <w:t>1. Fever</w:t>
      </w:r>
      <w:r>
        <w:br/>
      </w:r>
      <w:r>
        <w:rPr>
          <w:rStyle w:val="VerbatimChar"/>
        </w:rPr>
        <w:t>2. Cough / cold</w:t>
      </w:r>
      <w:r>
        <w:br/>
      </w:r>
      <w:r>
        <w:rPr>
          <w:rStyle w:val="VerbatimChar"/>
        </w:rPr>
        <w:t>3. Stomach / diarrhoea</w:t>
      </w:r>
      <w:r>
        <w:br/>
      </w:r>
      <w:r>
        <w:rPr>
          <w:rStyle w:val="VerbatimChar"/>
        </w:rPr>
        <w:t>4. Headache</w:t>
      </w:r>
      <w:r>
        <w:br/>
      </w:r>
      <w:r>
        <w:rPr>
          <w:rStyle w:val="VerbatimChar"/>
        </w:rPr>
        <w:t>5. Other</w:t>
      </w:r>
    </w:p>
    <w:p w14:paraId="3AC977A8" w14:textId="77777777" w:rsidR="00FE4DE1" w:rsidRDefault="00000000">
      <w:pPr>
        <w:pStyle w:val="FirstParagraph"/>
      </w:pPr>
      <w:r>
        <w:t>↳ select symptom (e.g. </w:t>
      </w:r>
      <w:r>
        <w:rPr>
          <w:rStyle w:val="VerbatimChar"/>
        </w:rPr>
        <w:t>1</w:t>
      </w:r>
      <w:r>
        <w:t>) →</w:t>
      </w:r>
    </w:p>
    <w:p w14:paraId="5E004E15" w14:textId="77777777" w:rsidR="00FE4DE1" w:rsidRDefault="00000000">
      <w:pPr>
        <w:pStyle w:val="SourceCode"/>
      </w:pPr>
      <w:r>
        <w:rPr>
          <w:rStyle w:val="VerbatimChar"/>
        </w:rPr>
        <w:t>CON How long have you had it?</w:t>
      </w:r>
      <w:r>
        <w:br/>
      </w:r>
      <w:r>
        <w:rPr>
          <w:rStyle w:val="VerbatimChar"/>
        </w:rPr>
        <w:t>1. Less than 1 day</w:t>
      </w:r>
      <w:r>
        <w:br/>
      </w:r>
      <w:r>
        <w:rPr>
          <w:rStyle w:val="VerbatimChar"/>
        </w:rPr>
        <w:t>2. 1-3 days</w:t>
      </w:r>
      <w:r>
        <w:br/>
      </w:r>
      <w:r>
        <w:rPr>
          <w:rStyle w:val="VerbatimChar"/>
        </w:rPr>
        <w:t>3. More than 3 days</w:t>
      </w:r>
    </w:p>
    <w:p w14:paraId="4CC0649A" w14:textId="77777777" w:rsidR="00FE4DE1" w:rsidRDefault="00000000">
      <w:pPr>
        <w:pStyle w:val="FirstParagraph"/>
      </w:pPr>
      <w:r>
        <w:t>↳ select →</w:t>
      </w:r>
    </w:p>
    <w:p w14:paraId="0BE05425" w14:textId="77777777" w:rsidR="00FE4DE1" w:rsidRDefault="00000000">
      <w:pPr>
        <w:pStyle w:val="SourceCode"/>
      </w:pPr>
      <w:r>
        <w:rPr>
          <w:rStyle w:val="VerbatimChar"/>
        </w:rPr>
        <w:t>CON Any severe signs? (chest pain, trouble breathing, fainting, blood)</w:t>
      </w:r>
      <w:r>
        <w:br/>
      </w:r>
      <w:r>
        <w:rPr>
          <w:rStyle w:val="VerbatimChar"/>
        </w:rPr>
        <w:t>1. Yes</w:t>
      </w:r>
      <w:r>
        <w:br/>
      </w:r>
      <w:r>
        <w:rPr>
          <w:rStyle w:val="VerbatimChar"/>
        </w:rPr>
        <w:t>2. No</w:t>
      </w:r>
    </w:p>
    <w:p w14:paraId="3808CE02" w14:textId="77777777" w:rsidR="00FE4DE1" w:rsidRDefault="00000000">
      <w:pPr>
        <w:pStyle w:val="FirstParagraph"/>
      </w:pPr>
      <w:r>
        <w:rPr>
          <w:b/>
          <w:bCs/>
        </w:rPr>
        <w:t xml:space="preserve">If </w:t>
      </w:r>
      <w:r>
        <w:rPr>
          <w:rStyle w:val="VerbatimChar"/>
          <w:b/>
          <w:bCs/>
        </w:rPr>
        <w:t>1</w:t>
      </w:r>
      <w:r>
        <w:rPr>
          <w:b/>
          <w:bCs/>
        </w:rPr>
        <w:t xml:space="preserve"> (severe signs):</w:t>
      </w:r>
    </w:p>
    <w:p w14:paraId="44D3EFE7" w14:textId="77777777" w:rsidR="00FE4DE1" w:rsidRDefault="00000000">
      <w:pPr>
        <w:pStyle w:val="SourceCode"/>
      </w:pPr>
      <w:r>
        <w:rPr>
          <w:rStyle w:val="VerbatimChar"/>
        </w:rPr>
        <w:t>END This may be urgent. Please seek care now.</w:t>
      </w:r>
      <w:r>
        <w:br/>
      </w:r>
      <w:r>
        <w:rPr>
          <w:rStyle w:val="VerbatimChar"/>
        </w:rPr>
        <w:t>Dial *XYZ# &gt; Request Telemedicine, or go to your nearest clinic. Emergency: call 112.</w:t>
      </w:r>
    </w:p>
    <w:p w14:paraId="11A74E35" w14:textId="77777777" w:rsidR="00FE4DE1" w:rsidRDefault="00000000">
      <w:pPr>
        <w:pStyle w:val="FirstParagraph"/>
      </w:pPr>
      <w:r>
        <w:rPr>
          <w:b/>
          <w:bCs/>
        </w:rPr>
        <w:t xml:space="preserve">If </w:t>
      </w:r>
      <w:r>
        <w:rPr>
          <w:rStyle w:val="VerbatimChar"/>
          <w:b/>
          <w:bCs/>
        </w:rPr>
        <w:t>2</w:t>
      </w:r>
      <w:r>
        <w:rPr>
          <w:b/>
          <w:bCs/>
        </w:rPr>
        <w:t xml:space="preserve"> (no severe signs) — example output:</w:t>
      </w:r>
    </w:p>
    <w:p w14:paraId="5A700033" w14:textId="77777777" w:rsidR="00FE4DE1" w:rsidRDefault="00000000">
      <w:pPr>
        <w:pStyle w:val="SourceCode"/>
      </w:pPr>
      <w:r>
        <w:rPr>
          <w:rStyle w:val="VerbatimChar"/>
        </w:rPr>
        <w:lastRenderedPageBreak/>
        <w:t>END Guidance: Rest, fluids, monitor temperature. If it worsens or lasts &gt;3 days, request a teleconsult via *XYZ# &gt; 2. Generated by MobiCova AI Health Assistant.</w:t>
      </w:r>
    </w:p>
    <w:p w14:paraId="15C4802B" w14:textId="77777777" w:rsidR="00FE4DE1" w:rsidRDefault="00000000">
      <w:pPr>
        <w:pStyle w:val="BlockText"/>
      </w:pPr>
      <w:r>
        <w:rPr>
          <w:i/>
          <w:iCs/>
        </w:rPr>
        <w:t>Note for AT:</w:t>
      </w:r>
      <w:r>
        <w:t xml:space="preserve"> triage paths are menu-driven; the response text is produced server-side by MobiCova’s AI Health Assistant within the USSD response window. It provides advice and escalation only — never a diagnosis.</w:t>
      </w:r>
    </w:p>
    <w:p w14:paraId="2E75AAB8" w14:textId="77777777" w:rsidR="00FE4DE1" w:rsidRDefault="00000000">
      <w:r>
        <w:pict w14:anchorId="0BE4D653">
          <v:rect id="_x0000_i1032" style="width:0;height:1.5pt" o:hralign="center" o:hrstd="t" o:hr="t"/>
        </w:pict>
      </w:r>
    </w:p>
    <w:p w14:paraId="7323180D" w14:textId="77777777" w:rsidR="00FE4DE1" w:rsidRDefault="00000000">
      <w:pPr>
        <w:pStyle w:val="Heading3"/>
      </w:pPr>
      <w:bookmarkStart w:id="9" w:name="find-care-near-me-main-4-no-pin"/>
      <w:bookmarkEnd w:id="8"/>
      <w:r>
        <w:t xml:space="preserve">3.5 Find Care Near Me (Main → 4) — </w:t>
      </w:r>
      <w:r>
        <w:rPr>
          <w:i/>
          <w:iCs/>
        </w:rPr>
        <w:t>no PIN</w:t>
      </w:r>
    </w:p>
    <w:p w14:paraId="245EA84E" w14:textId="77777777" w:rsidR="00FE4DE1" w:rsidRDefault="00000000">
      <w:pPr>
        <w:pStyle w:val="SourceCode"/>
      </w:pPr>
      <w:r>
        <w:rPr>
          <w:rStyle w:val="VerbatimChar"/>
        </w:rPr>
        <w:t>CON Find Care</w:t>
      </w:r>
      <w:r>
        <w:br/>
      </w:r>
      <w:r>
        <w:rPr>
          <w:rStyle w:val="VerbatimChar"/>
        </w:rPr>
        <w:t>1. Nearest clinic</w:t>
      </w:r>
      <w:r>
        <w:br/>
      </w:r>
      <w:r>
        <w:rPr>
          <w:rStyle w:val="VerbatimChar"/>
        </w:rPr>
        <w:t>2. Nearest pharmacy</w:t>
      </w:r>
      <w:r>
        <w:br/>
      </w:r>
      <w:r>
        <w:rPr>
          <w:rStyle w:val="VerbatimChar"/>
        </w:rPr>
        <w:t>3. Search by area name</w:t>
      </w:r>
      <w:r>
        <w:br/>
      </w:r>
      <w:r>
        <w:rPr>
          <w:rStyle w:val="VerbatimChar"/>
        </w:rPr>
        <w:t>0. Back</w:t>
      </w:r>
    </w:p>
    <w:p w14:paraId="5E6B7C4B" w14:textId="77777777" w:rsidR="00FE4DE1" w:rsidRDefault="00000000">
      <w:pPr>
        <w:pStyle w:val="FirstParagraph"/>
      </w:pPr>
      <w:r>
        <w:rPr>
          <w:b/>
          <w:bCs/>
        </w:rPr>
        <w:t>1 / 2 → uses network location of MSISDN / last known area:</w:t>
      </w:r>
    </w:p>
    <w:p w14:paraId="5C8C3FC8" w14:textId="77777777" w:rsidR="00FE4DE1" w:rsidRDefault="00000000">
      <w:pPr>
        <w:pStyle w:val="SourceCode"/>
      </w:pPr>
      <w:r>
        <w:rPr>
          <w:rStyle w:val="VerbatimChar"/>
        </w:rPr>
        <w:t>END Nearest partner clinic:</w:t>
      </w:r>
      <w:r>
        <w:br/>
      </w:r>
      <w:r>
        <w:rPr>
          <w:rStyle w:val="VerbatimChar"/>
        </w:rPr>
        <w:t>[Clinic Name]</w:t>
      </w:r>
      <w:r>
        <w:br/>
      </w:r>
      <w:r>
        <w:rPr>
          <w:rStyle w:val="VerbatimChar"/>
        </w:rPr>
        <w:t>[Address]</w:t>
      </w:r>
      <w:r>
        <w:br/>
      </w:r>
      <w:r>
        <w:rPr>
          <w:rStyle w:val="VerbatimChar"/>
        </w:rPr>
        <w:t>Tel: [phone]</w:t>
      </w:r>
      <w:r>
        <w:br/>
      </w:r>
      <w:r>
        <w:rPr>
          <w:rStyle w:val="VerbatimChar"/>
        </w:rPr>
        <w:t>Show code MC-[XXXX] on arrival.</w:t>
      </w:r>
    </w:p>
    <w:p w14:paraId="0B77C323" w14:textId="77777777" w:rsidR="00FE4DE1" w:rsidRDefault="00000000">
      <w:pPr>
        <w:pStyle w:val="FirstParagraph"/>
      </w:pPr>
      <w:r>
        <w:rPr>
          <w:b/>
          <w:bCs/>
        </w:rPr>
        <w:t>3 → Search by area:</w:t>
      </w:r>
    </w:p>
    <w:p w14:paraId="0C85C346" w14:textId="77777777" w:rsidR="00FE4DE1" w:rsidRDefault="00000000">
      <w:pPr>
        <w:pStyle w:val="SourceCode"/>
      </w:pPr>
      <w:r>
        <w:rPr>
          <w:rStyle w:val="VerbatimChar"/>
        </w:rPr>
        <w:t>CON Enter your area or town:</w:t>
      </w:r>
    </w:p>
    <w:p w14:paraId="02A118B2" w14:textId="77777777" w:rsidR="00FE4DE1" w:rsidRDefault="00000000">
      <w:pPr>
        <w:pStyle w:val="FirstParagraph"/>
      </w:pPr>
      <w:r>
        <w:t xml:space="preserve">↳ member types </w:t>
      </w:r>
      <w:r>
        <w:rPr>
          <w:rStyle w:val="VerbatimChar"/>
        </w:rPr>
        <w:t>Ikeja</w:t>
      </w:r>
      <w:r>
        <w:t xml:space="preserve"> →</w:t>
      </w:r>
    </w:p>
    <w:p w14:paraId="793D03FB" w14:textId="77777777" w:rsidR="00FE4DE1" w:rsidRDefault="00000000">
      <w:pPr>
        <w:pStyle w:val="SourceCode"/>
      </w:pPr>
      <w:r>
        <w:rPr>
          <w:rStyle w:val="VerbatimChar"/>
        </w:rPr>
        <w:t>END Partners in Ikeja:</w:t>
      </w:r>
      <w:r>
        <w:br/>
      </w:r>
      <w:r>
        <w:rPr>
          <w:rStyle w:val="VerbatimChar"/>
        </w:rPr>
        <w:t>1. [Clinic Name] - [phone]</w:t>
      </w:r>
      <w:r>
        <w:br/>
      </w:r>
      <w:r>
        <w:rPr>
          <w:rStyle w:val="VerbatimChar"/>
        </w:rPr>
        <w:t>2. [Pharmacy Name] - [phone]</w:t>
      </w:r>
      <w:r>
        <w:br/>
      </w:r>
      <w:r>
        <w:rPr>
          <w:rStyle w:val="VerbatimChar"/>
        </w:rPr>
        <w:t>Show code MC-[XXXX] on arrival.</w:t>
      </w:r>
    </w:p>
    <w:p w14:paraId="34CEB18B" w14:textId="77777777" w:rsidR="00FE4DE1" w:rsidRDefault="00000000">
      <w:r>
        <w:pict w14:anchorId="64FED8EF">
          <v:rect id="_x0000_i1033" style="width:0;height:1.5pt" o:hralign="center" o:hrstd="t" o:hr="t"/>
        </w:pict>
      </w:r>
    </w:p>
    <w:p w14:paraId="787DE78D" w14:textId="77777777" w:rsidR="00FE4DE1" w:rsidRDefault="00000000">
      <w:pPr>
        <w:pStyle w:val="Heading3"/>
      </w:pPr>
      <w:bookmarkStart w:id="10" w:name="help-settings-main-5"/>
      <w:bookmarkEnd w:id="9"/>
      <w:r>
        <w:t>3.6 Help &amp; Settings (Main → 5)</w:t>
      </w:r>
    </w:p>
    <w:p w14:paraId="1129060F" w14:textId="0CCF606F" w:rsidR="00FE4DE1" w:rsidRDefault="00000000">
      <w:pPr>
        <w:pStyle w:val="SourceCode"/>
      </w:pPr>
      <w:r>
        <w:rPr>
          <w:rStyle w:val="VerbatimChar"/>
        </w:rPr>
        <w:t>CON Help &amp; Settings</w:t>
      </w:r>
      <w:r>
        <w:br/>
      </w:r>
      <w:r>
        <w:rPr>
          <w:rStyle w:val="VerbatimChar"/>
        </w:rPr>
        <w:t>1. Change PIN</w:t>
      </w:r>
      <w:r>
        <w:br/>
      </w:r>
      <w:r>
        <w:rPr>
          <w:rStyle w:val="VerbatimChar"/>
        </w:rPr>
        <w:t>2. Contact support</w:t>
      </w:r>
      <w:r>
        <w:br/>
      </w:r>
      <w:r>
        <w:rPr>
          <w:rStyle w:val="VerbatimChar"/>
        </w:rPr>
        <w:t xml:space="preserve">3. About </w:t>
      </w:r>
      <w:proofErr w:type="spellStart"/>
      <w:r w:rsidR="00DD576F">
        <w:rPr>
          <w:rStyle w:val="VerbatimChar"/>
        </w:rPr>
        <w:t>MobiCova</w:t>
      </w:r>
      <w:proofErr w:type="spellEnd"/>
      <w:r w:rsidR="00DD576F">
        <w:rPr>
          <w:rStyle w:val="VerbatimChar"/>
        </w:rPr>
        <w:t xml:space="preserve"> Health</w:t>
      </w:r>
      <w:r>
        <w:br/>
      </w:r>
      <w:r>
        <w:rPr>
          <w:rStyle w:val="VerbatimChar"/>
        </w:rPr>
        <w:t>0. Back</w:t>
      </w:r>
    </w:p>
    <w:p w14:paraId="6DDA2E69" w14:textId="77777777" w:rsidR="00FE4DE1" w:rsidRDefault="00000000">
      <w:pPr>
        <w:pStyle w:val="FirstParagraph"/>
      </w:pPr>
      <w:r>
        <w:rPr>
          <w:b/>
          <w:bCs/>
        </w:rPr>
        <w:t>1 → Change PIN (PIN required):</w:t>
      </w:r>
    </w:p>
    <w:p w14:paraId="66335E7D" w14:textId="77777777" w:rsidR="00FE4DE1" w:rsidRDefault="00000000">
      <w:pPr>
        <w:pStyle w:val="SourceCode"/>
      </w:pPr>
      <w:r>
        <w:rPr>
          <w:rStyle w:val="VerbatimChar"/>
        </w:rPr>
        <w:t>CON Enter current PIN:</w:t>
      </w:r>
    </w:p>
    <w:p w14:paraId="5BBCD46C" w14:textId="77777777" w:rsidR="00FE4DE1" w:rsidRDefault="00000000">
      <w:pPr>
        <w:pStyle w:val="FirstParagraph"/>
      </w:pPr>
      <w:r>
        <w:t xml:space="preserve">↳ </w:t>
      </w:r>
      <w:r>
        <w:rPr>
          <w:rStyle w:val="VerbatimChar"/>
        </w:rPr>
        <w:t>CON Enter new 4-digit PIN:</w:t>
      </w:r>
      <w:r>
        <w:t xml:space="preserve"> → </w:t>
      </w:r>
      <w:r>
        <w:rPr>
          <w:rStyle w:val="VerbatimChar"/>
        </w:rPr>
        <w:t>CON Confirm new PIN:</w:t>
      </w:r>
      <w:r>
        <w:t xml:space="preserve"> →</w:t>
      </w:r>
    </w:p>
    <w:p w14:paraId="762E2C77" w14:textId="77777777" w:rsidR="00FE4DE1" w:rsidRDefault="00000000">
      <w:pPr>
        <w:pStyle w:val="SourceCode"/>
      </w:pPr>
      <w:r>
        <w:rPr>
          <w:rStyle w:val="VerbatimChar"/>
        </w:rPr>
        <w:t>END Your PIN has been updated.</w:t>
      </w:r>
    </w:p>
    <w:p w14:paraId="646CCD62" w14:textId="77777777" w:rsidR="00FE4DE1" w:rsidRDefault="00000000">
      <w:pPr>
        <w:pStyle w:val="FirstParagraph"/>
      </w:pPr>
      <w:r>
        <w:rPr>
          <w:b/>
          <w:bCs/>
        </w:rPr>
        <w:lastRenderedPageBreak/>
        <w:t>2 → Contact support:</w:t>
      </w:r>
    </w:p>
    <w:p w14:paraId="3D10280E" w14:textId="19433E37" w:rsidR="00FE4DE1" w:rsidRDefault="00000000">
      <w:pPr>
        <w:pStyle w:val="SourceCode"/>
      </w:pPr>
      <w:r>
        <w:rPr>
          <w:rStyle w:val="VerbatimChar"/>
        </w:rPr>
        <w:t xml:space="preserve">END </w:t>
      </w:r>
      <w:proofErr w:type="spellStart"/>
      <w:r w:rsidR="00DD576F">
        <w:rPr>
          <w:rStyle w:val="VerbatimChar"/>
        </w:rPr>
        <w:t>MobiCova</w:t>
      </w:r>
      <w:proofErr w:type="spellEnd"/>
      <w:r w:rsidR="00DD576F">
        <w:rPr>
          <w:rStyle w:val="VerbatimChar"/>
        </w:rPr>
        <w:t xml:space="preserve"> Health</w:t>
      </w:r>
      <w:r>
        <w:rPr>
          <w:rStyle w:val="VerbatimChar"/>
        </w:rPr>
        <w:t xml:space="preserve"> Support</w:t>
      </w:r>
      <w:r>
        <w:br/>
      </w:r>
      <w:r>
        <w:rPr>
          <w:rStyle w:val="VerbatimChar"/>
        </w:rPr>
        <w:t>Call: 0700-MOBICOVA (Mon-Sat 8am-8pm)</w:t>
      </w:r>
      <w:r>
        <w:br/>
      </w:r>
      <w:r>
        <w:rPr>
          <w:rStyle w:val="VerbatimChar"/>
        </w:rPr>
        <w:t>SMS: send HELP to [shortcode]</w:t>
      </w:r>
      <w:r>
        <w:br/>
      </w:r>
      <w:r>
        <w:rPr>
          <w:rStyle w:val="VerbatimChar"/>
        </w:rPr>
        <w:t>Email: support@mobicova.com</w:t>
      </w:r>
    </w:p>
    <w:p w14:paraId="2FDD79CD" w14:textId="4B7BC4E1" w:rsidR="00FE4DE1" w:rsidRDefault="00000000">
      <w:pPr>
        <w:pStyle w:val="FirstParagraph"/>
      </w:pPr>
      <w:r>
        <w:rPr>
          <w:b/>
          <w:bCs/>
        </w:rPr>
        <w:t xml:space="preserve">3 → About </w:t>
      </w:r>
      <w:proofErr w:type="spellStart"/>
      <w:r w:rsidR="00DD576F">
        <w:rPr>
          <w:b/>
          <w:bCs/>
        </w:rPr>
        <w:t>MobiCova</w:t>
      </w:r>
      <w:proofErr w:type="spellEnd"/>
      <w:r w:rsidR="00DD576F">
        <w:rPr>
          <w:b/>
          <w:bCs/>
        </w:rPr>
        <w:t xml:space="preserve"> Health</w:t>
      </w:r>
      <w:r>
        <w:rPr>
          <w:b/>
          <w:bCs/>
        </w:rPr>
        <w:t>:</w:t>
      </w:r>
    </w:p>
    <w:p w14:paraId="5E9689B5" w14:textId="470F726F" w:rsidR="00FE4DE1" w:rsidRDefault="00000000">
      <w:pPr>
        <w:pStyle w:val="SourceCode"/>
      </w:pPr>
      <w:r>
        <w:rPr>
          <w:rStyle w:val="VerbatimChar"/>
        </w:rPr>
        <w:t xml:space="preserve">END </w:t>
      </w:r>
      <w:proofErr w:type="spellStart"/>
      <w:r w:rsidR="00DD576F">
        <w:rPr>
          <w:rStyle w:val="VerbatimChar"/>
        </w:rPr>
        <w:t>MobiCova</w:t>
      </w:r>
      <w:proofErr w:type="spellEnd"/>
      <w:r w:rsidR="00DD576F">
        <w:rPr>
          <w:rStyle w:val="VerbatimChar"/>
        </w:rPr>
        <w:t xml:space="preserve"> Health</w:t>
      </w:r>
      <w:r>
        <w:rPr>
          <w:rStyle w:val="VerbatimChar"/>
        </w:rPr>
        <w:t xml:space="preserve"> connects you to licensed providers for telemedicine, AI health guidance &amp; insurance. A platform &amp; distributor; care delivered by MDCN/NAICOM-licensed partners.</w:t>
      </w:r>
    </w:p>
    <w:p w14:paraId="502DD598" w14:textId="77777777" w:rsidR="00FE4DE1" w:rsidRDefault="00000000">
      <w:r>
        <w:pict w14:anchorId="1FD53E2A">
          <v:rect id="_x0000_i1034" style="width:0;height:1.5pt" o:hralign="center" o:hrstd="t" o:hr="t"/>
        </w:pict>
      </w:r>
    </w:p>
    <w:p w14:paraId="09681731" w14:textId="77777777" w:rsidR="00FE4DE1" w:rsidRDefault="00000000">
      <w:pPr>
        <w:pStyle w:val="Heading2"/>
      </w:pPr>
      <w:bookmarkStart w:id="11" w:name="X1567537895b118894b8763350abb9fc53360ed5"/>
      <w:bookmarkEnd w:id="3"/>
      <w:bookmarkEnd w:id="10"/>
      <w:r>
        <w:t>4. Error &amp; edge-case handling (applies to all screens)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E4DE1" w14:paraId="4F3E5726" w14:textId="77777777" w:rsidTr="00FE4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4E66A6" w14:textId="77777777" w:rsidR="00FE4DE1" w:rsidRDefault="00000000">
            <w:pPr>
              <w:pStyle w:val="Compact"/>
            </w:pPr>
            <w:r>
              <w:t>Scenario</w:t>
            </w:r>
          </w:p>
        </w:tc>
        <w:tc>
          <w:tcPr>
            <w:tcW w:w="3960" w:type="dxa"/>
          </w:tcPr>
          <w:p w14:paraId="4FC4E2D1" w14:textId="77777777" w:rsidR="00FE4DE1" w:rsidRDefault="00000000">
            <w:pPr>
              <w:pStyle w:val="Compact"/>
            </w:pPr>
            <w:r>
              <w:t>System response</w:t>
            </w:r>
          </w:p>
        </w:tc>
      </w:tr>
      <w:tr w:rsidR="00FE4DE1" w14:paraId="369A6779" w14:textId="77777777">
        <w:tc>
          <w:tcPr>
            <w:tcW w:w="3960" w:type="dxa"/>
          </w:tcPr>
          <w:p w14:paraId="25A223E0" w14:textId="77777777" w:rsidR="00FE4DE1" w:rsidRDefault="00000000">
            <w:pPr>
              <w:pStyle w:val="Compact"/>
            </w:pPr>
            <w:r>
              <w:t>Invalid menu choice</w:t>
            </w:r>
          </w:p>
        </w:tc>
        <w:tc>
          <w:tcPr>
            <w:tcW w:w="3960" w:type="dxa"/>
          </w:tcPr>
          <w:p w14:paraId="5846FE66" w14:textId="77777777" w:rsidR="00FE4DE1" w:rsidRDefault="00000000">
            <w:pPr>
              <w:pStyle w:val="Compact"/>
            </w:pPr>
            <w:r>
              <w:rPr>
                <w:rStyle w:val="VerbatimChar"/>
              </w:rPr>
              <w:t>CON Invalid choice. Please try again.</w:t>
            </w:r>
            <w:r>
              <w:t xml:space="preserve"> </w:t>
            </w:r>
            <w:r>
              <w:rPr>
                <w:i/>
                <w:iCs/>
              </w:rPr>
              <w:t>(menu re-displayed)</w:t>
            </w:r>
          </w:p>
        </w:tc>
      </w:tr>
      <w:tr w:rsidR="00FE4DE1" w14:paraId="7B393C38" w14:textId="77777777">
        <w:tc>
          <w:tcPr>
            <w:tcW w:w="3960" w:type="dxa"/>
          </w:tcPr>
          <w:p w14:paraId="5C804D52" w14:textId="77777777" w:rsidR="00FE4DE1" w:rsidRDefault="00000000">
            <w:pPr>
              <w:pStyle w:val="Compact"/>
            </w:pPr>
            <w:r>
              <w:t>Wrong PIN (attempts 1–2)</w:t>
            </w:r>
          </w:p>
        </w:tc>
        <w:tc>
          <w:tcPr>
            <w:tcW w:w="3960" w:type="dxa"/>
          </w:tcPr>
          <w:p w14:paraId="41231DC1" w14:textId="77777777" w:rsidR="00FE4DE1" w:rsidRDefault="00000000">
            <w:pPr>
              <w:pStyle w:val="Compact"/>
            </w:pPr>
            <w:r>
              <w:rPr>
                <w:rStyle w:val="VerbatimChar"/>
              </w:rPr>
              <w:t>CON Incorrect PIN. Attempts left: [n]. Re-enter PIN:</w:t>
            </w:r>
          </w:p>
        </w:tc>
      </w:tr>
      <w:tr w:rsidR="00FE4DE1" w14:paraId="4E9013AC" w14:textId="77777777">
        <w:tc>
          <w:tcPr>
            <w:tcW w:w="3960" w:type="dxa"/>
          </w:tcPr>
          <w:p w14:paraId="5DC818A4" w14:textId="77777777" w:rsidR="00FE4DE1" w:rsidRDefault="00000000">
            <w:pPr>
              <w:pStyle w:val="Compact"/>
            </w:pPr>
            <w:r>
              <w:t>Wrong PIN (3rd failure)</w:t>
            </w:r>
          </w:p>
        </w:tc>
        <w:tc>
          <w:tcPr>
            <w:tcW w:w="3960" w:type="dxa"/>
          </w:tcPr>
          <w:p w14:paraId="606645C9" w14:textId="77777777" w:rsidR="00FE4DE1" w:rsidRDefault="00000000">
            <w:pPr>
              <w:pStyle w:val="Compact"/>
            </w:pPr>
            <w:r>
              <w:rPr>
                <w:rStyle w:val="VerbatimChar"/>
              </w:rPr>
              <w:t>END Too many wrong attempts. PIN locked. Call 0700-MOBICOVA to reset.</w:t>
            </w:r>
          </w:p>
        </w:tc>
      </w:tr>
      <w:tr w:rsidR="00FE4DE1" w14:paraId="07125777" w14:textId="77777777">
        <w:tc>
          <w:tcPr>
            <w:tcW w:w="3960" w:type="dxa"/>
          </w:tcPr>
          <w:p w14:paraId="084F9DA8" w14:textId="77777777" w:rsidR="00FE4DE1" w:rsidRDefault="00000000">
            <w:pPr>
              <w:pStyle w:val="Compact"/>
            </w:pPr>
            <w:r>
              <w:t>Member inactive / lapsed cover</w:t>
            </w:r>
          </w:p>
        </w:tc>
        <w:tc>
          <w:tcPr>
            <w:tcW w:w="3960" w:type="dxa"/>
          </w:tcPr>
          <w:p w14:paraId="715FE648" w14:textId="77777777" w:rsidR="00FE4DE1" w:rsidRDefault="00000000">
            <w:pPr>
              <w:pStyle w:val="Compact"/>
            </w:pPr>
            <w:r>
              <w:rPr>
                <w:rStyle w:val="VerbatimChar"/>
              </w:rPr>
              <w:t>END Your cover is currently inactive. Contact your HR or 0700-MOBICOVA.</w:t>
            </w:r>
          </w:p>
        </w:tc>
      </w:tr>
      <w:tr w:rsidR="00FE4DE1" w14:paraId="39177CDB" w14:textId="77777777">
        <w:tc>
          <w:tcPr>
            <w:tcW w:w="3960" w:type="dxa"/>
          </w:tcPr>
          <w:p w14:paraId="65B214B8" w14:textId="77777777" w:rsidR="00FE4DE1" w:rsidRDefault="00000000">
            <w:pPr>
              <w:pStyle w:val="Compact"/>
            </w:pPr>
            <w:r>
              <w:t>Backend unavailable</w:t>
            </w:r>
          </w:p>
        </w:tc>
        <w:tc>
          <w:tcPr>
            <w:tcW w:w="3960" w:type="dxa"/>
          </w:tcPr>
          <w:p w14:paraId="7BD1C24A" w14:textId="77777777" w:rsidR="00FE4DE1" w:rsidRDefault="00000000">
            <w:pPr>
              <w:pStyle w:val="Compact"/>
            </w:pPr>
            <w:r>
              <w:rPr>
                <w:rStyle w:val="VerbatimChar"/>
              </w:rPr>
              <w:t>END Service is temporarily unavailable. Please try again shortly.</w:t>
            </w:r>
          </w:p>
        </w:tc>
      </w:tr>
      <w:tr w:rsidR="00FE4DE1" w14:paraId="6DE8142C" w14:textId="77777777">
        <w:tc>
          <w:tcPr>
            <w:tcW w:w="3960" w:type="dxa"/>
          </w:tcPr>
          <w:p w14:paraId="551DADA8" w14:textId="77777777" w:rsidR="00FE4DE1" w:rsidRDefault="00000000">
            <w:pPr>
              <w:pStyle w:val="Compact"/>
            </w:pPr>
            <w:r>
              <w:t>Session timeout</w:t>
            </w:r>
          </w:p>
        </w:tc>
        <w:tc>
          <w:tcPr>
            <w:tcW w:w="3960" w:type="dxa"/>
          </w:tcPr>
          <w:p w14:paraId="6E9BE689" w14:textId="77777777" w:rsidR="00FE4DE1" w:rsidRDefault="00000000">
            <w:pPr>
              <w:pStyle w:val="Compact"/>
            </w:pPr>
            <w:r>
              <w:t xml:space="preserve">Session ends; member re-dials </w:t>
            </w:r>
            <w:r>
              <w:rPr>
                <w:rStyle w:val="VerbatimChar"/>
              </w:rPr>
              <w:t>*XYZ#</w:t>
            </w:r>
          </w:p>
        </w:tc>
      </w:tr>
    </w:tbl>
    <w:p w14:paraId="7B5AC64E" w14:textId="77777777" w:rsidR="00FE4DE1" w:rsidRDefault="00000000">
      <w:r>
        <w:pict w14:anchorId="52BE95F7">
          <v:rect id="_x0000_i1035" style="width:0;height:1.5pt" o:hralign="center" o:hrstd="t" o:hr="t"/>
        </w:pict>
      </w:r>
    </w:p>
    <w:p w14:paraId="647694F2" w14:textId="77777777" w:rsidR="00FE4DE1" w:rsidRDefault="00000000">
      <w:pPr>
        <w:pStyle w:val="Heading2"/>
      </w:pPr>
      <w:bookmarkStart w:id="12" w:name="declaration"/>
      <w:bookmarkEnd w:id="11"/>
      <w:r>
        <w:t>5. Declaration</w:t>
      </w:r>
    </w:p>
    <w:p w14:paraId="343CF66F" w14:textId="15DD6689" w:rsidR="00FE4DE1" w:rsidRDefault="00000000">
      <w:pPr>
        <w:pStyle w:val="FirstParagraph"/>
      </w:pPr>
      <w:r>
        <w:t xml:space="preserve">The menu flow, options, ordering, and on-screen text described in this document constitute the complete </w:t>
      </w:r>
      <w:proofErr w:type="spellStart"/>
      <w:r w:rsidR="00DD576F">
        <w:t>MobiCova</w:t>
      </w:r>
      <w:proofErr w:type="spellEnd"/>
      <w:r w:rsidR="00DD576F">
        <w:t xml:space="preserve"> Health</w:t>
      </w:r>
      <w:r>
        <w:t xml:space="preserve"> USSD service as of v1.0. </w:t>
      </w:r>
      <w:r>
        <w:rPr>
          <w:b/>
          <w:bCs/>
        </w:rPr>
        <w:t>Any change will be communicated to Africa’s Talking in writing before it goes live.</w:t>
      </w:r>
    </w:p>
    <w:p w14:paraId="21C6D718" w14:textId="77777777" w:rsidR="00FE4DE1" w:rsidRDefault="00000000">
      <w:r>
        <w:pict w14:anchorId="748C1439">
          <v:rect id="_x0000_i1036" style="width:0;height:1.5pt" o:hralign="center" o:hrstd="t" o:hr="t"/>
        </w:pict>
      </w:r>
    </w:p>
    <w:p w14:paraId="6436743B" w14:textId="77777777" w:rsidR="00FE4DE1" w:rsidRDefault="00000000">
      <w:pPr>
        <w:pStyle w:val="FirstParagraph"/>
      </w:pPr>
      <w:r>
        <w:rPr>
          <w:b/>
          <w:bCs/>
        </w:rPr>
        <w:t>Open items before submission:</w:t>
      </w:r>
      <w:r>
        <w:t xml:space="preserve"> (1) replace </w:t>
      </w:r>
      <w:r>
        <w:rPr>
          <w:rStyle w:val="VerbatimChar"/>
        </w:rPr>
        <w:t>*XYZ#</w:t>
      </w:r>
      <w:r>
        <w:t xml:space="preserve"> with the AT-assigned shortcode; (2) bracketed names/IDs are runtime placeholders from member records; (3) decide whether §3.4 AI triage stays server-generated or converts to fully pre-written rule-based advice to guarantee instant USSD responses.</w:t>
      </w:r>
      <w:bookmarkEnd w:id="0"/>
      <w:bookmarkEnd w:id="12"/>
    </w:p>
    <w:sectPr w:rsidR="00FE4D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9CB7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5738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4DE1"/>
    <w:rsid w:val="00591B27"/>
    <w:rsid w:val="00DD576F"/>
    <w:rsid w:val="00FE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6D93"/>
  <w15:docId w15:val="{68505221-0AEE-4A66-9AC8-FECF7891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A7B7B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7B7B"/>
      <w:sz w:val="2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A7B7B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b/>
      <w:color w:val="0A7B7B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Pius Akinmejiwa</cp:lastModifiedBy>
  <cp:revision>2</cp:revision>
  <dcterms:created xsi:type="dcterms:W3CDTF">2026-06-11T13:08:00Z</dcterms:created>
  <dcterms:modified xsi:type="dcterms:W3CDTF">2026-06-11T13:29:00Z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cadce294-d75b-48fd-b418-181695897475</vt:lpwstr>
  </property>
</Properties>
</file>