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60C4D" w14:textId="18CF1392" w:rsidR="004F0F65" w:rsidRDefault="004F0F65" w:rsidP="004F0F65">
      <w:pPr>
        <w:jc w:val="center"/>
        <w:rPr>
          <w:b/>
          <w:sz w:val="28"/>
          <w:lang w:val="en-GB"/>
        </w:rPr>
      </w:pPr>
      <w:proofErr w:type="spellStart"/>
      <w:r w:rsidRPr="004F0F65">
        <w:rPr>
          <w:b/>
          <w:sz w:val="28"/>
          <w:lang w:val="en-GB"/>
        </w:rPr>
        <w:t>Dokumentasi</w:t>
      </w:r>
      <w:proofErr w:type="spellEnd"/>
      <w:r w:rsidRPr="004F0F65">
        <w:rPr>
          <w:b/>
          <w:sz w:val="28"/>
          <w:lang w:val="en-GB"/>
        </w:rPr>
        <w:t xml:space="preserve"> HCI</w:t>
      </w:r>
    </w:p>
    <w:p w14:paraId="0357EAFD" w14:textId="6FEF22D0" w:rsidR="004F0F65" w:rsidRDefault="004F0F65" w:rsidP="004F0F6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FAC72BF" wp14:editId="040932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8F22" w14:textId="2B292887" w:rsidR="004F0F65" w:rsidRDefault="004F0F65" w:rsidP="004F0F65">
      <w:pPr>
        <w:jc w:val="center"/>
        <w:rPr>
          <w:i/>
          <w:lang w:val="en-GB"/>
        </w:rPr>
      </w:pPr>
      <w:proofErr w:type="spellStart"/>
      <w:r>
        <w:rPr>
          <w:i/>
          <w:lang w:val="en-GB"/>
        </w:rPr>
        <w:t>Tampilan</w:t>
      </w:r>
      <w:proofErr w:type="spellEnd"/>
      <w:r>
        <w:rPr>
          <w:i/>
          <w:lang w:val="en-GB"/>
        </w:rPr>
        <w:t xml:space="preserve"> </w:t>
      </w:r>
      <w:proofErr w:type="spellStart"/>
      <w:r>
        <w:rPr>
          <w:i/>
          <w:lang w:val="en-GB"/>
        </w:rPr>
        <w:t>Dekstop</w:t>
      </w:r>
      <w:proofErr w:type="spellEnd"/>
    </w:p>
    <w:p w14:paraId="30CE9E0E" w14:textId="77777777" w:rsidR="004F0F65" w:rsidRDefault="004F0F65" w:rsidP="004F0F65">
      <w:pPr>
        <w:jc w:val="center"/>
        <w:rPr>
          <w:noProof/>
        </w:rPr>
      </w:pPr>
    </w:p>
    <w:p w14:paraId="26695B2D" w14:textId="0F2F9E0A" w:rsidR="004F0F65" w:rsidRDefault="004F0F65" w:rsidP="004F0F65">
      <w:pPr>
        <w:jc w:val="center"/>
        <w:rPr>
          <w:i/>
          <w:lang w:val="en-GB"/>
        </w:rPr>
      </w:pPr>
      <w:r>
        <w:rPr>
          <w:noProof/>
        </w:rPr>
        <w:drawing>
          <wp:inline distT="0" distB="0" distL="0" distR="0" wp14:anchorId="1D46DCB1" wp14:editId="4B467D39">
            <wp:extent cx="1047458" cy="34823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89" r="85385" b="4729"/>
                    <a:stretch/>
                  </pic:blipFill>
                  <pic:spPr bwMode="auto">
                    <a:xfrm>
                      <a:off x="0" y="0"/>
                      <a:ext cx="1068072" cy="355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C018" w14:textId="6A3EDCD4" w:rsidR="004F0F65" w:rsidRDefault="004F0F65" w:rsidP="004F0F65">
      <w:pPr>
        <w:jc w:val="center"/>
        <w:rPr>
          <w:i/>
          <w:lang w:val="en-GB"/>
        </w:rPr>
      </w:pPr>
      <w:proofErr w:type="spellStart"/>
      <w:r>
        <w:rPr>
          <w:i/>
          <w:lang w:val="en-GB"/>
        </w:rPr>
        <w:t>Tampilan</w:t>
      </w:r>
      <w:proofErr w:type="spellEnd"/>
      <w:r>
        <w:rPr>
          <w:i/>
          <w:lang w:val="en-GB"/>
        </w:rPr>
        <w:t xml:space="preserve"> Mobile 500px</w:t>
      </w:r>
    </w:p>
    <w:p w14:paraId="08AAAB27" w14:textId="787B4903" w:rsidR="004F0F65" w:rsidRDefault="004F0F65" w:rsidP="004F0F65">
      <w:pPr>
        <w:rPr>
          <w:lang w:val="en-GB"/>
        </w:rPr>
      </w:pPr>
      <w:proofErr w:type="spellStart"/>
      <w:r>
        <w:rPr>
          <w:lang w:val="en-GB"/>
        </w:rPr>
        <w:lastRenderedPageBreak/>
        <w:t>Referensi</w:t>
      </w:r>
      <w:proofErr w:type="spellEnd"/>
      <w:r>
        <w:rPr>
          <w:lang w:val="en-GB"/>
        </w:rPr>
        <w:t xml:space="preserve"> Gambar:</w:t>
      </w:r>
    </w:p>
    <w:p w14:paraId="2CACFF7D" w14:textId="251E5FE9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9" w:history="1">
        <w:r w:rsidRPr="00286B56">
          <w:rPr>
            <w:rStyle w:val="Hyperlink"/>
            <w:lang w:val="en-GB"/>
          </w:rPr>
          <w:t>https://i.ebayimg.com/images/g/6ugAAOSwZWpam272/s-l225.jpg</w:t>
        </w:r>
      </w:hyperlink>
    </w:p>
    <w:p w14:paraId="186A0408" w14:textId="27585729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0" w:history="1">
        <w:r w:rsidRPr="00286B56">
          <w:rPr>
            <w:rStyle w:val="Hyperlink"/>
            <w:lang w:val="en-GB"/>
          </w:rPr>
          <w:t>https://i5.walmartimages.com/asr/511f6f5a-8032-4aa1-b9d7-d9064dfad39f_1.192e118c9b0ec19bb44c56889d45245e.jpeg?odnHeight=450&amp;odnWidth=450&amp;odnBg=FFFFFF</w:t>
        </w:r>
      </w:hyperlink>
    </w:p>
    <w:p w14:paraId="5B0A0C4F" w14:textId="0BF6B3ED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1" w:history="1">
        <w:r w:rsidRPr="00286B56">
          <w:rPr>
            <w:rStyle w:val="Hyperlink"/>
            <w:lang w:val="en-GB"/>
          </w:rPr>
          <w:t>https://uae.souq.com/ae-en/metallic-blue-titanium-pool-cue-billiard-stick-35011504/i/</w:t>
        </w:r>
      </w:hyperlink>
    </w:p>
    <w:p w14:paraId="4E9404AC" w14:textId="7660C313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2" w:history="1">
        <w:r w:rsidRPr="00286B56">
          <w:rPr>
            <w:rStyle w:val="Hyperlink"/>
            <w:lang w:val="en-GB"/>
          </w:rPr>
          <w:t>http://www.clipartpanda.com/categories/billiards-ball-clipart</w:t>
        </w:r>
      </w:hyperlink>
    </w:p>
    <w:p w14:paraId="49DB5959" w14:textId="2961D67F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3" w:history="1">
        <w:r w:rsidRPr="00286B56">
          <w:rPr>
            <w:rStyle w:val="Hyperlink"/>
            <w:lang w:val="en-GB"/>
          </w:rPr>
          <w:t>https://www.flaticon.es/icono-gratis/marca-del-mapa-simbolo-de-ios-7_15979</w:t>
        </w:r>
      </w:hyperlink>
    </w:p>
    <w:p w14:paraId="612592E9" w14:textId="37D2BAB7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4" w:history="1">
        <w:r w:rsidRPr="00286B56">
          <w:rPr>
            <w:rStyle w:val="Hyperlink"/>
            <w:lang w:val="en-GB"/>
          </w:rPr>
          <w:t>https://www.dhgate.com/product/2017-new-dream-billiard-balls-2-1-4inch-16pcs/405614306.html</w:t>
        </w:r>
      </w:hyperlink>
    </w:p>
    <w:p w14:paraId="70A1AFE7" w14:textId="1C8A6CB9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5" w:history="1">
        <w:r w:rsidRPr="00286B56">
          <w:rPr>
            <w:rStyle w:val="Hyperlink"/>
            <w:lang w:val="en-GB"/>
          </w:rPr>
          <w:t>https://www.milanuncios.com/anuncios/aramith.htm</w:t>
        </w:r>
      </w:hyperlink>
    </w:p>
    <w:p w14:paraId="3223408A" w14:textId="0065A4CC" w:rsidR="004F0F65" w:rsidRDefault="004F0F65" w:rsidP="004F0F65">
      <w:pPr>
        <w:pStyle w:val="ListParagraph"/>
        <w:numPr>
          <w:ilvl w:val="0"/>
          <w:numId w:val="1"/>
        </w:numPr>
        <w:rPr>
          <w:lang w:val="en-GB"/>
        </w:rPr>
      </w:pPr>
      <w:hyperlink r:id="rId16" w:history="1">
        <w:r w:rsidRPr="00286B56">
          <w:rPr>
            <w:rStyle w:val="Hyperlink"/>
            <w:lang w:val="en-GB"/>
          </w:rPr>
          <w:t>http://www.easr2018.org/</w:t>
        </w:r>
      </w:hyperlink>
    </w:p>
    <w:p w14:paraId="58C953A2" w14:textId="127C3CA9" w:rsidR="004F0F65" w:rsidRDefault="0071672B" w:rsidP="0071672B">
      <w:pPr>
        <w:pStyle w:val="ListParagraph"/>
        <w:numPr>
          <w:ilvl w:val="0"/>
          <w:numId w:val="1"/>
        </w:numPr>
        <w:rPr>
          <w:lang w:val="en-GB"/>
        </w:rPr>
      </w:pPr>
      <w:hyperlink r:id="rId17" w:history="1">
        <w:r w:rsidRPr="00286B56">
          <w:rPr>
            <w:rStyle w:val="Hyperlink"/>
            <w:lang w:val="en-GB"/>
          </w:rPr>
          <w:t>https://www.prnewswire.com/news-releases/right-on-cue---galacasinocom-sponsors-world-blackball-pool-star-171009981.html</w:t>
        </w:r>
      </w:hyperlink>
    </w:p>
    <w:p w14:paraId="06A3C3F0" w14:textId="0EE4CED2" w:rsidR="0071672B" w:rsidRDefault="0071672B" w:rsidP="0071672B">
      <w:pPr>
        <w:pStyle w:val="ListParagraph"/>
        <w:numPr>
          <w:ilvl w:val="0"/>
          <w:numId w:val="1"/>
        </w:numPr>
        <w:rPr>
          <w:lang w:val="en-GB"/>
        </w:rPr>
      </w:pPr>
      <w:hyperlink r:id="rId18" w:history="1">
        <w:r w:rsidRPr="00286B56">
          <w:rPr>
            <w:rStyle w:val="Hyperlink"/>
            <w:lang w:val="en-GB"/>
          </w:rPr>
          <w:t>https://sguru.org/instagram-logo/</w:t>
        </w:r>
      </w:hyperlink>
    </w:p>
    <w:p w14:paraId="31B2CB0B" w14:textId="1C028A46" w:rsidR="0071672B" w:rsidRDefault="0071672B" w:rsidP="0071672B">
      <w:pPr>
        <w:pStyle w:val="ListParagraph"/>
        <w:numPr>
          <w:ilvl w:val="0"/>
          <w:numId w:val="1"/>
        </w:numPr>
        <w:rPr>
          <w:lang w:val="en-GB"/>
        </w:rPr>
      </w:pPr>
      <w:hyperlink r:id="rId19" w:history="1">
        <w:r w:rsidRPr="00286B56">
          <w:rPr>
            <w:rStyle w:val="Hyperlink"/>
            <w:lang w:val="en-GB"/>
          </w:rPr>
          <w:t>https://www.postermywall.com/index.php/posters/search?s=pool%20tournament%20poster</w:t>
        </w:r>
      </w:hyperlink>
    </w:p>
    <w:p w14:paraId="4566F12A" w14:textId="38387AB4" w:rsidR="0071672B" w:rsidRDefault="0071672B" w:rsidP="0071672B">
      <w:pPr>
        <w:pStyle w:val="ListParagraph"/>
        <w:numPr>
          <w:ilvl w:val="0"/>
          <w:numId w:val="1"/>
        </w:numPr>
        <w:rPr>
          <w:lang w:val="en-GB"/>
        </w:rPr>
      </w:pPr>
      <w:hyperlink r:id="rId20" w:history="1">
        <w:r w:rsidRPr="00286B56">
          <w:rPr>
            <w:rStyle w:val="Hyperlink"/>
            <w:lang w:val="en-GB"/>
          </w:rPr>
          <w:t>https://www.slideshare.net/usagredcloud/boss-pool-tournament</w:t>
        </w:r>
      </w:hyperlink>
    </w:p>
    <w:p w14:paraId="1FB825E5" w14:textId="77777777" w:rsidR="0071672B" w:rsidRPr="004F0F65" w:rsidRDefault="0071672B" w:rsidP="0071672B">
      <w:pPr>
        <w:pStyle w:val="ListParagraph"/>
        <w:rPr>
          <w:lang w:val="en-GB"/>
        </w:rPr>
      </w:pPr>
      <w:bookmarkStart w:id="0" w:name="_GoBack"/>
      <w:bookmarkEnd w:id="0"/>
    </w:p>
    <w:sectPr w:rsidR="0071672B" w:rsidRPr="004F0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CD092" w14:textId="77777777" w:rsidR="003E2AD8" w:rsidRDefault="003E2AD8" w:rsidP="004F0F65">
      <w:pPr>
        <w:spacing w:after="0" w:line="240" w:lineRule="auto"/>
      </w:pPr>
      <w:r>
        <w:separator/>
      </w:r>
    </w:p>
  </w:endnote>
  <w:endnote w:type="continuationSeparator" w:id="0">
    <w:p w14:paraId="6F2B6F8C" w14:textId="77777777" w:rsidR="003E2AD8" w:rsidRDefault="003E2AD8" w:rsidP="004F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2E872" w14:textId="77777777" w:rsidR="003E2AD8" w:rsidRDefault="003E2AD8" w:rsidP="004F0F65">
      <w:pPr>
        <w:spacing w:after="0" w:line="240" w:lineRule="auto"/>
      </w:pPr>
      <w:r>
        <w:separator/>
      </w:r>
    </w:p>
  </w:footnote>
  <w:footnote w:type="continuationSeparator" w:id="0">
    <w:p w14:paraId="32690EF1" w14:textId="77777777" w:rsidR="003E2AD8" w:rsidRDefault="003E2AD8" w:rsidP="004F0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344D4A"/>
    <w:multiLevelType w:val="hybridMultilevel"/>
    <w:tmpl w:val="F7A4F2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65"/>
    <w:rsid w:val="0018224F"/>
    <w:rsid w:val="001F17F9"/>
    <w:rsid w:val="003E2AD8"/>
    <w:rsid w:val="004F0F65"/>
    <w:rsid w:val="0071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E49E8"/>
  <w15:chartTrackingRefBased/>
  <w15:docId w15:val="{C4DFB0D4-E6F0-49B1-8CF6-DA424F5B2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65"/>
  </w:style>
  <w:style w:type="paragraph" w:styleId="Footer">
    <w:name w:val="footer"/>
    <w:basedOn w:val="Normal"/>
    <w:link w:val="FooterChar"/>
    <w:uiPriority w:val="99"/>
    <w:unhideWhenUsed/>
    <w:rsid w:val="004F0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65"/>
  </w:style>
  <w:style w:type="paragraph" w:styleId="ListParagraph">
    <w:name w:val="List Paragraph"/>
    <w:basedOn w:val="Normal"/>
    <w:uiPriority w:val="34"/>
    <w:qFormat/>
    <w:rsid w:val="004F0F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laticon.es/icono-gratis/marca-del-mapa-simbolo-de-ios-7_15979" TargetMode="External"/><Relationship Id="rId18" Type="http://schemas.openxmlformats.org/officeDocument/2006/relationships/hyperlink" Target="https://sguru.org/instagram-log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clipartpanda.com/categories/billiards-ball-clipart" TargetMode="External"/><Relationship Id="rId17" Type="http://schemas.openxmlformats.org/officeDocument/2006/relationships/hyperlink" Target="https://www.prnewswire.com/news-releases/right-on-cue---galacasinocom-sponsors-world-blackball-pool-star-171009981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easr2018.org/" TargetMode="External"/><Relationship Id="rId20" Type="http://schemas.openxmlformats.org/officeDocument/2006/relationships/hyperlink" Target="https://www.slideshare.net/usagredcloud/boss-pool-tournam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ae.souq.com/ae-en/metallic-blue-titanium-pool-cue-billiard-stick-35011504/i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milanuncios.com/anuncios/aramith.htm" TargetMode="External"/><Relationship Id="rId10" Type="http://schemas.openxmlformats.org/officeDocument/2006/relationships/hyperlink" Target="https://i5.walmartimages.com/asr/511f6f5a-8032-4aa1-b9d7-d9064dfad39f_1.192e118c9b0ec19bb44c56889d45245e.jpeg?odnHeight=450&amp;odnWidth=450&amp;odnBg=FFFFFF" TargetMode="External"/><Relationship Id="rId19" Type="http://schemas.openxmlformats.org/officeDocument/2006/relationships/hyperlink" Target="https://www.postermywall.com/index.php/posters/search?s=pool%20tournament%20post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.ebayimg.com/images/g/6ugAAOSwZWpam272/s-l225.jpg" TargetMode="External"/><Relationship Id="rId14" Type="http://schemas.openxmlformats.org/officeDocument/2006/relationships/hyperlink" Target="https://www.dhgate.com/product/2017-new-dream-billiard-balls-2-1-4inch-16pcs/405614306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2018-06-30T04:37:00Z</dcterms:created>
  <dcterms:modified xsi:type="dcterms:W3CDTF">2018-06-30T05:03:00Z</dcterms:modified>
</cp:coreProperties>
</file>