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000FF"/>
          <w:sz w:val="44"/>
          <w:szCs w:val="44"/>
          <w:highlight w:val="none"/>
          <w:u w:val="single"/>
          <w:lang w:val="en-IN"/>
        </w:rPr>
      </w:pPr>
      <w:r>
        <w:rPr>
          <w:rFonts w:hint="default"/>
          <w:b/>
          <w:bCs/>
          <w:i/>
          <w:iCs/>
          <w:color w:val="0000FF"/>
          <w:sz w:val="44"/>
          <w:szCs w:val="44"/>
          <w:highlight w:val="none"/>
          <w:u w:val="single"/>
          <w:lang w:val="en-IN"/>
        </w:rPr>
        <w:t>Project - 01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create a serverless image processing application that automatically resizes and optimizes images uploaded to an amazon s3 bucket.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Documentation:-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 xml:space="preserve">Step </w:t>
      </w:r>
      <w:r>
        <w:rPr>
          <w:rFonts w:hint="default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:</w:t>
      </w:r>
      <w:r>
        <w:rPr>
          <w:rStyle w:val="9"/>
          <w:rFonts w:hint="default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9"/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Log in to AWS Management Console: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"https://aws.amazon.com/"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AWS Management Console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4775835" cy="2743200"/>
            <wp:effectExtent l="0" t="0" r="9525" b="0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eastAsia="SimSun" w:cs="Calibri"/>
          <w:sz w:val="28"/>
          <w:szCs w:val="28"/>
        </w:rPr>
      </w:pPr>
    </w:p>
    <w:p>
      <w:pPr>
        <w:bidi w:val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</w:rPr>
        <w:t>Serverless Image Processing Flow</w:t>
      </w:r>
      <w:r>
        <w:rPr>
          <w:rFonts w:hint="default"/>
          <w:b/>
          <w:bCs/>
          <w:sz w:val="36"/>
          <w:szCs w:val="36"/>
          <w:u w:val="single"/>
          <w:lang w:val="en-IN"/>
        </w:rPr>
        <w:t>: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uploads a file to the source S3 bucket (which is used for storing uploaded images)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image is uploaded to a source S3 bucket, it triggers an event which invokes the Lambda function. The lambda function processes the image.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Processed image is stored in the destination S3 bucket.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processed image is requested by the user.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2080" cy="409448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2" t="-7719" r="-12" b="-438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firstLine="542" w:firstLineChars="150"/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 xml:space="preserve">Step </w:t>
      </w:r>
      <w:r>
        <w:rPr>
          <w:rFonts w:hint="default"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: Create an S3 Bucket</w:t>
      </w:r>
    </w:p>
    <w:p>
      <w:pPr>
        <w:bidi w:val="0"/>
        <w:rPr>
          <w:sz w:val="28"/>
          <w:szCs w:val="28"/>
        </w:rPr>
      </w:pPr>
    </w:p>
    <w:p>
      <w:pPr>
        <w:bidi w:val="0"/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will use two S3 buckets: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ind w:left="720" w:leftChars="0"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1. </w:t>
      </w:r>
      <w:r>
        <w:rPr>
          <w:rFonts w:hint="default"/>
          <w:sz w:val="28"/>
          <w:szCs w:val="28"/>
        </w:rPr>
        <w:t>source Bucket: For storing uploaded images.</w:t>
      </w:r>
    </w:p>
    <w:p>
      <w:pPr>
        <w:bidi w:val="0"/>
        <w:ind w:left="720" w:leftChars="0"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2.  </w:t>
      </w:r>
      <w:r>
        <w:rPr>
          <w:rFonts w:hint="default"/>
          <w:sz w:val="28"/>
          <w:szCs w:val="28"/>
        </w:rPr>
        <w:t>destination Bucket: For storing processed images.</w:t>
      </w:r>
    </w:p>
    <w:p>
      <w:pPr>
        <w:rPr>
          <w:color w:val="000000" w:themeColor="text1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ind w:firstLine="562" w:firstLineChars="200"/>
        <w:rPr>
          <w:sz w:val="28"/>
          <w:szCs w:val="28"/>
        </w:rPr>
      </w:pPr>
      <w:r>
        <w:rPr>
          <w:rStyle w:val="9"/>
          <w:sz w:val="28"/>
          <w:szCs w:val="28"/>
        </w:rPr>
        <w:t>Navigate to S3 Service: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  <w:r>
        <w:rPr>
          <w:sz w:val="28"/>
          <w:szCs w:val="28"/>
        </w:rPr>
        <w:t xml:space="preserve">In the search bar, type </w:t>
      </w:r>
      <w:r>
        <w:rPr>
          <w:rStyle w:val="6"/>
          <w:sz w:val="28"/>
          <w:szCs w:val="28"/>
        </w:rPr>
        <w:t>S3</w:t>
      </w:r>
      <w:r>
        <w:rPr>
          <w:sz w:val="28"/>
          <w:szCs w:val="28"/>
        </w:rPr>
        <w:t xml:space="preserve"> and select the S3 service.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431780" cy="3771900"/>
            <wp:effectExtent l="0" t="0" r="0" b="762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697" t="-404" r="-95333" b="404"/>
                    <a:stretch>
                      <a:fillRect/>
                    </a:stretch>
                  </pic:blipFill>
                  <pic:spPr>
                    <a:xfrm>
                      <a:off x="0" y="0"/>
                      <a:ext cx="104317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9"/>
          <w:sz w:val="28"/>
          <w:szCs w:val="28"/>
        </w:rPr>
        <w:t>Create a New Bucket: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rStyle w:val="6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right="0" w:rightChars="0" w:firstLine="420" w:firstLineChars="1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     2.   </w:t>
      </w:r>
      <w:r>
        <w:rPr>
          <w:sz w:val="28"/>
          <w:szCs w:val="28"/>
        </w:rPr>
        <w:t xml:space="preserve">Provide a unique bucket name (e.g., </w:t>
      </w:r>
      <w:r>
        <w:rPr>
          <w:rStyle w:val="6"/>
          <w:sz w:val="28"/>
          <w:szCs w:val="28"/>
        </w:rPr>
        <w:t>my-website-bucket</w:t>
      </w:r>
      <w:r>
        <w:rPr>
          <w:sz w:val="28"/>
          <w:szCs w:val="28"/>
        </w:rPr>
        <w:t>).</w:t>
      </w:r>
    </w:p>
    <w:p>
      <w:pPr>
        <w:pStyle w:val="8"/>
        <w:keepNext w:val="0"/>
        <w:keepLines w:val="0"/>
        <w:widowControl/>
        <w:suppressLineNumbers w:val="0"/>
        <w:ind w:left="720" w:firstLine="420" w:firstLineChars="1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3.   </w:t>
      </w:r>
      <w:r>
        <w:rPr>
          <w:sz w:val="28"/>
          <w:szCs w:val="28"/>
        </w:rPr>
        <w:t>Choose the appropriate AWS region.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260" w:firstLineChars="4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4.     </w:t>
      </w:r>
      <w:r>
        <w:rPr>
          <w:sz w:val="28"/>
          <w:szCs w:val="28"/>
        </w:rPr>
        <w:t xml:space="preserve">Leave the default settings and click </w:t>
      </w:r>
      <w:r>
        <w:rPr>
          <w:rStyle w:val="6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4970145" cy="2743200"/>
            <wp:effectExtent l="0" t="0" r="13335" b="0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</w:rPr>
        <w:t>Step 3 – Creating Lambda function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numPr>
          <w:ilvl w:val="0"/>
          <w:numId w:val="4"/>
        </w:numPr>
        <w:bidi w:val="0"/>
        <w:ind w:left="425" w:leftChars="0" w:hanging="6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Go to AWS Lambda console. </w:t>
      </w:r>
    </w:p>
    <w:p>
      <w:pPr>
        <w:numPr>
          <w:ilvl w:val="0"/>
          <w:numId w:val="4"/>
        </w:numPr>
        <w:bidi w:val="0"/>
        <w:ind w:left="425" w:leftChars="0" w:hanging="6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Navigate to Functions section. </w:t>
      </w:r>
    </w:p>
    <w:p>
      <w:pPr>
        <w:numPr>
          <w:ilvl w:val="0"/>
          <w:numId w:val="4"/>
        </w:numPr>
        <w:bidi w:val="0"/>
        <w:ind w:left="425" w:leftChars="0" w:hanging="6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Create Function and name it “ImageProcessing”</w:t>
      </w:r>
    </w:p>
    <w:p>
      <w:pPr>
        <w:numPr>
          <w:ilvl w:val="0"/>
          <w:numId w:val="4"/>
        </w:numPr>
        <w:bidi w:val="0"/>
        <w:ind w:left="425" w:leftChars="0" w:hanging="65" w:firstLineChars="0"/>
        <w:rPr>
          <w:rFonts w:hint="default"/>
        </w:rPr>
      </w:pPr>
      <w:r>
        <w:rPr>
          <w:rFonts w:hint="default"/>
          <w:sz w:val="28"/>
          <w:szCs w:val="28"/>
        </w:rPr>
        <w:t xml:space="preserve">Select runtime as “NodeJS 16.x” and architecture as “x86_64”. Leave all other settings as default. </w:t>
      </w:r>
    </w:p>
    <w:p>
      <w:pPr>
        <w:bidi w:val="0"/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211945" cy="3686175"/>
            <wp:effectExtent l="0" t="0" r="8255" b="1905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413" r="-43933" b="-413"/>
                    <a:stretch>
                      <a:fillRect/>
                    </a:stretch>
                  </pic:blipFill>
                  <pic:spPr>
                    <a:xfrm>
                      <a:off x="0" y="0"/>
                      <a:ext cx="921194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 xml:space="preserve">Now go-to Code and </w:t>
      </w:r>
      <w:r>
        <w:rPr>
          <w:rFonts w:hint="default" w:ascii="SimSun" w:hAnsi="SimSun" w:eastAsia="SimSun" w:cs="SimSun"/>
          <w:b/>
          <w:bCs/>
          <w:sz w:val="28"/>
          <w:szCs w:val="28"/>
          <w:lang w:val="en-IN"/>
        </w:rPr>
        <w:t>upload code</w:t>
      </w:r>
      <w:r>
        <w:rPr>
          <w:rFonts w:hint="default" w:ascii="SimSun" w:hAnsi="SimSun" w:eastAsia="SimSun" w:cs="SimSun"/>
          <w:sz w:val="28"/>
          <w:szCs w:val="28"/>
          <w:lang w:val="en-IN"/>
        </w:rPr>
        <w:t>.(ex. Pyhton 3.8, Node.js16.x) and this code is upload only .zip file(like function.zip)</w:t>
      </w: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IN"/>
        </w:rPr>
        <w:t>Node.js 16.x code</w:t>
      </w:r>
      <w:r>
        <w:rPr>
          <w:rFonts w:hint="default" w:ascii="SimSun" w:hAnsi="SimSun" w:eastAsia="SimSun" w:cs="SimSun"/>
          <w:sz w:val="28"/>
          <w:szCs w:val="28"/>
          <w:lang w:val="en-IN"/>
        </w:rPr>
        <w:t>:-</w:t>
      </w: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const sharp = require("sharp");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const path = require("path");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const AWS = require("aws-sdk");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Set the REGION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AWS.config.update({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region: "ap-south-1",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});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const s3 = new AWS.S3();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const processedImageBucket = "serverless-bucket-processed-images";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This Lambda function is attached to an S3 bucket. When any object is added in the S3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bucket this handler will be called. When an image file is added in the S3 bucket, this function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creates a square thumbnail of 300px x 300px size and it also creates a cover photo of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800px x 800px size. It then stores the thumbnail and coverphotos back to another S3 bucket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// at the same location as the original image file.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exports.handler = async (event, context, callback) =&gt; 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console.log("An object was added to S3 bucket", JSON.stringify(event));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records = event.Records;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Each record represents one object in S3. There can be multiple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objects added to our bucket at a time. So multiple records can be there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How many records do we have? Each record represent one object in S3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size = records.length;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for (let index = 0; index &lt; size; index++) 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record = records[index];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console.log("Record: ", record);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Extract the file name, path and extension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fileName = path.parse(record.s3.object.key).name;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filePath = path.parse(record.s3.object.key).dir;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fileExt = path.parse(record.s3.object.key).ext;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console.log("filePath:" + filePath + ", fileName:" + fileName + ", fileExt:" + fileExt);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Read the image object that was added to the S3 bucket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imageObjectParam = 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Bucket: record.s3.bucket.name,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Key: record.s3.object.key,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imageObject = await s3.getObject(imageObjectParam).promise();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Use sharp to create a 300px x 300px thumbnail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withMetadata() keeps the header info so rendering engine can read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orientation properly.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resized_thumbnail = await sharp(imageObject.Body)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.resize({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width: 300,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height: 300,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fit: sharp.fit.cover,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.withMetadata()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.toBuffer();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console.log("thumbnail image created");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Use sharp to create a 800px x 800px coverphoto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resized_coverphoto = await sharp(imageObject.Body)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.resize({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width: 800,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height: 800,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fit: sharp.fit.cover,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.withMetadata()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.toBuffer();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console.log("coverphoto image created");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// The processed images are written to serverless-image-processing-bucket.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thumbnailImageParam = 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Body: resized_thumbnail,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Bucket: processedImageBucket,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Key: fileName + "_thumbnail" + fileExt,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CacheControl: "max-age=3600",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ContentType: "image/" + fileExt.substring(1),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result1 = await s3.putObject(thumbnailImageParam).promise();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console.log("thumbnail image uploaded:" + JSON.stringify(result1));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coverphotoImageParam = {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Body: resized_coverphoto,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Bucket: processedImageBucket,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Key: fileName + "_coverphoto" + fileExt,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CacheControl: "max-age=3600",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ContentType: "image/" + fileExt.substring(1),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let result2 = await s3.putObject(coverphotoImageParam).promise();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console.log("coverphoto image uploaded:" + JSON.stringify(result2));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ab/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} 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}; </w:t>
      </w: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 w:cs="SimSun"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Now go-to polices and create new polices in json and upload code.and code modify(like change bucket name place of source bucket and dest-bucket place use destination bucket).</w:t>
      </w: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IN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IN"/>
        </w:rPr>
        <w:t>Json code</w:t>
      </w:r>
    </w:p>
    <w:p>
      <w:pPr>
        <w:rPr>
          <w:rFonts w:hint="default" w:ascii="SimSun" w:hAnsi="SimSun" w:eastAsia="SimSun" w:cs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{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"Version": "2012-10-17",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"Statement": [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{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"Effect": "Allow",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"Action": [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  "logs:PutLogEvents",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  "logs:CreateLogGroup",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  "logs:CreateLogStream"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],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"Resource": "arn:aws:logs:*:*:*"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},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{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"Effect": "Allow",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"Action": ["s3:GetObject"],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"Resource": "arn:aws:s3:::BUCKET_NAME/*"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},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{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"Effect": "Allow",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"Action": ["s3:PutObject"],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  "Resource": "arn:aws:s3:::DEST_BUCKET/*"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  }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  ]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}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85435" cy="2743200"/>
            <wp:effectExtent l="0" t="0" r="9525" b="0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n-IN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IN"/>
        </w:rPr>
        <w:t>Click Next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b/>
          <w:bCs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Now give the policy name and click </w:t>
      </w: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create policy</w:t>
      </w:r>
      <w:r>
        <w:rPr>
          <w:rFonts w:hint="default" w:ascii="SimSun" w:hAnsi="SimSun" w:eastAsia="SimSun"/>
          <w:b/>
          <w:bCs/>
          <w:sz w:val="28"/>
          <w:szCs w:val="28"/>
          <w:lang w:val="en-IN"/>
        </w:rPr>
        <w:t>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Go-to the IAM and </w:t>
      </w: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create a new role</w:t>
      </w:r>
      <w:r>
        <w:rPr>
          <w:rFonts w:hint="default" w:ascii="SimSun" w:hAnsi="SimSun" w:eastAsia="SimSun"/>
          <w:sz w:val="28"/>
          <w:szCs w:val="28"/>
          <w:lang w:val="en-IN"/>
        </w:rPr>
        <w:t xml:space="preserve"> and select lambda and click next.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Select policy click </w:t>
      </w: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next</w:t>
      </w:r>
      <w:r>
        <w:rPr>
          <w:rFonts w:hint="default" w:ascii="SimSun" w:hAnsi="SimSun" w:eastAsia="SimSun"/>
          <w:sz w:val="28"/>
          <w:szCs w:val="28"/>
          <w:lang w:val="en-IN"/>
        </w:rPr>
        <w:t>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 xml:space="preserve">Give role name </w:t>
      </w: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create role</w:t>
      </w:r>
      <w:r>
        <w:rPr>
          <w:rFonts w:hint="default" w:ascii="SimSun" w:hAnsi="SimSun" w:eastAsia="SimSun"/>
          <w:sz w:val="28"/>
          <w:szCs w:val="28"/>
          <w:lang w:val="en-IN"/>
        </w:rPr>
        <w:t>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And now select use an existing role in change default excution role and select our role and click create function.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Add trigger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Select s3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Give source bucket in bucket option.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Check acknowledge and further no change click add.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41875" cy="2712720"/>
            <wp:effectExtent l="0" t="0" r="4445" b="0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472" t="703" r="-472" b="1592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drawing>
          <wp:inline distT="0" distB="0" distL="114300" distR="114300">
            <wp:extent cx="5643245" cy="3877310"/>
            <wp:effectExtent l="0" t="0" r="10795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Environment Variable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This option is available in configure section.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Edit Environment Variable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Key DEST_BUCKET and value your destination bucket.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b/>
          <w:bCs/>
          <w:sz w:val="32"/>
          <w:szCs w:val="32"/>
          <w:lang w:val="en-IN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IN"/>
        </w:rPr>
        <w:t>Save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Now go-to the Test option and select s3-put option.(modify code source-bucket place of exemple-bucket and upload file are used in key).</w:t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And Test it.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Source bucket.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8"/>
          <w:szCs w:val="28"/>
          <w:lang w:val="en-IN"/>
        </w:rPr>
      </w:pPr>
      <w:r>
        <w:drawing>
          <wp:inline distT="0" distB="0" distL="114300" distR="114300">
            <wp:extent cx="5264150" cy="4194810"/>
            <wp:effectExtent l="0" t="0" r="889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mSun" w:hAnsi="SimSun" w:eastAsia="SimSun"/>
          <w:sz w:val="28"/>
          <w:szCs w:val="28"/>
          <w:lang w:val="en-IN"/>
        </w:rPr>
      </w:pPr>
      <w:r>
        <w:rPr>
          <w:rFonts w:hint="default" w:ascii="SimSun" w:hAnsi="SimSun" w:eastAsia="SimSun"/>
          <w:sz w:val="28"/>
          <w:szCs w:val="28"/>
          <w:lang w:val="en-IN"/>
        </w:rPr>
        <w:t>Go-to the destination bucket and check your image are resize.</w:t>
      </w:r>
    </w:p>
    <w:p>
      <w:pPr>
        <w:numPr>
          <w:numId w:val="0"/>
        </w:numPr>
        <w:ind w:leftChars="0"/>
        <w:rPr>
          <w:rFonts w:hint="default" w:ascii="SimSun" w:hAnsi="SimSun" w:eastAsia="SimSu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SimSun" w:hAnsi="SimSun" w:eastAsia="SimSun"/>
          <w:sz w:val="28"/>
          <w:szCs w:val="28"/>
          <w:lang w:val="en-IN"/>
        </w:rPr>
      </w:pPr>
      <w:r>
        <w:drawing>
          <wp:inline distT="0" distB="0" distL="114300" distR="114300">
            <wp:extent cx="5262245" cy="4307205"/>
            <wp:effectExtent l="0" t="0" r="10795" b="571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2891B"/>
    <w:multiLevelType w:val="singleLevel"/>
    <w:tmpl w:val="9A6289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CFA79C"/>
    <w:multiLevelType w:val="multilevel"/>
    <w:tmpl w:val="AECFA7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2">
    <w:nsid w:val="25C4F414"/>
    <w:multiLevelType w:val="multilevel"/>
    <w:tmpl w:val="25C4F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4E01322"/>
    <w:multiLevelType w:val="singleLevel"/>
    <w:tmpl w:val="64E013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36440"/>
    <w:rsid w:val="102B68BB"/>
    <w:rsid w:val="25417565"/>
    <w:rsid w:val="73FB7B25"/>
    <w:rsid w:val="799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2024-06-19T09:10:00Z</dcterms:created>
  <dc:creator>ashis</dc:creator>
  <cp:lastModifiedBy>ashis</cp:lastModifiedBy>
  <dcterms:modified xsi:type="dcterms:W3CDTF">2024-06-19T10:44:29Z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31A6D053AA9B4C94B4904EB6A146E7D7</vt:lpwstr>
  </property>
</Properties>
</file>