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142" w:rsidRPr="00341601" w:rsidRDefault="009F07B7">
      <w:pPr>
        <w:rPr>
          <w:b/>
        </w:rPr>
      </w:pPr>
      <w:r w:rsidRPr="00341601">
        <w:rPr>
          <w:b/>
        </w:rPr>
        <w:t xml:space="preserve">Project scope for </w:t>
      </w:r>
      <w:hyperlink r:id="rId4" w:history="1">
        <w:r w:rsidRPr="00341601">
          <w:rPr>
            <w:rStyle w:val="Hyperlink"/>
            <w:b/>
          </w:rPr>
          <w:t>http://www.mortarsprayer.com/</w:t>
        </w:r>
      </w:hyperlink>
      <w:r w:rsidR="00F512B7" w:rsidRPr="00341601">
        <w:rPr>
          <w:b/>
        </w:rPr>
        <w:t xml:space="preserve">, develop on </w:t>
      </w:r>
      <w:hyperlink r:id="rId5" w:history="1">
        <w:r w:rsidR="00F512B7" w:rsidRPr="00341601">
          <w:rPr>
            <w:rStyle w:val="Hyperlink"/>
            <w:b/>
          </w:rPr>
          <w:t>http://www.stuccotools.com/</w:t>
        </w:r>
      </w:hyperlink>
      <w:r w:rsidR="00341601" w:rsidRPr="00341601">
        <w:rPr>
          <w:b/>
        </w:rPr>
        <w:t xml:space="preserve">  </w:t>
      </w:r>
    </w:p>
    <w:p w:rsidR="009F07B7" w:rsidRDefault="009F07B7">
      <w:r>
        <w:t xml:space="preserve">Currently using Cart 66 pro, </w:t>
      </w:r>
      <w:proofErr w:type="gramStart"/>
      <w:r>
        <w:t>which is feeding through authorize.net.</w:t>
      </w:r>
      <w:proofErr w:type="gramEnd"/>
      <w:r>
        <w:t xml:space="preserve"> </w:t>
      </w:r>
      <w:r w:rsidR="00341601">
        <w:t xml:space="preserve">Customer currently is using </w:t>
      </w:r>
      <w:proofErr w:type="spellStart"/>
      <w:r w:rsidR="00341601">
        <w:t>flatrate</w:t>
      </w:r>
      <w:proofErr w:type="spellEnd"/>
      <w:r w:rsidR="00341601">
        <w:t xml:space="preserve"> </w:t>
      </w:r>
      <w:proofErr w:type="gramStart"/>
      <w:r w:rsidR="00341601">
        <w:t>shipping,</w:t>
      </w:r>
      <w:proofErr w:type="gramEnd"/>
      <w:r w:rsidR="00341601">
        <w:t xml:space="preserve"> we need to deal with dynamic shipping rates. Cart 66 pro has a ‘</w:t>
      </w:r>
      <w:proofErr w:type="gramStart"/>
      <w:r w:rsidR="00341601">
        <w:t>live rate</w:t>
      </w:r>
      <w:proofErr w:type="gramEnd"/>
      <w:r w:rsidR="00341601">
        <w:t>’ feature which could be utilized for this, but am open</w:t>
      </w:r>
      <w:r w:rsidR="006A4E89">
        <w:t xml:space="preserve"> to other options</w:t>
      </w:r>
      <w:r w:rsidR="00341601">
        <w:t xml:space="preserve">. </w:t>
      </w:r>
    </w:p>
    <w:p w:rsidR="00341601" w:rsidRDefault="00341601">
      <w:r>
        <w:t xml:space="preserve">It is important to note that what we are developing should probably feed directly from the database so that cart 66 </w:t>
      </w:r>
      <w:proofErr w:type="spellStart"/>
      <w:r>
        <w:t>plugin</w:t>
      </w:r>
      <w:proofErr w:type="spellEnd"/>
      <w:r>
        <w:t xml:space="preserve"> updates do not </w:t>
      </w:r>
      <w:r w:rsidR="006A4E89">
        <w:t>interfere with</w:t>
      </w:r>
      <w:r>
        <w:t xml:space="preserve"> what we are building. </w:t>
      </w:r>
    </w:p>
    <w:p w:rsidR="009F07B7" w:rsidRDefault="009F07B7">
      <w:proofErr w:type="gramStart"/>
      <w:r w:rsidRPr="00341601">
        <w:rPr>
          <w:b/>
        </w:rPr>
        <w:t>Separate Quote #1)</w:t>
      </w:r>
      <w:r>
        <w:t xml:space="preserve"> Set timer to pop up modal after x amount of time, to offer free shipping on the product which the user is viewing.</w:t>
      </w:r>
      <w:proofErr w:type="gramEnd"/>
      <w:r>
        <w:t xml:space="preserve"> This will apply to </w:t>
      </w:r>
      <w:hyperlink r:id="rId6" w:history="1">
        <w:r>
          <w:rPr>
            <w:rStyle w:val="Hyperlink"/>
          </w:rPr>
          <w:t>https://www.mortarsprayer.com/store/cart/</w:t>
        </w:r>
      </w:hyperlink>
      <w:r>
        <w:t xml:space="preserve"> page in reference to the product which is being viewed. </w:t>
      </w:r>
      <w:r w:rsidR="006A4E89">
        <w:t xml:space="preserve">This should only happen if the customer is in the US, as international shipping rates make the discount not profitable for the client. This potentially means that we will need to sniff for the </w:t>
      </w:r>
      <w:proofErr w:type="spellStart"/>
      <w:r w:rsidR="006A4E89">
        <w:t>ip</w:t>
      </w:r>
      <w:proofErr w:type="spellEnd"/>
      <w:r w:rsidR="006A4E89">
        <w:t xml:space="preserve"> address, which there are open source </w:t>
      </w:r>
      <w:proofErr w:type="spellStart"/>
      <w:proofErr w:type="gramStart"/>
      <w:r w:rsidR="006A4E89">
        <w:t>apis</w:t>
      </w:r>
      <w:proofErr w:type="spellEnd"/>
      <w:proofErr w:type="gramEnd"/>
      <w:r w:rsidR="006A4E89">
        <w:t xml:space="preserve"> available for. It would make sense to set a cookie </w:t>
      </w:r>
      <w:proofErr w:type="gramStart"/>
      <w:r w:rsidR="006A4E89">
        <w:t xml:space="preserve">on  </w:t>
      </w:r>
      <w:proofErr w:type="gramEnd"/>
      <w:r w:rsidR="006A4E89">
        <w:fldChar w:fldCharType="begin"/>
      </w:r>
      <w:r w:rsidR="006A4E89">
        <w:instrText xml:space="preserve"> HYPERLINK "https://www.mortarsprayer.com/store/cart/" </w:instrText>
      </w:r>
      <w:r w:rsidR="006A4E89">
        <w:fldChar w:fldCharType="separate"/>
      </w:r>
      <w:r w:rsidR="006A4E89">
        <w:rPr>
          <w:rStyle w:val="Hyperlink"/>
        </w:rPr>
        <w:t>https://www.mortarsprayer.com/store/cart/</w:t>
      </w:r>
      <w:r w:rsidR="006A4E89">
        <w:fldChar w:fldCharType="end"/>
      </w:r>
      <w:r w:rsidR="006A4E89">
        <w:t xml:space="preserve"> using a free </w:t>
      </w:r>
      <w:proofErr w:type="spellStart"/>
      <w:r w:rsidR="006A4E89">
        <w:t>api</w:t>
      </w:r>
      <w:proofErr w:type="spellEnd"/>
      <w:r w:rsidR="006A4E89">
        <w:t xml:space="preserve"> like </w:t>
      </w:r>
      <w:hyperlink r:id="rId7" w:history="1">
        <w:r w:rsidR="006A4E89">
          <w:rPr>
            <w:rStyle w:val="Hyperlink"/>
          </w:rPr>
          <w:t>http://www.iplocationtools.com/</w:t>
        </w:r>
      </w:hyperlink>
      <w:r w:rsidR="006A4E89">
        <w:t xml:space="preserve">. </w:t>
      </w:r>
    </w:p>
    <w:p w:rsidR="002C0625" w:rsidRDefault="009F07B7">
      <w:r w:rsidRPr="006A4E89">
        <w:rPr>
          <w:b/>
        </w:rPr>
        <w:t>Separate Quote #2)</w:t>
      </w:r>
      <w:r w:rsidR="00F512B7">
        <w:t xml:space="preserve"> </w:t>
      </w:r>
      <w:r w:rsidR="006A4E89">
        <w:t xml:space="preserve">P90x style checkout. </w:t>
      </w:r>
    </w:p>
    <w:p w:rsidR="009F07B7" w:rsidRDefault="002C0625">
      <w:r w:rsidRPr="002C0625">
        <w:rPr>
          <w:b/>
        </w:rPr>
        <w:t>User Experience:</w:t>
      </w:r>
      <w:r>
        <w:t xml:space="preserve"> </w:t>
      </w:r>
      <w:r w:rsidR="006A4E89">
        <w:t>Ultimate Goal here is to a</w:t>
      </w:r>
      <w:proofErr w:type="gramStart"/>
      <w:r w:rsidR="006A4E89">
        <w:t>)grab</w:t>
      </w:r>
      <w:proofErr w:type="gramEnd"/>
      <w:r w:rsidR="006A4E89">
        <w:t xml:space="preserve"> credit card information on </w:t>
      </w:r>
      <w:hyperlink r:id="rId8" w:history="1">
        <w:r w:rsidR="006A4E89">
          <w:rPr>
            <w:rStyle w:val="Hyperlink"/>
          </w:rPr>
          <w:t>https://www.mortarsprayer.com/store/checkout/</w:t>
        </w:r>
      </w:hyperlink>
      <w:r w:rsidR="006A4E89">
        <w:t xml:space="preserve">. After credit card information has been obtained Guide the user through a series of </w:t>
      </w:r>
      <w:proofErr w:type="spellStart"/>
      <w:r w:rsidR="006A4E89">
        <w:t>upsells</w:t>
      </w:r>
      <w:proofErr w:type="spellEnd"/>
      <w:r w:rsidR="006A4E89">
        <w:t xml:space="preserve">. It should be unclear to the user whether or not the credit card has been processed at this point in time, and they should no longer see any of the credit card fields originally entered. After either adding additional items to the cart from the </w:t>
      </w:r>
      <w:proofErr w:type="spellStart"/>
      <w:r w:rsidR="006A4E89">
        <w:t>upsell</w:t>
      </w:r>
      <w:proofErr w:type="spellEnd"/>
      <w:r w:rsidR="006A4E89">
        <w:t xml:space="preserve"> process, or clicking on </w:t>
      </w:r>
      <w:r w:rsidR="00EA1D63">
        <w:t xml:space="preserve">the small </w:t>
      </w:r>
      <w:r w:rsidR="006A4E89">
        <w:t xml:space="preserve">‘no thank you’ </w:t>
      </w:r>
      <w:r w:rsidR="00EA1D63">
        <w:t xml:space="preserve">button </w:t>
      </w:r>
      <w:r w:rsidR="006A4E89">
        <w:t xml:space="preserve">for the extent of the </w:t>
      </w:r>
      <w:proofErr w:type="spellStart"/>
      <w:r w:rsidR="006A4E89">
        <w:t>upsells</w:t>
      </w:r>
      <w:proofErr w:type="spellEnd"/>
      <w:r w:rsidR="006A4E89">
        <w:t xml:space="preserve"> cycled through</w:t>
      </w:r>
      <w:r>
        <w:t xml:space="preserve">, they ultimately end up on a confirmation page. </w:t>
      </w:r>
    </w:p>
    <w:p w:rsidR="002C0625" w:rsidRDefault="002C0625">
      <w:r w:rsidRPr="002C0625">
        <w:rPr>
          <w:b/>
        </w:rPr>
        <w:lastRenderedPageBreak/>
        <w:t>Backend Functionality:</w:t>
      </w:r>
      <w:r>
        <w:t xml:space="preserve"> Client needs to have a way to manage the </w:t>
      </w:r>
      <w:proofErr w:type="spellStart"/>
      <w:r>
        <w:t>upsell</w:t>
      </w:r>
      <w:proofErr w:type="spellEnd"/>
      <w:r>
        <w:t xml:space="preserve"> correlations. This could be accomplished through either a) a separate </w:t>
      </w:r>
      <w:proofErr w:type="spellStart"/>
      <w:r>
        <w:t>wordpress</w:t>
      </w:r>
      <w:proofErr w:type="spellEnd"/>
      <w:r>
        <w:t xml:space="preserve"> </w:t>
      </w:r>
      <w:proofErr w:type="spellStart"/>
      <w:r>
        <w:t>plugin</w:t>
      </w:r>
      <w:proofErr w:type="spellEnd"/>
      <w:r>
        <w:t xml:space="preserve"> or b</w:t>
      </w:r>
      <w:proofErr w:type="gramStart"/>
      <w:r>
        <w:t>)a</w:t>
      </w:r>
      <w:proofErr w:type="gramEnd"/>
      <w:r>
        <w:t xml:space="preserve"> separate login on the domain that manages this functionality. Either option is acceptable, so we will do whatever is programmatically the most convenient.  The client should be able to browse through all items in his </w:t>
      </w:r>
      <w:proofErr w:type="spellStart"/>
      <w:r>
        <w:t>wordpress</w:t>
      </w:r>
      <w:proofErr w:type="spellEnd"/>
      <w:r>
        <w:t xml:space="preserve"> shopping cart on the domain, and create a list of associated items, to the original item. So in this interface, if I click on ‘shoe’, I will then see the past saved associated products with ‘shoe’, and have the option to add additional products ‘shoelaces, white socks, black socks, or whatever ’</w:t>
      </w:r>
      <w:r w:rsidR="00EA1D63">
        <w:t>…from the products in the cart.</w:t>
      </w:r>
      <w:r>
        <w:t xml:space="preserve"> For each associated item, within the context of the original product, client needs the ability to either a) manipulate the original price of the item to create a discount</w:t>
      </w:r>
      <w:proofErr w:type="gramStart"/>
      <w:r w:rsidR="00EA1D63">
        <w:t>,  b</w:t>
      </w:r>
      <w:proofErr w:type="gramEnd"/>
      <w:r w:rsidR="00EA1D63">
        <w:t xml:space="preserve">) offer free shipping on the new associated item, using language like ‘add to cart with no additional shipping’ (this should only happen if client is in the US), or c) both. </w:t>
      </w:r>
    </w:p>
    <w:p w:rsidR="00EA1D63" w:rsidRPr="00EA1D63" w:rsidRDefault="00EA1D63">
      <w:proofErr w:type="spellStart"/>
      <w:r w:rsidRPr="00EA1D63">
        <w:rPr>
          <w:b/>
        </w:rPr>
        <w:t>Conisderations</w:t>
      </w:r>
      <w:proofErr w:type="spellEnd"/>
      <w:r w:rsidRPr="00EA1D63">
        <w:rPr>
          <w:b/>
        </w:rPr>
        <w:t>:</w:t>
      </w:r>
      <w:r>
        <w:rPr>
          <w:b/>
        </w:rPr>
        <w:t xml:space="preserve"> </w:t>
      </w:r>
      <w:r>
        <w:t>when the client browses through items to correlate to the original item (free shipping, discount, or both), the original item to which products are being correlated should not be excluded from the selection list. In other words, if I select ‘trowel’ at full price, client must have the ability to add ‘trowel’ to ‘trowel’ at a discount, meaning a total of two trowels in the cart, but one</w:t>
      </w:r>
      <w:r w:rsidR="002A6FE5">
        <w:t xml:space="preserve"> has been discounted. All </w:t>
      </w:r>
      <w:proofErr w:type="spellStart"/>
      <w:r w:rsidR="002A6FE5">
        <w:t>upsells</w:t>
      </w:r>
      <w:proofErr w:type="spellEnd"/>
      <w:r w:rsidR="002A6FE5">
        <w:t xml:space="preserve"> are in addition to what is already in the cart.</w:t>
      </w:r>
      <w:r w:rsidR="00CD0BA8">
        <w:t xml:space="preserve">  </w:t>
      </w:r>
    </w:p>
    <w:p w:rsidR="009F07B7" w:rsidRDefault="009F07B7"/>
    <w:sectPr w:rsidR="009F07B7" w:rsidSect="000971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7B7"/>
    <w:rsid w:val="00097142"/>
    <w:rsid w:val="002A6FE5"/>
    <w:rsid w:val="002C0625"/>
    <w:rsid w:val="00341601"/>
    <w:rsid w:val="004E67EF"/>
    <w:rsid w:val="00630C90"/>
    <w:rsid w:val="006A4E89"/>
    <w:rsid w:val="009F07B7"/>
    <w:rsid w:val="00CD0BA8"/>
    <w:rsid w:val="00EA1D63"/>
    <w:rsid w:val="00F51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7B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rtarsprayer.com/store/checkout/" TargetMode="External"/><Relationship Id="rId3" Type="http://schemas.openxmlformats.org/officeDocument/2006/relationships/webSettings" Target="webSettings.xml"/><Relationship Id="rId7" Type="http://schemas.openxmlformats.org/officeDocument/2006/relationships/hyperlink" Target="http://www.iplocationtool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rtarsprayer.com/store/cart/" TargetMode="External"/><Relationship Id="rId5" Type="http://schemas.openxmlformats.org/officeDocument/2006/relationships/hyperlink" Target="http://www.stuccotools.com/" TargetMode="External"/><Relationship Id="rId10" Type="http://schemas.openxmlformats.org/officeDocument/2006/relationships/theme" Target="theme/theme1.xml"/><Relationship Id="rId4" Type="http://schemas.openxmlformats.org/officeDocument/2006/relationships/hyperlink" Target="http://www.mortarsprayer.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design</cp:lastModifiedBy>
  <cp:revision>2</cp:revision>
  <cp:lastPrinted>2012-07-31T19:45:00Z</cp:lastPrinted>
  <dcterms:created xsi:type="dcterms:W3CDTF">2012-07-31T20:05:00Z</dcterms:created>
  <dcterms:modified xsi:type="dcterms:W3CDTF">2012-07-31T20:05:00Z</dcterms:modified>
</cp:coreProperties>
</file>