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4B42" w14:textId="77777777" w:rsidR="00F14F14" w:rsidRDefault="00F14F14" w:rsidP="00F14F14">
      <w:pPr>
        <w:spacing w:before="66" w:line="364" w:lineRule="auto"/>
        <w:ind w:left="1541" w:right="1932" w:firstLine="2"/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Московский Авиационный Институт (Национальный</w:t>
      </w:r>
      <w:r>
        <w:rPr>
          <w:spacing w:val="-20"/>
          <w:sz w:val="32"/>
        </w:rPr>
        <w:t xml:space="preserve"> </w:t>
      </w:r>
      <w:r>
        <w:rPr>
          <w:sz w:val="32"/>
        </w:rPr>
        <w:t>исследовательский</w:t>
      </w:r>
      <w:r>
        <w:rPr>
          <w:spacing w:val="-20"/>
          <w:sz w:val="32"/>
        </w:rPr>
        <w:t xml:space="preserve"> </w:t>
      </w:r>
      <w:r>
        <w:rPr>
          <w:sz w:val="32"/>
        </w:rPr>
        <w:t>университет)</w:t>
      </w:r>
    </w:p>
    <w:p w14:paraId="6BADEDAD" w14:textId="77777777" w:rsidR="00F14F14" w:rsidRDefault="00F14F14" w:rsidP="00F14F14">
      <w:pPr>
        <w:pStyle w:val="a3"/>
        <w:rPr>
          <w:sz w:val="34"/>
        </w:rPr>
      </w:pPr>
    </w:p>
    <w:p w14:paraId="0A8409BA" w14:textId="77777777" w:rsidR="00F14F14" w:rsidRDefault="00F14F14" w:rsidP="00F14F14">
      <w:pPr>
        <w:pStyle w:val="a3"/>
        <w:rPr>
          <w:sz w:val="34"/>
        </w:rPr>
      </w:pPr>
    </w:p>
    <w:p w14:paraId="0675CC10" w14:textId="77777777" w:rsidR="00F14F14" w:rsidRDefault="00F14F14" w:rsidP="00F14F14">
      <w:pPr>
        <w:pStyle w:val="a3"/>
        <w:rPr>
          <w:sz w:val="34"/>
        </w:rPr>
      </w:pPr>
    </w:p>
    <w:p w14:paraId="70222AB9" w14:textId="77777777" w:rsidR="00F14F14" w:rsidRDefault="00F14F14" w:rsidP="00F14F14">
      <w:pPr>
        <w:pStyle w:val="a3"/>
        <w:rPr>
          <w:sz w:val="34"/>
        </w:rPr>
      </w:pPr>
    </w:p>
    <w:p w14:paraId="69CDDBCA" w14:textId="77777777" w:rsidR="00F14F14" w:rsidRDefault="00F14F14" w:rsidP="00F14F14">
      <w:pPr>
        <w:pStyle w:val="a3"/>
        <w:rPr>
          <w:sz w:val="34"/>
        </w:rPr>
      </w:pPr>
    </w:p>
    <w:p w14:paraId="1975B378" w14:textId="77777777" w:rsidR="00F14F14" w:rsidRDefault="00F14F14" w:rsidP="00F14F14">
      <w:pPr>
        <w:pStyle w:val="a3"/>
        <w:rPr>
          <w:sz w:val="34"/>
        </w:rPr>
      </w:pPr>
    </w:p>
    <w:p w14:paraId="5372C953" w14:textId="77777777" w:rsidR="00F14F14" w:rsidRDefault="00F14F14" w:rsidP="00F14F14">
      <w:pPr>
        <w:pStyle w:val="a3"/>
        <w:rPr>
          <w:sz w:val="34"/>
        </w:rPr>
      </w:pPr>
    </w:p>
    <w:p w14:paraId="75A260F9" w14:textId="77777777" w:rsidR="00F14F14" w:rsidRDefault="00F14F14" w:rsidP="00F14F14">
      <w:pPr>
        <w:pStyle w:val="a3"/>
        <w:rPr>
          <w:sz w:val="34"/>
        </w:rPr>
      </w:pPr>
    </w:p>
    <w:p w14:paraId="716F18E8" w14:textId="77777777" w:rsidR="00F14F14" w:rsidRDefault="00F14F14" w:rsidP="00F14F14">
      <w:pPr>
        <w:pStyle w:val="a3"/>
        <w:rPr>
          <w:sz w:val="34"/>
        </w:rPr>
      </w:pPr>
    </w:p>
    <w:p w14:paraId="4E1B5E36" w14:textId="77777777" w:rsidR="00F14F14" w:rsidRDefault="00F14F14" w:rsidP="00F14F14">
      <w:pPr>
        <w:pStyle w:val="a3"/>
        <w:rPr>
          <w:sz w:val="34"/>
        </w:rPr>
      </w:pPr>
    </w:p>
    <w:p w14:paraId="0AFA270B" w14:textId="77777777" w:rsidR="00F14F14" w:rsidRDefault="00F14F14" w:rsidP="00F14F14">
      <w:pPr>
        <w:pStyle w:val="a3"/>
        <w:spacing w:before="3"/>
        <w:rPr>
          <w:sz w:val="47"/>
        </w:rPr>
      </w:pPr>
    </w:p>
    <w:p w14:paraId="39B89A47" w14:textId="59638548" w:rsidR="00F14F14" w:rsidRDefault="00F14F14" w:rsidP="00F14F14">
      <w:pPr>
        <w:pStyle w:val="a5"/>
        <w:ind w:left="211"/>
      </w:pPr>
      <w:r>
        <w:t>Лабораторная</w:t>
      </w:r>
      <w:r>
        <w:rPr>
          <w:spacing w:val="-2"/>
        </w:rPr>
        <w:t xml:space="preserve"> работа №</w:t>
      </w:r>
      <w:r>
        <w:rPr>
          <w:spacing w:val="-2"/>
        </w:rPr>
        <w:t>8</w:t>
      </w:r>
    </w:p>
    <w:p w14:paraId="7A0361FE" w14:textId="77777777" w:rsidR="00F14F14" w:rsidRDefault="00F14F14" w:rsidP="00F14F14">
      <w:pPr>
        <w:pStyle w:val="a5"/>
        <w:spacing w:before="194"/>
      </w:pPr>
      <w:r>
        <w:t>По</w:t>
      </w:r>
      <w:r>
        <w:rPr>
          <w:spacing w:val="-7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«Численные методы»</w:t>
      </w:r>
    </w:p>
    <w:p w14:paraId="6ED3430F" w14:textId="77777777" w:rsidR="00F14F14" w:rsidRDefault="00F14F14" w:rsidP="00F14F14">
      <w:pPr>
        <w:pStyle w:val="a3"/>
        <w:rPr>
          <w:sz w:val="20"/>
        </w:rPr>
      </w:pPr>
    </w:p>
    <w:p w14:paraId="39C084F8" w14:textId="77777777" w:rsidR="00F14F14" w:rsidRDefault="00F14F14" w:rsidP="00F14F14">
      <w:pPr>
        <w:pStyle w:val="a3"/>
        <w:rPr>
          <w:sz w:val="20"/>
        </w:rPr>
      </w:pPr>
    </w:p>
    <w:p w14:paraId="29B9F4F0" w14:textId="77777777" w:rsidR="00F14F14" w:rsidRDefault="00F14F14" w:rsidP="00F14F14">
      <w:pPr>
        <w:pStyle w:val="a3"/>
        <w:rPr>
          <w:sz w:val="20"/>
        </w:rPr>
      </w:pPr>
    </w:p>
    <w:p w14:paraId="5DF662AB" w14:textId="77777777" w:rsidR="00F14F14" w:rsidRDefault="00F14F14" w:rsidP="00F14F14">
      <w:pPr>
        <w:pStyle w:val="a3"/>
        <w:rPr>
          <w:sz w:val="20"/>
        </w:rPr>
      </w:pPr>
    </w:p>
    <w:p w14:paraId="50341EE6" w14:textId="77777777" w:rsidR="00F14F14" w:rsidRDefault="00F14F14" w:rsidP="00F14F14">
      <w:pPr>
        <w:pStyle w:val="a3"/>
        <w:rPr>
          <w:sz w:val="20"/>
        </w:rPr>
      </w:pPr>
    </w:p>
    <w:p w14:paraId="7A924327" w14:textId="77777777" w:rsidR="00F14F14" w:rsidRDefault="00F14F14" w:rsidP="00F14F14">
      <w:pPr>
        <w:pStyle w:val="a3"/>
        <w:rPr>
          <w:sz w:val="20"/>
        </w:rPr>
      </w:pPr>
    </w:p>
    <w:p w14:paraId="58273B0F" w14:textId="77777777" w:rsidR="00F14F14" w:rsidRDefault="00F14F14" w:rsidP="00F14F14">
      <w:pPr>
        <w:pStyle w:val="a3"/>
        <w:rPr>
          <w:sz w:val="20"/>
        </w:rPr>
      </w:pPr>
    </w:p>
    <w:p w14:paraId="74118D15" w14:textId="77777777" w:rsidR="00F14F14" w:rsidRDefault="00F14F14" w:rsidP="00F14F14">
      <w:pPr>
        <w:pStyle w:val="a3"/>
        <w:rPr>
          <w:sz w:val="20"/>
        </w:rPr>
      </w:pPr>
    </w:p>
    <w:p w14:paraId="605E4847" w14:textId="77777777" w:rsidR="00F14F14" w:rsidRDefault="00F14F14" w:rsidP="00F14F14">
      <w:pPr>
        <w:pStyle w:val="a3"/>
        <w:rPr>
          <w:sz w:val="20"/>
        </w:rPr>
      </w:pPr>
    </w:p>
    <w:p w14:paraId="1C07AA21" w14:textId="77777777" w:rsidR="00F14F14" w:rsidRDefault="00F14F14" w:rsidP="00F14F14">
      <w:pPr>
        <w:pStyle w:val="a3"/>
        <w:rPr>
          <w:sz w:val="20"/>
        </w:rPr>
      </w:pPr>
    </w:p>
    <w:p w14:paraId="6D1681C3" w14:textId="77777777" w:rsidR="00F14F14" w:rsidRDefault="00F14F14" w:rsidP="00F14F14">
      <w:pPr>
        <w:pStyle w:val="a3"/>
        <w:rPr>
          <w:sz w:val="20"/>
        </w:rPr>
      </w:pPr>
    </w:p>
    <w:p w14:paraId="137D0483" w14:textId="77777777" w:rsidR="00F14F14" w:rsidRDefault="00F14F14" w:rsidP="00F14F14">
      <w:pPr>
        <w:pStyle w:val="a3"/>
        <w:rPr>
          <w:sz w:val="20"/>
        </w:rPr>
      </w:pPr>
    </w:p>
    <w:p w14:paraId="3E22D401" w14:textId="77777777" w:rsidR="00F14F14" w:rsidRDefault="00F14F14" w:rsidP="00F14F14">
      <w:pPr>
        <w:pStyle w:val="a3"/>
        <w:spacing w:before="3"/>
        <w:rPr>
          <w:sz w:val="20"/>
        </w:rPr>
      </w:pPr>
    </w:p>
    <w:tbl>
      <w:tblPr>
        <w:tblStyle w:val="TableNormal"/>
        <w:tblW w:w="0" w:type="auto"/>
        <w:tblInd w:w="4142" w:type="dxa"/>
        <w:tblLayout w:type="fixed"/>
        <w:tblLook w:val="01E0" w:firstRow="1" w:lastRow="1" w:firstColumn="1" w:lastColumn="1" w:noHBand="0" w:noVBand="0"/>
      </w:tblPr>
      <w:tblGrid>
        <w:gridCol w:w="2384"/>
        <w:gridCol w:w="3028"/>
      </w:tblGrid>
      <w:tr w:rsidR="00F14F14" w14:paraId="20792E8A" w14:textId="77777777" w:rsidTr="00B23F9C">
        <w:trPr>
          <w:trHeight w:val="373"/>
        </w:trPr>
        <w:tc>
          <w:tcPr>
            <w:tcW w:w="2384" w:type="dxa"/>
          </w:tcPr>
          <w:p w14:paraId="592C0FF7" w14:textId="77777777" w:rsidR="00F14F14" w:rsidRDefault="00F14F14" w:rsidP="00B23F9C">
            <w:pPr>
              <w:pStyle w:val="TableParagraph"/>
              <w:spacing w:line="354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Студент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0A6D5C43" w14:textId="77777777" w:rsidR="00F14F14" w:rsidRDefault="00F14F14" w:rsidP="00B23F9C">
            <w:pPr>
              <w:pStyle w:val="TableParagraph"/>
              <w:spacing w:line="354" w:lineRule="exact"/>
              <w:ind w:left="198"/>
              <w:rPr>
                <w:sz w:val="32"/>
              </w:rPr>
            </w:pPr>
            <w:proofErr w:type="spellStart"/>
            <w:r>
              <w:rPr>
                <w:sz w:val="32"/>
              </w:rPr>
              <w:t>Сайгакова</w:t>
            </w:r>
            <w:proofErr w:type="spellEnd"/>
            <w:r>
              <w:rPr>
                <w:sz w:val="32"/>
              </w:rPr>
              <w:t xml:space="preserve"> А.А.</w:t>
            </w:r>
          </w:p>
        </w:tc>
      </w:tr>
      <w:tr w:rsidR="00F14F14" w14:paraId="34411175" w14:textId="77777777" w:rsidTr="00B23F9C">
        <w:trPr>
          <w:trHeight w:val="392"/>
        </w:trPr>
        <w:tc>
          <w:tcPr>
            <w:tcW w:w="2384" w:type="dxa"/>
          </w:tcPr>
          <w:p w14:paraId="63FB2073" w14:textId="77777777" w:rsidR="00F14F14" w:rsidRDefault="00F14F14" w:rsidP="00B23F9C">
            <w:pPr>
              <w:pStyle w:val="TableParagraph"/>
              <w:spacing w:before="5" w:line="367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Группа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3418BE16" w14:textId="77777777" w:rsidR="00F14F14" w:rsidRDefault="00F14F14" w:rsidP="00B23F9C">
            <w:pPr>
              <w:pStyle w:val="TableParagraph"/>
              <w:spacing w:before="5" w:line="367" w:lineRule="exact"/>
              <w:ind w:left="198"/>
              <w:rPr>
                <w:sz w:val="32"/>
              </w:rPr>
            </w:pPr>
            <w:r>
              <w:rPr>
                <w:spacing w:val="-2"/>
                <w:sz w:val="32"/>
              </w:rPr>
              <w:t>М8О-409Б-</w:t>
            </w:r>
            <w:r>
              <w:rPr>
                <w:spacing w:val="-5"/>
                <w:sz w:val="32"/>
              </w:rPr>
              <w:t>19</w:t>
            </w:r>
          </w:p>
        </w:tc>
      </w:tr>
      <w:tr w:rsidR="00F14F14" w14:paraId="59523763" w14:textId="77777777" w:rsidTr="00B23F9C">
        <w:trPr>
          <w:trHeight w:val="372"/>
        </w:trPr>
        <w:tc>
          <w:tcPr>
            <w:tcW w:w="2384" w:type="dxa"/>
          </w:tcPr>
          <w:p w14:paraId="3F478993" w14:textId="77777777" w:rsidR="00F14F14" w:rsidRDefault="00F14F14" w:rsidP="00B23F9C">
            <w:pPr>
              <w:pStyle w:val="TableParagraph"/>
              <w:spacing w:before="4" w:line="348" w:lineRule="exact"/>
              <w:rPr>
                <w:sz w:val="32"/>
              </w:rPr>
            </w:pPr>
            <w:proofErr w:type="spellStart"/>
            <w:r>
              <w:rPr>
                <w:spacing w:val="-2"/>
                <w:sz w:val="32"/>
              </w:rPr>
              <w:t>Преподаватель</w:t>
            </w:r>
            <w:proofErr w:type="spellEnd"/>
            <w:r>
              <w:rPr>
                <w:spacing w:val="-2"/>
                <w:sz w:val="32"/>
              </w:rPr>
              <w:t>:</w:t>
            </w:r>
          </w:p>
        </w:tc>
        <w:tc>
          <w:tcPr>
            <w:tcW w:w="3028" w:type="dxa"/>
          </w:tcPr>
          <w:p w14:paraId="36759E99" w14:textId="77777777" w:rsidR="00F14F14" w:rsidRPr="006118C9" w:rsidRDefault="00F14F14" w:rsidP="00B23F9C">
            <w:pPr>
              <w:pStyle w:val="TableParagraph"/>
              <w:spacing w:before="4" w:line="348" w:lineRule="exact"/>
              <w:ind w:left="198"/>
              <w:rPr>
                <w:sz w:val="32"/>
                <w:lang w:val="ru-RU"/>
              </w:rPr>
            </w:pPr>
            <w:r>
              <w:rPr>
                <w:spacing w:val="-2"/>
                <w:sz w:val="32"/>
                <w:lang w:val="ru-RU"/>
              </w:rPr>
              <w:t>Пивоваров Д. Е.</w:t>
            </w:r>
          </w:p>
        </w:tc>
      </w:tr>
    </w:tbl>
    <w:p w14:paraId="4223A8B5" w14:textId="77777777" w:rsidR="00F14F14" w:rsidRDefault="00F14F14" w:rsidP="00F14F14">
      <w:pPr>
        <w:pStyle w:val="a3"/>
        <w:rPr>
          <w:sz w:val="20"/>
        </w:rPr>
      </w:pPr>
    </w:p>
    <w:p w14:paraId="6D0BF620" w14:textId="77777777" w:rsidR="00F14F14" w:rsidRDefault="00F14F14" w:rsidP="00F14F14">
      <w:pPr>
        <w:pStyle w:val="a3"/>
        <w:rPr>
          <w:sz w:val="20"/>
        </w:rPr>
      </w:pPr>
    </w:p>
    <w:p w14:paraId="7EEE29AD" w14:textId="77777777" w:rsidR="00F14F14" w:rsidRDefault="00F14F14" w:rsidP="00F14F14">
      <w:pPr>
        <w:pStyle w:val="a3"/>
        <w:rPr>
          <w:sz w:val="20"/>
        </w:rPr>
      </w:pPr>
    </w:p>
    <w:p w14:paraId="11C1BC06" w14:textId="77777777" w:rsidR="00F14F14" w:rsidRDefault="00F14F14" w:rsidP="00F14F14">
      <w:pPr>
        <w:pStyle w:val="a3"/>
        <w:rPr>
          <w:sz w:val="20"/>
        </w:rPr>
      </w:pPr>
    </w:p>
    <w:p w14:paraId="5056F47E" w14:textId="77777777" w:rsidR="00F14F14" w:rsidRDefault="00F14F14" w:rsidP="00F14F14">
      <w:pPr>
        <w:pStyle w:val="a3"/>
        <w:rPr>
          <w:sz w:val="20"/>
        </w:rPr>
      </w:pPr>
    </w:p>
    <w:p w14:paraId="32EE5619" w14:textId="77777777" w:rsidR="00F14F14" w:rsidRDefault="00F14F14" w:rsidP="00F14F14">
      <w:pPr>
        <w:pStyle w:val="a3"/>
        <w:rPr>
          <w:sz w:val="20"/>
        </w:rPr>
      </w:pPr>
    </w:p>
    <w:p w14:paraId="7C69CC21" w14:textId="77777777" w:rsidR="00F14F14" w:rsidRDefault="00F14F14" w:rsidP="00F14F14">
      <w:pPr>
        <w:pStyle w:val="a3"/>
        <w:rPr>
          <w:sz w:val="20"/>
        </w:rPr>
      </w:pPr>
    </w:p>
    <w:p w14:paraId="01C90009" w14:textId="77777777" w:rsidR="00F14F14" w:rsidRDefault="00F14F14" w:rsidP="00F14F14">
      <w:pPr>
        <w:pStyle w:val="a3"/>
        <w:rPr>
          <w:sz w:val="20"/>
        </w:rPr>
      </w:pPr>
    </w:p>
    <w:p w14:paraId="1712F811" w14:textId="77777777" w:rsidR="00F14F14" w:rsidRDefault="00F14F14" w:rsidP="00F14F14">
      <w:pPr>
        <w:pStyle w:val="a3"/>
        <w:rPr>
          <w:sz w:val="20"/>
        </w:rPr>
      </w:pPr>
    </w:p>
    <w:p w14:paraId="4DC370C1" w14:textId="77777777" w:rsidR="00F14F14" w:rsidRDefault="00F14F14" w:rsidP="00F14F14">
      <w:pPr>
        <w:pStyle w:val="a3"/>
        <w:rPr>
          <w:sz w:val="20"/>
        </w:rPr>
      </w:pPr>
    </w:p>
    <w:p w14:paraId="5DC97F04" w14:textId="77777777" w:rsidR="00F14F14" w:rsidRDefault="00F14F14" w:rsidP="00F14F14">
      <w:pPr>
        <w:pStyle w:val="a3"/>
        <w:rPr>
          <w:sz w:val="20"/>
        </w:rPr>
      </w:pPr>
    </w:p>
    <w:p w14:paraId="161AB3AB" w14:textId="77777777" w:rsidR="00F14F14" w:rsidRDefault="00F14F14" w:rsidP="00F14F14">
      <w:pPr>
        <w:pStyle w:val="a3"/>
        <w:rPr>
          <w:sz w:val="20"/>
        </w:rPr>
      </w:pPr>
    </w:p>
    <w:p w14:paraId="196B5A3A" w14:textId="77777777" w:rsidR="00F14F14" w:rsidRDefault="00F14F14" w:rsidP="00F14F14">
      <w:pPr>
        <w:pStyle w:val="a3"/>
        <w:spacing w:before="11"/>
        <w:rPr>
          <w:sz w:val="18"/>
        </w:rPr>
      </w:pPr>
    </w:p>
    <w:p w14:paraId="467111E7" w14:textId="77777777" w:rsidR="00F14F14" w:rsidRDefault="00F14F14" w:rsidP="00F14F14">
      <w:pPr>
        <w:spacing w:before="86"/>
        <w:ind w:left="3979" w:right="4368"/>
        <w:jc w:val="center"/>
        <w:rPr>
          <w:sz w:val="32"/>
        </w:rPr>
        <w:sectPr w:rsidR="00F14F14" w:rsidSect="006118C9">
          <w:pgSz w:w="11910" w:h="16840"/>
          <w:pgMar w:top="1040" w:right="240" w:bottom="280" w:left="1480" w:header="720" w:footer="720" w:gutter="0"/>
          <w:cols w:space="720"/>
        </w:sectPr>
      </w:pPr>
      <w:r>
        <w:rPr>
          <w:sz w:val="32"/>
        </w:rPr>
        <w:t>Москва,</w:t>
      </w:r>
      <w:r>
        <w:rPr>
          <w:spacing w:val="-18"/>
          <w:sz w:val="32"/>
        </w:rPr>
        <w:t xml:space="preserve"> </w:t>
      </w:r>
      <w:r>
        <w:rPr>
          <w:spacing w:val="-4"/>
          <w:sz w:val="32"/>
        </w:rPr>
        <w:t>2022</w:t>
      </w:r>
    </w:p>
    <w:p w14:paraId="71DD6836" w14:textId="66368F44" w:rsidR="00F12C76" w:rsidRDefault="00F14F14" w:rsidP="00F14F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Задание:</w:t>
      </w:r>
    </w:p>
    <w:p w14:paraId="5622FF57" w14:textId="0D32707A" w:rsidR="00F14F14" w:rsidRDefault="00F14F14" w:rsidP="00F14F14">
      <w:pPr>
        <w:jc w:val="both"/>
        <w:rPr>
          <w:sz w:val="28"/>
          <w:szCs w:val="28"/>
        </w:rPr>
      </w:pPr>
      <w:r w:rsidRPr="00F14F14">
        <w:rPr>
          <w:sz w:val="28"/>
          <w:szCs w:val="28"/>
        </w:rPr>
        <w:t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U(</w:t>
      </w:r>
      <w:proofErr w:type="spellStart"/>
      <w:proofErr w:type="gramStart"/>
      <w:r w:rsidRPr="00F14F14">
        <w:rPr>
          <w:sz w:val="28"/>
          <w:szCs w:val="28"/>
        </w:rPr>
        <w:t>x,t</w:t>
      </w:r>
      <w:proofErr w:type="spellEnd"/>
      <w:proofErr w:type="gramEnd"/>
      <w:r w:rsidRPr="00F14F14">
        <w:rPr>
          <w:sz w:val="28"/>
          <w:szCs w:val="28"/>
        </w:rPr>
        <w:t xml:space="preserve">). Исследовать зависимость погрешности от сеточных параметров </w:t>
      </w:r>
      <w:r w:rsidRPr="00F14F14">
        <w:rPr>
          <w:sz w:val="28"/>
          <w:szCs w:val="28"/>
        </w:rPr>
        <w:sym w:font="Symbol" w:char="F074"/>
      </w:r>
      <w:r w:rsidRPr="00F14F14">
        <w:rPr>
          <w:sz w:val="28"/>
          <w:szCs w:val="28"/>
        </w:rPr>
        <w:t xml:space="preserve">, </w:t>
      </w:r>
      <w:proofErr w:type="spellStart"/>
      <w:proofErr w:type="gramStart"/>
      <w:r w:rsidRPr="00F14F14">
        <w:rPr>
          <w:sz w:val="28"/>
          <w:szCs w:val="28"/>
        </w:rPr>
        <w:t>hx</w:t>
      </w:r>
      <w:proofErr w:type="spellEnd"/>
      <w:r w:rsidRPr="00F14F14">
        <w:rPr>
          <w:sz w:val="28"/>
          <w:szCs w:val="28"/>
        </w:rPr>
        <w:t xml:space="preserve"> ,</w:t>
      </w:r>
      <w:proofErr w:type="gramEnd"/>
      <w:r w:rsidRPr="00F14F14">
        <w:rPr>
          <w:sz w:val="28"/>
          <w:szCs w:val="28"/>
        </w:rPr>
        <w:t xml:space="preserve"> </w:t>
      </w:r>
      <w:proofErr w:type="spellStart"/>
      <w:r w:rsidRPr="00F14F14">
        <w:rPr>
          <w:sz w:val="28"/>
          <w:szCs w:val="28"/>
        </w:rPr>
        <w:t>hy</w:t>
      </w:r>
      <w:proofErr w:type="spellEnd"/>
    </w:p>
    <w:p w14:paraId="6311BFF3" w14:textId="3AFDBFFE" w:rsidR="00F14F14" w:rsidRDefault="00F14F14" w:rsidP="00F14F14">
      <w:pPr>
        <w:jc w:val="both"/>
        <w:rPr>
          <w:sz w:val="28"/>
          <w:szCs w:val="28"/>
        </w:rPr>
      </w:pPr>
    </w:p>
    <w:p w14:paraId="33BB50A3" w14:textId="3CB18BB6" w:rsidR="00F14F14" w:rsidRDefault="00F14F14" w:rsidP="00F14F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Вариант:</w:t>
      </w:r>
    </w:p>
    <w:p w14:paraId="0249954B" w14:textId="52A965DB" w:rsidR="00F14F14" w:rsidRDefault="00F14F14" w:rsidP="00F14F14">
      <w:pPr>
        <w:jc w:val="both"/>
        <w:rPr>
          <w:b/>
          <w:bCs/>
          <w:sz w:val="32"/>
          <w:szCs w:val="32"/>
        </w:rPr>
      </w:pPr>
      <w:r w:rsidRPr="00F14F14">
        <w:rPr>
          <w:b/>
          <w:bCs/>
          <w:sz w:val="32"/>
          <w:szCs w:val="32"/>
        </w:rPr>
        <w:drawing>
          <wp:inline distT="0" distB="0" distL="0" distR="0" wp14:anchorId="7675E503" wp14:editId="23DF9023">
            <wp:extent cx="3854648" cy="2292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5EA" w14:textId="1513964E" w:rsidR="00F14F14" w:rsidRDefault="00F14F14" w:rsidP="00F14F14">
      <w:pPr>
        <w:jc w:val="both"/>
        <w:rPr>
          <w:b/>
          <w:bCs/>
          <w:sz w:val="32"/>
          <w:szCs w:val="32"/>
        </w:rPr>
      </w:pPr>
    </w:p>
    <w:p w14:paraId="2B79EF13" w14:textId="3690B044" w:rsidR="00F14F14" w:rsidRDefault="00F14F14" w:rsidP="00F14F1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Теория:</w:t>
      </w:r>
    </w:p>
    <w:p w14:paraId="7E492B29" w14:textId="2AE6A601" w:rsidR="00F14F14" w:rsidRDefault="00F14F14" w:rsidP="00F14F14">
      <w:pPr>
        <w:jc w:val="both"/>
        <w:rPr>
          <w:sz w:val="28"/>
          <w:szCs w:val="28"/>
        </w:rPr>
      </w:pPr>
      <w:r w:rsidRPr="00F14F14">
        <w:rPr>
          <w:sz w:val="28"/>
          <w:szCs w:val="28"/>
        </w:rPr>
        <w:t xml:space="preserve">В схеме метода переменных направлений (МПН), как и во всех методах расщепления, шаг по времени τ разбивается на число независимых пространственных переменных (в двумерном случае - на </w:t>
      </w:r>
      <w:proofErr w:type="gramStart"/>
      <w:r w:rsidRPr="00F14F14">
        <w:rPr>
          <w:sz w:val="28"/>
          <w:szCs w:val="28"/>
        </w:rPr>
        <w:t>два )</w:t>
      </w:r>
      <w:proofErr w:type="gramEnd"/>
      <w:r w:rsidRPr="00F14F14">
        <w:rPr>
          <w:sz w:val="28"/>
          <w:szCs w:val="28"/>
        </w:rPr>
        <w:t xml:space="preserve">. На каждом дробном временном слое один из пространственных дифференциальных операторов аппроксимируется неявно (по соответствующему координатному направлению осуществляются скалярные </w:t>
      </w:r>
      <w:proofErr w:type="gramStart"/>
      <w:r w:rsidRPr="00F14F14">
        <w:rPr>
          <w:sz w:val="28"/>
          <w:szCs w:val="28"/>
        </w:rPr>
        <w:t>прогонки )</w:t>
      </w:r>
      <w:proofErr w:type="gramEnd"/>
      <w:r w:rsidRPr="00F14F14">
        <w:rPr>
          <w:sz w:val="28"/>
          <w:szCs w:val="28"/>
        </w:rPr>
        <w:t xml:space="preserve">, а остальные явно. На следующем дробном шаге следующий по порядку дифференциальный оператор аппроксимируется неявно, а остальные – явно и </w:t>
      </w:r>
      <w:proofErr w:type="spellStart"/>
      <w:r w:rsidRPr="00F14F14">
        <w:rPr>
          <w:sz w:val="28"/>
          <w:szCs w:val="28"/>
        </w:rPr>
        <w:t>т.д</w:t>
      </w:r>
      <w:proofErr w:type="spellEnd"/>
    </w:p>
    <w:p w14:paraId="6D7B2B6F" w14:textId="77777777" w:rsidR="00F14F14" w:rsidRDefault="00F14F14" w:rsidP="00F14F14">
      <w:pPr>
        <w:jc w:val="both"/>
        <w:rPr>
          <w:sz w:val="28"/>
          <w:szCs w:val="28"/>
        </w:rPr>
      </w:pPr>
    </w:p>
    <w:p w14:paraId="2FF902BD" w14:textId="0BD182BF" w:rsidR="00B9067B" w:rsidRPr="00B9067B" w:rsidRDefault="00B9067B" w:rsidP="00F14F14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Положим, 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14:paraId="33A27B7A" w14:textId="26373BAC" w:rsidR="00F14F14" w:rsidRDefault="00F14F14" w:rsidP="00F14F14">
      <w:pPr>
        <w:jc w:val="both"/>
        <w:rPr>
          <w:sz w:val="28"/>
          <w:szCs w:val="28"/>
        </w:rPr>
      </w:pPr>
      <w:r>
        <w:rPr>
          <w:sz w:val="28"/>
          <w:szCs w:val="28"/>
        </w:rPr>
        <w:t>Схема МНП имеет вид:</w:t>
      </w:r>
    </w:p>
    <w:p w14:paraId="7C718ACC" w14:textId="1AD20079" w:rsidR="00F14F14" w:rsidRPr="00F14F14" w:rsidRDefault="00F14F14" w:rsidP="00F14F14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w:bookmarkStart w:id="1" w:name="_Hlk123763895"/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/2</m:t>
                  </m:r>
                </m:sup>
              </m:sSubSup>
              <w:bookmarkEnd w:id="1"/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r>
                <w:rPr>
                  <w:rFonts w:ascii="Cambria Math" w:hAnsi="Cambria Math"/>
                  <w:sz w:val="28"/>
                  <w:szCs w:val="28"/>
                </w:rPr>
                <m:t>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)+</m:t>
          </m:r>
        </m:oMath>
      </m:oMathPara>
    </w:p>
    <w:p w14:paraId="4D0783C9" w14:textId="3E44B665" w:rsidR="00B9067B" w:rsidRPr="00B9067B" w:rsidRDefault="009B0545" w:rsidP="00F14F14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e>
          </m:d>
        </m:oMath>
      </m:oMathPara>
    </w:p>
    <w:p w14:paraId="2A310782" w14:textId="1EF50B7B" w:rsidR="00F14F14" w:rsidRPr="00B9067B" w:rsidRDefault="00B9067B" w:rsidP="00F14F14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k+1/2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k+1/2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7AFA5395" w14:textId="02D26B5D" w:rsidR="00C50CF8" w:rsidRPr="00F14F14" w:rsidRDefault="00C50CF8" w:rsidP="00C50CF8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+1/2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  <m:r>
                <w:rPr>
                  <w:rFonts w:ascii="Cambria Math" w:hAnsi="Cambria Math"/>
                  <w:sz w:val="28"/>
                  <w:szCs w:val="28"/>
                </w:rPr>
                <m:t>/2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)+</m:t>
          </m:r>
        </m:oMath>
      </m:oMathPara>
    </w:p>
    <w:p w14:paraId="70657110" w14:textId="7245C55C" w:rsidR="00C50CF8" w:rsidRPr="00B9067B" w:rsidRDefault="00C50CF8" w:rsidP="00C50CF8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39330D1D" w14:textId="77777777" w:rsidR="00B9067B" w:rsidRPr="00B9067B" w:rsidRDefault="00B9067B" w:rsidP="00B9067B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k+1/2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a+b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k+1/2</m:t>
                          </m:r>
                        </m:sup>
                      </m:sSup>
                    </m:e>
                  </m:d>
                </m:e>
              </m:func>
            </m:e>
          </m:d>
        </m:oMath>
      </m:oMathPara>
    </w:p>
    <w:p w14:paraId="4A264507" w14:textId="77777777" w:rsidR="00B9067B" w:rsidRPr="00B9067B" w:rsidRDefault="00B9067B" w:rsidP="00C50CF8">
      <w:pPr>
        <w:jc w:val="both"/>
        <w:rPr>
          <w:sz w:val="28"/>
          <w:szCs w:val="28"/>
        </w:rPr>
      </w:pPr>
    </w:p>
    <w:p w14:paraId="1EA2BB23" w14:textId="3A95D879" w:rsidR="00C50CF8" w:rsidRDefault="00C50CF8" w:rsidP="00C50CF8">
      <w:pPr>
        <w:jc w:val="center"/>
        <w:rPr>
          <w:sz w:val="28"/>
          <w:szCs w:val="28"/>
        </w:rPr>
      </w:pPr>
      <w:r w:rsidRPr="00C50CF8">
        <w:rPr>
          <w:sz w:val="28"/>
          <w:szCs w:val="28"/>
        </w:rPr>
        <w:drawing>
          <wp:inline distT="0" distB="0" distL="0" distR="0" wp14:anchorId="6C8462B2" wp14:editId="2DCB3496">
            <wp:extent cx="2521080" cy="38101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6CFB" w14:textId="77777777" w:rsidR="00B9067B" w:rsidRPr="009B0545" w:rsidRDefault="00B9067B" w:rsidP="00C50CF8">
      <w:pPr>
        <w:jc w:val="center"/>
        <w:rPr>
          <w:sz w:val="28"/>
          <w:szCs w:val="28"/>
        </w:rPr>
      </w:pPr>
    </w:p>
    <w:p w14:paraId="736ECAE7" w14:textId="3ED08032" w:rsidR="009B0545" w:rsidRDefault="00B9067B" w:rsidP="00F14F14">
      <w:pPr>
        <w:jc w:val="both"/>
        <w:rPr>
          <w:sz w:val="28"/>
          <w:szCs w:val="28"/>
        </w:rPr>
      </w:pPr>
      <w:r w:rsidRPr="00B9067B">
        <w:rPr>
          <w:sz w:val="28"/>
          <w:szCs w:val="28"/>
        </w:rPr>
        <w:t>В отличие от МПН метод дробных шагов (МДШ) использует только неявные конечноразностные операторы, что делает его абсолютно устойчивым в задачах, не содержащих смешанные производные. Он обладает довольно значительным запасом устойчивости и в задачах со смешанными производными</w:t>
      </w:r>
    </w:p>
    <w:p w14:paraId="5FD2E6B0" w14:textId="094CA35E" w:rsidR="00B9067B" w:rsidRDefault="00B9067B" w:rsidP="00F14F14">
      <w:pPr>
        <w:jc w:val="both"/>
        <w:rPr>
          <w:sz w:val="28"/>
          <w:szCs w:val="28"/>
        </w:rPr>
      </w:pPr>
    </w:p>
    <w:p w14:paraId="5C23F2D6" w14:textId="4D09F539" w:rsidR="00B9067B" w:rsidRDefault="00B9067B" w:rsidP="00F14F14">
      <w:pPr>
        <w:jc w:val="both"/>
        <w:rPr>
          <w:sz w:val="28"/>
          <w:szCs w:val="28"/>
        </w:rPr>
      </w:pPr>
      <w:r>
        <w:rPr>
          <w:sz w:val="28"/>
          <w:szCs w:val="28"/>
        </w:rPr>
        <w:t>МДШ схема имеет вид:</w:t>
      </w:r>
    </w:p>
    <w:p w14:paraId="6BEE8D99" w14:textId="332C2566" w:rsidR="00B9067B" w:rsidRPr="00F14F14" w:rsidRDefault="00B9067B" w:rsidP="00B9067B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k+1/2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i-1,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k+1/2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)+</m:t>
          </m:r>
        </m:oMath>
      </m:oMathPara>
    </w:p>
    <w:p w14:paraId="050270C5" w14:textId="69F7ECEE" w:rsidR="00B9067B" w:rsidRPr="00F0398A" w:rsidRDefault="00B9067B" w:rsidP="00B9067B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</m:oMath>
      </m:oMathPara>
    </w:p>
    <w:p w14:paraId="67494578" w14:textId="20C7D56C" w:rsidR="00F0398A" w:rsidRPr="00F0398A" w:rsidRDefault="00F0398A" w:rsidP="00B9067B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a+b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0F45BB68" w14:textId="77777777" w:rsidR="00B9067B" w:rsidRPr="009B0545" w:rsidRDefault="00B9067B" w:rsidP="00B9067B">
      <w:pPr>
        <w:jc w:val="both"/>
        <w:rPr>
          <w:sz w:val="28"/>
          <w:szCs w:val="28"/>
        </w:rPr>
      </w:pPr>
    </w:p>
    <w:p w14:paraId="091A195A" w14:textId="2A393EE5" w:rsidR="00F0398A" w:rsidRPr="00F14F14" w:rsidRDefault="00F0398A" w:rsidP="00F0398A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+1/2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p>
              </m:sSubSup>
            </m:e>
          </m:d>
        </m:oMath>
      </m:oMathPara>
    </w:p>
    <w:p w14:paraId="121161F4" w14:textId="2E5513E1" w:rsidR="00B9067B" w:rsidRDefault="00B9067B" w:rsidP="00F14F14">
      <w:pPr>
        <w:jc w:val="both"/>
        <w:rPr>
          <w:b/>
          <w:bCs/>
          <w:sz w:val="28"/>
          <w:szCs w:val="28"/>
        </w:rPr>
      </w:pPr>
    </w:p>
    <w:p w14:paraId="372A6FB9" w14:textId="0C546767" w:rsidR="00F0398A" w:rsidRPr="00F0398A" w:rsidRDefault="00F0398A" w:rsidP="00F0398A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a+b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10E85956" w14:textId="516FB76F" w:rsidR="00F0398A" w:rsidRDefault="00F0398A" w:rsidP="00F0398A">
      <w:pPr>
        <w:jc w:val="center"/>
        <w:rPr>
          <w:b/>
          <w:bCs/>
          <w:sz w:val="28"/>
          <w:szCs w:val="28"/>
        </w:rPr>
      </w:pPr>
      <w:r w:rsidRPr="00F0398A">
        <w:rPr>
          <w:b/>
          <w:bCs/>
          <w:sz w:val="28"/>
          <w:szCs w:val="28"/>
        </w:rPr>
        <w:lastRenderedPageBreak/>
        <w:drawing>
          <wp:inline distT="0" distB="0" distL="0" distR="0" wp14:anchorId="38B46DC5" wp14:editId="7CE3FD0C">
            <wp:extent cx="2368672" cy="29592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03C0" w14:textId="4AE5C234" w:rsidR="00F0398A" w:rsidRDefault="00F0398A" w:rsidP="00F0398A">
      <w:pPr>
        <w:jc w:val="center"/>
        <w:rPr>
          <w:b/>
          <w:bCs/>
          <w:sz w:val="28"/>
          <w:szCs w:val="28"/>
        </w:rPr>
      </w:pPr>
    </w:p>
    <w:p w14:paraId="6B581C7B" w14:textId="74777C31" w:rsidR="00F0398A" w:rsidRDefault="00F0398A" w:rsidP="00F039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программы:</w:t>
      </w:r>
    </w:p>
    <w:p w14:paraId="629DE01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mpn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5DABC55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u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n,n,n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1BDE69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0D449FE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j in range(n):</w:t>
      </w:r>
    </w:p>
    <w:p w14:paraId="1CB7215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][j][0] = 0</w:t>
      </w:r>
    </w:p>
    <w:p w14:paraId="388781F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192B04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380BCA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u1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n,n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CD222F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u2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n,n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5495395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tau2 = t[k-1] + tau/2</w:t>
      </w:r>
    </w:p>
    <w:p w14:paraId="7BC4F0E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4D5AC04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][0] = 0</w:t>
      </w:r>
    </w:p>
    <w:p w14:paraId="2D8E850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u1[0][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 = 0</w:t>
      </w:r>
    </w:p>
    <w:p w14:paraId="4F91802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u1[-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(y[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(mu*tau2) </w:t>
      </w:r>
    </w:p>
    <w:p w14:paraId="1BEF587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][0] = 0</w:t>
      </w:r>
    </w:p>
    <w:p w14:paraId="48220C2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D38E0C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j in range(n-1):</w:t>
      </w:r>
    </w:p>
    <w:p w14:paraId="6A13028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7654307B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16D4D72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c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7E4F6974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d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478D895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1BDBA94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1</w:t>
      </w:r>
    </w:p>
    <w:p w14:paraId="54FAB3C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30CEE99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0CE38CE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10A19EB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a[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acoef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/h1/h1*tau/2</w:t>
      </w:r>
    </w:p>
    <w:p w14:paraId="235189D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b[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 = -(2/tau + 2*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acoef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/h1/h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1)*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tau/2</w:t>
      </w:r>
    </w:p>
    <w:p w14:paraId="0A212CD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c[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acoef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/h1/h1*tau/2</w:t>
      </w:r>
    </w:p>
    <w:p w14:paraId="35C2B928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 = -(2*u[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j][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k-1]/tau + bcoef/h2/h2*(u[i][j+1][k-1]-2*u[i][j][k-1]+u[i][j-1][k-1])-f(x[i],y[j],tau2))*tau/2</w:t>
      </w:r>
    </w:p>
    <w:p w14:paraId="0A460714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0</w:t>
      </w:r>
    </w:p>
    <w:p w14:paraId="3B8A520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1</w:t>
      </w:r>
    </w:p>
    <w:p w14:paraId="447A70A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0</w:t>
      </w:r>
    </w:p>
    <w:p w14:paraId="2840656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-1]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(y[j])*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(mu*tau2)</w:t>
      </w:r>
    </w:p>
    <w:p w14:paraId="497FC74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460C25D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slau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,c,d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B13798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(result)</w:t>
      </w:r>
    </w:p>
    <w:p w14:paraId="152AD9A9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27ECEE28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 = result[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47792C21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-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(mu*tau2)*h1 + 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][-2]</w:t>
      </w:r>
    </w:p>
    <w:p w14:paraId="0E9EBF4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7B1D306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#############</w:t>
      </w:r>
    </w:p>
    <w:p w14:paraId="29D7CECB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7250BB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range(n-1):</w:t>
      </w:r>
    </w:p>
    <w:p w14:paraId="433EB69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57EF42D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10E38A8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c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0446D3F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d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2C3D3EB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449B792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1</w:t>
      </w:r>
    </w:p>
    <w:p w14:paraId="1B838704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1FDF609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578A8821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j in range(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7895480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a[j]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bcoef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/h2/h2*tau/2</w:t>
      </w:r>
    </w:p>
    <w:p w14:paraId="11FA3AC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b[j] = -(2/tau + 2*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bcoef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/h2/h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2)*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tau/2</w:t>
      </w:r>
    </w:p>
    <w:p w14:paraId="47AD70C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c[j]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bcoef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/h2/h2*tau/2</w:t>
      </w:r>
    </w:p>
    <w:p w14:paraId="63CD757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d[j] = -(u1[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][j]/tau/2 +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acoef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/h1/h1*(u1[i+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j]-2*u1[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][j]+u1[i-1][j]) + f(x[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],y[j],tau2))*tau/2</w:t>
      </w:r>
    </w:p>
    <w:p w14:paraId="5C21106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-1/h2</w:t>
      </w:r>
    </w:p>
    <w:p w14:paraId="7B7F310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1/h2</w:t>
      </w:r>
    </w:p>
    <w:p w14:paraId="598801A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0</w:t>
      </w:r>
    </w:p>
    <w:p w14:paraId="51B43B1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-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(mu*t[k])</w:t>
      </w:r>
    </w:p>
    <w:p w14:paraId="0A4C7A0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2F2957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result2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slau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,c,d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F5BF8A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(result2)</w:t>
      </w:r>
    </w:p>
    <w:p w14:paraId="265EE80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j in range(n):</w:t>
      </w:r>
    </w:p>
    <w:p w14:paraId="21F8015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 = result2[j]</w:t>
      </w:r>
    </w:p>
    <w:p w14:paraId="4258A50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u2[0][j] = 0</w:t>
      </w:r>
    </w:p>
    <w:p w14:paraId="5DBEB98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u2[-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j]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(y[j])*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(t[k])</w:t>
      </w:r>
    </w:p>
    <w:p w14:paraId="78E069A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441FDF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02B7CB1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-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(mu*t[k])*h2 +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][-2]</w:t>
      </w:r>
    </w:p>
    <w:p w14:paraId="5FF7D2B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15C167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04D5DAF9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j in range(n):</w:t>
      </w:r>
    </w:p>
    <w:p w14:paraId="1B3E47D8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][j][k] =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][j]    </w:t>
      </w:r>
    </w:p>
    <w:p w14:paraId="26E45398" w14:textId="2D1F7948" w:rsid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return u</w:t>
      </w:r>
    </w:p>
    <w:p w14:paraId="2B7C8F7B" w14:textId="649930BB" w:rsid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</w:p>
    <w:p w14:paraId="33D3A7F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mdsh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(n):</w:t>
      </w:r>
    </w:p>
    <w:p w14:paraId="59DF796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u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n,n,n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D4274D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29890398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j in range(n):</w:t>
      </w:r>
    </w:p>
    <w:p w14:paraId="085BAD9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][j][0] = 0</w:t>
      </w:r>
    </w:p>
    <w:p w14:paraId="401E7B3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C6A3AF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for k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264AF8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u1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n,n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BADD449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u2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n,n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)) </w:t>
      </w:r>
    </w:p>
    <w:p w14:paraId="46B5C7F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tau2 = t[k-1] + tau/2</w:t>
      </w:r>
    </w:p>
    <w:p w14:paraId="46C61C1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3930566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][0] = 0</w:t>
      </w:r>
    </w:p>
    <w:p w14:paraId="0E6F822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u1[0][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 = 0</w:t>
      </w:r>
    </w:p>
    <w:p w14:paraId="66E14971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u1[-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1][</w:t>
      </w:r>
      <w:proofErr w:type="spellStart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(y[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(mu*tau2) </w:t>
      </w:r>
    </w:p>
    <w:p w14:paraId="6BCB592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][0] = 0</w:t>
      </w:r>
    </w:p>
    <w:p w14:paraId="73272219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F54147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j in range(n-1):</w:t>
      </w:r>
    </w:p>
    <w:p w14:paraId="17A2DF8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5E66B30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24F01EF1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c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2ADFCAE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d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667716F1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01B8096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1</w:t>
      </w:r>
    </w:p>
    <w:p w14:paraId="0C4D4C79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0C7B7D34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787EE3A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36F19D2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a[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acoef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/h1/h1</w:t>
      </w:r>
    </w:p>
    <w:p w14:paraId="6E2789C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b[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 = -(1/tau + 2*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acoef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/h1/h1)</w:t>
      </w:r>
    </w:p>
    <w:p w14:paraId="7DDEA87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c[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acoef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/h1/h1</w:t>
      </w:r>
    </w:p>
    <w:p w14:paraId="61F17DD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d[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 = -(f(x[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],y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[j],t[k-1])/2+u[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][j][k-1]/tau)</w:t>
      </w:r>
    </w:p>
    <w:p w14:paraId="0874E218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0</w:t>
      </w:r>
    </w:p>
    <w:p w14:paraId="07126F6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1</w:t>
      </w:r>
    </w:p>
    <w:p w14:paraId="6948EDE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0</w:t>
      </w:r>
    </w:p>
    <w:p w14:paraId="2DDC94A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-1]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(y[j])*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(mu*tau2)</w:t>
      </w:r>
    </w:p>
    <w:p w14:paraId="0240D38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BFF55E8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result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slau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,c,d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5D8F6EC9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(result)</w:t>
      </w:r>
    </w:p>
    <w:p w14:paraId="629A0D1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4AF62F5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 = result[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182BE3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-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(mu*tau2)*h1 + 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][-2]</w:t>
      </w:r>
    </w:p>
    <w:p w14:paraId="6FC96614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C5DFC6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#############</w:t>
      </w:r>
    </w:p>
    <w:p w14:paraId="5CA823D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97348E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range(n-1):</w:t>
      </w:r>
    </w:p>
    <w:p w14:paraId="16C03A9B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a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679515B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b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5D6FCDC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c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2536F8A8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d = 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48EE0DF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6F997FE9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1</w:t>
      </w:r>
    </w:p>
    <w:p w14:paraId="6ECCF1A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4760403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0] = 0</w:t>
      </w:r>
    </w:p>
    <w:p w14:paraId="528BFA4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j in range(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1,n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-1):</w:t>
      </w:r>
    </w:p>
    <w:p w14:paraId="5F0E865C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a[j]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bcoef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/h2/h2</w:t>
      </w:r>
    </w:p>
    <w:p w14:paraId="4B45533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b[j] = -(1/tau + 2*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bcoef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/h2/h2)</w:t>
      </w:r>
    </w:p>
    <w:p w14:paraId="3D9605A6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c[j]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bcoef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/h2/h2</w:t>
      </w:r>
    </w:p>
    <w:p w14:paraId="3F6392A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d[j] = -(f(x[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],y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[j],t[k])/2+u1[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][j]/tau)</w:t>
      </w:r>
    </w:p>
    <w:p w14:paraId="69FD4F2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-1/h2</w:t>
      </w:r>
    </w:p>
    <w:p w14:paraId="35D37AF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1/h2</w:t>
      </w:r>
    </w:p>
    <w:p w14:paraId="0D222F9A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0</w:t>
      </w:r>
    </w:p>
    <w:p w14:paraId="7388EBC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d[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-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(mu*t[k])</w:t>
      </w:r>
    </w:p>
    <w:p w14:paraId="66CB14E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17EDBE7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result2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slau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,c,d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6B04E7F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#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print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(result2)</w:t>
      </w:r>
    </w:p>
    <w:p w14:paraId="04C01643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j in range(n):</w:t>
      </w:r>
    </w:p>
    <w:p w14:paraId="5822BDB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 = result2[j]</w:t>
      </w:r>
    </w:p>
    <w:p w14:paraId="47D3EF5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u2[0][j] = 0</w:t>
      </w:r>
    </w:p>
    <w:p w14:paraId="2892A83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u2[-</w:t>
      </w:r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j] =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(y[j])*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(t[k])</w:t>
      </w:r>
    </w:p>
    <w:p w14:paraId="1D4D03C1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2E95C38E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427BDA27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0398A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F0398A">
        <w:rPr>
          <w:rFonts w:ascii="Courier New" w:hAnsi="Courier New" w:cs="Courier New"/>
          <w:sz w:val="20"/>
          <w:szCs w:val="20"/>
          <w:lang w:val="en-US"/>
        </w:rPr>
        <w:t>-1] = -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(x[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])*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(mu*t[k])*h2 +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][-2]</w:t>
      </w:r>
    </w:p>
    <w:p w14:paraId="246CF385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2C6F7A2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in range(n):</w:t>
      </w:r>
    </w:p>
    <w:p w14:paraId="2616ABD0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for j in range(n):</w:t>
      </w:r>
    </w:p>
    <w:p w14:paraId="4ECA199D" w14:textId="77777777" w:rsidR="00F0398A" w:rsidRP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            u[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>][j][k] = u2[</w:t>
      </w:r>
      <w:proofErr w:type="spellStart"/>
      <w:r w:rsidRPr="00F0398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][j]    </w:t>
      </w:r>
    </w:p>
    <w:p w14:paraId="63EF67F9" w14:textId="171B14CA" w:rsid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  <w:r w:rsidRPr="00F0398A">
        <w:rPr>
          <w:rFonts w:ascii="Courier New" w:hAnsi="Courier New" w:cs="Courier New"/>
          <w:sz w:val="20"/>
          <w:szCs w:val="20"/>
          <w:lang w:val="en-US"/>
        </w:rPr>
        <w:t xml:space="preserve">    return u</w:t>
      </w:r>
    </w:p>
    <w:p w14:paraId="04F948DA" w14:textId="6A6C80E6" w:rsidR="00F0398A" w:rsidRDefault="00F0398A" w:rsidP="00F0398A">
      <w:pPr>
        <w:rPr>
          <w:rFonts w:ascii="Courier New" w:hAnsi="Courier New" w:cs="Courier New"/>
          <w:sz w:val="20"/>
          <w:szCs w:val="20"/>
          <w:lang w:val="en-US"/>
        </w:rPr>
      </w:pPr>
    </w:p>
    <w:p w14:paraId="5F99F01D" w14:textId="33611F16" w:rsidR="00F0398A" w:rsidRDefault="00F0398A" w:rsidP="00F039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Результат:</w:t>
      </w:r>
    </w:p>
    <w:p w14:paraId="2FF250C8" w14:textId="7E11CE90" w:rsidR="00F0398A" w:rsidRDefault="00F0398A" w:rsidP="00F0398A">
      <w:pPr>
        <w:rPr>
          <w:b/>
          <w:bCs/>
          <w:sz w:val="32"/>
          <w:szCs w:val="32"/>
        </w:rPr>
      </w:pPr>
    </w:p>
    <w:p w14:paraId="0C2E5636" w14:textId="39799BF2" w:rsidR="00F0398A" w:rsidRDefault="00F0398A" w:rsidP="00F0398A">
      <w:pPr>
        <w:rPr>
          <w:sz w:val="28"/>
          <w:szCs w:val="28"/>
        </w:rPr>
      </w:pPr>
      <w:r>
        <w:rPr>
          <w:sz w:val="28"/>
          <w:szCs w:val="28"/>
        </w:rPr>
        <w:t xml:space="preserve">Аналитическое решение: </w:t>
      </w:r>
    </w:p>
    <w:p w14:paraId="09605348" w14:textId="17E44F45" w:rsidR="00F0398A" w:rsidRDefault="00F0398A" w:rsidP="00F0398A">
      <w:pPr>
        <w:rPr>
          <w:sz w:val="28"/>
          <w:szCs w:val="28"/>
        </w:rPr>
      </w:pPr>
      <w:r w:rsidRPr="00F0398A">
        <w:rPr>
          <w:sz w:val="28"/>
          <w:szCs w:val="28"/>
        </w:rPr>
        <w:lastRenderedPageBreak/>
        <w:drawing>
          <wp:inline distT="0" distB="0" distL="0" distR="0" wp14:anchorId="18E5755A" wp14:editId="35D3C2C8">
            <wp:extent cx="2889398" cy="2317869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D106" w14:textId="227CAD8C" w:rsidR="00F0398A" w:rsidRDefault="00F0398A" w:rsidP="00F0398A">
      <w:pPr>
        <w:rPr>
          <w:sz w:val="28"/>
          <w:szCs w:val="28"/>
        </w:rPr>
      </w:pPr>
    </w:p>
    <w:p w14:paraId="241A8996" w14:textId="3CB71527" w:rsidR="00F0398A" w:rsidRDefault="00F0398A" w:rsidP="00F0398A">
      <w:pPr>
        <w:rPr>
          <w:sz w:val="28"/>
          <w:szCs w:val="28"/>
        </w:rPr>
      </w:pPr>
      <w:r>
        <w:rPr>
          <w:sz w:val="28"/>
          <w:szCs w:val="28"/>
        </w:rPr>
        <w:t>МПН:</w:t>
      </w:r>
    </w:p>
    <w:p w14:paraId="56B35F72" w14:textId="5C6F134F" w:rsidR="00F0398A" w:rsidRDefault="00F0398A" w:rsidP="00F0398A">
      <w:pPr>
        <w:rPr>
          <w:sz w:val="28"/>
          <w:szCs w:val="28"/>
        </w:rPr>
      </w:pPr>
      <w:r w:rsidRPr="00F0398A">
        <w:rPr>
          <w:sz w:val="28"/>
          <w:szCs w:val="28"/>
        </w:rPr>
        <w:drawing>
          <wp:inline distT="0" distB="0" distL="0" distR="0" wp14:anchorId="0213A393" wp14:editId="4676F3AD">
            <wp:extent cx="2749691" cy="231786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97EA" w14:textId="5E84BA28" w:rsidR="00F0398A" w:rsidRDefault="00F0398A" w:rsidP="00F0398A">
      <w:pPr>
        <w:rPr>
          <w:sz w:val="28"/>
          <w:szCs w:val="28"/>
        </w:rPr>
      </w:pPr>
    </w:p>
    <w:p w14:paraId="24E67BAE" w14:textId="7CA29257" w:rsidR="00F0398A" w:rsidRDefault="00F0398A" w:rsidP="00F0398A">
      <w:pPr>
        <w:rPr>
          <w:sz w:val="28"/>
          <w:szCs w:val="28"/>
        </w:rPr>
      </w:pPr>
      <w:r>
        <w:rPr>
          <w:sz w:val="28"/>
          <w:szCs w:val="28"/>
        </w:rPr>
        <w:t>МДШ:</w:t>
      </w:r>
    </w:p>
    <w:p w14:paraId="03D4FF35" w14:textId="1D4F4170" w:rsidR="00F0398A" w:rsidRDefault="00F0398A" w:rsidP="00F0398A">
      <w:pPr>
        <w:rPr>
          <w:sz w:val="28"/>
          <w:szCs w:val="28"/>
        </w:rPr>
      </w:pPr>
    </w:p>
    <w:p w14:paraId="048E2D79" w14:textId="1A123509" w:rsidR="00F0398A" w:rsidRDefault="000B4961" w:rsidP="00F0398A">
      <w:pPr>
        <w:rPr>
          <w:sz w:val="28"/>
          <w:szCs w:val="28"/>
        </w:rPr>
      </w:pPr>
      <w:r w:rsidRPr="000B4961">
        <w:rPr>
          <w:sz w:val="28"/>
          <w:szCs w:val="28"/>
        </w:rPr>
        <w:drawing>
          <wp:inline distT="0" distB="0" distL="0" distR="0" wp14:anchorId="3C7097B3" wp14:editId="46788EFC">
            <wp:extent cx="2756042" cy="225436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6BCB" w14:textId="7DF91632" w:rsidR="000B4961" w:rsidRDefault="000B4961" w:rsidP="00F0398A">
      <w:pPr>
        <w:rPr>
          <w:sz w:val="28"/>
          <w:szCs w:val="28"/>
        </w:rPr>
      </w:pPr>
    </w:p>
    <w:p w14:paraId="57D578FE" w14:textId="453210AD" w:rsidR="000B4961" w:rsidRDefault="000B4961" w:rsidP="00F039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Вывод:</w:t>
      </w:r>
    </w:p>
    <w:p w14:paraId="2CB696D7" w14:textId="7E96577B" w:rsidR="000B4961" w:rsidRPr="000B4961" w:rsidRDefault="000B4961" w:rsidP="00F0398A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Я реализовала </w:t>
      </w:r>
      <w:r w:rsidRPr="00F14F14">
        <w:rPr>
          <w:sz w:val="28"/>
          <w:szCs w:val="28"/>
        </w:rPr>
        <w:t>схемы переменных направлений и дробных шагов</w:t>
      </w:r>
      <w:r>
        <w:rPr>
          <w:sz w:val="28"/>
          <w:szCs w:val="28"/>
        </w:rPr>
        <w:t xml:space="preserve"> для решения</w:t>
      </w:r>
      <w:r w:rsidRPr="00F14F14">
        <w:rPr>
          <w:sz w:val="28"/>
          <w:szCs w:val="28"/>
        </w:rPr>
        <w:t xml:space="preserve"> двумерн</w:t>
      </w:r>
      <w:r>
        <w:rPr>
          <w:sz w:val="28"/>
          <w:szCs w:val="28"/>
        </w:rPr>
        <w:t>ой</w:t>
      </w:r>
      <w:r w:rsidRPr="00F14F14">
        <w:rPr>
          <w:sz w:val="28"/>
          <w:szCs w:val="28"/>
        </w:rPr>
        <w:t xml:space="preserve"> начально-краев</w:t>
      </w:r>
      <w:r>
        <w:rPr>
          <w:sz w:val="28"/>
          <w:szCs w:val="28"/>
        </w:rPr>
        <w:t>ой</w:t>
      </w:r>
      <w:r w:rsidRPr="00F14F14">
        <w:rPr>
          <w:sz w:val="28"/>
          <w:szCs w:val="28"/>
        </w:rPr>
        <w:t xml:space="preserve"> задач</w:t>
      </w:r>
      <w:r>
        <w:rPr>
          <w:sz w:val="28"/>
          <w:szCs w:val="28"/>
        </w:rPr>
        <w:t>и</w:t>
      </w:r>
      <w:r w:rsidRPr="00F14F14">
        <w:rPr>
          <w:sz w:val="28"/>
          <w:szCs w:val="28"/>
        </w:rPr>
        <w:t xml:space="preserve"> для дифференциального уравнения параболического типа</w:t>
      </w:r>
      <w:r>
        <w:rPr>
          <w:sz w:val="28"/>
          <w:szCs w:val="28"/>
        </w:rPr>
        <w:t>. Обе схемы дали не очень точное решение</w:t>
      </w:r>
    </w:p>
    <w:sectPr w:rsidR="000B4961" w:rsidRPr="000B49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14"/>
    <w:rsid w:val="000B4961"/>
    <w:rsid w:val="006C0B77"/>
    <w:rsid w:val="008242FF"/>
    <w:rsid w:val="00870751"/>
    <w:rsid w:val="00922C48"/>
    <w:rsid w:val="009B0545"/>
    <w:rsid w:val="00B9067B"/>
    <w:rsid w:val="00B915B7"/>
    <w:rsid w:val="00C50CF8"/>
    <w:rsid w:val="00EA59DF"/>
    <w:rsid w:val="00EE4070"/>
    <w:rsid w:val="00F0398A"/>
    <w:rsid w:val="00F12C76"/>
    <w:rsid w:val="00F1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2CD8F"/>
  <w15:chartTrackingRefBased/>
  <w15:docId w15:val="{48C126E6-81E6-4AE1-BE02-F3B30C6D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F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14F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14F1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14F14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14F14"/>
    <w:pPr>
      <w:ind w:left="207" w:right="597"/>
      <w:jc w:val="center"/>
    </w:pPr>
    <w:rPr>
      <w:sz w:val="36"/>
      <w:szCs w:val="36"/>
    </w:rPr>
  </w:style>
  <w:style w:type="character" w:customStyle="1" w:styleId="a6">
    <w:name w:val="Заголовок Знак"/>
    <w:basedOn w:val="a0"/>
    <w:link w:val="a5"/>
    <w:uiPriority w:val="10"/>
    <w:rsid w:val="00F14F14"/>
    <w:rPr>
      <w:rFonts w:ascii="Times New Roman" w:eastAsia="Times New Roman" w:hAnsi="Times New Roman" w:cs="Times New Roman"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F14F14"/>
    <w:pPr>
      <w:ind w:left="50"/>
    </w:pPr>
  </w:style>
  <w:style w:type="character" w:styleId="a7">
    <w:name w:val="Placeholder Text"/>
    <w:basedOn w:val="a0"/>
    <w:uiPriority w:val="99"/>
    <w:semiHidden/>
    <w:rsid w:val="00F14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</cp:revision>
  <dcterms:created xsi:type="dcterms:W3CDTF">2023-01-04T21:12:00Z</dcterms:created>
  <dcterms:modified xsi:type="dcterms:W3CDTF">2023-01-04T21:12:00Z</dcterms:modified>
</cp:coreProperties>
</file>