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09887351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558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н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9BBA051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</w:t>
      </w:r>
      <w:r w:rsidR="00F4491F" w:rsidRPr="00F4491F">
        <w:rPr>
          <w:rFonts w:ascii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6C451275" w:rsidR="007F48BF" w:rsidRPr="00575F85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D2F3D">
        <w:rPr>
          <w:rFonts w:ascii="Times New Roman" w:hAnsi="Times New Roman" w:cs="Times New Roman"/>
          <w:b/>
          <w:sz w:val="32"/>
          <w:szCs w:val="32"/>
        </w:rPr>
        <w:t>3</w:t>
      </w:r>
    </w:p>
    <w:p w14:paraId="27F45E32" w14:textId="5BF358BC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</w:t>
      </w:r>
      <w:r w:rsidR="00A677BD" w:rsidRPr="00A677BD">
        <w:rPr>
          <w:rFonts w:ascii="Times New Roman" w:hAnsi="Times New Roman" w:cs="Times New Roman"/>
          <w:bCs/>
          <w:sz w:val="32"/>
          <w:szCs w:val="32"/>
        </w:rPr>
        <w:t>Численные методы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3839C169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9D2F3D" w:rsidRPr="009D2F3D">
        <w:rPr>
          <w:rFonts w:ascii="Times New Roman" w:hAnsi="Times New Roman" w:cs="Times New Roman"/>
          <w:bCs/>
          <w:sz w:val="32"/>
          <w:szCs w:val="32"/>
        </w:rPr>
        <w:t>Приближение функций. Численные дифференцирование и интегрирование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 w:rsidP="00E13E94">
      <w:pPr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5BA41E5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Преподаватель: 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>Пивоваров Д</w:t>
      </w:r>
      <w:r w:rsidR="0023637B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0FA626FA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D221D">
        <w:rPr>
          <w:rFonts w:ascii="Times New Roman" w:hAnsi="Times New Roman" w:cs="Times New Roman"/>
          <w:sz w:val="28"/>
          <w:szCs w:val="28"/>
        </w:rPr>
        <w:t>2</w:t>
      </w:r>
    </w:p>
    <w:p w14:paraId="46341BDD" w14:textId="77777777" w:rsidR="007F48BF" w:rsidRDefault="00AD4578" w:rsidP="00EB21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73435C27" w14:textId="5AF1E37E" w:rsidR="007E7A77" w:rsidRPr="002608AC" w:rsidRDefault="002608AC" w:rsidP="009D2F3D">
      <w:pPr>
        <w:spacing w:line="360" w:lineRule="auto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1FBFE5" w14:textId="0A94CC3F" w:rsidR="009D2F3D" w:rsidRPr="009D2F3D" w:rsidRDefault="009D2F3D" w:rsidP="009D2F3D">
      <w:pPr>
        <w:pStyle w:val="Text"/>
        <w:ind w:firstLine="0"/>
        <w:rPr>
          <w:sz w:val="24"/>
        </w:rPr>
      </w:pPr>
      <w:r w:rsidRPr="009D2F3D">
        <w:rPr>
          <w:sz w:val="24"/>
        </w:rPr>
        <w:t xml:space="preserve">3.1. Используя таблицу значений </w:t>
      </w:r>
      <w:r w:rsidRPr="009D2F3D">
        <w:rPr>
          <w:position w:val="-12"/>
          <w:sz w:val="24"/>
        </w:rPr>
        <w:object w:dxaOrig="240" w:dyaOrig="360" w14:anchorId="60F2D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pt;height:18pt" o:ole="">
            <v:imagedata r:id="rId6" o:title=""/>
          </v:shape>
          <o:OLEObject Type="Embed" ProgID="Equation.3" ShapeID="_x0000_i1039" DrawAspect="Content" ObjectID="_1715970280" r:id="rId7"/>
        </w:object>
      </w:r>
      <w:r w:rsidRPr="009D2F3D">
        <w:rPr>
          <w:sz w:val="24"/>
        </w:rPr>
        <w:t xml:space="preserve"> функции </w:t>
      </w:r>
      <w:r w:rsidRPr="009D2F3D">
        <w:rPr>
          <w:position w:val="-10"/>
          <w:sz w:val="24"/>
        </w:rPr>
        <w:object w:dxaOrig="920" w:dyaOrig="320" w14:anchorId="5E41F682">
          <v:shape id="_x0000_i1040" type="#_x0000_t75" style="width:46pt;height:16pt" o:ole="">
            <v:imagedata r:id="rId8" o:title=""/>
          </v:shape>
          <o:OLEObject Type="Embed" ProgID="Equation.3" ShapeID="_x0000_i1040" DrawAspect="Content" ObjectID="_1715970281" r:id="rId9"/>
        </w:object>
      </w:r>
      <w:r w:rsidRPr="009D2F3D">
        <w:rPr>
          <w:sz w:val="24"/>
        </w:rPr>
        <w:t xml:space="preserve">, вычисленных в точках  </w:t>
      </w:r>
      <w:r w:rsidRPr="009D2F3D">
        <w:rPr>
          <w:position w:val="-12"/>
          <w:sz w:val="24"/>
        </w:rPr>
        <w:object w:dxaOrig="1480" w:dyaOrig="360" w14:anchorId="239ABA7C">
          <v:shape id="_x0000_i1041" type="#_x0000_t75" style="width:74pt;height:18pt" o:ole="">
            <v:imagedata r:id="rId10" o:title=""/>
          </v:shape>
          <o:OLEObject Type="Embed" ProgID="Equation.3" ShapeID="_x0000_i1041" DrawAspect="Content" ObjectID="_1715970282" r:id="rId11"/>
        </w:object>
      </w:r>
      <w:r w:rsidRPr="009D2F3D">
        <w:rPr>
          <w:sz w:val="24"/>
        </w:rPr>
        <w:t xml:space="preserve">  построить интерполяционные многочлены Лагранжа и Ньютона, проходящие через точки </w:t>
      </w:r>
      <w:r w:rsidRPr="009D2F3D">
        <w:rPr>
          <w:position w:val="-12"/>
          <w:sz w:val="24"/>
        </w:rPr>
        <w:object w:dxaOrig="780" w:dyaOrig="360" w14:anchorId="01F0F80C">
          <v:shape id="_x0000_i1042" type="#_x0000_t75" style="width:39pt;height:18pt" o:ole="">
            <v:imagedata r:id="rId12" o:title=""/>
          </v:shape>
          <o:OLEObject Type="Embed" ProgID="Equation.3" ShapeID="_x0000_i1042" DrawAspect="Content" ObjectID="_1715970283" r:id="rId13"/>
        </w:object>
      </w:r>
      <w:r w:rsidRPr="009D2F3D">
        <w:rPr>
          <w:sz w:val="24"/>
        </w:rPr>
        <w:t xml:space="preserve">.  Вычислить значение погрешности интерполяции в точке </w:t>
      </w:r>
      <w:r w:rsidRPr="009D2F3D">
        <w:rPr>
          <w:position w:val="-4"/>
          <w:sz w:val="24"/>
        </w:rPr>
        <w:object w:dxaOrig="360" w:dyaOrig="300" w14:anchorId="1468A566">
          <v:shape id="_x0000_i1043" type="#_x0000_t75" style="width:18pt;height:15pt" o:ole="">
            <v:imagedata r:id="rId14" o:title=""/>
          </v:shape>
          <o:OLEObject Type="Embed" ProgID="Equation.3" ShapeID="_x0000_i1043" DrawAspect="Content" ObjectID="_1715970284" r:id="rId15"/>
        </w:object>
      </w:r>
      <w:r w:rsidRPr="009D2F3D">
        <w:rPr>
          <w:sz w:val="24"/>
        </w:rPr>
        <w:t>.</w:t>
      </w:r>
    </w:p>
    <w:p w14:paraId="66117201" w14:textId="77777777" w:rsidR="009D2F3D" w:rsidRPr="009D2F3D" w:rsidRDefault="009D2F3D" w:rsidP="009D2F3D">
      <w:pPr>
        <w:tabs>
          <w:tab w:val="left" w:pos="8505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</w:p>
    <w:p w14:paraId="464F8AF2" w14:textId="77777777" w:rsidR="009D2F3D" w:rsidRPr="009D2F3D" w:rsidRDefault="009D2F3D" w:rsidP="009D2F3D">
      <w:pPr>
        <w:tabs>
          <w:tab w:val="left" w:pos="8505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3.2. Построить кубический сплайн для функции, заданной в узлах интерполяции, предполагая, что сплайн имеет нулевую кривизну при </w:t>
      </w:r>
      <w:r w:rsidRPr="009D2F3D">
        <w:rPr>
          <w:rFonts w:ascii="Times New Roman" w:eastAsia="Times New Roman" w:hAnsi="Times New Roman" w:cs="Times New Roman"/>
          <w:kern w:val="0"/>
          <w:position w:val="-12"/>
          <w:szCs w:val="20"/>
          <w:lang w:eastAsia="ru-RU" w:bidi="ar-SA"/>
        </w:rPr>
        <w:object w:dxaOrig="660" w:dyaOrig="360" w14:anchorId="0D9E0703">
          <v:shape id="_x0000_i1044" type="#_x0000_t75" style="width:33pt;height:18pt" o:ole="">
            <v:imagedata r:id="rId16" o:title=""/>
          </v:shape>
          <o:OLEObject Type="Embed" ProgID="Equation.3" ShapeID="_x0000_i1044" DrawAspect="Content" ObjectID="_1715970285" r:id="rId17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и </w:t>
      </w:r>
      <w:r w:rsidRPr="009D2F3D">
        <w:rPr>
          <w:rFonts w:ascii="Times New Roman" w:eastAsia="Times New Roman" w:hAnsi="Times New Roman" w:cs="Times New Roman"/>
          <w:kern w:val="0"/>
          <w:position w:val="-10"/>
          <w:szCs w:val="20"/>
          <w:lang w:eastAsia="ru-RU" w:bidi="ar-SA"/>
        </w:rPr>
        <w:object w:dxaOrig="660" w:dyaOrig="340" w14:anchorId="027FB71D">
          <v:shape id="_x0000_i1045" type="#_x0000_t75" style="width:33pt;height:17pt" o:ole="">
            <v:imagedata r:id="rId18" o:title=""/>
          </v:shape>
          <o:OLEObject Type="Embed" ProgID="Equation.3" ShapeID="_x0000_i1045" DrawAspect="Content" ObjectID="_1715970286" r:id="rId19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. Вычислить значение функции в точке </w:t>
      </w:r>
      <w:r w:rsidRPr="009D2F3D">
        <w:rPr>
          <w:rFonts w:ascii="Times New Roman" w:eastAsia="Times New Roman" w:hAnsi="Times New Roman" w:cs="Times New Roman"/>
          <w:kern w:val="0"/>
          <w:position w:val="-6"/>
          <w:szCs w:val="20"/>
          <w:lang w:eastAsia="ru-RU" w:bidi="ar-SA"/>
        </w:rPr>
        <w:object w:dxaOrig="740" w:dyaOrig="320" w14:anchorId="78A08FC6">
          <v:shape id="_x0000_i1046" type="#_x0000_t75" style="width:37pt;height:16pt" o:ole="">
            <v:imagedata r:id="rId20" o:title=""/>
          </v:shape>
          <o:OLEObject Type="Embed" ProgID="Equation.3" ShapeID="_x0000_i1046" DrawAspect="Content" ObjectID="_1715970287" r:id="rId21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.</w:t>
      </w:r>
    </w:p>
    <w:p w14:paraId="7492460B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</w:p>
    <w:p w14:paraId="2A9615EC" w14:textId="77777777" w:rsidR="009D2F3D" w:rsidRPr="009D2F3D" w:rsidRDefault="009D2F3D" w:rsidP="009D2F3D">
      <w:pPr>
        <w:widowControl w:val="0"/>
        <w:tabs>
          <w:tab w:val="left" w:pos="709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3.3. Для таблично заданной функции путем решения нормальной системы МНК найти приближающие многочлены </w:t>
      </w:r>
      <w:r w:rsidRPr="009D2F3D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a</w: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) 1-ой 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14:paraId="5AD3D760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</w:pPr>
    </w:p>
    <w:p w14:paraId="0BFA5326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3.4. Вычислить первую и вторую производную от таблично заданной функции </w:t>
      </w:r>
      <w:r w:rsidRPr="009D2F3D">
        <w:rPr>
          <w:rFonts w:ascii="Times New Roman" w:eastAsia="Times New Roman" w:hAnsi="Times New Roman" w:cs="Times New Roman"/>
          <w:kern w:val="0"/>
          <w:position w:val="-12"/>
          <w:sz w:val="20"/>
          <w:szCs w:val="20"/>
          <w:lang w:eastAsia="ru-RU" w:bidi="ar-SA"/>
        </w:rPr>
        <w:object w:dxaOrig="2460" w:dyaOrig="360" w14:anchorId="42B8A0A2">
          <v:shape id="_x0000_i1047" type="#_x0000_t75" style="width:123pt;height:18pt" o:ole="" fillcolor="window">
            <v:imagedata r:id="rId22" o:title=""/>
          </v:shape>
          <o:OLEObject Type="Embed" ProgID="Equation.3" ShapeID="_x0000_i1047" DrawAspect="Content" ObjectID="_1715970288" r:id="rId23"/>
        </w:object>
      </w:r>
      <w:r w:rsidRPr="009D2F3D">
        <w:rPr>
          <w:rFonts w:ascii="Times New Roman" w:eastAsia="Times New Roman" w:hAnsi="Times New Roman" w:cs="Times New Roman"/>
          <w:kern w:val="0"/>
          <w:position w:val="-10"/>
          <w:sz w:val="20"/>
          <w:szCs w:val="20"/>
          <w:lang w:eastAsia="ru-RU" w:bidi="ar-SA"/>
        </w:rPr>
        <w:object w:dxaOrig="180" w:dyaOrig="340" w14:anchorId="3FF74171">
          <v:shape id="_x0000_i1048" type="#_x0000_t75" style="width:9pt;height:17.5pt" o:ole="">
            <v:imagedata r:id="rId24" o:title=""/>
          </v:shape>
          <o:OLEObject Type="Embed" ProgID="Equation.3" ShapeID="_x0000_i1048" DrawAspect="Content" ObjectID="_1715970289" r:id="rId25"/>
        </w:object>
      </w:r>
      <w:r w:rsidRPr="009D2F3D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в точке </w:t>
      </w:r>
      <w:r w:rsidRPr="009D2F3D">
        <w:rPr>
          <w:rFonts w:ascii="Times New Roman" w:eastAsia="Times New Roman" w:hAnsi="Times New Roman" w:cs="Times New Roman"/>
          <w:kern w:val="0"/>
          <w:position w:val="-6"/>
          <w:sz w:val="20"/>
          <w:szCs w:val="20"/>
          <w:lang w:eastAsia="ru-RU" w:bidi="ar-SA"/>
        </w:rPr>
        <w:object w:dxaOrig="740" w:dyaOrig="320" w14:anchorId="0B9656AF">
          <v:shape id="_x0000_i1049" type="#_x0000_t75" style="width:36.5pt;height:15.5pt" o:ole="">
            <v:imagedata r:id="rId26" o:title=""/>
          </v:shape>
          <o:OLEObject Type="Embed" ProgID="Equation.3" ShapeID="_x0000_i1049" DrawAspect="Content" ObjectID="_1715970290" r:id="rId27"/>
        </w:object>
      </w:r>
      <w:r w:rsidRPr="009D2F3D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.  </w:t>
      </w:r>
    </w:p>
    <w:p w14:paraId="1D54810B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DE74B3A" w14:textId="77777777" w:rsidR="009D2F3D" w:rsidRPr="009D2F3D" w:rsidRDefault="009D2F3D" w:rsidP="009D2F3D">
      <w:pPr>
        <w:tabs>
          <w:tab w:val="left" w:pos="8505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3.5. Вычислить определенный интеграл  </w:t>
      </w:r>
      <w:r w:rsidRPr="009D2F3D">
        <w:rPr>
          <w:rFonts w:ascii="Times New Roman" w:eastAsia="Times New Roman" w:hAnsi="Times New Roman" w:cs="Times New Roman"/>
          <w:kern w:val="0"/>
          <w:position w:val="-34"/>
          <w:szCs w:val="20"/>
          <w:lang w:eastAsia="ru-RU" w:bidi="ar-SA"/>
        </w:rPr>
        <w:object w:dxaOrig="1080" w:dyaOrig="780" w14:anchorId="218827C1">
          <v:shape id="_x0000_i1050" type="#_x0000_t75" style="width:54pt;height:39pt" o:ole="" fillcolor="window">
            <v:imagedata r:id="rId28" o:title=""/>
          </v:shape>
          <o:OLEObject Type="Embed" ProgID="Equation.2" ShapeID="_x0000_i1050" DrawAspect="Content" ObjectID="_1715970291" r:id="rId29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, методами прямоугольников, трапеций, Симпсона с шагами </w:t>
      </w:r>
      <w:r w:rsidRPr="009D2F3D">
        <w:rPr>
          <w:rFonts w:ascii="Times New Roman" w:eastAsia="Times New Roman" w:hAnsi="Times New Roman" w:cs="Times New Roman"/>
          <w:kern w:val="0"/>
          <w:position w:val="-10"/>
          <w:szCs w:val="20"/>
          <w:lang w:eastAsia="ru-RU" w:bidi="ar-SA"/>
        </w:rPr>
        <w:object w:dxaOrig="580" w:dyaOrig="340" w14:anchorId="7F69E915">
          <v:shape id="_x0000_i1051" type="#_x0000_t75" style="width:29pt;height:17pt" o:ole="">
            <v:imagedata r:id="rId30" o:title=""/>
          </v:shape>
          <o:OLEObject Type="Embed" ProgID="Equation.3" ShapeID="_x0000_i1051" DrawAspect="Content" ObjectID="_1715970292" r:id="rId31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. Оценить погрешность вычислений, используя  Ме</w: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softHyphen/>
        <w:t>тод Рунге-Ромберга.</w:t>
      </w:r>
    </w:p>
    <w:p w14:paraId="18D0A13B" w14:textId="3D3DCDCE" w:rsidR="00F7447D" w:rsidRDefault="00F7447D" w:rsidP="009D2F3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F03D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CD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E5B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61ED3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76CA4" w14:textId="096C3AAC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38B4A" w14:textId="40D34F34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25603" w14:textId="59FA5594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1FA36" w14:textId="0DD8D598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6D1F4" w14:textId="19315E27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F5AFD9" w14:textId="0D67DBB8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4EB0C" w14:textId="77777777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B8822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05CD6" w14:textId="5DDFB6FA" w:rsidR="007F48BF" w:rsidRPr="006428AB" w:rsidRDefault="00AD4578" w:rsidP="001B50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="00B4360B">
        <w:rPr>
          <w:rFonts w:ascii="Times New Roman" w:hAnsi="Times New Roman" w:cs="Times New Roman"/>
          <w:b/>
          <w:bCs/>
          <w:sz w:val="32"/>
          <w:szCs w:val="32"/>
        </w:rPr>
        <w:t>методов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F7AB03" w14:textId="27696719" w:rsidR="007E7A77" w:rsidRPr="0088247C" w:rsidRDefault="009D2F3D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Построение интерполяционных многочленов Лагранжа и Ньютона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687F43" w14:textId="351C04D7" w:rsidR="007E7A77" w:rsidRPr="00220E7E" w:rsidRDefault="006B5D21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8F6BD2">
        <w:t> </w:t>
      </w:r>
      <w:bookmarkStart w:id="0" w:name="_Hlk102052326"/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Полиномиальная интерполяция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bookmarkEnd w:id="0"/>
    </w:p>
    <w:p w14:paraId="78E6F9D7" w14:textId="2BEAEE5E" w:rsidR="007E7A77" w:rsidRPr="0088247C" w:rsidRDefault="009D2F3D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Построение кубического сплайна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4AD9B7" w14:textId="2784EE5E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Сплайн-интерполяция</w:t>
      </w:r>
      <w:r w:rsidR="00125767"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6901E1F1" w14:textId="0D88D5AF" w:rsidR="009D2F3D" w:rsidRPr="0088247C" w:rsidRDefault="009D2F3D" w:rsidP="009D2F3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Метод наименьших квадратов (построение приближающих многочленов 1 и 2 степени)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046E5A" w14:textId="31087F28" w:rsidR="009D2F3D" w:rsidRPr="00220E7E" w:rsidRDefault="009D2F3D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>
        <w:t> 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Аппроксимация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470A59DF" w14:textId="2E82FF26" w:rsidR="009D2F3D" w:rsidRPr="0088247C" w:rsidRDefault="009D2F3D" w:rsidP="009D2F3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Построение интерполяционного многочлена Ньютона и вычисление его 1 и 2 производной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7AC5C6" w14:textId="587E8F6D" w:rsidR="009D2F3D" w:rsidRDefault="009D2F3D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Численное дифференцирование</w:t>
      </w:r>
      <w:r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7B78982" w14:textId="38799130" w:rsidR="009D2F3D" w:rsidRPr="0088247C" w:rsidRDefault="009D2F3D" w:rsidP="009D2F3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Метод прямоугольников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>, м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етод трапеций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>, м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етод Симпсона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E9F388" w14:textId="309B7FB2" w:rsidR="009D2F3D" w:rsidRPr="00220E7E" w:rsidRDefault="009D2F3D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>
        <w:t> 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Численное интегрирование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486DCF53" w14:textId="77777777" w:rsidR="009D2F3D" w:rsidRDefault="009D2F3D" w:rsidP="000C5810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2BD2E7AA" w14:textId="77777777" w:rsidR="00396B0C" w:rsidRPr="00296845" w:rsidRDefault="00396B0C" w:rsidP="000C5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F0E88" w14:textId="40249569" w:rsidR="00297B2E" w:rsidRDefault="00297B2E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CD764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DAF2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65B43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C27F8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84F3E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EAED1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89BB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59B0B" w14:textId="0A51388B" w:rsidR="004F1528" w:rsidRDefault="004F1528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2EE35" w14:textId="4AA94C8E" w:rsidR="00220E7E" w:rsidRDefault="00220E7E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EAD39A" w14:textId="5AC4A9FD" w:rsidR="00220E7E" w:rsidRDefault="00220E7E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A3018" w14:textId="77777777" w:rsidR="00220E7E" w:rsidRPr="00D14F11" w:rsidRDefault="00220E7E" w:rsidP="008B1B7B">
      <w:pPr>
        <w:spacing w:line="360" w:lineRule="auto"/>
        <w:rPr>
          <w:rFonts w:ascii="Times New Roman" w:eastAsia="Yu Mincho" w:hAnsi="Times New Roman" w:cs="Times New Roman" w:hint="eastAsia"/>
          <w:b/>
          <w:bCs/>
          <w:sz w:val="32"/>
          <w:szCs w:val="32"/>
          <w:lang w:eastAsia="ja-JP"/>
        </w:rPr>
      </w:pPr>
    </w:p>
    <w:p w14:paraId="1D3469C8" w14:textId="1CC25A9A" w:rsidR="007F48BF" w:rsidRDefault="00AD4578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Демонстрация работы программы.</w:t>
      </w:r>
    </w:p>
    <w:p w14:paraId="6D185060" w14:textId="1ADA027B" w:rsidR="007A1356" w:rsidRPr="009D76D9" w:rsidRDefault="006859F1" w:rsidP="007A1356">
      <w:pPr>
        <w:keepNext/>
        <w:keepLines/>
        <w:spacing w:before="480"/>
        <w:outlineLvl w:val="0"/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D76D9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3.1. </w:t>
      </w:r>
      <w:r w:rsidR="00D14F11" w:rsidRPr="00D14F11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Интерполяционные многочлены Лагранжа и Ньютона</w:t>
      </w:r>
    </w:p>
    <w:p w14:paraId="6D518D67" w14:textId="77777777" w:rsidR="00D14F11" w:rsidRPr="00D14F11" w:rsidRDefault="00D14F11" w:rsidP="00D14F11">
      <w:pPr>
        <w:pStyle w:val="FirstParagraph"/>
        <w:rPr>
          <w:lang w:val="ru-RU"/>
        </w:rPr>
      </w:pPr>
      <w:r w:rsidRPr="00D14F11">
        <w:rPr>
          <w:lang w:val="ru-RU"/>
        </w:rPr>
        <w:t xml:space="preserve">Запустите в терминале программу на </w:t>
      </w:r>
      <w:r w:rsidRPr="00D14F11">
        <w:rPr>
          <w:b/>
          <w:bCs/>
          <w:lang w:val="ru-RU"/>
        </w:rPr>
        <w:t>С++</w:t>
      </w:r>
      <w:r w:rsidRPr="00D14F11">
        <w:rPr>
          <w:lang w:val="ru-RU"/>
        </w:rPr>
        <w:t xml:space="preserve"> при помощи команд</w:t>
      </w:r>
    </w:p>
    <w:p w14:paraId="6CAAAB8A" w14:textId="77777777" w:rsidR="00D14F11" w:rsidRPr="00D14F11" w:rsidRDefault="00D14F11" w:rsidP="00D14F11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14F11">
        <w:rPr>
          <w:lang w:val="ru-RU"/>
        </w:rPr>
        <w:br/>
      </w:r>
      <w:r>
        <w:rPr>
          <w:rStyle w:val="VerbatimChar"/>
        </w:rPr>
        <w:t>make</w:t>
      </w:r>
      <w:r w:rsidRPr="00D14F11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6A83C88A" w14:textId="77777777" w:rsidR="00D14F11" w:rsidRPr="00D14F11" w:rsidRDefault="00D14F11" w:rsidP="00D14F11">
      <w:pPr>
        <w:pStyle w:val="FirstParagraph"/>
        <w:rPr>
          <w:lang w:val="ru-RU"/>
        </w:rPr>
      </w:pPr>
      <w:r w:rsidRPr="00D14F11">
        <w:rPr>
          <w:lang w:val="ru-RU"/>
        </w:rPr>
        <w:t xml:space="preserve">В двух появившихся файлах </w:t>
      </w:r>
      <w:r>
        <w:rPr>
          <w:rStyle w:val="VerbatimChar"/>
        </w:rPr>
        <w:t>answer</w:t>
      </w:r>
      <w:r w:rsidRPr="00D14F11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14F11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14F11">
        <w:rPr>
          <w:lang w:val="ru-RU"/>
        </w:rPr>
        <w:t xml:space="preserve"> можно увидеть полученные интерполяционные полиномы. Возьмем их коэффициенты:</w:t>
      </w:r>
      <w:bookmarkStart w:id="1" w:name="X51dc0e8f33526945645cb53333c7a186eca3373"/>
      <w:bookmarkEnd w:id="1"/>
    </w:p>
    <w:p w14:paraId="5CB13644" w14:textId="77777777" w:rsidR="00D14F11" w:rsidRPr="00D14F11" w:rsidRDefault="00D14F11" w:rsidP="00D14F11">
      <w:pPr>
        <w:pStyle w:val="SourceCode"/>
        <w:rPr>
          <w:lang w:val="ru-RU"/>
        </w:rPr>
      </w:pPr>
      <w:r>
        <w:rPr>
          <w:rStyle w:val="NormalTok"/>
        </w:rPr>
        <w:t>coefficients</w:t>
      </w:r>
      <w:r w:rsidRPr="00D14F11">
        <w:rPr>
          <w:rStyle w:val="NormalTok"/>
          <w:lang w:val="ru-RU"/>
        </w:rPr>
        <w:t>_</w:t>
      </w:r>
      <w:r>
        <w:rPr>
          <w:rStyle w:val="NormalTok"/>
        </w:rPr>
        <w:t>a</w:t>
      </w:r>
      <w:r w:rsidRPr="00D14F11">
        <w:rPr>
          <w:rStyle w:val="NormalTok"/>
          <w:lang w:val="ru-RU"/>
        </w:rPr>
        <w:t xml:space="preserve"> </w:t>
      </w:r>
      <w:r w:rsidRPr="00D14F11">
        <w:rPr>
          <w:rStyle w:val="OperatorTok"/>
          <w:lang w:val="ru-RU"/>
        </w:rPr>
        <w:t>=</w:t>
      </w:r>
      <w:r w:rsidRPr="00D14F11">
        <w:rPr>
          <w:rStyle w:val="NormalTok"/>
          <w:lang w:val="ru-RU"/>
        </w:rPr>
        <w:t xml:space="preserve"> [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0.113872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0.0654712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FloatTok"/>
          <w:lang w:val="ru-RU"/>
        </w:rPr>
        <w:t>2.02043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DecValTok"/>
          <w:lang w:val="ru-RU"/>
        </w:rPr>
        <w:t>0</w:t>
      </w:r>
      <w:r w:rsidRPr="00D14F11">
        <w:rPr>
          <w:rStyle w:val="NormalTok"/>
          <w:lang w:val="ru-RU"/>
        </w:rPr>
        <w:t>]</w:t>
      </w:r>
      <w:r w:rsidRPr="00D14F11">
        <w:rPr>
          <w:lang w:val="ru-RU"/>
        </w:rPr>
        <w:br/>
      </w:r>
      <w:r>
        <w:rPr>
          <w:rStyle w:val="NormalTok"/>
        </w:rPr>
        <w:t>coefficients</w:t>
      </w:r>
      <w:r w:rsidRPr="00D14F11">
        <w:rPr>
          <w:rStyle w:val="NormalTok"/>
          <w:lang w:val="ru-RU"/>
        </w:rPr>
        <w:t>_</w:t>
      </w:r>
      <w:r>
        <w:rPr>
          <w:rStyle w:val="NormalTok"/>
        </w:rPr>
        <w:t>b</w:t>
      </w:r>
      <w:r w:rsidRPr="00D14F11">
        <w:rPr>
          <w:rStyle w:val="NormalTok"/>
          <w:lang w:val="ru-RU"/>
        </w:rPr>
        <w:t xml:space="preserve"> </w:t>
      </w:r>
      <w:r w:rsidRPr="00D14F11">
        <w:rPr>
          <w:rStyle w:val="OperatorTok"/>
          <w:lang w:val="ru-RU"/>
        </w:rPr>
        <w:t>=</w:t>
      </w:r>
      <w:r w:rsidRPr="00D14F11">
        <w:rPr>
          <w:rStyle w:val="NormalTok"/>
          <w:lang w:val="ru-RU"/>
        </w:rPr>
        <w:t xml:space="preserve"> [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0.121411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0.0496813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FloatTok"/>
          <w:lang w:val="ru-RU"/>
        </w:rPr>
        <w:t>2.01423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DecValTok"/>
          <w:lang w:val="ru-RU"/>
        </w:rPr>
        <w:t>0</w:t>
      </w:r>
      <w:r w:rsidRPr="00D14F11">
        <w:rPr>
          <w:rStyle w:val="NormalTok"/>
          <w:lang w:val="ru-RU"/>
        </w:rPr>
        <w:t>]</w:t>
      </w:r>
    </w:p>
    <w:p w14:paraId="157BAA45" w14:textId="77777777" w:rsidR="00D14F11" w:rsidRPr="00D14F11" w:rsidRDefault="00D14F11" w:rsidP="00D14F11">
      <w:pPr>
        <w:pStyle w:val="FirstParagraph"/>
        <w:rPr>
          <w:lang w:val="ru-RU"/>
        </w:rPr>
      </w:pPr>
      <w:r w:rsidRPr="00D14F11">
        <w:rPr>
          <w:lang w:val="ru-RU"/>
        </w:rPr>
        <w:t>И посторим соответствующие графики</w:t>
      </w:r>
    </w:p>
    <w:p w14:paraId="443FCB32" w14:textId="77777777" w:rsidR="00D14F11" w:rsidRDefault="00D14F11" w:rsidP="00D14F1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function(x):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np.sin(x)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draw(x, y, a):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a[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plt.plot(X, function(X), </w:t>
      </w:r>
      <w:r>
        <w:rPr>
          <w:rStyle w:val="StringTok"/>
        </w:rPr>
        <w:t>"-g"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plt.plot(X, Y, </w:t>
      </w:r>
      <w:r>
        <w:rPr>
          <w:rStyle w:val="StringTok"/>
        </w:rPr>
        <w:t>"-r"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plt.axhline(y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plt.axvline(x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plt.scatter(x, y, c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</w:p>
    <w:p w14:paraId="5E63047F" w14:textId="77777777" w:rsidR="00D14F11" w:rsidRDefault="00D14F11" w:rsidP="00D14F11">
      <w:pPr>
        <w:pStyle w:val="2"/>
      </w:pPr>
      <w:r>
        <w:t>a)</w:t>
      </w:r>
      <w:bookmarkStart w:id="2" w:name="a"/>
      <w:bookmarkEnd w:id="2"/>
    </w:p>
    <w:p w14:paraId="17B052FB" w14:textId="77777777" w:rsidR="00D14F11" w:rsidRDefault="00D14F11" w:rsidP="00D14F11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, np.pi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[function(x)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>draw(X, Y, coefficients_a)</w:t>
      </w:r>
    </w:p>
    <w:p w14:paraId="626C2EAA" w14:textId="3315EB22" w:rsidR="00D14F11" w:rsidRDefault="00D14F11" w:rsidP="00D14F11">
      <w:pPr>
        <w:pStyle w:val="FirstParagraph"/>
      </w:pPr>
      <w:r>
        <w:rPr>
          <w:noProof/>
        </w:rPr>
        <w:lastRenderedPageBreak/>
        <w:drawing>
          <wp:inline distT="0" distB="0" distL="0" distR="0" wp14:anchorId="6F74F362" wp14:editId="1BF57854">
            <wp:extent cx="4724400" cy="3149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1489" w14:textId="77777777" w:rsidR="00D14F11" w:rsidRDefault="00D14F11" w:rsidP="00D14F11">
      <w:pPr>
        <w:pStyle w:val="2"/>
      </w:pPr>
      <w:r>
        <w:t>б)</w:t>
      </w:r>
      <w:bookmarkStart w:id="3" w:name="б"/>
      <w:bookmarkEnd w:id="3"/>
    </w:p>
    <w:p w14:paraId="20EBB160" w14:textId="77777777" w:rsidR="00D14F11" w:rsidRDefault="00D14F11" w:rsidP="00D14F11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, np.pi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, np.pi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 np.pi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[function(x)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>draw(X, Y, coefficients_b)</w:t>
      </w:r>
    </w:p>
    <w:p w14:paraId="2AF94A18" w14:textId="630014CE" w:rsidR="007A1356" w:rsidRPr="007A1356" w:rsidRDefault="00D14F11" w:rsidP="00D14F11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74A9E2F2" wp14:editId="30A91E67">
            <wp:extent cx="4724400" cy="314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339F" w14:textId="102B7D5C" w:rsidR="007A1356" w:rsidRP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129F8398" w14:textId="4F755C6B" w:rsidR="00DD6E70" w:rsidRDefault="00DD6E70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3.2. </w:t>
      </w:r>
      <w:r w:rsidR="003646CC" w:rsidRPr="003646CC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Кубический сплайн</w:t>
      </w:r>
    </w:p>
    <w:p w14:paraId="69751C76" w14:textId="77777777" w:rsidR="003646CC" w:rsidRPr="003646CC" w:rsidRDefault="003646CC" w:rsidP="003646CC">
      <w:pPr>
        <w:pStyle w:val="FirstParagraph"/>
        <w:rPr>
          <w:lang w:val="ru-RU"/>
        </w:rPr>
      </w:pPr>
      <w:r w:rsidRPr="003646CC">
        <w:rPr>
          <w:lang w:val="ru-RU"/>
        </w:rPr>
        <w:t xml:space="preserve">Запустите в терминале программу на </w:t>
      </w:r>
      <w:r w:rsidRPr="003646CC">
        <w:rPr>
          <w:b/>
          <w:bCs/>
          <w:lang w:val="ru-RU"/>
        </w:rPr>
        <w:t>С++</w:t>
      </w:r>
      <w:r w:rsidRPr="003646CC">
        <w:rPr>
          <w:lang w:val="ru-RU"/>
        </w:rPr>
        <w:t xml:space="preserve"> при помощи команд</w:t>
      </w:r>
    </w:p>
    <w:p w14:paraId="4CD1BF58" w14:textId="77777777" w:rsidR="003646CC" w:rsidRPr="003646CC" w:rsidRDefault="003646CC" w:rsidP="003646CC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3646CC">
        <w:rPr>
          <w:lang w:val="ru-RU"/>
        </w:rPr>
        <w:br/>
      </w:r>
      <w:r>
        <w:rPr>
          <w:rStyle w:val="VerbatimChar"/>
        </w:rPr>
        <w:t>make</w:t>
      </w:r>
      <w:r w:rsidRPr="003646CC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25A68310" w14:textId="77777777" w:rsidR="003646CC" w:rsidRPr="003646CC" w:rsidRDefault="003646CC" w:rsidP="003646CC">
      <w:pPr>
        <w:pStyle w:val="FirstParagraph"/>
        <w:rPr>
          <w:lang w:val="ru-RU"/>
        </w:rPr>
      </w:pPr>
      <w:r w:rsidRPr="003646CC">
        <w:rPr>
          <w:lang w:val="ru-RU"/>
        </w:rPr>
        <w:lastRenderedPageBreak/>
        <w:t xml:space="preserve">В появившемся файле </w:t>
      </w:r>
      <w:r>
        <w:rPr>
          <w:rStyle w:val="VerbatimChar"/>
        </w:rPr>
        <w:t>answer</w:t>
      </w:r>
      <w:r w:rsidRPr="003646CC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3646CC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3646CC">
        <w:rPr>
          <w:lang w:val="ru-RU"/>
        </w:rPr>
        <w:t xml:space="preserve"> можно увидеть полученные коэффициенты участков сплайна:</w:t>
      </w:r>
      <w:bookmarkStart w:id="4" w:name="кубический-сплайн"/>
      <w:bookmarkEnd w:id="4"/>
    </w:p>
    <w:p w14:paraId="7FFECC75" w14:textId="77777777" w:rsidR="003646CC" w:rsidRDefault="003646CC" w:rsidP="003646CC">
      <w:pPr>
        <w:pStyle w:val="SourceCode"/>
      </w:pPr>
      <w:r>
        <w:rPr>
          <w:rStyle w:val="NormalTok"/>
        </w:rPr>
        <w:t xml:space="preserve">coefficients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0.0000</w:t>
      </w:r>
      <w:r>
        <w:rPr>
          <w:rStyle w:val="NormalTok"/>
        </w:rPr>
        <w:t xml:space="preserve">, </w:t>
      </w:r>
      <w:r>
        <w:rPr>
          <w:rStyle w:val="FloatTok"/>
        </w:rPr>
        <w:t>2.0010</w:t>
      </w:r>
      <w:r>
        <w:rPr>
          <w:rStyle w:val="NormalTok"/>
        </w:rPr>
        <w:t xml:space="preserve">, </w:t>
      </w:r>
      <w:r>
        <w:rPr>
          <w:rStyle w:val="FloatTok"/>
        </w:rPr>
        <w:t>0.0000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0.1686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0.9794</w:t>
      </w:r>
      <w:r>
        <w:rPr>
          <w:rStyle w:val="NormalTok"/>
        </w:rPr>
        <w:t xml:space="preserve">, </w:t>
      </w:r>
      <w:r>
        <w:rPr>
          <w:rStyle w:val="FloatTok"/>
        </w:rPr>
        <w:t>1.8746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0.2529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0.0958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1.5498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0.3966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0.1579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2.4975</w:t>
      </w:r>
      <w:r>
        <w:rPr>
          <w:rStyle w:val="NormalTok"/>
        </w:rPr>
        <w:t xml:space="preserve">, </w:t>
      </w:r>
      <w:r>
        <w:rPr>
          <w:rStyle w:val="FloatTok"/>
        </w:rPr>
        <w:t>1.0347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0.6334</w:t>
      </w:r>
      <w:r>
        <w:rPr>
          <w:rStyle w:val="NormalTok"/>
        </w:rPr>
        <w:t xml:space="preserve">, </w:t>
      </w:r>
      <w:r>
        <w:rPr>
          <w:rStyle w:val="FloatTok"/>
        </w:rPr>
        <w:t>0.4223</w:t>
      </w:r>
      <w:r>
        <w:rPr>
          <w:rStyle w:val="NormalTok"/>
        </w:rPr>
        <w:t>]</w:t>
      </w:r>
      <w:r>
        <w:br/>
      </w:r>
      <w:r>
        <w:rPr>
          <w:rStyle w:val="NormalTok"/>
        </w:rPr>
        <w:t>]</w:t>
      </w:r>
    </w:p>
    <w:p w14:paraId="6CF6A7ED" w14:textId="77777777" w:rsidR="003646CC" w:rsidRDefault="003646CC" w:rsidP="003646CC">
      <w:pPr>
        <w:pStyle w:val="FirstParagraph"/>
      </w:pPr>
      <w:r>
        <w:t>Проверим их</w:t>
      </w:r>
    </w:p>
    <w:p w14:paraId="4D952004" w14:textId="77777777" w:rsidR="003646CC" w:rsidRDefault="003646CC" w:rsidP="003646C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draw(x, y, a):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np.linspace(x[i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], x[i],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a[i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a[i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(X </w:t>
      </w:r>
      <w:r>
        <w:rPr>
          <w:rStyle w:val="OperatorTok"/>
        </w:rPr>
        <w:t>-</w:t>
      </w:r>
      <w:r>
        <w:rPr>
          <w:rStyle w:val="NormalTok"/>
        </w:rPr>
        <w:t xml:space="preserve"> x[i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a[i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-</w:t>
      </w:r>
      <w:r>
        <w:rPr>
          <w:rStyle w:val="NormalTok"/>
        </w:rPr>
        <w:t xml:space="preserve"> x[i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(X </w:t>
      </w:r>
      <w:r>
        <w:rPr>
          <w:rStyle w:val="OperatorTok"/>
        </w:rPr>
        <w:t>-</w:t>
      </w:r>
      <w:r>
        <w:rPr>
          <w:rStyle w:val="NormalTok"/>
        </w:rPr>
        <w:t xml:space="preserve"> x[i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    plt.plot(X, Y, c</w:t>
      </w:r>
      <w:r>
        <w:rPr>
          <w:rStyle w:val="OperatorTok"/>
        </w:rPr>
        <w:t>=</w:t>
      </w:r>
      <w:r>
        <w:rPr>
          <w:rStyle w:val="NormalTok"/>
        </w:rPr>
        <w:t>colors[i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plt.axhline(y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plt.axvline(x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plt.scatter(x, y, c</w:t>
      </w:r>
      <w:r>
        <w:rPr>
          <w:rStyle w:val="Operator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    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FloatTok"/>
        </w:rPr>
        <w:t>1.5</w:t>
      </w:r>
      <w:r>
        <w:rPr>
          <w:rStyle w:val="NormalTok"/>
        </w:rPr>
        <w:t xml:space="preserve">,    </w:t>
      </w:r>
      <w:r>
        <w:rPr>
          <w:rStyle w:val="FloatTok"/>
        </w:rPr>
        <w:t>2.0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0.97943</w:t>
      </w:r>
      <w:r>
        <w:rPr>
          <w:rStyle w:val="NormalTok"/>
        </w:rPr>
        <w:t xml:space="preserve">, 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2.4975</w:t>
      </w:r>
      <w:r>
        <w:rPr>
          <w:rStyle w:val="NormalTok"/>
        </w:rPr>
        <w:t xml:space="preserve">, </w:t>
      </w:r>
      <w:r>
        <w:rPr>
          <w:rStyle w:val="FloatTok"/>
        </w:rPr>
        <w:t>2.9093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draw(X, Y, coefficients)</w:t>
      </w:r>
    </w:p>
    <w:p w14:paraId="6FE20C18" w14:textId="2ED73CB5" w:rsidR="003646CC" w:rsidRPr="00D77D26" w:rsidRDefault="003646CC" w:rsidP="00D77D26">
      <w:pPr>
        <w:pStyle w:val="FirstParagraph"/>
      </w:pPr>
      <w:r>
        <w:rPr>
          <w:noProof/>
        </w:rPr>
        <w:drawing>
          <wp:inline distT="0" distB="0" distL="0" distR="0" wp14:anchorId="45FD4412" wp14:editId="6FD60AF3">
            <wp:extent cx="4724400" cy="3162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EF6D" w14:textId="3353A86E" w:rsidR="003646CC" w:rsidRDefault="003646CC" w:rsidP="003646CC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3.</w:t>
      </w:r>
      <w:r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3</w:t>
      </w: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. </w:t>
      </w:r>
      <w:r w:rsidR="00D77D26" w:rsidRPr="00D77D2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МНК</w:t>
      </w:r>
    </w:p>
    <w:p w14:paraId="225AA058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Запустите в терминале программу на </w:t>
      </w:r>
      <w:r w:rsidRPr="00D77D26">
        <w:rPr>
          <w:b/>
          <w:bCs/>
          <w:lang w:val="ru-RU"/>
        </w:rPr>
        <w:t>С++</w:t>
      </w:r>
      <w:r w:rsidRPr="00D77D26">
        <w:rPr>
          <w:lang w:val="ru-RU"/>
        </w:rPr>
        <w:t xml:space="preserve"> при помощи команд</w:t>
      </w:r>
    </w:p>
    <w:p w14:paraId="09C60C4A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77D26">
        <w:rPr>
          <w:lang w:val="ru-RU"/>
        </w:rPr>
        <w:br/>
      </w:r>
      <w:r>
        <w:rPr>
          <w:rStyle w:val="VerbatimChar"/>
        </w:rPr>
        <w:t>make</w:t>
      </w:r>
      <w:r w:rsidRPr="00D77D26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0DD22ED4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77D26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77D26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77D26">
        <w:rPr>
          <w:lang w:val="ru-RU"/>
        </w:rPr>
        <w:t xml:space="preserve"> можно увидеть полученные коэффициенты приближающих многочленов первой и второй степени соответственно:</w:t>
      </w:r>
      <w:bookmarkStart w:id="5" w:name="мнк"/>
      <w:bookmarkEnd w:id="5"/>
    </w:p>
    <w:p w14:paraId="535B3A7B" w14:textId="77777777" w:rsidR="00D77D26" w:rsidRDefault="00D77D26" w:rsidP="00D77D26">
      <w:pPr>
        <w:pStyle w:val="SourceCode"/>
      </w:pPr>
      <w:r>
        <w:rPr>
          <w:rStyle w:val="NormalTok"/>
        </w:rPr>
        <w:t xml:space="preserve">coefficients_1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0.0097</w:t>
      </w:r>
      <w:r>
        <w:rPr>
          <w:rStyle w:val="NormalTok"/>
        </w:rPr>
        <w:t xml:space="preserve">, </w:t>
      </w:r>
      <w:r>
        <w:rPr>
          <w:rStyle w:val="FloatTok"/>
        </w:rPr>
        <w:t>1.0261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coefficients_2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0.1899</w:t>
      </w:r>
      <w:r>
        <w:rPr>
          <w:rStyle w:val="NormalTok"/>
        </w:rPr>
        <w:t xml:space="preserve">, </w:t>
      </w:r>
      <w:r>
        <w:rPr>
          <w:rStyle w:val="FloatTok"/>
        </w:rPr>
        <w:t>1.8370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0.2703</w:t>
      </w:r>
      <w:r>
        <w:rPr>
          <w:rStyle w:val="NormalTok"/>
        </w:rPr>
        <w:t>]</w:t>
      </w:r>
    </w:p>
    <w:p w14:paraId="6DDF54C0" w14:textId="77777777" w:rsidR="00D77D26" w:rsidRDefault="00D77D26" w:rsidP="00D77D26">
      <w:pPr>
        <w:pStyle w:val="FirstParagraph"/>
      </w:pPr>
      <w:r>
        <w:t>Проверим их</w:t>
      </w:r>
    </w:p>
    <w:p w14:paraId="2BC34250" w14:textId="77777777" w:rsidR="00D77D26" w:rsidRDefault="00D77D26" w:rsidP="00D77D2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draw(l, r, x, y, a1,a2):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np.linspace(l, r,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>=</w:t>
      </w:r>
      <w:r>
        <w:rPr>
          <w:rStyle w:val="NormalTok"/>
        </w:rPr>
        <w:t xml:space="preserve"> a1[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a1[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Y2 </w:t>
      </w:r>
      <w:r>
        <w:rPr>
          <w:rStyle w:val="OperatorTok"/>
        </w:rPr>
        <w:t>=</w:t>
      </w:r>
      <w:r>
        <w:rPr>
          <w:rStyle w:val="NormalTok"/>
        </w:rPr>
        <w:t xml:space="preserve"> a2[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a2[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a2[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plt.plot(X, Y1, </w:t>
      </w:r>
      <w:r>
        <w:rPr>
          <w:rStyle w:val="StringTok"/>
        </w:rPr>
        <w:t>"-r"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plt.plot(X, Y2, </w:t>
      </w:r>
      <w:r>
        <w:rPr>
          <w:rStyle w:val="StringTok"/>
        </w:rPr>
        <w:t>"-g"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plt.axhline(y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plt.axvline(x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plt.scatter(x, y, c 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FloatTok"/>
        </w:rPr>
        <w:t>2.0</w:t>
      </w:r>
      <w:r>
        <w:rPr>
          <w:rStyle w:val="NormalTok"/>
        </w:rPr>
        <w:t xml:space="preserve">,    </w:t>
      </w:r>
      <w:r>
        <w:rPr>
          <w:rStyle w:val="FloatTok"/>
        </w:rPr>
        <w:t>3.0</w:t>
      </w:r>
      <w:r>
        <w:rPr>
          <w:rStyle w:val="NormalTok"/>
        </w:rPr>
        <w:t xml:space="preserve">,    </w:t>
      </w:r>
      <w:r>
        <w:rPr>
          <w:rStyle w:val="FloatTok"/>
        </w:rPr>
        <w:t>4.0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2.9093</w:t>
      </w:r>
      <w:r>
        <w:rPr>
          <w:rStyle w:val="NormalTok"/>
        </w:rPr>
        <w:t xml:space="preserve">, </w:t>
      </w:r>
      <w:r>
        <w:rPr>
          <w:rStyle w:val="FloatTok"/>
        </w:rPr>
        <w:t>3.1411</w:t>
      </w:r>
      <w:r>
        <w:rPr>
          <w:rStyle w:val="NormalTok"/>
        </w:rPr>
        <w:t xml:space="preserve">, </w:t>
      </w:r>
      <w:r>
        <w:rPr>
          <w:rStyle w:val="FloatTok"/>
        </w:rPr>
        <w:t>3.2432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X, Y, coefficients_1, coefficients_2)</w:t>
      </w:r>
    </w:p>
    <w:p w14:paraId="481AADF7" w14:textId="2B715D34" w:rsidR="00D77D26" w:rsidRPr="00D77D26" w:rsidRDefault="00D77D26" w:rsidP="00D77D26">
      <w:pPr>
        <w:pStyle w:val="FirstParagraph"/>
      </w:pPr>
      <w:r>
        <w:rPr>
          <w:noProof/>
        </w:rPr>
        <w:drawing>
          <wp:inline distT="0" distB="0" distL="0" distR="0" wp14:anchorId="4290C255" wp14:editId="0ED57144">
            <wp:extent cx="4699000" cy="314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BCF8" w14:textId="1A6213E7" w:rsidR="00D77D26" w:rsidRPr="00D77D26" w:rsidRDefault="003646CC" w:rsidP="00D77D26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3.</w:t>
      </w:r>
      <w:r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4</w:t>
      </w: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. </w:t>
      </w:r>
      <w:r w:rsidR="00D77D26" w:rsidRPr="00D77D2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Анализ таблично заданной функции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59"/>
        <w:gridCol w:w="1560"/>
        <w:gridCol w:w="1560"/>
        <w:gridCol w:w="1560"/>
        <w:gridCol w:w="1560"/>
        <w:gridCol w:w="1560"/>
      </w:tblGrid>
      <w:tr w:rsidR="00D77D26" w14:paraId="308DDD9A" w14:textId="77777777" w:rsidTr="00AA3FCE">
        <w:tc>
          <w:tcPr>
            <w:tcW w:w="155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9D25B1A" w14:textId="77777777" w:rsidR="00D77D26" w:rsidRDefault="00D77D26" w:rsidP="00AA3FCE">
            <w:pPr>
              <w:pStyle w:val="Compact"/>
              <w:jc w:val="center"/>
            </w:pPr>
            <w:r>
              <w:rPr>
                <w:position w:val="-1"/>
              </w:rPr>
              <w:object w:dxaOrig="72" w:dyaOrig="265" w14:anchorId="6CF7293C">
                <v:shape id="_x0000_i1169" type="#_x0000_t75" style="width:3.5pt;height:13.5pt" o:ole="" filled="t">
                  <v:fill color2="black"/>
                  <v:imagedata r:id="rId36" o:title=""/>
                </v:shape>
                <o:OLEObject Type="Embed" ShapeID="_x0000_i1169" DrawAspect="Content" ObjectID="_1715970293" r:id="rId37"/>
              </w:objec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FDA23A" w14:textId="77777777" w:rsidR="00D77D26" w:rsidRDefault="00D77D26" w:rsidP="00AA3FCE">
            <w:pPr>
              <w:pStyle w:val="Compact"/>
              <w:jc w:val="center"/>
            </w:pPr>
            <w:r>
              <w:t>0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E45643C" w14:textId="77777777" w:rsidR="00D77D26" w:rsidRDefault="00D77D26" w:rsidP="00AA3FCE">
            <w:pPr>
              <w:pStyle w:val="Compact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723317B" w14:textId="77777777" w:rsidR="00D77D26" w:rsidRDefault="00D77D26" w:rsidP="00AA3FCE">
            <w:pPr>
              <w:pStyle w:val="Compact"/>
              <w:jc w:val="center"/>
            </w:pPr>
            <w:r>
              <w:t>2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C2E13CE" w14:textId="77777777" w:rsidR="00D77D26" w:rsidRDefault="00D77D26" w:rsidP="00AA3FCE">
            <w:pPr>
              <w:pStyle w:val="Compact"/>
              <w:jc w:val="center"/>
            </w:pPr>
            <w:r>
              <w:t>3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EBA6A53" w14:textId="77777777" w:rsidR="00D77D26" w:rsidRDefault="00D77D26" w:rsidP="00AA3FCE">
            <w:pPr>
              <w:pStyle w:val="Compact"/>
              <w:jc w:val="center"/>
            </w:pPr>
            <w:r>
              <w:t>4</w:t>
            </w:r>
          </w:p>
        </w:tc>
      </w:tr>
      <w:tr w:rsidR="00D77D26" w14:paraId="2BE9082C" w14:textId="77777777" w:rsidTr="00AA3FCE">
        <w:tc>
          <w:tcPr>
            <w:tcW w:w="1559" w:type="dxa"/>
            <w:shd w:val="clear" w:color="auto" w:fill="auto"/>
          </w:tcPr>
          <w:p w14:paraId="4D7B228E" w14:textId="77777777" w:rsidR="00D77D26" w:rsidRDefault="00D77D26" w:rsidP="00AA3FCE">
            <w:pPr>
              <w:pStyle w:val="Compact"/>
              <w:jc w:val="center"/>
            </w:pPr>
            <w:r>
              <w:rPr>
                <w:position w:val="-3"/>
              </w:rPr>
              <w:object w:dxaOrig="175" w:dyaOrig="301" w14:anchorId="60F5DA4E">
                <v:shape id="_x0000_i1170" type="#_x0000_t75" style="width:9pt;height:15pt" o:ole="" filled="t">
                  <v:fill color2="black"/>
                  <v:imagedata r:id="rId38" o:title=""/>
                </v:shape>
                <o:OLEObject Type="Embed" ShapeID="_x0000_i1170" DrawAspect="Content" ObjectID="_1715970294" r:id="rId39"/>
              </w:object>
            </w:r>
          </w:p>
        </w:tc>
        <w:tc>
          <w:tcPr>
            <w:tcW w:w="1560" w:type="dxa"/>
            <w:shd w:val="clear" w:color="auto" w:fill="auto"/>
          </w:tcPr>
          <w:p w14:paraId="07E9719D" w14:textId="77777777" w:rsidR="00D77D26" w:rsidRDefault="00D77D26" w:rsidP="00AA3FCE">
            <w:pPr>
              <w:pStyle w:val="Compact"/>
              <w:jc w:val="center"/>
            </w:pPr>
            <w:r>
              <w:t>-1.0</w:t>
            </w:r>
          </w:p>
        </w:tc>
        <w:tc>
          <w:tcPr>
            <w:tcW w:w="1560" w:type="dxa"/>
            <w:shd w:val="clear" w:color="auto" w:fill="auto"/>
          </w:tcPr>
          <w:p w14:paraId="21B84737" w14:textId="77777777" w:rsidR="00D77D26" w:rsidRDefault="00D77D26" w:rsidP="00AA3FCE">
            <w:pPr>
              <w:pStyle w:val="Compact"/>
              <w:jc w:val="center"/>
            </w:pPr>
            <w:r>
              <w:t>-0.4</w:t>
            </w:r>
          </w:p>
        </w:tc>
        <w:tc>
          <w:tcPr>
            <w:tcW w:w="1560" w:type="dxa"/>
            <w:shd w:val="clear" w:color="auto" w:fill="auto"/>
          </w:tcPr>
          <w:p w14:paraId="3590BEC8" w14:textId="77777777" w:rsidR="00D77D26" w:rsidRDefault="00D77D26" w:rsidP="00AA3FCE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1560" w:type="dxa"/>
            <w:shd w:val="clear" w:color="auto" w:fill="auto"/>
          </w:tcPr>
          <w:p w14:paraId="0CF3C22C" w14:textId="77777777" w:rsidR="00D77D26" w:rsidRDefault="00D77D26" w:rsidP="00AA3FCE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1560" w:type="dxa"/>
            <w:shd w:val="clear" w:color="auto" w:fill="auto"/>
          </w:tcPr>
          <w:p w14:paraId="7E6CB858" w14:textId="77777777" w:rsidR="00D77D26" w:rsidRDefault="00D77D26" w:rsidP="00AA3FCE">
            <w:pPr>
              <w:pStyle w:val="Compact"/>
              <w:jc w:val="center"/>
            </w:pPr>
            <w:r>
              <w:t>1.0</w:t>
            </w:r>
          </w:p>
        </w:tc>
      </w:tr>
      <w:tr w:rsidR="00D77D26" w14:paraId="7AAB0D09" w14:textId="77777777" w:rsidTr="00AA3FCE">
        <w:tc>
          <w:tcPr>
            <w:tcW w:w="1559" w:type="dxa"/>
            <w:shd w:val="clear" w:color="auto" w:fill="auto"/>
          </w:tcPr>
          <w:p w14:paraId="25EB51BC" w14:textId="77777777" w:rsidR="00D77D26" w:rsidRDefault="00D77D26" w:rsidP="00AA3FCE">
            <w:pPr>
              <w:pStyle w:val="Compact"/>
              <w:jc w:val="center"/>
            </w:pPr>
            <w:r>
              <w:rPr>
                <w:position w:val="-3"/>
              </w:rPr>
              <w:object w:dxaOrig="194" w:dyaOrig="301" w14:anchorId="52C4D7BF">
                <v:shape id="_x0000_i1171" type="#_x0000_t75" style="width:9.5pt;height:15pt" o:ole="" filled="t">
                  <v:fill color2="black"/>
                  <v:imagedata r:id="rId40" o:title=""/>
                </v:shape>
                <o:OLEObject Type="Embed" ShapeID="_x0000_i1171" DrawAspect="Content" ObjectID="_1715970295" r:id="rId41"/>
              </w:object>
            </w:r>
          </w:p>
        </w:tc>
        <w:tc>
          <w:tcPr>
            <w:tcW w:w="1560" w:type="dxa"/>
            <w:shd w:val="clear" w:color="auto" w:fill="auto"/>
          </w:tcPr>
          <w:p w14:paraId="4FAB534A" w14:textId="77777777" w:rsidR="00D77D26" w:rsidRDefault="00D77D26" w:rsidP="00AA3FCE">
            <w:pPr>
              <w:pStyle w:val="Compact"/>
              <w:jc w:val="center"/>
            </w:pPr>
            <w:r>
              <w:t>-1.4142</w:t>
            </w:r>
          </w:p>
        </w:tc>
        <w:tc>
          <w:tcPr>
            <w:tcW w:w="1560" w:type="dxa"/>
            <w:shd w:val="clear" w:color="auto" w:fill="auto"/>
          </w:tcPr>
          <w:p w14:paraId="7AA72E59" w14:textId="77777777" w:rsidR="00D77D26" w:rsidRDefault="00D77D26" w:rsidP="00AA3FCE">
            <w:pPr>
              <w:pStyle w:val="Compact"/>
              <w:jc w:val="center"/>
            </w:pPr>
            <w:r>
              <w:t>-0.55838</w:t>
            </w:r>
          </w:p>
        </w:tc>
        <w:tc>
          <w:tcPr>
            <w:tcW w:w="1560" w:type="dxa"/>
            <w:shd w:val="clear" w:color="auto" w:fill="auto"/>
          </w:tcPr>
          <w:p w14:paraId="7AA9FED2" w14:textId="77777777" w:rsidR="00D77D26" w:rsidRDefault="00D77D26" w:rsidP="00AA3FCE">
            <w:pPr>
              <w:pStyle w:val="Compact"/>
              <w:jc w:val="center"/>
            </w:pPr>
            <w:r>
              <w:t>0.27870</w:t>
            </w:r>
          </w:p>
        </w:tc>
        <w:tc>
          <w:tcPr>
            <w:tcW w:w="1560" w:type="dxa"/>
            <w:shd w:val="clear" w:color="auto" w:fill="auto"/>
          </w:tcPr>
          <w:p w14:paraId="66A1AD1B" w14:textId="77777777" w:rsidR="00D77D26" w:rsidRDefault="00D77D26" w:rsidP="00AA3FCE">
            <w:pPr>
              <w:pStyle w:val="Compact"/>
              <w:jc w:val="center"/>
            </w:pPr>
            <w:r>
              <w:t>0.84008</w:t>
            </w:r>
          </w:p>
        </w:tc>
        <w:tc>
          <w:tcPr>
            <w:tcW w:w="1560" w:type="dxa"/>
            <w:shd w:val="clear" w:color="auto" w:fill="auto"/>
          </w:tcPr>
          <w:p w14:paraId="637AD786" w14:textId="77777777" w:rsidR="00D77D26" w:rsidRDefault="00D77D26" w:rsidP="00AA3FCE">
            <w:pPr>
              <w:pStyle w:val="Compact"/>
              <w:jc w:val="center"/>
            </w:pPr>
            <w:r>
              <w:t>1.4142</w:t>
            </w:r>
          </w:p>
        </w:tc>
      </w:tr>
    </w:tbl>
    <w:p w14:paraId="0F201EEA" w14:textId="77777777" w:rsidR="00D77D26" w:rsidRDefault="00D77D26" w:rsidP="00D77D26">
      <w:pPr>
        <w:pStyle w:val="a0"/>
      </w:pPr>
      <w:r>
        <w:t>Построим ее график</w:t>
      </w:r>
      <w:bookmarkStart w:id="6" w:name="анализ-таблично-заданной-функции"/>
      <w:bookmarkEnd w:id="6"/>
    </w:p>
    <w:p w14:paraId="5E4EA83C" w14:textId="77777777" w:rsidR="00D77D26" w:rsidRDefault="00D77D26" w:rsidP="00D77D2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draw(x, y):</w:t>
      </w:r>
      <w:r>
        <w:br/>
      </w:r>
      <w:r>
        <w:rPr>
          <w:rStyle w:val="NormalTok"/>
        </w:rPr>
        <w:t xml:space="preserve">    plt.plot(x, y, </w:t>
      </w:r>
      <w:r>
        <w:rPr>
          <w:rStyle w:val="StringTok"/>
        </w:rPr>
        <w:t>"-r"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plt.axhline(y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plt.axvline(x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plt.scatter(x, y, c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OperatorTok"/>
        </w:rPr>
        <w:t>-</w:t>
      </w:r>
      <w:r>
        <w:rPr>
          <w:rStyle w:val="FloatTok"/>
        </w:rPr>
        <w:t>0.4</w:t>
      </w:r>
      <w:r>
        <w:rPr>
          <w:rStyle w:val="NormalTok"/>
        </w:rPr>
        <w:t xml:space="preserve">,     </w:t>
      </w:r>
      <w:r>
        <w:rPr>
          <w:rStyle w:val="FloatTok"/>
        </w:rPr>
        <w:t>0.2</w:t>
      </w:r>
      <w:r>
        <w:rPr>
          <w:rStyle w:val="NormalTok"/>
        </w:rPr>
        <w:t xml:space="preserve">,     </w:t>
      </w:r>
      <w:r>
        <w:rPr>
          <w:rStyle w:val="FloatTok"/>
        </w:rPr>
        <w:t>0.6</w:t>
      </w:r>
      <w:r>
        <w:rPr>
          <w:rStyle w:val="NormalTok"/>
        </w:rPr>
        <w:t xml:space="preserve">,     </w:t>
      </w:r>
      <w:r>
        <w:rPr>
          <w:rStyle w:val="FloatTok"/>
        </w:rPr>
        <w:t>1.0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1.4142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0.55838</w:t>
      </w:r>
      <w:r>
        <w:rPr>
          <w:rStyle w:val="NormalTok"/>
        </w:rPr>
        <w:t xml:space="preserve">, </w:t>
      </w:r>
      <w:r>
        <w:rPr>
          <w:rStyle w:val="FloatTok"/>
        </w:rPr>
        <w:t>0.27870</w:t>
      </w:r>
      <w:r>
        <w:rPr>
          <w:rStyle w:val="NormalTok"/>
        </w:rPr>
        <w:t xml:space="preserve">, </w:t>
      </w:r>
      <w:r>
        <w:rPr>
          <w:rStyle w:val="FloatTok"/>
        </w:rPr>
        <w:t>0.84008</w:t>
      </w:r>
      <w:r>
        <w:rPr>
          <w:rStyle w:val="NormalTok"/>
        </w:rPr>
        <w:t xml:space="preserve">, </w:t>
      </w:r>
      <w:r>
        <w:rPr>
          <w:rStyle w:val="FloatTok"/>
        </w:rPr>
        <w:t>1.4142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draw(X, Y)</w:t>
      </w:r>
    </w:p>
    <w:p w14:paraId="0A98EC9A" w14:textId="22D243A0" w:rsidR="00D77D26" w:rsidRDefault="00D77D26" w:rsidP="00D77D26">
      <w:pPr>
        <w:pStyle w:val="FirstParagraph"/>
      </w:pPr>
      <w:r>
        <w:rPr>
          <w:noProof/>
        </w:rPr>
        <w:drawing>
          <wp:inline distT="0" distB="0" distL="0" distR="0" wp14:anchorId="6495AC6D" wp14:editId="37DFE147">
            <wp:extent cx="4826000" cy="314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8B84" w14:textId="77777777" w:rsidR="00D77D26" w:rsidRDefault="00D77D26" w:rsidP="00D77D26">
      <w:pPr>
        <w:pStyle w:val="a0"/>
      </w:pPr>
      <w:r>
        <w:t>Как видим, это прямая. Составим ее уравнение:</w:t>
      </w:r>
    </w:p>
    <w:p w14:paraId="142A09F1" w14:textId="77777777" w:rsidR="00D77D26" w:rsidRDefault="00D77D26" w:rsidP="00D77D26"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(Y[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Y[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(X[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Y[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f"f(x) = </w:t>
      </w:r>
      <w:r>
        <w:rPr>
          <w:rStyle w:val="SpecialCharTok"/>
        </w:rPr>
        <w:t>{k}</w:t>
      </w:r>
      <w:r>
        <w:rPr>
          <w:rStyle w:val="SpecialStringTok"/>
        </w:rPr>
        <w:t xml:space="preserve">*x + </w:t>
      </w:r>
      <w:r>
        <w:rPr>
          <w:rStyle w:val="SpecialCharTok"/>
        </w:rPr>
        <w:t>{b}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BCC24DD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f</w:t>
      </w:r>
      <w:r w:rsidRPr="00D77D26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D77D26">
        <w:rPr>
          <w:rStyle w:val="VerbatimChar"/>
          <w:lang w:val="ru-RU"/>
        </w:rPr>
        <w:t>) = 1.4142*</w:t>
      </w:r>
      <w:r>
        <w:rPr>
          <w:rStyle w:val="VerbatimChar"/>
        </w:rPr>
        <w:t>x</w:t>
      </w:r>
      <w:r w:rsidRPr="00D77D26">
        <w:rPr>
          <w:rStyle w:val="VerbatimChar"/>
          <w:lang w:val="ru-RU"/>
        </w:rPr>
        <w:t xml:space="preserve"> + 0.0</w:t>
      </w:r>
    </w:p>
    <w:p w14:paraId="51AF029C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>Первая и вторая производные соответственно равны:</w:t>
      </w:r>
    </w:p>
    <w:p w14:paraId="4203E9B9" w14:textId="77777777" w:rsidR="00D77D26" w:rsidRDefault="00D77D26" w:rsidP="00D77D26">
      <w:pPr>
        <w:pStyle w:val="SourceCode"/>
      </w:pPr>
      <w:r>
        <w:rPr>
          <w:rStyle w:val="NormalTok"/>
        </w:rPr>
        <w:lastRenderedPageBreak/>
        <w:t xml:space="preserve">x_0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f"f'(</w:t>
      </w:r>
      <w:r>
        <w:rPr>
          <w:rStyle w:val="SpecialCharTok"/>
        </w:rPr>
        <w:t>{</w:t>
      </w:r>
      <w:r>
        <w:rPr>
          <w:rStyle w:val="NormalTok"/>
        </w:rPr>
        <w:t>x_0</w:t>
      </w:r>
      <w:r>
        <w:rPr>
          <w:rStyle w:val="SpecialCharTok"/>
        </w:rPr>
        <w:t>}</w:t>
      </w:r>
      <w:r>
        <w:rPr>
          <w:rStyle w:val="SpecialStringTok"/>
        </w:rPr>
        <w:t xml:space="preserve">) = </w:t>
      </w:r>
      <w:r>
        <w:rPr>
          <w:rStyle w:val="SpecialCharTok"/>
        </w:rPr>
        <w:t>{k:0.2f}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f"f''(</w:t>
      </w:r>
      <w:r>
        <w:rPr>
          <w:rStyle w:val="SpecialCharTok"/>
        </w:rPr>
        <w:t>{</w:t>
      </w:r>
      <w:r>
        <w:rPr>
          <w:rStyle w:val="NormalTok"/>
        </w:rPr>
        <w:t>x_0</w:t>
      </w:r>
      <w:r>
        <w:rPr>
          <w:rStyle w:val="SpecialCharTok"/>
        </w:rPr>
        <w:t>}</w:t>
      </w:r>
      <w:r>
        <w:rPr>
          <w:rStyle w:val="SpecialStringTok"/>
        </w:rPr>
        <w:t xml:space="preserve">) = </w:t>
      </w:r>
      <w:r>
        <w:rPr>
          <w:rStyle w:val="SpecialCharTok"/>
        </w:rPr>
        <w:t>{</w:t>
      </w:r>
      <w:r>
        <w:rPr>
          <w:rStyle w:val="DecValTok"/>
        </w:rPr>
        <w:t>0</w:t>
      </w:r>
      <w:r>
        <w:rPr>
          <w:rStyle w:val="SpecialCharTok"/>
        </w:rPr>
        <w:t>:0.2f}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B2A29E3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f</w:t>
      </w:r>
      <w:r w:rsidRPr="00D77D26">
        <w:rPr>
          <w:rStyle w:val="VerbatimChar"/>
          <w:lang w:val="ru-RU"/>
        </w:rPr>
        <w:t>'(0.2) = 1.41</w:t>
      </w:r>
      <w:r w:rsidRPr="00D77D26">
        <w:rPr>
          <w:lang w:val="ru-RU"/>
        </w:rPr>
        <w:br/>
      </w:r>
      <w:r>
        <w:rPr>
          <w:rStyle w:val="VerbatimChar"/>
        </w:rPr>
        <w:t>f</w:t>
      </w:r>
      <w:r w:rsidRPr="00D77D26">
        <w:rPr>
          <w:rStyle w:val="VerbatimChar"/>
          <w:lang w:val="ru-RU"/>
        </w:rPr>
        <w:t>''(0.2) = 0.00</w:t>
      </w:r>
    </w:p>
    <w:p w14:paraId="0B95AE7A" w14:textId="77777777" w:rsidR="00D77D26" w:rsidRPr="00D77D26" w:rsidRDefault="00D77D26" w:rsidP="00D77D26">
      <w:pPr>
        <w:pStyle w:val="1"/>
        <w:rPr>
          <w:lang w:val="ru-RU"/>
        </w:rPr>
      </w:pPr>
      <w:r w:rsidRPr="00D77D26">
        <w:rPr>
          <w:lang w:val="ru-RU"/>
        </w:rPr>
        <w:t>Численное решение</w:t>
      </w:r>
    </w:p>
    <w:p w14:paraId="08533CF7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Теперь запустите в терминале программу на </w:t>
      </w:r>
      <w:r w:rsidRPr="00D77D26">
        <w:rPr>
          <w:b/>
          <w:bCs/>
          <w:lang w:val="ru-RU"/>
        </w:rPr>
        <w:t>С++</w:t>
      </w:r>
      <w:r w:rsidRPr="00D77D26">
        <w:rPr>
          <w:lang w:val="ru-RU"/>
        </w:rPr>
        <w:t xml:space="preserve"> при помощи команд</w:t>
      </w:r>
    </w:p>
    <w:p w14:paraId="7C567D82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77D26">
        <w:rPr>
          <w:lang w:val="ru-RU"/>
        </w:rPr>
        <w:br/>
      </w:r>
      <w:r>
        <w:rPr>
          <w:rStyle w:val="VerbatimChar"/>
        </w:rPr>
        <w:t>make</w:t>
      </w:r>
      <w:r w:rsidRPr="00D77D26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1D19E3C2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77D26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77D26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77D26">
        <w:rPr>
          <w:lang w:val="ru-RU"/>
        </w:rPr>
        <w:t xml:space="preserve"> можно увидеть полученное численное решение:</w:t>
      </w:r>
      <w:bookmarkStart w:id="7" w:name="численное-решение"/>
      <w:bookmarkEnd w:id="7"/>
    </w:p>
    <w:p w14:paraId="054342F3" w14:textId="77777777" w:rsidR="00D77D26" w:rsidRDefault="00D77D26" w:rsidP="00D77D26">
      <w:pPr>
        <w:pStyle w:val="SourceCode"/>
      </w:pPr>
      <w:r>
        <w:rPr>
          <w:rStyle w:val="NormalTok"/>
        </w:rPr>
        <w:t xml:space="preserve">answer_nn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1.4001</w:t>
      </w:r>
      <w:r>
        <w:rPr>
          <w:rStyle w:val="NormalTok"/>
        </w:rPr>
        <w:t xml:space="preserve">, </w:t>
      </w:r>
      <w:r>
        <w:rPr>
          <w:rStyle w:val="FloatTok"/>
        </w:rPr>
        <w:t>0.0166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f"f'(</w:t>
      </w:r>
      <w:r>
        <w:rPr>
          <w:rStyle w:val="SpecialCharTok"/>
        </w:rPr>
        <w:t>{</w:t>
      </w:r>
      <w:r>
        <w:rPr>
          <w:rStyle w:val="NormalTok"/>
        </w:rPr>
        <w:t>x_0</w:t>
      </w:r>
      <w:r>
        <w:rPr>
          <w:rStyle w:val="SpecialCharTok"/>
        </w:rPr>
        <w:t>}</w:t>
      </w:r>
      <w:r>
        <w:rPr>
          <w:rStyle w:val="SpecialStringTok"/>
        </w:rPr>
        <w:t xml:space="preserve">) = </w:t>
      </w:r>
      <w:r>
        <w:rPr>
          <w:rStyle w:val="SpecialCharTok"/>
        </w:rPr>
        <w:t>{</w:t>
      </w:r>
      <w:r>
        <w:rPr>
          <w:rStyle w:val="NormalTok"/>
        </w:rPr>
        <w:t>answer_nn[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:0.2f}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f"f''(</w:t>
      </w:r>
      <w:r>
        <w:rPr>
          <w:rStyle w:val="SpecialCharTok"/>
        </w:rPr>
        <w:t>{</w:t>
      </w:r>
      <w:r>
        <w:rPr>
          <w:rStyle w:val="NormalTok"/>
        </w:rPr>
        <w:t>x_0</w:t>
      </w:r>
      <w:r>
        <w:rPr>
          <w:rStyle w:val="SpecialCharTok"/>
        </w:rPr>
        <w:t>}</w:t>
      </w:r>
      <w:r>
        <w:rPr>
          <w:rStyle w:val="SpecialStringTok"/>
        </w:rPr>
        <w:t xml:space="preserve">) = </w:t>
      </w:r>
      <w:r>
        <w:rPr>
          <w:rStyle w:val="SpecialCharTok"/>
        </w:rPr>
        <w:t>{</w:t>
      </w:r>
      <w:r>
        <w:rPr>
          <w:rStyle w:val="NormalTok"/>
        </w:rPr>
        <w:t>answer_nn[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:0.2f}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D1F8326" w14:textId="77791B00" w:rsidR="00D77D26" w:rsidRPr="00D77D26" w:rsidRDefault="00D77D26" w:rsidP="00D77D26">
      <w:pPr>
        <w:pStyle w:val="SourceCode"/>
      </w:pPr>
      <w:r>
        <w:rPr>
          <w:rStyle w:val="VerbatimChar"/>
        </w:rPr>
        <w:t>f'(0.2) = 1.40</w:t>
      </w:r>
      <w:r>
        <w:br/>
      </w:r>
      <w:r>
        <w:rPr>
          <w:rStyle w:val="VerbatimChar"/>
        </w:rPr>
        <w:t>f''(0.2) = 0.02</w:t>
      </w:r>
    </w:p>
    <w:p w14:paraId="019354EE" w14:textId="3BE3786D" w:rsidR="003646CC" w:rsidRPr="004E2B86" w:rsidRDefault="003646CC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3.</w:t>
      </w:r>
      <w:r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5</w:t>
      </w: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. </w:t>
      </w:r>
      <w:r w:rsidR="00D77D26" w:rsidRPr="00D77D2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Анализ функции</w:t>
      </w:r>
    </w:p>
    <w:p w14:paraId="4EAC0BD4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>Посмотрим на график функции:</w:t>
      </w:r>
      <w:bookmarkStart w:id="8" w:name="анализ-функции"/>
      <w:bookmarkEnd w:id="8"/>
    </w:p>
    <w:p w14:paraId="394E9504" w14:textId="77777777" w:rsidR="00D77D26" w:rsidRDefault="00D77D26" w:rsidP="00D77D2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(x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) </w:t>
      </w:r>
      <w:r>
        <w:rPr>
          <w:rStyle w:val="CommentTok"/>
        </w:rPr>
        <w:t># вариант 12</w:t>
      </w:r>
      <w:r>
        <w:br/>
      </w:r>
      <w:r>
        <w:br/>
      </w:r>
      <w:r>
        <w:rPr>
          <w:rStyle w:val="NormalTok"/>
        </w:rPr>
        <w:t>plt.plot(x, y,color</w:t>
      </w:r>
      <w:r>
        <w:rPr>
          <w:rStyle w:val="Operator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plt.fill_between(x, y, np.zeros_like(y), color</w:t>
      </w:r>
      <w:r>
        <w:rPr>
          <w:rStyle w:val="OperatorTok"/>
        </w:rPr>
        <w:t>=</w:t>
      </w:r>
      <w:r>
        <w:rPr>
          <w:rStyle w:val="StringTok"/>
        </w:rPr>
        <w:t>'cyan'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plt.axhline(y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plt.axvline(x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</w:p>
    <w:p w14:paraId="16B77B7E" w14:textId="55CA002A" w:rsidR="00D77D26" w:rsidRDefault="00D77D26" w:rsidP="00D77D26">
      <w:pPr>
        <w:pStyle w:val="FirstParagraph"/>
      </w:pPr>
      <w:r>
        <w:rPr>
          <w:noProof/>
        </w:rPr>
        <w:lastRenderedPageBreak/>
        <w:drawing>
          <wp:inline distT="0" distB="0" distL="0" distR="0" wp14:anchorId="5E0F636A" wp14:editId="1FD5527B">
            <wp:extent cx="4902200" cy="314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5DBA" w14:textId="77777777" w:rsidR="00D77D26" w:rsidRPr="00D77D26" w:rsidRDefault="00D77D26" w:rsidP="00D77D26">
      <w:pPr>
        <w:pStyle w:val="a0"/>
        <w:rPr>
          <w:lang w:val="en-US"/>
        </w:rPr>
      </w:pPr>
      <w:r>
        <w:t>Посмотрим</w:t>
      </w:r>
      <w:r w:rsidRPr="00D77D26">
        <w:rPr>
          <w:lang w:val="en-US"/>
        </w:rPr>
        <w:t xml:space="preserve"> </w:t>
      </w:r>
      <w:r>
        <w:t>на</w:t>
      </w:r>
      <w:r w:rsidRPr="00D77D26">
        <w:rPr>
          <w:lang w:val="en-US"/>
        </w:rPr>
        <w:t xml:space="preserve"> </w:t>
      </w:r>
      <w:r>
        <w:t>значение</w:t>
      </w:r>
      <w:r w:rsidRPr="00D77D26">
        <w:rPr>
          <w:lang w:val="en-US"/>
        </w:rPr>
        <w:t xml:space="preserve"> </w:t>
      </w:r>
      <w:r>
        <w:t>интеграла</w:t>
      </w:r>
      <w:r w:rsidRPr="00D77D26">
        <w:rPr>
          <w:lang w:val="en-US"/>
        </w:rPr>
        <w:t>:</w:t>
      </w:r>
    </w:p>
    <w:p w14:paraId="3A5D70F4" w14:textId="77777777" w:rsidR="00D77D26" w:rsidRDefault="00D77D26" w:rsidP="00D77D26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quad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integrand(x):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(x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I, EPS </w:t>
      </w:r>
      <w:r>
        <w:rPr>
          <w:rStyle w:val="OperatorTok"/>
        </w:rPr>
        <w:t>=</w:t>
      </w:r>
      <w:r>
        <w:rPr>
          <w:rStyle w:val="NormalTok"/>
        </w:rPr>
        <w:t xml:space="preserve"> quad(integrand,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2DC305F3" w14:textId="77777777" w:rsidR="00D77D26" w:rsidRPr="00D77D26" w:rsidRDefault="00D77D26" w:rsidP="00D77D26">
      <w:pPr>
        <w:pStyle w:val="SourceCode"/>
        <w:rPr>
          <w:lang w:val="ru-RU"/>
        </w:rPr>
      </w:pPr>
      <w:r w:rsidRPr="00D77D26">
        <w:rPr>
          <w:rStyle w:val="VerbatimChar"/>
          <w:lang w:val="ru-RU"/>
        </w:rPr>
        <w:t>-0.006294843240543573</w:t>
      </w:r>
    </w:p>
    <w:p w14:paraId="2DC815CB" w14:textId="77777777" w:rsidR="00D77D26" w:rsidRPr="00D77D26" w:rsidRDefault="00D77D26" w:rsidP="00D77D26">
      <w:pPr>
        <w:pStyle w:val="1"/>
        <w:rPr>
          <w:lang w:val="ru-RU"/>
        </w:rPr>
      </w:pPr>
      <w:r w:rsidRPr="00D77D26">
        <w:rPr>
          <w:lang w:val="ru-RU"/>
        </w:rPr>
        <w:t>Численное решение</w:t>
      </w:r>
    </w:p>
    <w:p w14:paraId="6FF8D067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Теперь запустите в терминале программу на </w:t>
      </w:r>
      <w:r w:rsidRPr="00D77D26">
        <w:rPr>
          <w:b/>
          <w:bCs/>
          <w:lang w:val="ru-RU"/>
        </w:rPr>
        <w:t>С++</w:t>
      </w:r>
      <w:r w:rsidRPr="00D77D26">
        <w:rPr>
          <w:lang w:val="ru-RU"/>
        </w:rPr>
        <w:t xml:space="preserve"> при помощи команд</w:t>
      </w:r>
    </w:p>
    <w:p w14:paraId="37600072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77D26">
        <w:rPr>
          <w:lang w:val="ru-RU"/>
        </w:rPr>
        <w:br/>
      </w:r>
      <w:r>
        <w:rPr>
          <w:rStyle w:val="VerbatimChar"/>
        </w:rPr>
        <w:t>make</w:t>
      </w:r>
      <w:r w:rsidRPr="00D77D26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78FDE728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77D26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77D26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77D26">
        <w:rPr>
          <w:lang w:val="ru-RU"/>
        </w:rPr>
        <w:t xml:space="preserve"> можно увидеть полученные численные решения:</w:t>
      </w:r>
    </w:p>
    <w:p w14:paraId="3F99F041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NormalTok"/>
        </w:rPr>
        <w:t>half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 xml:space="preserve"> </w:t>
      </w:r>
      <w:r w:rsidRPr="00D77D26">
        <w:rPr>
          <w:rStyle w:val="OperatorTok"/>
          <w:lang w:val="ru-RU"/>
        </w:rPr>
        <w:t>=</w:t>
      </w:r>
      <w:r w:rsidRPr="00D77D26">
        <w:rPr>
          <w:rStyle w:val="NormalTok"/>
          <w:lang w:val="ru-RU"/>
        </w:rPr>
        <w:t xml:space="preserve"> [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0.00501867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0.00891331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0.00631688</w:t>
      </w:r>
      <w:r w:rsidRPr="00D77D26">
        <w:rPr>
          <w:rStyle w:val="NormalTok"/>
          <w:lang w:val="ru-RU"/>
        </w:rPr>
        <w:t>]</w:t>
      </w:r>
      <w:r w:rsidRPr="00D77D26">
        <w:rPr>
          <w:lang w:val="ru-RU"/>
        </w:rPr>
        <w:br/>
      </w:r>
      <w:r w:rsidRPr="00D77D26">
        <w:rPr>
          <w:lang w:val="ru-RU"/>
        </w:rPr>
        <w:br/>
      </w:r>
      <w:r>
        <w:rPr>
          <w:rStyle w:val="NormalTok"/>
        </w:rPr>
        <w:t>quarter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 xml:space="preserve"> </w:t>
      </w:r>
      <w:r w:rsidRPr="00D77D26">
        <w:rPr>
          <w:rStyle w:val="OperatorTok"/>
          <w:lang w:val="ru-RU"/>
        </w:rPr>
        <w:t>=</w:t>
      </w:r>
      <w:r w:rsidRPr="00D77D26">
        <w:rPr>
          <w:rStyle w:val="NormalTok"/>
          <w:lang w:val="ru-RU"/>
        </w:rPr>
        <w:t xml:space="preserve"> [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0.0059615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0.00696599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0.00629633</w:t>
      </w:r>
      <w:r w:rsidRPr="00D77D26">
        <w:rPr>
          <w:rStyle w:val="NormalTok"/>
          <w:lang w:val="ru-RU"/>
        </w:rPr>
        <w:t>]</w:t>
      </w:r>
      <w:r w:rsidRPr="00D77D26">
        <w:rPr>
          <w:lang w:val="ru-RU"/>
        </w:rPr>
        <w:br/>
      </w:r>
      <w:r>
        <w:rPr>
          <w:rStyle w:val="BuiltInTok"/>
        </w:rPr>
        <w:t>print</w:t>
      </w:r>
      <w:r w:rsidRPr="00D77D26">
        <w:rPr>
          <w:rStyle w:val="NormalTok"/>
          <w:lang w:val="ru-RU"/>
        </w:rPr>
        <w:t>(</w:t>
      </w:r>
      <w:r w:rsidRPr="00D77D26">
        <w:rPr>
          <w:rStyle w:val="StringTok"/>
          <w:lang w:val="ru-RU"/>
        </w:rPr>
        <w:t>"Значения интеграла, полученные с шагом 0.5:"</w:t>
      </w:r>
      <w:r w:rsidRPr="00D77D26">
        <w:rPr>
          <w:rStyle w:val="NormalTok"/>
          <w:lang w:val="ru-RU"/>
        </w:rPr>
        <w:t xml:space="preserve">, </w:t>
      </w:r>
      <w:r>
        <w:rPr>
          <w:rStyle w:val="NormalTok"/>
        </w:rPr>
        <w:t>half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>)</w:t>
      </w:r>
      <w:r w:rsidRPr="00D77D26">
        <w:rPr>
          <w:lang w:val="ru-RU"/>
        </w:rPr>
        <w:br/>
      </w:r>
      <w:r>
        <w:rPr>
          <w:rStyle w:val="BuiltInTok"/>
        </w:rPr>
        <w:t>print</w:t>
      </w:r>
      <w:r w:rsidRPr="00D77D26">
        <w:rPr>
          <w:rStyle w:val="NormalTok"/>
          <w:lang w:val="ru-RU"/>
        </w:rPr>
        <w:t>(</w:t>
      </w:r>
      <w:r w:rsidRPr="00D77D26">
        <w:rPr>
          <w:rStyle w:val="StringTok"/>
          <w:lang w:val="ru-RU"/>
        </w:rPr>
        <w:t>"Значения интеграла, полученные с шагом 0.25:"</w:t>
      </w:r>
      <w:r w:rsidRPr="00D77D26">
        <w:rPr>
          <w:rStyle w:val="NormalTok"/>
          <w:lang w:val="ru-RU"/>
        </w:rPr>
        <w:t xml:space="preserve">, </w:t>
      </w:r>
      <w:r>
        <w:rPr>
          <w:rStyle w:val="NormalTok"/>
        </w:rPr>
        <w:t>quarter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>)</w:t>
      </w:r>
    </w:p>
    <w:p w14:paraId="0FA2B7DF" w14:textId="77777777" w:rsidR="00D77D26" w:rsidRPr="00D77D26" w:rsidRDefault="00D77D26" w:rsidP="00D77D26">
      <w:pPr>
        <w:pStyle w:val="SourceCode"/>
        <w:rPr>
          <w:lang w:val="ru-RU"/>
        </w:rPr>
      </w:pPr>
      <w:r w:rsidRPr="00D77D26">
        <w:rPr>
          <w:rStyle w:val="VerbatimChar"/>
          <w:lang w:val="ru-RU"/>
        </w:rPr>
        <w:t>Значения интеграла, полученные с шагом 0.5: [-0.00501867, -0.00891331, -0.00631688]</w:t>
      </w:r>
      <w:r w:rsidRPr="00D77D26">
        <w:rPr>
          <w:lang w:val="ru-RU"/>
        </w:rPr>
        <w:br/>
      </w:r>
      <w:r w:rsidRPr="00D77D26">
        <w:rPr>
          <w:rStyle w:val="VerbatimChar"/>
          <w:lang w:val="ru-RU"/>
        </w:rPr>
        <w:t>Значения интеграла, полученные с шагом 0.25: [-0.0059615, -0.00696599, -0.00629633]</w:t>
      </w:r>
    </w:p>
    <w:p w14:paraId="635D14B8" w14:textId="2BB32730" w:rsidR="00DD6E70" w:rsidRPr="003646CC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65043B7E" w14:textId="54F608B2" w:rsidR="00DD6E70" w:rsidRPr="003646CC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223D794B" w14:textId="3EE0E676" w:rsidR="00DD6E70" w:rsidRPr="003646CC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A8D6AE1" w14:textId="32160DDF" w:rsidR="001B5070" w:rsidRPr="001B5070" w:rsidRDefault="001B5070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</w:t>
      </w:r>
      <w:r w:rsidRPr="001B5070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Выводы</w:t>
      </w:r>
      <w:r w:rsidRPr="001B5070">
        <w:rPr>
          <w:rFonts w:ascii="Times New Roman" w:hAnsi="Times New Roman"/>
          <w:b/>
          <w:bCs/>
          <w:sz w:val="32"/>
          <w:szCs w:val="32"/>
        </w:rPr>
        <w:t>.</w:t>
      </w:r>
    </w:p>
    <w:p w14:paraId="7E4A258E" w14:textId="31A4816E" w:rsidR="001B5070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 xml:space="preserve">В ходе данной лабораторной работы я изучил базовые численных методы, решающие задачи </w:t>
      </w:r>
      <w:r w:rsidR="00D77D26">
        <w:rPr>
          <w:rFonts w:ascii="Times New Roman" w:hAnsi="Times New Roman"/>
          <w:sz w:val="28"/>
          <w:szCs w:val="28"/>
        </w:rPr>
        <w:t>п</w:t>
      </w:r>
      <w:r w:rsidR="00D77D26" w:rsidRPr="00D77D26">
        <w:rPr>
          <w:rFonts w:ascii="Times New Roman" w:hAnsi="Times New Roman"/>
          <w:sz w:val="28"/>
          <w:szCs w:val="28"/>
        </w:rPr>
        <w:t>риближени</w:t>
      </w:r>
      <w:r w:rsidR="00D77D26">
        <w:rPr>
          <w:rFonts w:ascii="Times New Roman" w:hAnsi="Times New Roman"/>
          <w:sz w:val="28"/>
          <w:szCs w:val="28"/>
        </w:rPr>
        <w:t>я</w:t>
      </w:r>
      <w:r w:rsidR="00D77D26" w:rsidRPr="00D77D26">
        <w:rPr>
          <w:rFonts w:ascii="Times New Roman" w:hAnsi="Times New Roman"/>
          <w:sz w:val="28"/>
          <w:szCs w:val="28"/>
        </w:rPr>
        <w:t xml:space="preserve"> функций</w:t>
      </w:r>
      <w:r w:rsidR="00D77D26">
        <w:rPr>
          <w:rFonts w:ascii="Times New Roman" w:hAnsi="Times New Roman"/>
          <w:sz w:val="28"/>
          <w:szCs w:val="28"/>
        </w:rPr>
        <w:t>, ч</w:t>
      </w:r>
      <w:r w:rsidR="00D77D26" w:rsidRPr="00D77D26">
        <w:rPr>
          <w:rFonts w:ascii="Times New Roman" w:hAnsi="Times New Roman"/>
          <w:sz w:val="28"/>
          <w:szCs w:val="28"/>
        </w:rPr>
        <w:t>исленн</w:t>
      </w:r>
      <w:r w:rsidR="00D77D26">
        <w:rPr>
          <w:rFonts w:ascii="Times New Roman" w:hAnsi="Times New Roman"/>
          <w:sz w:val="28"/>
          <w:szCs w:val="28"/>
        </w:rPr>
        <w:t>ого</w:t>
      </w:r>
      <w:r w:rsidR="00D77D26" w:rsidRPr="00D77D26">
        <w:rPr>
          <w:rFonts w:ascii="Times New Roman" w:hAnsi="Times New Roman"/>
          <w:sz w:val="28"/>
          <w:szCs w:val="28"/>
        </w:rPr>
        <w:t xml:space="preserve"> дифференцировани</w:t>
      </w:r>
      <w:r w:rsidR="00D77D26">
        <w:rPr>
          <w:rFonts w:ascii="Times New Roman" w:hAnsi="Times New Roman"/>
          <w:sz w:val="28"/>
          <w:szCs w:val="28"/>
        </w:rPr>
        <w:t>я</w:t>
      </w:r>
      <w:r w:rsidR="00D77D26" w:rsidRPr="00D77D26">
        <w:rPr>
          <w:rFonts w:ascii="Times New Roman" w:hAnsi="Times New Roman"/>
          <w:sz w:val="28"/>
          <w:szCs w:val="28"/>
        </w:rPr>
        <w:t xml:space="preserve"> и интегрировани</w:t>
      </w:r>
      <w:r w:rsidR="00D77D26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. </w:t>
      </w:r>
    </w:p>
    <w:p w14:paraId="7D8FC765" w14:textId="77777777" w:rsidR="001B5070" w:rsidRPr="00575F85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eastAsia="Yu Mincho" w:hAnsi="Times New Roman"/>
          <w:sz w:val="28"/>
          <w:szCs w:val="28"/>
          <w:lang w:eastAsia="ja-JP"/>
        </w:rPr>
        <w:t>Стоит также отметить, что те варианты реализаций, которые были написаны мной на С++ носят скорее учебный характер, так как передо мной стояла задача понять алгоритмы при реализации, а не написать максимально оптимальные решатели тех или иных задач.</w:t>
      </w:r>
    </w:p>
    <w:p w14:paraId="25F2BB0E" w14:textId="75B68977" w:rsidR="007F48BF" w:rsidRPr="00575F85" w:rsidRDefault="007F48BF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sectPr w:rsidR="007F48BF" w:rsidRPr="00575F85" w:rsidSect="00127D0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83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ont1182"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990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1F78"/>
    <w:rsid w:val="00016ACE"/>
    <w:rsid w:val="00023FA3"/>
    <w:rsid w:val="00031D9E"/>
    <w:rsid w:val="0003251B"/>
    <w:rsid w:val="00043408"/>
    <w:rsid w:val="0004795D"/>
    <w:rsid w:val="00061C50"/>
    <w:rsid w:val="00081914"/>
    <w:rsid w:val="000A3D4B"/>
    <w:rsid w:val="000B7453"/>
    <w:rsid w:val="000C5810"/>
    <w:rsid w:val="000D63C0"/>
    <w:rsid w:val="000E6BDD"/>
    <w:rsid w:val="000F36BF"/>
    <w:rsid w:val="000F6496"/>
    <w:rsid w:val="00115B0E"/>
    <w:rsid w:val="00125767"/>
    <w:rsid w:val="00127D07"/>
    <w:rsid w:val="001477A6"/>
    <w:rsid w:val="001652E5"/>
    <w:rsid w:val="001659ED"/>
    <w:rsid w:val="001775D7"/>
    <w:rsid w:val="001855C8"/>
    <w:rsid w:val="0018658E"/>
    <w:rsid w:val="001917C6"/>
    <w:rsid w:val="00197E5B"/>
    <w:rsid w:val="001A047C"/>
    <w:rsid w:val="001A6125"/>
    <w:rsid w:val="001B5070"/>
    <w:rsid w:val="001C0D88"/>
    <w:rsid w:val="001C657E"/>
    <w:rsid w:val="00213E5E"/>
    <w:rsid w:val="00220E7E"/>
    <w:rsid w:val="00236219"/>
    <w:rsid w:val="0023637B"/>
    <w:rsid w:val="00236A32"/>
    <w:rsid w:val="002375D1"/>
    <w:rsid w:val="00252A91"/>
    <w:rsid w:val="002608AC"/>
    <w:rsid w:val="00270B39"/>
    <w:rsid w:val="00296845"/>
    <w:rsid w:val="00296FDD"/>
    <w:rsid w:val="00297B2E"/>
    <w:rsid w:val="002D221D"/>
    <w:rsid w:val="0031089E"/>
    <w:rsid w:val="00313276"/>
    <w:rsid w:val="003259A9"/>
    <w:rsid w:val="00326528"/>
    <w:rsid w:val="00346F64"/>
    <w:rsid w:val="003476E5"/>
    <w:rsid w:val="003646CC"/>
    <w:rsid w:val="00366EB7"/>
    <w:rsid w:val="00383B67"/>
    <w:rsid w:val="00396B0C"/>
    <w:rsid w:val="003B227B"/>
    <w:rsid w:val="003B5AA1"/>
    <w:rsid w:val="003B7CA7"/>
    <w:rsid w:val="003C219B"/>
    <w:rsid w:val="003D1928"/>
    <w:rsid w:val="003D1C55"/>
    <w:rsid w:val="003D390A"/>
    <w:rsid w:val="003D5581"/>
    <w:rsid w:val="003E5BC8"/>
    <w:rsid w:val="003F1CE6"/>
    <w:rsid w:val="00413E85"/>
    <w:rsid w:val="00421062"/>
    <w:rsid w:val="00427CD1"/>
    <w:rsid w:val="00430FD1"/>
    <w:rsid w:val="004312DC"/>
    <w:rsid w:val="00436F33"/>
    <w:rsid w:val="00440C99"/>
    <w:rsid w:val="00455A57"/>
    <w:rsid w:val="0047597C"/>
    <w:rsid w:val="00484593"/>
    <w:rsid w:val="004C4D6A"/>
    <w:rsid w:val="004C6214"/>
    <w:rsid w:val="004D24EE"/>
    <w:rsid w:val="004D604C"/>
    <w:rsid w:val="004E2B86"/>
    <w:rsid w:val="004E6831"/>
    <w:rsid w:val="004F11E5"/>
    <w:rsid w:val="004F1528"/>
    <w:rsid w:val="00503884"/>
    <w:rsid w:val="0053682A"/>
    <w:rsid w:val="005430BD"/>
    <w:rsid w:val="0056340A"/>
    <w:rsid w:val="00575F85"/>
    <w:rsid w:val="005966C0"/>
    <w:rsid w:val="00615B2B"/>
    <w:rsid w:val="00631DCA"/>
    <w:rsid w:val="0063374E"/>
    <w:rsid w:val="006428AB"/>
    <w:rsid w:val="00656AAF"/>
    <w:rsid w:val="006613CE"/>
    <w:rsid w:val="0066441D"/>
    <w:rsid w:val="006750BA"/>
    <w:rsid w:val="0068240F"/>
    <w:rsid w:val="006859F1"/>
    <w:rsid w:val="006953C2"/>
    <w:rsid w:val="006A6BA9"/>
    <w:rsid w:val="006B1AD7"/>
    <w:rsid w:val="006B5D21"/>
    <w:rsid w:val="006C1FE4"/>
    <w:rsid w:val="00703418"/>
    <w:rsid w:val="00707CD9"/>
    <w:rsid w:val="00770278"/>
    <w:rsid w:val="007742E0"/>
    <w:rsid w:val="00782692"/>
    <w:rsid w:val="007958E3"/>
    <w:rsid w:val="007A1356"/>
    <w:rsid w:val="007A6DAB"/>
    <w:rsid w:val="007B4629"/>
    <w:rsid w:val="007C3E5C"/>
    <w:rsid w:val="007C6125"/>
    <w:rsid w:val="007E7A77"/>
    <w:rsid w:val="007F0C6D"/>
    <w:rsid w:val="007F48BF"/>
    <w:rsid w:val="00801FCD"/>
    <w:rsid w:val="00806B94"/>
    <w:rsid w:val="00820347"/>
    <w:rsid w:val="00852007"/>
    <w:rsid w:val="00853065"/>
    <w:rsid w:val="00863E0D"/>
    <w:rsid w:val="00875369"/>
    <w:rsid w:val="008817AA"/>
    <w:rsid w:val="0088247C"/>
    <w:rsid w:val="00886450"/>
    <w:rsid w:val="008A2135"/>
    <w:rsid w:val="008B1B7B"/>
    <w:rsid w:val="008B6079"/>
    <w:rsid w:val="008D7F1F"/>
    <w:rsid w:val="008F2994"/>
    <w:rsid w:val="008F6125"/>
    <w:rsid w:val="008F630F"/>
    <w:rsid w:val="008F6BD2"/>
    <w:rsid w:val="00911927"/>
    <w:rsid w:val="00912E4F"/>
    <w:rsid w:val="00915761"/>
    <w:rsid w:val="0092133A"/>
    <w:rsid w:val="00941A6F"/>
    <w:rsid w:val="00953028"/>
    <w:rsid w:val="00954A41"/>
    <w:rsid w:val="00962920"/>
    <w:rsid w:val="00966F41"/>
    <w:rsid w:val="00970A84"/>
    <w:rsid w:val="009725BA"/>
    <w:rsid w:val="009727C7"/>
    <w:rsid w:val="00973247"/>
    <w:rsid w:val="009749C6"/>
    <w:rsid w:val="00984C6F"/>
    <w:rsid w:val="00990D73"/>
    <w:rsid w:val="009A3D52"/>
    <w:rsid w:val="009C0678"/>
    <w:rsid w:val="009D2F3D"/>
    <w:rsid w:val="009D3A79"/>
    <w:rsid w:val="009D76D9"/>
    <w:rsid w:val="009F458C"/>
    <w:rsid w:val="009F6CE5"/>
    <w:rsid w:val="00A13668"/>
    <w:rsid w:val="00A248A6"/>
    <w:rsid w:val="00A641D7"/>
    <w:rsid w:val="00A677BD"/>
    <w:rsid w:val="00A67E89"/>
    <w:rsid w:val="00A73FD1"/>
    <w:rsid w:val="00A7752B"/>
    <w:rsid w:val="00A825D2"/>
    <w:rsid w:val="00A96383"/>
    <w:rsid w:val="00A97826"/>
    <w:rsid w:val="00AB7FD1"/>
    <w:rsid w:val="00AC29AB"/>
    <w:rsid w:val="00AC6EE7"/>
    <w:rsid w:val="00AD4578"/>
    <w:rsid w:val="00AE1776"/>
    <w:rsid w:val="00AF310C"/>
    <w:rsid w:val="00AF3B92"/>
    <w:rsid w:val="00B26FF1"/>
    <w:rsid w:val="00B3087D"/>
    <w:rsid w:val="00B335EC"/>
    <w:rsid w:val="00B41B1C"/>
    <w:rsid w:val="00B42078"/>
    <w:rsid w:val="00B4360B"/>
    <w:rsid w:val="00B468A9"/>
    <w:rsid w:val="00B5402B"/>
    <w:rsid w:val="00B76109"/>
    <w:rsid w:val="00BB421E"/>
    <w:rsid w:val="00BC6ADF"/>
    <w:rsid w:val="00BE0FAB"/>
    <w:rsid w:val="00BE3D8D"/>
    <w:rsid w:val="00C27E91"/>
    <w:rsid w:val="00C43D97"/>
    <w:rsid w:val="00C67E9C"/>
    <w:rsid w:val="00C735BC"/>
    <w:rsid w:val="00C740AF"/>
    <w:rsid w:val="00C7452A"/>
    <w:rsid w:val="00C8473F"/>
    <w:rsid w:val="00C85653"/>
    <w:rsid w:val="00C900D6"/>
    <w:rsid w:val="00C9321C"/>
    <w:rsid w:val="00CA5647"/>
    <w:rsid w:val="00CB3222"/>
    <w:rsid w:val="00CD2B1A"/>
    <w:rsid w:val="00CE6509"/>
    <w:rsid w:val="00CF3B08"/>
    <w:rsid w:val="00CF448F"/>
    <w:rsid w:val="00D02F2D"/>
    <w:rsid w:val="00D031C8"/>
    <w:rsid w:val="00D03AF9"/>
    <w:rsid w:val="00D14F11"/>
    <w:rsid w:val="00D1630F"/>
    <w:rsid w:val="00D401BA"/>
    <w:rsid w:val="00D44022"/>
    <w:rsid w:val="00D55457"/>
    <w:rsid w:val="00D56135"/>
    <w:rsid w:val="00D56BCD"/>
    <w:rsid w:val="00D73C1F"/>
    <w:rsid w:val="00D77D26"/>
    <w:rsid w:val="00D804E7"/>
    <w:rsid w:val="00D8764A"/>
    <w:rsid w:val="00DB1961"/>
    <w:rsid w:val="00DC6A16"/>
    <w:rsid w:val="00DD6E70"/>
    <w:rsid w:val="00E13E94"/>
    <w:rsid w:val="00E20C19"/>
    <w:rsid w:val="00E23B79"/>
    <w:rsid w:val="00E27952"/>
    <w:rsid w:val="00E316D4"/>
    <w:rsid w:val="00E42B3B"/>
    <w:rsid w:val="00E4350A"/>
    <w:rsid w:val="00E47DE5"/>
    <w:rsid w:val="00E52C7C"/>
    <w:rsid w:val="00E60D78"/>
    <w:rsid w:val="00E7785C"/>
    <w:rsid w:val="00E85B5A"/>
    <w:rsid w:val="00E90B94"/>
    <w:rsid w:val="00E94877"/>
    <w:rsid w:val="00E95A17"/>
    <w:rsid w:val="00EA2C90"/>
    <w:rsid w:val="00EB145C"/>
    <w:rsid w:val="00EB21BF"/>
    <w:rsid w:val="00EE0466"/>
    <w:rsid w:val="00EF08C6"/>
    <w:rsid w:val="00EF69D8"/>
    <w:rsid w:val="00F117CB"/>
    <w:rsid w:val="00F24A3C"/>
    <w:rsid w:val="00F31DF1"/>
    <w:rsid w:val="00F40D84"/>
    <w:rsid w:val="00F4491F"/>
    <w:rsid w:val="00F51118"/>
    <w:rsid w:val="00F6794C"/>
    <w:rsid w:val="00F7089E"/>
    <w:rsid w:val="00F7447D"/>
    <w:rsid w:val="00F87C61"/>
    <w:rsid w:val="00FA4E49"/>
    <w:rsid w:val="00FA7521"/>
    <w:rsid w:val="00FB0EB6"/>
    <w:rsid w:val="00FB387B"/>
    <w:rsid w:val="00FC4628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27"/>
    <w:rPr>
      <w:rFonts w:eastAsia="Noto Serif CJK SC"/>
      <w:sz w:val="24"/>
    </w:rPr>
  </w:style>
  <w:style w:type="paragraph" w:styleId="1">
    <w:name w:val="heading 1"/>
    <w:basedOn w:val="a"/>
    <w:next w:val="a0"/>
    <w:link w:val="10"/>
    <w:qFormat/>
    <w:rsid w:val="00D14F11"/>
    <w:pPr>
      <w:keepNext/>
      <w:keepLines/>
      <w:spacing w:before="480"/>
      <w:outlineLvl w:val="0"/>
    </w:pPr>
    <w:rPr>
      <w:rFonts w:ascii="Calibri" w:eastAsia="font1183" w:hAnsi="Calibri" w:cs="font1183"/>
      <w:b/>
      <w:bCs/>
      <w:color w:val="4F81BD"/>
      <w:kern w:val="0"/>
      <w:sz w:val="32"/>
      <w:szCs w:val="32"/>
      <w:lang w:val="en-US" w:eastAsia="en-US" w:bidi="ar-SA"/>
    </w:rPr>
  </w:style>
  <w:style w:type="paragraph" w:styleId="2">
    <w:name w:val="heading 2"/>
    <w:basedOn w:val="a"/>
    <w:next w:val="a0"/>
    <w:link w:val="20"/>
    <w:qFormat/>
    <w:rsid w:val="00D14F11"/>
    <w:pPr>
      <w:keepNext/>
      <w:keepLines/>
      <w:spacing w:before="200"/>
      <w:outlineLvl w:val="1"/>
    </w:pPr>
    <w:rPr>
      <w:rFonts w:ascii="Calibri" w:eastAsia="font1183" w:hAnsi="Calibri" w:cs="font1183"/>
      <w:b/>
      <w:bCs/>
      <w:color w:val="4F81BD"/>
      <w:kern w:val="0"/>
      <w:sz w:val="28"/>
      <w:szCs w:val="28"/>
      <w:lang w:val="en-US" w:eastAsia="en-US"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1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7E7A77"/>
    <w:pPr>
      <w:ind w:left="720"/>
      <w:contextualSpacing/>
    </w:pPr>
    <w:rPr>
      <w:rFonts w:cs="Mangal"/>
      <w:szCs w:val="21"/>
    </w:rPr>
  </w:style>
  <w:style w:type="paragraph" w:customStyle="1" w:styleId="Text">
    <w:name w:val="Text"/>
    <w:basedOn w:val="a"/>
    <w:rsid w:val="009D2F3D"/>
    <w:pPr>
      <w:tabs>
        <w:tab w:val="left" w:pos="8505"/>
      </w:tabs>
      <w:suppressAutoHyphens w:val="0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10">
    <w:name w:val="Заголовок 1 Знак"/>
    <w:basedOn w:val="a1"/>
    <w:link w:val="1"/>
    <w:rsid w:val="00D14F11"/>
    <w:rPr>
      <w:rFonts w:ascii="Calibri" w:eastAsia="font1183" w:hAnsi="Calibri" w:cs="font1183"/>
      <w:b/>
      <w:bCs/>
      <w:color w:val="4F81BD"/>
      <w:kern w:val="0"/>
      <w:sz w:val="32"/>
      <w:szCs w:val="32"/>
      <w:lang w:val="en-US" w:eastAsia="en-US" w:bidi="ar-SA"/>
    </w:rPr>
  </w:style>
  <w:style w:type="character" w:customStyle="1" w:styleId="20">
    <w:name w:val="Заголовок 2 Знак"/>
    <w:basedOn w:val="a1"/>
    <w:link w:val="2"/>
    <w:rsid w:val="00D14F11"/>
    <w:rPr>
      <w:rFonts w:ascii="Calibri" w:eastAsia="font1183" w:hAnsi="Calibri" w:cs="font1183"/>
      <w:b/>
      <w:bCs/>
      <w:color w:val="4F81BD"/>
      <w:kern w:val="0"/>
      <w:sz w:val="28"/>
      <w:szCs w:val="28"/>
      <w:lang w:val="en-US" w:eastAsia="en-US" w:bidi="ar-SA"/>
    </w:rPr>
  </w:style>
  <w:style w:type="character" w:customStyle="1" w:styleId="VerbatimChar">
    <w:name w:val="Verbatim Char"/>
    <w:basedOn w:val="a1"/>
    <w:rsid w:val="00D14F11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D14F11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D14F11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D14F11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D14F11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D14F11"/>
    <w:rPr>
      <w:rFonts w:ascii="Consolas" w:hAnsi="Consolas"/>
      <w:sz w:val="22"/>
    </w:rPr>
  </w:style>
  <w:style w:type="character" w:customStyle="1" w:styleId="VariableTok">
    <w:name w:val="VariableTok"/>
    <w:basedOn w:val="VerbatimChar"/>
    <w:rsid w:val="00D14F1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D14F1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14F11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D14F11"/>
    <w:rPr>
      <w:rFonts w:ascii="Consolas" w:hAnsi="Consolas"/>
      <w:sz w:val="22"/>
    </w:rPr>
  </w:style>
  <w:style w:type="paragraph" w:customStyle="1" w:styleId="FirstParagraph">
    <w:name w:val="First Paragraph"/>
    <w:basedOn w:val="a0"/>
    <w:next w:val="a0"/>
    <w:rsid w:val="00D14F11"/>
    <w:pPr>
      <w:spacing w:before="180" w:after="180" w:line="240" w:lineRule="auto"/>
    </w:pPr>
    <w:rPr>
      <w:rFonts w:ascii="Cambria" w:eastAsia="Cambria" w:hAnsi="Cambria" w:cs="font1183"/>
      <w:kern w:val="0"/>
      <w:lang w:val="en-US" w:eastAsia="en-US" w:bidi="ar-SA"/>
    </w:rPr>
  </w:style>
  <w:style w:type="paragraph" w:customStyle="1" w:styleId="SourceCode">
    <w:name w:val="Source Code"/>
    <w:basedOn w:val="a"/>
    <w:rsid w:val="00D14F11"/>
    <w:pPr>
      <w:spacing w:after="200"/>
    </w:pPr>
    <w:rPr>
      <w:rFonts w:ascii="Cambria" w:eastAsia="Cambria" w:hAnsi="Cambria" w:cs="font1183"/>
      <w:kern w:val="0"/>
      <w:lang w:val="en-US" w:eastAsia="en-US" w:bidi="ar-SA"/>
    </w:rPr>
  </w:style>
  <w:style w:type="character" w:customStyle="1" w:styleId="BuiltInTok">
    <w:name w:val="BuiltInTok"/>
    <w:basedOn w:val="VerbatimChar"/>
    <w:rsid w:val="003646CC"/>
    <w:rPr>
      <w:rFonts w:ascii="Consolas" w:hAnsi="Consolas"/>
      <w:sz w:val="22"/>
    </w:rPr>
  </w:style>
  <w:style w:type="character" w:customStyle="1" w:styleId="SpecialCharTok">
    <w:name w:val="SpecialCharTok"/>
    <w:basedOn w:val="VerbatimChar"/>
    <w:rsid w:val="00D77D26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D77D26"/>
    <w:rPr>
      <w:rFonts w:ascii="Consolas" w:hAnsi="Consolas"/>
      <w:color w:val="BB6688"/>
      <w:sz w:val="22"/>
    </w:rPr>
  </w:style>
  <w:style w:type="paragraph" w:customStyle="1" w:styleId="Compact">
    <w:name w:val="Compact"/>
    <w:basedOn w:val="a0"/>
    <w:rsid w:val="00D77D26"/>
    <w:pPr>
      <w:spacing w:before="36" w:after="36" w:line="240" w:lineRule="auto"/>
    </w:pPr>
    <w:rPr>
      <w:rFonts w:ascii="Cambria" w:eastAsia="Cambria" w:hAnsi="Cambria" w:cs="font1183"/>
      <w:kern w:val="0"/>
      <w:lang w:val="en-US" w:eastAsia="en-US" w:bidi="ar-SA"/>
    </w:rPr>
  </w:style>
  <w:style w:type="character" w:customStyle="1" w:styleId="CommentTok">
    <w:name w:val="CommentTok"/>
    <w:basedOn w:val="VerbatimChar"/>
    <w:rsid w:val="00D77D26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20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8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png"/><Relationship Id="rId38" Type="http://schemas.openxmlformats.org/officeDocument/2006/relationships/image" Target="media/image19.e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245</cp:revision>
  <cp:lastPrinted>2022-04-28T12:54:00Z</cp:lastPrinted>
  <dcterms:created xsi:type="dcterms:W3CDTF">2021-11-12T10:54:00Z</dcterms:created>
  <dcterms:modified xsi:type="dcterms:W3CDTF">2022-06-05T18:38:00Z</dcterms:modified>
  <dc:language>ru-RU</dc:language>
</cp:coreProperties>
</file>