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1D9AF2CF" w:rsidR="007F48BF" w:rsidRPr="00575F85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36206">
        <w:rPr>
          <w:rFonts w:ascii="Times New Roman" w:hAnsi="Times New Roman" w:cs="Times New Roman"/>
          <w:b/>
          <w:sz w:val="32"/>
          <w:szCs w:val="32"/>
        </w:rPr>
        <w:t>4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6E74424A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B36206" w:rsidRPr="00B36206">
        <w:rPr>
          <w:rFonts w:ascii="Times New Roman" w:hAnsi="Times New Roman" w:cs="Times New Roman"/>
          <w:bCs/>
          <w:sz w:val="32"/>
          <w:szCs w:val="32"/>
        </w:rPr>
        <w:t>Численные методы решения обыкновенных дифференциальных уравнений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 w:rsidP="00E13E94">
      <w:pPr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6341BDD" w14:textId="77777777" w:rsidR="007F48BF" w:rsidRDefault="00AD4578" w:rsidP="00EB21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2380C01A" w14:textId="134855C7" w:rsidR="00D401BA" w:rsidRPr="00B36206" w:rsidRDefault="002608AC" w:rsidP="00B36206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  <w:r w:rsidR="00D401BA" w:rsidRPr="00D401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13F54" w14:textId="590F656B" w:rsidR="00B36206" w:rsidRPr="00B36206" w:rsidRDefault="00B36206" w:rsidP="00B36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206">
        <w:rPr>
          <w:rFonts w:ascii="Times New Roman" w:hAnsi="Times New Roman" w:cs="Times New Roman"/>
          <w:sz w:val="28"/>
          <w:szCs w:val="28"/>
        </w:rPr>
        <w:t xml:space="preserve">4.1. Реализовать методы Эйлера, Рунге-Кутты и Адамса 4-го порядка в виде программ, задавая в качестве входных данных шаг сетки </w:t>
      </w:r>
      <w:r w:rsidRPr="00B36206">
        <w:rPr>
          <w:rFonts w:ascii="Times New Roman" w:hAnsi="Times New Roman" w:cs="Times New Roman"/>
          <w:sz w:val="28"/>
          <w:szCs w:val="28"/>
        </w:rPr>
        <w:object w:dxaOrig="200" w:dyaOrig="279" w14:anchorId="2D07F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pt;height:14pt" o:ole="">
            <v:imagedata r:id="rId6" o:title=""/>
          </v:shape>
          <o:OLEObject Type="Embed" ProgID="Equation.3" ShapeID="_x0000_i1038" DrawAspect="Content" ObjectID="_1715973947" r:id="rId7"/>
        </w:object>
      </w:r>
      <w:r w:rsidRPr="00B36206">
        <w:rPr>
          <w:rFonts w:ascii="Times New Roman" w:hAnsi="Times New Roman" w:cs="Times New Roman"/>
          <w:sz w:val="28"/>
          <w:szCs w:val="28"/>
        </w:rPr>
        <w:t xml:space="preserve"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p w14:paraId="44E74245" w14:textId="77777777" w:rsidR="00B36206" w:rsidRPr="00B36206" w:rsidRDefault="00B36206" w:rsidP="00B36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206">
        <w:rPr>
          <w:rFonts w:ascii="Times New Roman" w:hAnsi="Times New Roman" w:cs="Times New Roman"/>
          <w:sz w:val="28"/>
          <w:szCs w:val="28"/>
        </w:rPr>
        <w:t xml:space="preserve">4.2.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p w14:paraId="7CD97F42" w14:textId="77777777" w:rsidR="00B36206" w:rsidRPr="00D401BA" w:rsidRDefault="00B36206" w:rsidP="00B36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0A13B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F03D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CD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E5B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61ED3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76CA4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B8822" w14:textId="3EB2A791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33C84" w14:textId="50C581CC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153E3" w14:textId="67CC1111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79EB5" w14:textId="11503DF4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575F5" w14:textId="256B1A50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D2E88" w14:textId="784EC51C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CBBBC" w14:textId="77777777" w:rsidR="00B36206" w:rsidRDefault="00B36206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5CD6" w14:textId="5DDFB6FA" w:rsidR="007F48BF" w:rsidRPr="006428AB" w:rsidRDefault="00AD4578" w:rsidP="001B50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="00B4360B">
        <w:rPr>
          <w:rFonts w:ascii="Times New Roman" w:hAnsi="Times New Roman" w:cs="Times New Roman"/>
          <w:b/>
          <w:bCs/>
          <w:sz w:val="32"/>
          <w:szCs w:val="32"/>
        </w:rPr>
        <w:t>методов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F7AB03" w14:textId="6B4769A7" w:rsidR="007E7A77" w:rsidRPr="0088247C" w:rsidRDefault="00B36206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.1.  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>Метод Эйлера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>етод Рунге-Кутты 4-го порядка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>етод Адамса 4-го порядка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687F43" w14:textId="2DAD10E6" w:rsidR="007E7A77" w:rsidRPr="00B36206" w:rsidRDefault="006B5D21" w:rsidP="00B36206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F6BD2">
        <w:t> </w:t>
      </w:r>
      <w:bookmarkStart w:id="0" w:name="_Hlk102052326"/>
      <w:r w:rsidR="00B36206" w:rsidRPr="00B36206">
        <w:rPr>
          <w:rFonts w:ascii="Times New Roman" w:eastAsia="Yu Mincho" w:hAnsi="Times New Roman" w:cs="Times New Roman"/>
          <w:sz w:val="28"/>
          <w:szCs w:val="28"/>
          <w:lang w:eastAsia="ja-JP"/>
        </w:rPr>
        <w:t>Задача Коши для ОДУ 2-го порядка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bookmarkEnd w:id="0"/>
    </w:p>
    <w:p w14:paraId="78E6F9D7" w14:textId="193C0D3F" w:rsidR="007E7A77" w:rsidRPr="0088247C" w:rsidRDefault="00B36206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125767" w:rsidRPr="00125767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>етод стрельбы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B36206">
        <w:rPr>
          <w:rFonts w:ascii="Times New Roman" w:hAnsi="Times New Roman" w:cs="Times New Roman"/>
          <w:b/>
          <w:bCs/>
          <w:sz w:val="28"/>
          <w:szCs w:val="28"/>
        </w:rPr>
        <w:t>онечно-разностный метод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D2E7AA" w14:textId="2FD4D712" w:rsidR="00396B0C" w:rsidRPr="00B36206" w:rsidRDefault="007958E3" w:rsidP="00B36206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B36206" w:rsidRPr="00B36206">
        <w:rPr>
          <w:rFonts w:ascii="Times New Roman" w:eastAsia="Yu Mincho" w:hAnsi="Times New Roman" w:cs="Times New Roman"/>
          <w:sz w:val="28"/>
          <w:szCs w:val="28"/>
          <w:lang w:eastAsia="ja-JP"/>
        </w:rPr>
        <w:t>Краевая задача для ОДУ 2-го порядка</w:t>
      </w:r>
      <w:r w:rsidR="00125767"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2EFF0E88" w14:textId="40249569" w:rsidR="00297B2E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CD764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DAF2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65B43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C27F8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4F3E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EAED1" w14:textId="134B9553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C4514" w14:textId="4CE2E562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6C7A1" w14:textId="48A53BF6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A295B" w14:textId="69114B7E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A0CE5" w14:textId="661D8B26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02878" w14:textId="67CD3A24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3C59E9" w14:textId="71520985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43743" w14:textId="1B090099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8BFC7" w14:textId="24921919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D9ABD3" w14:textId="20A18C08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5C23B" w14:textId="56793B88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DB20B" w14:textId="50D3F71C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BBFF7" w14:textId="77777777" w:rsidR="00B36206" w:rsidRDefault="00B36206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89BB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59B0B" w14:textId="77777777" w:rsidR="004F1528" w:rsidRDefault="004F1528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469C8" w14:textId="1CC25A9A" w:rsidR="007F48BF" w:rsidRDefault="00AD4578" w:rsidP="00DC0159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6D185060" w14:textId="47569353" w:rsidR="007A1356" w:rsidRPr="009D76D9" w:rsidRDefault="006859F1" w:rsidP="00DC0159">
      <w:pPr>
        <w:keepNext/>
        <w:keepLines/>
        <w:spacing w:before="240"/>
        <w:outlineLvl w:val="0"/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D76D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3.1. </w:t>
      </w:r>
      <w:r w:rsidR="00DC0159" w:rsidRPr="00DC015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Задача Коши</w:t>
      </w:r>
    </w:p>
    <w:p w14:paraId="1B796601" w14:textId="77777777" w:rsidR="00DC0159" w:rsidRPr="00DC0159" w:rsidRDefault="00DC0159" w:rsidP="00DC0159">
      <w:pPr>
        <w:pStyle w:val="FirstParagraph"/>
        <w:rPr>
          <w:lang w:val="ru-RU"/>
        </w:rPr>
      </w:pPr>
      <w:bookmarkStart w:id="1" w:name="задача-коши"/>
      <w:r w:rsidRPr="00DC0159">
        <w:rPr>
          <w:lang w:val="ru-RU"/>
        </w:rPr>
        <w:t xml:space="preserve">Посмотрим на график точного решения на отрезке </w:t>
      </w:r>
      <w:r w:rsidRPr="00DC0159">
        <w:rPr>
          <w:rStyle w:val="VerbatimChar"/>
          <w:lang w:val="ru-RU"/>
        </w:rPr>
        <w:t>[0, 1]</w:t>
      </w:r>
      <w:r w:rsidRPr="00DC0159">
        <w:rPr>
          <w:lang w:val="ru-RU"/>
        </w:rPr>
        <w:t>:</w:t>
      </w:r>
    </w:p>
    <w:bookmarkEnd w:id="1"/>
    <w:p w14:paraId="1B4AE1FF" w14:textId="77777777" w:rsidR="00DC0159" w:rsidRPr="00DC0159" w:rsidRDefault="00DC0159" w:rsidP="00DC0159">
      <w:pPr>
        <w:pStyle w:val="SourceCode"/>
        <w:rPr>
          <w:lang w:val="en-US"/>
        </w:rPr>
      </w:pPr>
      <w:r w:rsidRPr="00DC0159">
        <w:rPr>
          <w:rStyle w:val="ImportTok"/>
          <w:lang w:val="en-US"/>
        </w:rPr>
        <w:t>import</w:t>
      </w:r>
      <w:r w:rsidRPr="00DC0159">
        <w:rPr>
          <w:rStyle w:val="NormalTok"/>
          <w:lang w:val="en-US"/>
        </w:rPr>
        <w:t xml:space="preserve"> numpy </w:t>
      </w:r>
      <w:r w:rsidRPr="00DC0159">
        <w:rPr>
          <w:rStyle w:val="ImportTok"/>
          <w:lang w:val="en-US"/>
        </w:rPr>
        <w:t>as</w:t>
      </w:r>
      <w:r w:rsidRPr="00DC0159">
        <w:rPr>
          <w:rStyle w:val="NormalTok"/>
          <w:lang w:val="en-US"/>
        </w:rPr>
        <w:t xml:space="preserve"> np</w:t>
      </w:r>
      <w:r w:rsidRPr="00DC0159">
        <w:rPr>
          <w:lang w:val="en-US"/>
        </w:rPr>
        <w:br/>
      </w:r>
      <w:r w:rsidRPr="00DC0159">
        <w:rPr>
          <w:rStyle w:val="ImportTok"/>
          <w:lang w:val="en-US"/>
        </w:rPr>
        <w:t>import</w:t>
      </w:r>
      <w:r w:rsidRPr="00DC0159">
        <w:rPr>
          <w:rStyle w:val="NormalTok"/>
          <w:lang w:val="en-US"/>
        </w:rPr>
        <w:t xml:space="preserve"> matplotlib.pyplot </w:t>
      </w:r>
      <w:r w:rsidRPr="00DC0159">
        <w:rPr>
          <w:rStyle w:val="ImportTok"/>
          <w:lang w:val="en-US"/>
        </w:rPr>
        <w:t>as</w:t>
      </w:r>
      <w:r w:rsidRPr="00DC0159">
        <w:rPr>
          <w:rStyle w:val="NormalTok"/>
          <w:lang w:val="en-US"/>
        </w:rPr>
        <w:t xml:space="preserve"> plt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KeywordTok"/>
          <w:lang w:val="en-US"/>
        </w:rPr>
        <w:t>def</w:t>
      </w:r>
      <w:r w:rsidRPr="00DC0159">
        <w:rPr>
          <w:rStyle w:val="NormalTok"/>
          <w:lang w:val="en-US"/>
        </w:rPr>
        <w:t xml:space="preserve"> y_true(x):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    </w:t>
      </w:r>
      <w:r w:rsidRPr="00DC0159">
        <w:rPr>
          <w:rStyle w:val="ControlFlowTok"/>
          <w:lang w:val="en-US"/>
        </w:rPr>
        <w:t>return</w:t>
      </w:r>
      <w:r w:rsidRPr="00DC0159">
        <w:rPr>
          <w:rStyle w:val="NormalTok"/>
          <w:lang w:val="en-US"/>
        </w:rPr>
        <w:t xml:space="preserve"> x </w:t>
      </w:r>
      <w:r w:rsidRPr="00DC0159">
        <w:rPr>
          <w:rStyle w:val="OperatorTok"/>
          <w:lang w:val="en-US"/>
        </w:rPr>
        <w:t>-</w:t>
      </w:r>
      <w:r w:rsidRPr="00DC0159">
        <w:rPr>
          <w:rStyle w:val="NormalTok"/>
          <w:lang w:val="en-US"/>
        </w:rPr>
        <w:t xml:space="preserve"> x </w:t>
      </w:r>
      <w:r w:rsidRPr="00DC0159">
        <w:rPr>
          <w:rStyle w:val="OperatorTok"/>
          <w:lang w:val="en-US"/>
        </w:rPr>
        <w:t>**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DecValTok"/>
          <w:lang w:val="en-US"/>
        </w:rPr>
        <w:t>2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OperatorTok"/>
          <w:lang w:val="en-US"/>
        </w:rPr>
        <w:t>+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DecValTok"/>
          <w:lang w:val="en-US"/>
        </w:rPr>
        <w:t>1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l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FloatTok"/>
          <w:lang w:val="en-US"/>
        </w:rPr>
        <w:t>0.0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r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FloatTok"/>
          <w:lang w:val="en-US"/>
        </w:rPr>
        <w:t>1.0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plt.axis(</w:t>
      </w:r>
      <w:r w:rsidRPr="00DC0159">
        <w:rPr>
          <w:rStyle w:val="StringTok"/>
          <w:lang w:val="en-US"/>
        </w:rPr>
        <w:t>'equal'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plt.grid(</w:t>
      </w:r>
      <w:r w:rsidRPr="00DC0159">
        <w:rPr>
          <w:rStyle w:val="VariableTok"/>
          <w:lang w:val="en-US"/>
        </w:rPr>
        <w:t>True</w:t>
      </w:r>
      <w:r w:rsidRPr="00DC0159">
        <w:rPr>
          <w:rStyle w:val="NormalTok"/>
          <w:lang w:val="en-US"/>
        </w:rPr>
        <w:t>, which</w:t>
      </w:r>
      <w:r w:rsidRPr="00DC0159">
        <w:rPr>
          <w:rStyle w:val="OperatorTok"/>
          <w:lang w:val="en-US"/>
        </w:rPr>
        <w:t>=</w:t>
      </w:r>
      <w:r w:rsidRPr="00DC0159">
        <w:rPr>
          <w:rStyle w:val="StringTok"/>
          <w:lang w:val="en-US"/>
        </w:rPr>
        <w:t>'both'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plt.axvline(x</w:t>
      </w:r>
      <w:r w:rsidRPr="00DC0159">
        <w:rPr>
          <w:rStyle w:val="OperatorTok"/>
          <w:lang w:val="en-US"/>
        </w:rPr>
        <w:t>=</w:t>
      </w:r>
      <w:r w:rsidRPr="00DC0159">
        <w:rPr>
          <w:rStyle w:val="DecValTok"/>
          <w:lang w:val="en-US"/>
        </w:rPr>
        <w:t>0</w:t>
      </w:r>
      <w:r w:rsidRPr="00DC0159">
        <w:rPr>
          <w:rStyle w:val="NormalTok"/>
          <w:lang w:val="en-US"/>
        </w:rPr>
        <w:t>, color</w:t>
      </w:r>
      <w:r w:rsidRPr="00DC0159">
        <w:rPr>
          <w:rStyle w:val="OperatorTok"/>
          <w:lang w:val="en-US"/>
        </w:rPr>
        <w:t>=</w:t>
      </w:r>
      <w:r w:rsidRPr="00DC0159">
        <w:rPr>
          <w:rStyle w:val="StringTok"/>
          <w:lang w:val="en-US"/>
        </w:rPr>
        <w:t>'k'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X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np.linspace(l, r, </w:t>
      </w:r>
      <w:r w:rsidRPr="00DC0159">
        <w:rPr>
          <w:rStyle w:val="DecValTok"/>
          <w:lang w:val="en-US"/>
        </w:rPr>
        <w:t>100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plt.plot(X, y_true(X), </w:t>
      </w:r>
      <w:r w:rsidRPr="00DC0159">
        <w:rPr>
          <w:rStyle w:val="StringTok"/>
          <w:lang w:val="en-US"/>
        </w:rPr>
        <w:t>"-g"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plt.show()</w:t>
      </w:r>
    </w:p>
    <w:p w14:paraId="22CCBEDE" w14:textId="77777777" w:rsidR="00DC0159" w:rsidRDefault="00DC0159" w:rsidP="00DC0159">
      <w:pPr>
        <w:pStyle w:val="FirstParagraph"/>
      </w:pPr>
      <w:r>
        <w:rPr>
          <w:noProof/>
        </w:rPr>
        <w:drawing>
          <wp:inline distT="0" distB="0" distL="0" distR="0" wp14:anchorId="2C03E629" wp14:editId="2CA18B76">
            <wp:extent cx="4724400" cy="3149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143cf6e212f2c849240add626584d7f2c68ca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30C36" w14:textId="77777777" w:rsidR="00DC0159" w:rsidRPr="00DC0159" w:rsidRDefault="00DC0159" w:rsidP="00DC0159">
      <w:pPr>
        <w:pStyle w:val="1"/>
        <w:rPr>
          <w:lang w:val="ru-RU"/>
        </w:rPr>
      </w:pPr>
      <w:bookmarkStart w:id="2" w:name="численное-решение"/>
      <w:r w:rsidRPr="00DC0159">
        <w:rPr>
          <w:lang w:val="ru-RU"/>
        </w:rPr>
        <w:t>Численное решение</w:t>
      </w:r>
    </w:p>
    <w:p w14:paraId="0CB84AFD" w14:textId="77777777" w:rsidR="00DC0159" w:rsidRPr="00DC0159" w:rsidRDefault="00DC0159" w:rsidP="00DC0159">
      <w:pPr>
        <w:pStyle w:val="FirstParagraph"/>
        <w:rPr>
          <w:lang w:val="ru-RU"/>
        </w:rPr>
      </w:pPr>
      <w:r w:rsidRPr="00DC0159">
        <w:rPr>
          <w:lang w:val="ru-RU"/>
        </w:rPr>
        <w:t xml:space="preserve">Теперь запустите в терминале программу на </w:t>
      </w:r>
      <w:r w:rsidRPr="00DC0159">
        <w:rPr>
          <w:b/>
          <w:bCs/>
          <w:lang w:val="ru-RU"/>
        </w:rPr>
        <w:t>С++</w:t>
      </w:r>
      <w:r w:rsidRPr="00DC0159">
        <w:rPr>
          <w:lang w:val="ru-RU"/>
        </w:rPr>
        <w:t xml:space="preserve"> при помощи команд</w:t>
      </w:r>
    </w:p>
    <w:p w14:paraId="15217772" w14:textId="77777777" w:rsidR="00DC0159" w:rsidRDefault="00DC0159" w:rsidP="00DC0159">
      <w:pPr>
        <w:pStyle w:val="SourceCode"/>
      </w:pPr>
      <w:r>
        <w:rPr>
          <w:rStyle w:val="VerbatimChar"/>
        </w:rPr>
        <w:t>make</w:t>
      </w:r>
      <w:r>
        <w:br/>
      </w:r>
      <w:r>
        <w:rPr>
          <w:rStyle w:val="VerbatimChar"/>
        </w:rPr>
        <w:t>make run</w:t>
      </w:r>
    </w:p>
    <w:p w14:paraId="3FF01858" w14:textId="77777777" w:rsidR="00DC0159" w:rsidRPr="00DC0159" w:rsidRDefault="00DC0159" w:rsidP="00DC0159">
      <w:pPr>
        <w:pStyle w:val="FirstParagraph"/>
        <w:rPr>
          <w:lang w:val="ru-RU"/>
        </w:rPr>
      </w:pPr>
      <w:r w:rsidRPr="00DC0159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C0159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C0159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C0159">
        <w:rPr>
          <w:lang w:val="ru-RU"/>
        </w:rPr>
        <w:t xml:space="preserve"> можно увидеть полученные численные решения. Проверим их, построив полученные точки на графике</w:t>
      </w:r>
    </w:p>
    <w:bookmarkEnd w:id="2"/>
    <w:p w14:paraId="78E2D031" w14:textId="77777777" w:rsidR="00DC0159" w:rsidRDefault="00DC0159" w:rsidP="00DC0159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draw(l, r, x, y):</w:t>
      </w:r>
      <w:r>
        <w:br/>
      </w:r>
      <w:r>
        <w:rPr>
          <w:rStyle w:val="NormalTok"/>
        </w:rPr>
        <w:t xml:space="preserve">    plt.axis(</w:t>
      </w:r>
      <w:r>
        <w:rPr>
          <w:rStyle w:val="StringTok"/>
        </w:rPr>
        <w:t>'equal'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plt.axvline(x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np.linspace(l, r,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y_true(X),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plt.scatter(x, y, c 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y, </w:t>
      </w:r>
      <w:r>
        <w:rPr>
          <w:rStyle w:val="StringTok"/>
        </w:rPr>
        <w:t>"-b"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plt.show()</w:t>
      </w:r>
    </w:p>
    <w:p w14:paraId="3059DB0B" w14:textId="77777777" w:rsidR="00DC0159" w:rsidRPr="00DC0159" w:rsidRDefault="00DC0159" w:rsidP="00DC0159">
      <w:pPr>
        <w:pStyle w:val="FirstParagraph"/>
        <w:rPr>
          <w:lang w:val="ru-RU"/>
        </w:rPr>
      </w:pPr>
      <w:r w:rsidRPr="00DC0159">
        <w:rPr>
          <w:lang w:val="ru-RU"/>
        </w:rPr>
        <w:t>Метод Эйлера</w:t>
      </w:r>
    </w:p>
    <w:p w14:paraId="0234F690" w14:textId="77777777" w:rsidR="00DC0159" w:rsidRDefault="00DC0159" w:rsidP="00DC0159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0.000000</w:t>
      </w:r>
      <w:r>
        <w:rPr>
          <w:rStyle w:val="NormalTok"/>
        </w:rPr>
        <w:t xml:space="preserve">, </w:t>
      </w:r>
      <w:r>
        <w:rPr>
          <w:rStyle w:val="FloatTok"/>
        </w:rPr>
        <w:t>0.100000</w:t>
      </w:r>
      <w:r>
        <w:rPr>
          <w:rStyle w:val="NormalTok"/>
        </w:rPr>
        <w:t xml:space="preserve">, </w:t>
      </w:r>
      <w:r>
        <w:rPr>
          <w:rStyle w:val="FloatTok"/>
        </w:rPr>
        <w:t>0.200000</w:t>
      </w:r>
      <w:r>
        <w:rPr>
          <w:rStyle w:val="NormalTok"/>
        </w:rPr>
        <w:t xml:space="preserve">, </w:t>
      </w:r>
      <w:r>
        <w:rPr>
          <w:rStyle w:val="FloatTok"/>
        </w:rPr>
        <w:t>0.300000</w:t>
      </w:r>
      <w:r>
        <w:rPr>
          <w:rStyle w:val="NormalTok"/>
        </w:rPr>
        <w:t xml:space="preserve">, </w:t>
      </w:r>
      <w:r>
        <w:rPr>
          <w:rStyle w:val="FloatTok"/>
        </w:rPr>
        <w:t>0.400000</w:t>
      </w:r>
      <w:r>
        <w:rPr>
          <w:rStyle w:val="NormalTok"/>
        </w:rPr>
        <w:t xml:space="preserve">, </w:t>
      </w:r>
      <w:r>
        <w:rPr>
          <w:rStyle w:val="FloatTok"/>
        </w:rPr>
        <w:t>0.500000</w:t>
      </w:r>
      <w:r>
        <w:rPr>
          <w:rStyle w:val="NormalTok"/>
        </w:rPr>
        <w:t xml:space="preserve">, </w:t>
      </w:r>
      <w:r>
        <w:rPr>
          <w:rStyle w:val="FloatTok"/>
        </w:rPr>
        <w:t>0.600000</w:t>
      </w:r>
      <w:r>
        <w:rPr>
          <w:rStyle w:val="NormalTok"/>
        </w:rPr>
        <w:t xml:space="preserve">, </w:t>
      </w:r>
      <w:r>
        <w:rPr>
          <w:rStyle w:val="FloatTok"/>
        </w:rPr>
        <w:t>0.700000</w:t>
      </w:r>
      <w:r>
        <w:rPr>
          <w:rStyle w:val="NormalTok"/>
        </w:rPr>
        <w:t xml:space="preserve">, </w:t>
      </w:r>
      <w:r>
        <w:rPr>
          <w:rStyle w:val="FloatTok"/>
        </w:rPr>
        <w:t>0.800000</w:t>
      </w:r>
      <w:r>
        <w:rPr>
          <w:rStyle w:val="NormalTok"/>
        </w:rPr>
        <w:t xml:space="preserve">, </w:t>
      </w:r>
      <w:r>
        <w:rPr>
          <w:rStyle w:val="FloatTok"/>
        </w:rPr>
        <w:t>0.900000</w:t>
      </w:r>
      <w:r>
        <w:rPr>
          <w:rStyle w:val="NormalTok"/>
        </w:rPr>
        <w:t xml:space="preserve">, </w:t>
      </w:r>
      <w:r>
        <w:rPr>
          <w:rStyle w:val="FloatTok"/>
        </w:rPr>
        <w:t>1.000000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1.000000</w:t>
      </w:r>
      <w:r>
        <w:rPr>
          <w:rStyle w:val="NormalTok"/>
        </w:rPr>
        <w:t xml:space="preserve">, </w:t>
      </w:r>
      <w:r>
        <w:rPr>
          <w:rStyle w:val="FloatTok"/>
        </w:rPr>
        <w:t>1.100000</w:t>
      </w:r>
      <w:r>
        <w:rPr>
          <w:rStyle w:val="NormalTok"/>
        </w:rPr>
        <w:t xml:space="preserve">, </w:t>
      </w:r>
      <w:r>
        <w:rPr>
          <w:rStyle w:val="FloatTok"/>
        </w:rPr>
        <w:t>1.180000</w:t>
      </w:r>
      <w:r>
        <w:rPr>
          <w:rStyle w:val="NormalTok"/>
        </w:rPr>
        <w:t xml:space="preserve">, </w:t>
      </w:r>
      <w:r>
        <w:rPr>
          <w:rStyle w:val="FloatTok"/>
        </w:rPr>
        <w:t>1.239802</w:t>
      </w:r>
      <w:r>
        <w:rPr>
          <w:rStyle w:val="NormalTok"/>
        </w:rPr>
        <w:t xml:space="preserve">, </w:t>
      </w:r>
      <w:r>
        <w:rPr>
          <w:rStyle w:val="FloatTok"/>
        </w:rPr>
        <w:t>1.279212</w:t>
      </w:r>
      <w:r>
        <w:rPr>
          <w:rStyle w:val="NormalTok"/>
        </w:rPr>
        <w:t xml:space="preserve">, </w:t>
      </w:r>
      <w:r>
        <w:rPr>
          <w:rStyle w:val="FloatTok"/>
        </w:rPr>
        <w:t>1.298042</w:t>
      </w:r>
      <w:r>
        <w:rPr>
          <w:rStyle w:val="NormalTok"/>
        </w:rPr>
        <w:t xml:space="preserve">, </w:t>
      </w:r>
      <w:r>
        <w:rPr>
          <w:rStyle w:val="FloatTok"/>
        </w:rPr>
        <w:t>1.296116</w:t>
      </w:r>
      <w:r>
        <w:rPr>
          <w:rStyle w:val="NormalTok"/>
        </w:rPr>
        <w:t xml:space="preserve">, </w:t>
      </w:r>
      <w:r>
        <w:rPr>
          <w:rStyle w:val="FloatTok"/>
        </w:rPr>
        <w:t>1.273267</w:t>
      </w:r>
      <w:r>
        <w:rPr>
          <w:rStyle w:val="NormalTok"/>
        </w:rPr>
        <w:t xml:space="preserve">, </w:t>
      </w:r>
      <w:r>
        <w:rPr>
          <w:rStyle w:val="FloatTok"/>
        </w:rPr>
        <w:t>1.229341</w:t>
      </w:r>
      <w:r>
        <w:rPr>
          <w:rStyle w:val="NormalTok"/>
        </w:rPr>
        <w:t xml:space="preserve">, </w:t>
      </w:r>
      <w:r>
        <w:rPr>
          <w:rStyle w:val="FloatTok"/>
        </w:rPr>
        <w:t>1.164197</w:t>
      </w:r>
      <w:r>
        <w:rPr>
          <w:rStyle w:val="NormalTok"/>
        </w:rPr>
        <w:t xml:space="preserve">, </w:t>
      </w:r>
      <w:r>
        <w:rPr>
          <w:rStyle w:val="FloatTok"/>
        </w:rPr>
        <w:t>1.077706</w:t>
      </w:r>
      <w:r>
        <w:rPr>
          <w:rStyle w:val="NormalTok"/>
        </w:rPr>
        <w:t>]</w:t>
      </w:r>
      <w:r>
        <w:br/>
      </w:r>
      <w:r>
        <w:rPr>
          <w:rStyle w:val="NormalTok"/>
        </w:rPr>
        <w:t>draw(l, r, X, Y)</w:t>
      </w:r>
    </w:p>
    <w:p w14:paraId="44E3A351" w14:textId="77777777" w:rsidR="00DC0159" w:rsidRDefault="00DC0159" w:rsidP="00DC0159">
      <w:pPr>
        <w:pStyle w:val="FirstParagraph"/>
      </w:pPr>
      <w:r>
        <w:rPr>
          <w:noProof/>
        </w:rPr>
        <w:drawing>
          <wp:inline distT="0" distB="0" distL="0" distR="0" wp14:anchorId="4C6FFC2B" wp14:editId="7F29D057">
            <wp:extent cx="4724400" cy="317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48ce583e098ccfd9fb77af309a03ff030b8d86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D2C53" w14:textId="77777777" w:rsidR="00DC0159" w:rsidRPr="00DC0159" w:rsidRDefault="00DC0159" w:rsidP="00DC0159">
      <w:pPr>
        <w:pStyle w:val="a0"/>
        <w:rPr>
          <w:lang w:val="en-US"/>
        </w:rPr>
      </w:pPr>
      <w:r>
        <w:t>Метод</w:t>
      </w:r>
      <w:r w:rsidRPr="00DC0159">
        <w:rPr>
          <w:lang w:val="en-US"/>
        </w:rPr>
        <w:t xml:space="preserve"> </w:t>
      </w:r>
      <w:r>
        <w:t>Рунге</w:t>
      </w:r>
      <w:r w:rsidRPr="00DC0159">
        <w:rPr>
          <w:lang w:val="en-US"/>
        </w:rPr>
        <w:t>-</w:t>
      </w:r>
      <w:r>
        <w:t>Кутты</w:t>
      </w:r>
    </w:p>
    <w:p w14:paraId="6A9A4B16" w14:textId="77777777" w:rsidR="00DC0159" w:rsidRPr="00DC0159" w:rsidRDefault="00DC0159" w:rsidP="00DC0159">
      <w:pPr>
        <w:pStyle w:val="SourceCode"/>
        <w:rPr>
          <w:lang w:val="en-US"/>
        </w:rPr>
      </w:pPr>
      <w:r w:rsidRPr="00DC0159">
        <w:rPr>
          <w:rStyle w:val="NormalTok"/>
          <w:lang w:val="en-US"/>
        </w:rPr>
        <w:t xml:space="preserve">X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[</w:t>
      </w:r>
      <w:r w:rsidRPr="00DC0159">
        <w:rPr>
          <w:rStyle w:val="FloatTok"/>
          <w:lang w:val="en-US"/>
        </w:rPr>
        <w:t>0.000000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0.100000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0.200000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0.300000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0.400000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0.500000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0.600000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0.700000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0.800000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0.900000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1.000000</w:t>
      </w:r>
      <w:r w:rsidRPr="00DC0159">
        <w:rPr>
          <w:rStyle w:val="NormalTok"/>
          <w:lang w:val="en-US"/>
        </w:rPr>
        <w:t>]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Y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[</w:t>
      </w:r>
      <w:r w:rsidRPr="00DC0159">
        <w:rPr>
          <w:rStyle w:val="FloatTok"/>
          <w:lang w:val="en-US"/>
        </w:rPr>
        <w:t>1.000000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1.090000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1.160000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1.210000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1.240000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1.250001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1.240001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1.210002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1.160002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1.090003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1.000004</w:t>
      </w:r>
      <w:r w:rsidRPr="00DC0159">
        <w:rPr>
          <w:rStyle w:val="NormalTok"/>
          <w:lang w:val="en-US"/>
        </w:rPr>
        <w:t>]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draw(l, r, X, Y)</w:t>
      </w:r>
    </w:p>
    <w:p w14:paraId="3C3F6A3A" w14:textId="77777777" w:rsidR="00DC0159" w:rsidRDefault="00DC0159" w:rsidP="00DC0159">
      <w:pPr>
        <w:pStyle w:val="FirstParagraph"/>
      </w:pPr>
      <w:r>
        <w:rPr>
          <w:noProof/>
        </w:rPr>
        <w:lastRenderedPageBreak/>
        <w:drawing>
          <wp:inline distT="0" distB="0" distL="0" distR="0" wp14:anchorId="022A87D4" wp14:editId="34A98AFC">
            <wp:extent cx="4724400" cy="31496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e4742169f6df7d40263aebacf41c16910cf410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B07BD" w14:textId="77777777" w:rsidR="00DC0159" w:rsidRPr="00DC0159" w:rsidRDefault="00DC0159" w:rsidP="00DC0159">
      <w:pPr>
        <w:pStyle w:val="a0"/>
        <w:rPr>
          <w:lang w:val="en-US"/>
        </w:rPr>
      </w:pPr>
      <w:r>
        <w:t>Метод</w:t>
      </w:r>
      <w:r w:rsidRPr="00DC0159">
        <w:rPr>
          <w:lang w:val="en-US"/>
        </w:rPr>
        <w:t xml:space="preserve"> </w:t>
      </w:r>
      <w:r>
        <w:t>Адамса</w:t>
      </w:r>
    </w:p>
    <w:p w14:paraId="58C4C13D" w14:textId="77777777" w:rsidR="00DC0159" w:rsidRPr="00DC0159" w:rsidRDefault="00DC0159" w:rsidP="00DC0159">
      <w:pPr>
        <w:pStyle w:val="SourceCode"/>
        <w:rPr>
          <w:lang w:val="en-US"/>
        </w:rPr>
      </w:pPr>
      <w:r w:rsidRPr="00DC0159">
        <w:rPr>
          <w:rStyle w:val="NormalTok"/>
          <w:lang w:val="en-US"/>
        </w:rPr>
        <w:t xml:space="preserve">X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[</w:t>
      </w:r>
      <w:r w:rsidRPr="00DC0159">
        <w:rPr>
          <w:rStyle w:val="FloatTok"/>
          <w:lang w:val="en-US"/>
        </w:rPr>
        <w:t>0.000000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0.100000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0.200000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0.300000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0.400000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0.500000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0.600000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0.700000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0.800000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0.900000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1.000000</w:t>
      </w:r>
      <w:r w:rsidRPr="00DC0159">
        <w:rPr>
          <w:rStyle w:val="NormalTok"/>
          <w:lang w:val="en-US"/>
        </w:rPr>
        <w:t>]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Y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[</w:t>
      </w:r>
      <w:r w:rsidRPr="00DC0159">
        <w:rPr>
          <w:rStyle w:val="FloatTok"/>
          <w:lang w:val="en-US"/>
        </w:rPr>
        <w:t>1.000000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1.090000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1.160000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1.210000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1.240001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1.250001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1.240002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1.210002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1.160003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1.090003</w:t>
      </w:r>
      <w:r w:rsidRPr="00DC0159">
        <w:rPr>
          <w:rStyle w:val="NormalTok"/>
          <w:lang w:val="en-US"/>
        </w:rPr>
        <w:t xml:space="preserve">, </w:t>
      </w:r>
      <w:r w:rsidRPr="00DC0159">
        <w:rPr>
          <w:rStyle w:val="FloatTok"/>
          <w:lang w:val="en-US"/>
        </w:rPr>
        <w:t>1.000004</w:t>
      </w:r>
      <w:r w:rsidRPr="00DC0159">
        <w:rPr>
          <w:rStyle w:val="NormalTok"/>
          <w:lang w:val="en-US"/>
        </w:rPr>
        <w:t>]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draw(l, r, X, Y)</w:t>
      </w:r>
    </w:p>
    <w:p w14:paraId="0F362A5D" w14:textId="77777777" w:rsidR="00DC0159" w:rsidRDefault="00DC0159" w:rsidP="00DC0159">
      <w:pPr>
        <w:pStyle w:val="FirstParagraph"/>
      </w:pPr>
      <w:r>
        <w:rPr>
          <w:noProof/>
        </w:rPr>
        <w:drawing>
          <wp:inline distT="0" distB="0" distL="0" distR="0" wp14:anchorId="6745BD83" wp14:editId="798444DF">
            <wp:extent cx="4724400" cy="3149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93f2fefe5a23bce5cf4070b5a426d94f0d9e0b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6339F" w14:textId="7738BF35" w:rsid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570C4F96" w14:textId="0E5606BC" w:rsidR="00DC0159" w:rsidRDefault="00DC0159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154D1A97" w14:textId="77777777" w:rsidR="00DC0159" w:rsidRPr="007A1356" w:rsidRDefault="00DC0159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129F8398" w14:textId="0BB9EFFF" w:rsidR="00DD6E70" w:rsidRPr="004E2B86" w:rsidRDefault="00DD6E70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 xml:space="preserve">3.2. </w:t>
      </w:r>
      <w:r w:rsidR="00DC0159" w:rsidRPr="00DC0159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Краевая задача</w:t>
      </w:r>
    </w:p>
    <w:p w14:paraId="48118238" w14:textId="77777777" w:rsidR="00DC0159" w:rsidRPr="00DC0159" w:rsidRDefault="00DC0159" w:rsidP="00DC0159">
      <w:pPr>
        <w:pStyle w:val="FirstParagraph"/>
        <w:rPr>
          <w:lang w:val="ru-RU"/>
        </w:rPr>
      </w:pPr>
      <w:bookmarkStart w:id="3" w:name="краевая-задача"/>
      <w:r w:rsidRPr="00DC0159">
        <w:rPr>
          <w:lang w:val="ru-RU"/>
        </w:rPr>
        <w:t xml:space="preserve">Посмотрим на график точного решения на отрезке </w:t>
      </w:r>
      <w:r w:rsidRPr="00DC0159">
        <w:rPr>
          <w:rStyle w:val="VerbatimChar"/>
          <w:lang w:val="ru-RU"/>
        </w:rPr>
        <w:t>[1, 3]</w:t>
      </w:r>
      <w:r w:rsidRPr="00DC0159">
        <w:rPr>
          <w:lang w:val="ru-RU"/>
        </w:rPr>
        <w:t>:</w:t>
      </w:r>
    </w:p>
    <w:bookmarkEnd w:id="3"/>
    <w:p w14:paraId="62BD7B41" w14:textId="77777777" w:rsidR="00DC0159" w:rsidRPr="00DC0159" w:rsidRDefault="00DC0159" w:rsidP="00DC0159">
      <w:pPr>
        <w:pStyle w:val="SourceCode"/>
        <w:rPr>
          <w:lang w:val="en-US"/>
        </w:rPr>
      </w:pPr>
      <w:r w:rsidRPr="00DC0159">
        <w:rPr>
          <w:rStyle w:val="ImportTok"/>
          <w:lang w:val="en-US"/>
        </w:rPr>
        <w:t>import</w:t>
      </w:r>
      <w:r w:rsidRPr="00DC0159">
        <w:rPr>
          <w:rStyle w:val="NormalTok"/>
          <w:lang w:val="en-US"/>
        </w:rPr>
        <w:t xml:space="preserve"> numpy </w:t>
      </w:r>
      <w:r w:rsidRPr="00DC0159">
        <w:rPr>
          <w:rStyle w:val="ImportTok"/>
          <w:lang w:val="en-US"/>
        </w:rPr>
        <w:t>as</w:t>
      </w:r>
      <w:r w:rsidRPr="00DC0159">
        <w:rPr>
          <w:rStyle w:val="NormalTok"/>
          <w:lang w:val="en-US"/>
        </w:rPr>
        <w:t xml:space="preserve"> np</w:t>
      </w:r>
      <w:r w:rsidRPr="00DC0159">
        <w:rPr>
          <w:lang w:val="en-US"/>
        </w:rPr>
        <w:br/>
      </w:r>
      <w:r w:rsidRPr="00DC0159">
        <w:rPr>
          <w:rStyle w:val="ImportTok"/>
          <w:lang w:val="en-US"/>
        </w:rPr>
        <w:t>import</w:t>
      </w:r>
      <w:r w:rsidRPr="00DC0159">
        <w:rPr>
          <w:rStyle w:val="NormalTok"/>
          <w:lang w:val="en-US"/>
        </w:rPr>
        <w:t xml:space="preserve"> matplotlib.pyplot </w:t>
      </w:r>
      <w:r w:rsidRPr="00DC0159">
        <w:rPr>
          <w:rStyle w:val="ImportTok"/>
          <w:lang w:val="en-US"/>
        </w:rPr>
        <w:t>as</w:t>
      </w:r>
      <w:r w:rsidRPr="00DC0159">
        <w:rPr>
          <w:rStyle w:val="NormalTok"/>
          <w:lang w:val="en-US"/>
        </w:rPr>
        <w:t xml:space="preserve"> plt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KeywordTok"/>
          <w:lang w:val="en-US"/>
        </w:rPr>
        <w:t>def</w:t>
      </w:r>
      <w:r w:rsidRPr="00DC0159">
        <w:rPr>
          <w:rStyle w:val="NormalTok"/>
          <w:lang w:val="en-US"/>
        </w:rPr>
        <w:t xml:space="preserve"> y_true(x):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    </w:t>
      </w:r>
      <w:r w:rsidRPr="00DC0159">
        <w:rPr>
          <w:rStyle w:val="ControlFlowTok"/>
          <w:lang w:val="en-US"/>
        </w:rPr>
        <w:t>return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DecValTok"/>
          <w:lang w:val="en-US"/>
        </w:rPr>
        <w:t>2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OperatorTok"/>
          <w:lang w:val="en-US"/>
        </w:rPr>
        <w:t>+</w:t>
      </w:r>
      <w:r w:rsidRPr="00DC0159">
        <w:rPr>
          <w:rStyle w:val="NormalTok"/>
          <w:lang w:val="en-US"/>
        </w:rPr>
        <w:t xml:space="preserve"> x </w:t>
      </w:r>
      <w:r w:rsidRPr="00DC0159">
        <w:rPr>
          <w:rStyle w:val="OperatorTok"/>
          <w:lang w:val="en-US"/>
        </w:rPr>
        <w:t>+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DecValTok"/>
          <w:lang w:val="en-US"/>
        </w:rPr>
        <w:t>2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OperatorTok"/>
          <w:lang w:val="en-US"/>
        </w:rPr>
        <w:t>*</w:t>
      </w:r>
      <w:r w:rsidRPr="00DC0159">
        <w:rPr>
          <w:rStyle w:val="NormalTok"/>
          <w:lang w:val="en-US"/>
        </w:rPr>
        <w:t xml:space="preserve"> x </w:t>
      </w:r>
      <w:r w:rsidRPr="00DC0159">
        <w:rPr>
          <w:rStyle w:val="OperatorTok"/>
          <w:lang w:val="en-US"/>
        </w:rPr>
        <w:t>*</w:t>
      </w:r>
      <w:r w:rsidRPr="00DC0159">
        <w:rPr>
          <w:rStyle w:val="NormalTok"/>
          <w:lang w:val="en-US"/>
        </w:rPr>
        <w:t xml:space="preserve"> np.log(np.</w:t>
      </w:r>
      <w:r w:rsidRPr="00DC0159">
        <w:rPr>
          <w:rStyle w:val="BuiltInTok"/>
          <w:lang w:val="en-US"/>
        </w:rPr>
        <w:t>abs</w:t>
      </w:r>
      <w:r w:rsidRPr="00DC0159">
        <w:rPr>
          <w:rStyle w:val="NormalTok"/>
          <w:lang w:val="en-US"/>
        </w:rPr>
        <w:t>(x))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a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FloatTok"/>
          <w:lang w:val="en-US"/>
        </w:rPr>
        <w:t>1.0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b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</w:t>
      </w:r>
      <w:r w:rsidRPr="00DC0159">
        <w:rPr>
          <w:rStyle w:val="FloatTok"/>
          <w:lang w:val="en-US"/>
        </w:rPr>
        <w:t>3.0</w:t>
      </w:r>
      <w:r w:rsidRPr="00DC0159">
        <w:rPr>
          <w:lang w:val="en-US"/>
        </w:rPr>
        <w:br/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plt.grid(</w:t>
      </w:r>
      <w:r w:rsidRPr="00DC0159">
        <w:rPr>
          <w:rStyle w:val="VariableTok"/>
          <w:lang w:val="en-US"/>
        </w:rPr>
        <w:t>True</w:t>
      </w:r>
      <w:r w:rsidRPr="00DC0159">
        <w:rPr>
          <w:rStyle w:val="NormalTok"/>
          <w:lang w:val="en-US"/>
        </w:rPr>
        <w:t>, which</w:t>
      </w:r>
      <w:r w:rsidRPr="00DC0159">
        <w:rPr>
          <w:rStyle w:val="OperatorTok"/>
          <w:lang w:val="en-US"/>
        </w:rPr>
        <w:t>=</w:t>
      </w:r>
      <w:r w:rsidRPr="00DC0159">
        <w:rPr>
          <w:rStyle w:val="StringTok"/>
          <w:lang w:val="en-US"/>
        </w:rPr>
        <w:t>'both'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X </w:t>
      </w:r>
      <w:r w:rsidRPr="00DC0159">
        <w:rPr>
          <w:rStyle w:val="OperatorTok"/>
          <w:lang w:val="en-US"/>
        </w:rPr>
        <w:t>=</w:t>
      </w:r>
      <w:r w:rsidRPr="00DC0159">
        <w:rPr>
          <w:rStyle w:val="NormalTok"/>
          <w:lang w:val="en-US"/>
        </w:rPr>
        <w:t xml:space="preserve"> np.linspace(a, b, </w:t>
      </w:r>
      <w:r w:rsidRPr="00DC0159">
        <w:rPr>
          <w:rStyle w:val="DecValTok"/>
          <w:lang w:val="en-US"/>
        </w:rPr>
        <w:t>100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 xml:space="preserve">plt.plot(X, y_true(X), </w:t>
      </w:r>
      <w:r w:rsidRPr="00DC0159">
        <w:rPr>
          <w:rStyle w:val="StringTok"/>
          <w:lang w:val="en-US"/>
        </w:rPr>
        <w:t>"-g"</w:t>
      </w:r>
      <w:r w:rsidRPr="00DC0159">
        <w:rPr>
          <w:rStyle w:val="NormalTok"/>
          <w:lang w:val="en-US"/>
        </w:rPr>
        <w:t>)</w:t>
      </w:r>
      <w:r w:rsidRPr="00DC0159">
        <w:rPr>
          <w:lang w:val="en-US"/>
        </w:rPr>
        <w:br/>
      </w:r>
      <w:r w:rsidRPr="00DC0159">
        <w:rPr>
          <w:rStyle w:val="NormalTok"/>
          <w:lang w:val="en-US"/>
        </w:rPr>
        <w:t>plt.show()</w:t>
      </w:r>
    </w:p>
    <w:p w14:paraId="1A2E4F72" w14:textId="77777777" w:rsidR="00DC0159" w:rsidRDefault="00DC0159" w:rsidP="00DC0159">
      <w:pPr>
        <w:pStyle w:val="FirstParagraph"/>
      </w:pPr>
      <w:r>
        <w:rPr>
          <w:noProof/>
        </w:rPr>
        <w:drawing>
          <wp:inline distT="0" distB="0" distL="0" distR="0" wp14:anchorId="3FC4AD76" wp14:editId="773F4C0D">
            <wp:extent cx="4673600" cy="32004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e02cc3024ba5e20b4649eed24b67177809d3b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A924A" w14:textId="77777777" w:rsidR="00DC0159" w:rsidRPr="00DC0159" w:rsidRDefault="00DC0159" w:rsidP="00DC0159">
      <w:pPr>
        <w:pStyle w:val="1"/>
        <w:rPr>
          <w:lang w:val="ru-RU"/>
        </w:rPr>
      </w:pPr>
      <w:r w:rsidRPr="00DC0159">
        <w:rPr>
          <w:lang w:val="ru-RU"/>
        </w:rPr>
        <w:t>Численное решение</w:t>
      </w:r>
    </w:p>
    <w:p w14:paraId="13BB24D6" w14:textId="77777777" w:rsidR="00DC0159" w:rsidRPr="00DC0159" w:rsidRDefault="00DC0159" w:rsidP="00DC0159">
      <w:pPr>
        <w:pStyle w:val="FirstParagraph"/>
        <w:rPr>
          <w:lang w:val="ru-RU"/>
        </w:rPr>
      </w:pPr>
      <w:r w:rsidRPr="00DC0159">
        <w:rPr>
          <w:lang w:val="ru-RU"/>
        </w:rPr>
        <w:t xml:space="preserve">Теперь запустите в терминале программу на </w:t>
      </w:r>
      <w:r w:rsidRPr="00DC0159">
        <w:rPr>
          <w:b/>
          <w:bCs/>
          <w:lang w:val="ru-RU"/>
        </w:rPr>
        <w:t>С++</w:t>
      </w:r>
      <w:r w:rsidRPr="00DC0159">
        <w:rPr>
          <w:lang w:val="ru-RU"/>
        </w:rPr>
        <w:t xml:space="preserve"> при помощи команд</w:t>
      </w:r>
    </w:p>
    <w:p w14:paraId="0D80D447" w14:textId="77777777" w:rsidR="00DC0159" w:rsidRDefault="00DC0159" w:rsidP="00DC0159">
      <w:pPr>
        <w:pStyle w:val="SourceCode"/>
      </w:pPr>
      <w:r>
        <w:rPr>
          <w:rStyle w:val="VerbatimChar"/>
        </w:rPr>
        <w:t>make</w:t>
      </w:r>
      <w:r>
        <w:br/>
      </w:r>
      <w:r>
        <w:rPr>
          <w:rStyle w:val="VerbatimChar"/>
        </w:rPr>
        <w:t>make run</w:t>
      </w:r>
    </w:p>
    <w:p w14:paraId="225C538E" w14:textId="77777777" w:rsidR="00DC0159" w:rsidRPr="00DC0159" w:rsidRDefault="00DC0159" w:rsidP="00DC0159">
      <w:pPr>
        <w:pStyle w:val="FirstParagraph"/>
        <w:rPr>
          <w:lang w:val="ru-RU"/>
        </w:rPr>
      </w:pPr>
      <w:r w:rsidRPr="00DC0159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C0159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C0159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C0159">
        <w:rPr>
          <w:lang w:val="ru-RU"/>
        </w:rPr>
        <w:t xml:space="preserve"> можно увидеть полученные численные решения. Проверим их, построив полученные точки на графике</w:t>
      </w:r>
    </w:p>
    <w:p w14:paraId="4AFE250F" w14:textId="77777777" w:rsidR="00DC0159" w:rsidRDefault="00DC0159" w:rsidP="00DC015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draw(l, r, x, y):</w:t>
      </w:r>
      <w:r>
        <w:br/>
      </w:r>
      <w:r>
        <w:rPr>
          <w:rStyle w:val="NormalTok"/>
        </w:rPr>
        <w:t xml:space="preserve">    plt.grid(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np.linspace(l, r,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plt.plot(X, y_true(X),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plt.scatter(x, y, c 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plt.plot(x, y, </w:t>
      </w:r>
      <w:r>
        <w:rPr>
          <w:rStyle w:val="StringTok"/>
        </w:rPr>
        <w:t>"-b"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plt.show()</w:t>
      </w:r>
    </w:p>
    <w:p w14:paraId="12E08C50" w14:textId="77777777" w:rsidR="00DC0159" w:rsidRDefault="00DC0159" w:rsidP="00DC0159">
      <w:pPr>
        <w:pStyle w:val="FirstParagraph"/>
      </w:pPr>
      <w:r>
        <w:t>Метод стрельбы</w:t>
      </w:r>
    </w:p>
    <w:p w14:paraId="4B73A710" w14:textId="77777777" w:rsidR="00DC0159" w:rsidRDefault="00DC0159" w:rsidP="00DC0159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1.000000</w:t>
      </w:r>
      <w:r>
        <w:rPr>
          <w:rStyle w:val="NormalTok"/>
        </w:rPr>
        <w:t xml:space="preserve">, </w:t>
      </w:r>
      <w:r>
        <w:rPr>
          <w:rStyle w:val="FloatTok"/>
        </w:rPr>
        <w:t>1.100000</w:t>
      </w:r>
      <w:r>
        <w:rPr>
          <w:rStyle w:val="NormalTok"/>
        </w:rPr>
        <w:t xml:space="preserve">, </w:t>
      </w:r>
      <w:r>
        <w:rPr>
          <w:rStyle w:val="FloatTok"/>
        </w:rPr>
        <w:t>1.200000</w:t>
      </w:r>
      <w:r>
        <w:rPr>
          <w:rStyle w:val="NormalTok"/>
        </w:rPr>
        <w:t xml:space="preserve">, </w:t>
      </w:r>
      <w:r>
        <w:rPr>
          <w:rStyle w:val="FloatTok"/>
        </w:rPr>
        <w:t>1.300000</w:t>
      </w:r>
      <w:r>
        <w:rPr>
          <w:rStyle w:val="NormalTok"/>
        </w:rPr>
        <w:t xml:space="preserve">, </w:t>
      </w:r>
      <w:r>
        <w:rPr>
          <w:rStyle w:val="FloatTok"/>
        </w:rPr>
        <w:t>1.400000</w:t>
      </w:r>
      <w:r>
        <w:rPr>
          <w:rStyle w:val="NormalTok"/>
        </w:rPr>
        <w:t xml:space="preserve">, </w:t>
      </w:r>
      <w:r>
        <w:rPr>
          <w:rStyle w:val="FloatTok"/>
        </w:rPr>
        <w:t>1.500000</w:t>
      </w:r>
      <w:r>
        <w:rPr>
          <w:rStyle w:val="NormalTok"/>
        </w:rPr>
        <w:t xml:space="preserve">, </w:t>
      </w:r>
      <w:r>
        <w:rPr>
          <w:rStyle w:val="FloatTok"/>
        </w:rPr>
        <w:t>1.600000</w:t>
      </w:r>
      <w:r>
        <w:rPr>
          <w:rStyle w:val="NormalTok"/>
        </w:rPr>
        <w:t xml:space="preserve">, </w:t>
      </w:r>
      <w:r>
        <w:rPr>
          <w:rStyle w:val="FloatTok"/>
        </w:rPr>
        <w:t>1.700000</w:t>
      </w:r>
      <w:r>
        <w:rPr>
          <w:rStyle w:val="NormalTok"/>
        </w:rPr>
        <w:t xml:space="preserve">, </w:t>
      </w:r>
      <w:r>
        <w:rPr>
          <w:rStyle w:val="FloatTok"/>
        </w:rPr>
        <w:t>1.800000</w:t>
      </w:r>
      <w:r>
        <w:rPr>
          <w:rStyle w:val="NormalTok"/>
        </w:rPr>
        <w:t xml:space="preserve">, </w:t>
      </w:r>
      <w:r>
        <w:rPr>
          <w:rStyle w:val="FloatTok"/>
        </w:rPr>
        <w:t>1.900000</w:t>
      </w:r>
      <w:r>
        <w:rPr>
          <w:rStyle w:val="NormalTok"/>
        </w:rPr>
        <w:t xml:space="preserve">, </w:t>
      </w:r>
      <w:r>
        <w:rPr>
          <w:rStyle w:val="FloatTok"/>
        </w:rPr>
        <w:t>2.000000</w:t>
      </w:r>
      <w:r>
        <w:rPr>
          <w:rStyle w:val="NormalTok"/>
        </w:rPr>
        <w:t xml:space="preserve">, </w:t>
      </w:r>
      <w:r>
        <w:rPr>
          <w:rStyle w:val="FloatTok"/>
        </w:rPr>
        <w:t>2.100000</w:t>
      </w:r>
      <w:r>
        <w:rPr>
          <w:rStyle w:val="NormalTok"/>
        </w:rPr>
        <w:t xml:space="preserve">, </w:t>
      </w:r>
      <w:r>
        <w:rPr>
          <w:rStyle w:val="FloatTok"/>
        </w:rPr>
        <w:t>2.200000</w:t>
      </w:r>
      <w:r>
        <w:rPr>
          <w:rStyle w:val="NormalTok"/>
        </w:rPr>
        <w:t xml:space="preserve">, </w:t>
      </w:r>
      <w:r>
        <w:rPr>
          <w:rStyle w:val="FloatTok"/>
        </w:rPr>
        <w:t>2.300000</w:t>
      </w:r>
      <w:r>
        <w:rPr>
          <w:rStyle w:val="NormalTok"/>
        </w:rPr>
        <w:t xml:space="preserve">, </w:t>
      </w:r>
      <w:r>
        <w:rPr>
          <w:rStyle w:val="FloatTok"/>
        </w:rPr>
        <w:t>2.400000</w:t>
      </w:r>
      <w:r>
        <w:rPr>
          <w:rStyle w:val="NormalTok"/>
        </w:rPr>
        <w:t xml:space="preserve">, </w:t>
      </w:r>
      <w:r>
        <w:rPr>
          <w:rStyle w:val="FloatTok"/>
        </w:rPr>
        <w:t>2.500000</w:t>
      </w:r>
      <w:r>
        <w:rPr>
          <w:rStyle w:val="NormalTok"/>
        </w:rPr>
        <w:t xml:space="preserve">, </w:t>
      </w:r>
      <w:r>
        <w:rPr>
          <w:rStyle w:val="FloatTok"/>
        </w:rPr>
        <w:t>2.600000</w:t>
      </w:r>
      <w:r>
        <w:rPr>
          <w:rStyle w:val="NormalTok"/>
        </w:rPr>
        <w:t xml:space="preserve">, </w:t>
      </w:r>
      <w:r>
        <w:rPr>
          <w:rStyle w:val="FloatTok"/>
        </w:rPr>
        <w:t>2.700000</w:t>
      </w:r>
      <w:r>
        <w:rPr>
          <w:rStyle w:val="NormalTok"/>
        </w:rPr>
        <w:t xml:space="preserve">, </w:t>
      </w:r>
      <w:r>
        <w:rPr>
          <w:rStyle w:val="FloatTok"/>
        </w:rPr>
        <w:t>2.800000</w:t>
      </w:r>
      <w:r>
        <w:rPr>
          <w:rStyle w:val="NormalTok"/>
        </w:rPr>
        <w:t xml:space="preserve">, </w:t>
      </w:r>
      <w:r>
        <w:rPr>
          <w:rStyle w:val="FloatTok"/>
        </w:rPr>
        <w:t>2.900000</w:t>
      </w:r>
      <w:r>
        <w:rPr>
          <w:rStyle w:val="NormalTok"/>
        </w:rPr>
        <w:t xml:space="preserve">, </w:t>
      </w:r>
      <w:r>
        <w:rPr>
          <w:rStyle w:val="FloatTok"/>
        </w:rPr>
        <w:t>3.000000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3.000000</w:t>
      </w:r>
      <w:r>
        <w:rPr>
          <w:rStyle w:val="NormalTok"/>
        </w:rPr>
        <w:t xml:space="preserve">, </w:t>
      </w:r>
      <w:r>
        <w:rPr>
          <w:rStyle w:val="FloatTok"/>
        </w:rPr>
        <w:t>3.300000</w:t>
      </w:r>
      <w:r>
        <w:rPr>
          <w:rStyle w:val="NormalTok"/>
        </w:rPr>
        <w:t xml:space="preserve">, </w:t>
      </w:r>
      <w:r>
        <w:rPr>
          <w:rStyle w:val="FloatTok"/>
        </w:rPr>
        <w:t>3.615308</w:t>
      </w:r>
      <w:r>
        <w:rPr>
          <w:rStyle w:val="NormalTok"/>
        </w:rPr>
        <w:t xml:space="preserve">, </w:t>
      </w:r>
      <w:r>
        <w:rPr>
          <w:rStyle w:val="FloatTok"/>
        </w:rPr>
        <w:t>3.945925</w:t>
      </w:r>
      <w:r>
        <w:rPr>
          <w:rStyle w:val="NormalTok"/>
        </w:rPr>
        <w:t xml:space="preserve">, </w:t>
      </w:r>
      <w:r>
        <w:rPr>
          <w:rStyle w:val="FloatTok"/>
        </w:rPr>
        <w:t>4.291212</w:t>
      </w:r>
      <w:r>
        <w:rPr>
          <w:rStyle w:val="NormalTok"/>
        </w:rPr>
        <w:t xml:space="preserve">, </w:t>
      </w:r>
      <w:r>
        <w:rPr>
          <w:rStyle w:val="FloatTok"/>
        </w:rPr>
        <w:t>4.650418</w:t>
      </w:r>
      <w:r>
        <w:rPr>
          <w:rStyle w:val="NormalTok"/>
        </w:rPr>
        <w:t xml:space="preserve">, </w:t>
      </w:r>
      <w:r>
        <w:rPr>
          <w:rStyle w:val="FloatTok"/>
        </w:rPr>
        <w:t>5.022795</w:t>
      </w:r>
      <w:r>
        <w:rPr>
          <w:rStyle w:val="NormalTok"/>
        </w:rPr>
        <w:t xml:space="preserve">, </w:t>
      </w:r>
      <w:r>
        <w:rPr>
          <w:rStyle w:val="FloatTok"/>
        </w:rPr>
        <w:t>5.407643</w:t>
      </w:r>
      <w:r>
        <w:rPr>
          <w:rStyle w:val="NormalTok"/>
        </w:rPr>
        <w:t xml:space="preserve">, </w:t>
      </w:r>
      <w:r>
        <w:rPr>
          <w:rStyle w:val="FloatTok"/>
        </w:rPr>
        <w:t>5.804312</w:t>
      </w:r>
      <w:r>
        <w:rPr>
          <w:rStyle w:val="NormalTok"/>
        </w:rPr>
        <w:t xml:space="preserve">, </w:t>
      </w:r>
      <w:r>
        <w:rPr>
          <w:rStyle w:val="FloatTok"/>
        </w:rPr>
        <w:t>6.212204</w:t>
      </w:r>
      <w:r>
        <w:rPr>
          <w:rStyle w:val="NormalTok"/>
        </w:rPr>
        <w:t xml:space="preserve">, </w:t>
      </w:r>
      <w:r>
        <w:rPr>
          <w:rStyle w:val="FloatTok"/>
        </w:rPr>
        <w:t>6.630776</w:t>
      </w:r>
      <w:r>
        <w:rPr>
          <w:rStyle w:val="NormalTok"/>
        </w:rPr>
        <w:t xml:space="preserve">, </w:t>
      </w:r>
      <w:r>
        <w:rPr>
          <w:rStyle w:val="FloatTok"/>
        </w:rPr>
        <w:t>7.059527</w:t>
      </w:r>
      <w:r>
        <w:rPr>
          <w:rStyle w:val="NormalTok"/>
        </w:rPr>
        <w:t xml:space="preserve">, </w:t>
      </w:r>
      <w:r>
        <w:rPr>
          <w:rStyle w:val="FloatTok"/>
        </w:rPr>
        <w:t>7.497999</w:t>
      </w:r>
      <w:r>
        <w:rPr>
          <w:rStyle w:val="NormalTok"/>
        </w:rPr>
        <w:t xml:space="preserve">, </w:t>
      </w:r>
      <w:r>
        <w:rPr>
          <w:rStyle w:val="FloatTok"/>
        </w:rPr>
        <w:t>7.945772</w:t>
      </w:r>
      <w:r>
        <w:rPr>
          <w:rStyle w:val="NormalTok"/>
        </w:rPr>
        <w:t xml:space="preserve">, </w:t>
      </w:r>
      <w:r>
        <w:rPr>
          <w:rStyle w:val="FloatTok"/>
        </w:rPr>
        <w:t>8.402458</w:t>
      </w:r>
      <w:r>
        <w:rPr>
          <w:rStyle w:val="NormalTok"/>
        </w:rPr>
        <w:t xml:space="preserve">, </w:t>
      </w:r>
      <w:r>
        <w:rPr>
          <w:rStyle w:val="FloatTok"/>
        </w:rPr>
        <w:t>8.867698</w:t>
      </w:r>
      <w:r>
        <w:rPr>
          <w:rStyle w:val="NormalTok"/>
        </w:rPr>
        <w:t xml:space="preserve">, </w:t>
      </w:r>
      <w:r>
        <w:rPr>
          <w:rStyle w:val="FloatTok"/>
        </w:rPr>
        <w:t>9.341163</w:t>
      </w:r>
      <w:r>
        <w:rPr>
          <w:rStyle w:val="NormalTok"/>
        </w:rPr>
        <w:t xml:space="preserve">, </w:t>
      </w:r>
      <w:r>
        <w:rPr>
          <w:rStyle w:val="FloatTok"/>
        </w:rPr>
        <w:t>9.822545</w:t>
      </w:r>
      <w:r>
        <w:rPr>
          <w:rStyle w:val="NormalTok"/>
        </w:rPr>
        <w:t xml:space="preserve">, </w:t>
      </w:r>
      <w:r>
        <w:rPr>
          <w:rStyle w:val="FloatTok"/>
        </w:rPr>
        <w:t>10.311559</w:t>
      </w:r>
      <w:r>
        <w:rPr>
          <w:rStyle w:val="NormalTok"/>
        </w:rPr>
        <w:t xml:space="preserve">, </w:t>
      </w:r>
      <w:r>
        <w:rPr>
          <w:rStyle w:val="FloatTok"/>
        </w:rPr>
        <w:t>10.807938</w:t>
      </w:r>
      <w:r>
        <w:rPr>
          <w:rStyle w:val="NormalTok"/>
        </w:rPr>
        <w:t xml:space="preserve">, </w:t>
      </w:r>
      <w:r>
        <w:rPr>
          <w:rStyle w:val="FloatTok"/>
        </w:rPr>
        <w:t>11.311435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draw(a, b, X, Y)</w:t>
      </w:r>
    </w:p>
    <w:p w14:paraId="2EDCEE06" w14:textId="77777777" w:rsidR="00DC0159" w:rsidRDefault="00DC0159" w:rsidP="00DC0159">
      <w:pPr>
        <w:pStyle w:val="FirstParagraph"/>
      </w:pPr>
      <w:r>
        <w:rPr>
          <w:noProof/>
        </w:rPr>
        <w:drawing>
          <wp:inline distT="0" distB="0" distL="0" distR="0" wp14:anchorId="525573CD" wp14:editId="33485AA9">
            <wp:extent cx="4673600" cy="32004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e6ddafe4ad9525fa8af2f9ad5ea730555b4e5f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43485" w14:textId="77777777" w:rsidR="00DC0159" w:rsidRDefault="00DC0159" w:rsidP="00DC0159">
      <w:pPr>
        <w:pStyle w:val="a0"/>
      </w:pPr>
      <w:r>
        <w:t>Метод конечных разностей</w:t>
      </w:r>
    </w:p>
    <w:p w14:paraId="727FB212" w14:textId="77777777" w:rsidR="00DC0159" w:rsidRDefault="00DC0159" w:rsidP="00DC0159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1.000000</w:t>
      </w:r>
      <w:r>
        <w:rPr>
          <w:rStyle w:val="NormalTok"/>
        </w:rPr>
        <w:t xml:space="preserve">, </w:t>
      </w:r>
      <w:r>
        <w:rPr>
          <w:rStyle w:val="FloatTok"/>
        </w:rPr>
        <w:t>1.100000</w:t>
      </w:r>
      <w:r>
        <w:rPr>
          <w:rStyle w:val="NormalTok"/>
        </w:rPr>
        <w:t xml:space="preserve">, </w:t>
      </w:r>
      <w:r>
        <w:rPr>
          <w:rStyle w:val="FloatTok"/>
        </w:rPr>
        <w:t>1.200000</w:t>
      </w:r>
      <w:r>
        <w:rPr>
          <w:rStyle w:val="NormalTok"/>
        </w:rPr>
        <w:t xml:space="preserve">, </w:t>
      </w:r>
      <w:r>
        <w:rPr>
          <w:rStyle w:val="FloatTok"/>
        </w:rPr>
        <w:t>1.300000</w:t>
      </w:r>
      <w:r>
        <w:rPr>
          <w:rStyle w:val="NormalTok"/>
        </w:rPr>
        <w:t xml:space="preserve">, </w:t>
      </w:r>
      <w:r>
        <w:rPr>
          <w:rStyle w:val="FloatTok"/>
        </w:rPr>
        <w:t>1.400000</w:t>
      </w:r>
      <w:r>
        <w:rPr>
          <w:rStyle w:val="NormalTok"/>
        </w:rPr>
        <w:t xml:space="preserve">, </w:t>
      </w:r>
      <w:r>
        <w:rPr>
          <w:rStyle w:val="FloatTok"/>
        </w:rPr>
        <w:t>1.500000</w:t>
      </w:r>
      <w:r>
        <w:rPr>
          <w:rStyle w:val="NormalTok"/>
        </w:rPr>
        <w:t xml:space="preserve">, </w:t>
      </w:r>
      <w:r>
        <w:rPr>
          <w:rStyle w:val="FloatTok"/>
        </w:rPr>
        <w:t>1.600000</w:t>
      </w:r>
      <w:r>
        <w:rPr>
          <w:rStyle w:val="NormalTok"/>
        </w:rPr>
        <w:t xml:space="preserve">, </w:t>
      </w:r>
      <w:r>
        <w:rPr>
          <w:rStyle w:val="FloatTok"/>
        </w:rPr>
        <w:t>1.700000</w:t>
      </w:r>
      <w:r>
        <w:rPr>
          <w:rStyle w:val="NormalTok"/>
        </w:rPr>
        <w:t xml:space="preserve">, </w:t>
      </w:r>
      <w:r>
        <w:rPr>
          <w:rStyle w:val="FloatTok"/>
        </w:rPr>
        <w:t>1.800000</w:t>
      </w:r>
      <w:r>
        <w:rPr>
          <w:rStyle w:val="NormalTok"/>
        </w:rPr>
        <w:t xml:space="preserve">, </w:t>
      </w:r>
      <w:r>
        <w:rPr>
          <w:rStyle w:val="FloatTok"/>
        </w:rPr>
        <w:t>1.900000</w:t>
      </w:r>
      <w:r>
        <w:rPr>
          <w:rStyle w:val="NormalTok"/>
        </w:rPr>
        <w:t xml:space="preserve">, </w:t>
      </w:r>
      <w:r>
        <w:rPr>
          <w:rStyle w:val="FloatTok"/>
        </w:rPr>
        <w:t>2.000000</w:t>
      </w:r>
      <w:r>
        <w:rPr>
          <w:rStyle w:val="NormalTok"/>
        </w:rPr>
        <w:t xml:space="preserve">, </w:t>
      </w:r>
      <w:r>
        <w:rPr>
          <w:rStyle w:val="FloatTok"/>
        </w:rPr>
        <w:t>2.100000</w:t>
      </w:r>
      <w:r>
        <w:rPr>
          <w:rStyle w:val="NormalTok"/>
        </w:rPr>
        <w:t xml:space="preserve">, </w:t>
      </w:r>
      <w:r>
        <w:rPr>
          <w:rStyle w:val="FloatTok"/>
        </w:rPr>
        <w:t>2.200000</w:t>
      </w:r>
      <w:r>
        <w:rPr>
          <w:rStyle w:val="NormalTok"/>
        </w:rPr>
        <w:t xml:space="preserve">, </w:t>
      </w:r>
      <w:r>
        <w:rPr>
          <w:rStyle w:val="FloatTok"/>
        </w:rPr>
        <w:t>2.300000</w:t>
      </w:r>
      <w:r>
        <w:rPr>
          <w:rStyle w:val="NormalTok"/>
        </w:rPr>
        <w:t xml:space="preserve">, </w:t>
      </w:r>
      <w:r>
        <w:rPr>
          <w:rStyle w:val="FloatTok"/>
        </w:rPr>
        <w:t>2.400000</w:t>
      </w:r>
      <w:r>
        <w:rPr>
          <w:rStyle w:val="NormalTok"/>
        </w:rPr>
        <w:t xml:space="preserve">, </w:t>
      </w:r>
      <w:r>
        <w:rPr>
          <w:rStyle w:val="FloatTok"/>
        </w:rPr>
        <w:t>2.500000</w:t>
      </w:r>
      <w:r>
        <w:rPr>
          <w:rStyle w:val="NormalTok"/>
        </w:rPr>
        <w:t xml:space="preserve">, </w:t>
      </w:r>
      <w:r>
        <w:rPr>
          <w:rStyle w:val="FloatTok"/>
        </w:rPr>
        <w:t>2.600000</w:t>
      </w:r>
      <w:r>
        <w:rPr>
          <w:rStyle w:val="NormalTok"/>
        </w:rPr>
        <w:t xml:space="preserve">, </w:t>
      </w:r>
      <w:r>
        <w:rPr>
          <w:rStyle w:val="FloatTok"/>
        </w:rPr>
        <w:t>2.700000</w:t>
      </w:r>
      <w:r>
        <w:rPr>
          <w:rStyle w:val="NormalTok"/>
        </w:rPr>
        <w:t xml:space="preserve">, </w:t>
      </w:r>
      <w:r>
        <w:rPr>
          <w:rStyle w:val="FloatTok"/>
        </w:rPr>
        <w:t>2.800000</w:t>
      </w:r>
      <w:r>
        <w:rPr>
          <w:rStyle w:val="NormalTok"/>
        </w:rPr>
        <w:t xml:space="preserve">, </w:t>
      </w:r>
      <w:r>
        <w:rPr>
          <w:rStyle w:val="FloatTok"/>
        </w:rPr>
        <w:t>2.900000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2.905120</w:t>
      </w:r>
      <w:r>
        <w:rPr>
          <w:rStyle w:val="NormalTok"/>
        </w:rPr>
        <w:t xml:space="preserve">, </w:t>
      </w:r>
      <w:r>
        <w:rPr>
          <w:rStyle w:val="FloatTok"/>
        </w:rPr>
        <w:t>3.205120</w:t>
      </w:r>
      <w:r>
        <w:rPr>
          <w:rStyle w:val="NormalTok"/>
        </w:rPr>
        <w:t xml:space="preserve">, </w:t>
      </w:r>
      <w:r>
        <w:rPr>
          <w:rStyle w:val="FloatTok"/>
        </w:rPr>
        <w:t>3.522371</w:t>
      </w:r>
      <w:r>
        <w:rPr>
          <w:rStyle w:val="NormalTok"/>
        </w:rPr>
        <w:t xml:space="preserve">, </w:t>
      </w:r>
      <w:r>
        <w:rPr>
          <w:rStyle w:val="FloatTok"/>
        </w:rPr>
        <w:t>3.855435</w:t>
      </w:r>
      <w:r>
        <w:rPr>
          <w:rStyle w:val="NormalTok"/>
        </w:rPr>
        <w:t xml:space="preserve">, </w:t>
      </w:r>
      <w:r>
        <w:rPr>
          <w:rStyle w:val="FloatTok"/>
        </w:rPr>
        <w:t>4.203096</w:t>
      </w:r>
      <w:r>
        <w:rPr>
          <w:rStyle w:val="NormalTok"/>
        </w:rPr>
        <w:t xml:space="preserve">, </w:t>
      </w:r>
      <w:r>
        <w:rPr>
          <w:rStyle w:val="FloatTok"/>
        </w:rPr>
        <w:t>4.564312</w:t>
      </w:r>
      <w:r>
        <w:rPr>
          <w:rStyle w:val="NormalTok"/>
        </w:rPr>
        <w:t xml:space="preserve">, </w:t>
      </w:r>
      <w:r>
        <w:rPr>
          <w:rStyle w:val="FloatTok"/>
        </w:rPr>
        <w:t>4.938179</w:t>
      </w:r>
      <w:r>
        <w:rPr>
          <w:rStyle w:val="NormalTok"/>
        </w:rPr>
        <w:t xml:space="preserve">, </w:t>
      </w:r>
      <w:r>
        <w:rPr>
          <w:rStyle w:val="FloatTok"/>
        </w:rPr>
        <w:t>5.323905</w:t>
      </w:r>
      <w:r>
        <w:rPr>
          <w:rStyle w:val="NormalTok"/>
        </w:rPr>
        <w:t xml:space="preserve">, </w:t>
      </w:r>
      <w:r>
        <w:rPr>
          <w:rStyle w:val="FloatTok"/>
        </w:rPr>
        <w:t>5.720794</w:t>
      </w:r>
      <w:r>
        <w:rPr>
          <w:rStyle w:val="NormalTok"/>
        </w:rPr>
        <w:t xml:space="preserve">, </w:t>
      </w:r>
      <w:r>
        <w:rPr>
          <w:rStyle w:val="FloatTok"/>
        </w:rPr>
        <w:t>6.128226</w:t>
      </w:r>
      <w:r>
        <w:rPr>
          <w:rStyle w:val="NormalTok"/>
        </w:rPr>
        <w:t xml:space="preserve">, </w:t>
      </w:r>
      <w:r>
        <w:rPr>
          <w:rStyle w:val="FloatTok"/>
        </w:rPr>
        <w:t>6.545644</w:t>
      </w:r>
      <w:r>
        <w:rPr>
          <w:rStyle w:val="NormalTok"/>
        </w:rPr>
        <w:t xml:space="preserve">, </w:t>
      </w:r>
      <w:r>
        <w:rPr>
          <w:rStyle w:val="FloatTok"/>
        </w:rPr>
        <w:t>6.972551</w:t>
      </w:r>
      <w:r>
        <w:rPr>
          <w:rStyle w:val="NormalTok"/>
        </w:rPr>
        <w:t xml:space="preserve">, </w:t>
      </w:r>
      <w:r>
        <w:rPr>
          <w:rStyle w:val="FloatTok"/>
        </w:rPr>
        <w:t>7.408494</w:t>
      </w:r>
      <w:r>
        <w:rPr>
          <w:rStyle w:val="NormalTok"/>
        </w:rPr>
        <w:t xml:space="preserve">, </w:t>
      </w:r>
      <w:r>
        <w:rPr>
          <w:rStyle w:val="FloatTok"/>
        </w:rPr>
        <w:t>7.853063</w:t>
      </w:r>
      <w:r>
        <w:rPr>
          <w:rStyle w:val="NormalTok"/>
        </w:rPr>
        <w:t xml:space="preserve">, </w:t>
      </w:r>
      <w:r>
        <w:rPr>
          <w:rStyle w:val="FloatTok"/>
        </w:rPr>
        <w:t>8.305882</w:t>
      </w:r>
      <w:r>
        <w:rPr>
          <w:rStyle w:val="NormalTok"/>
        </w:rPr>
        <w:t xml:space="preserve">, </w:t>
      </w:r>
      <w:r>
        <w:rPr>
          <w:rStyle w:val="FloatTok"/>
        </w:rPr>
        <w:t>8.766608</w:t>
      </w:r>
      <w:r>
        <w:rPr>
          <w:rStyle w:val="NormalTok"/>
        </w:rPr>
        <w:t xml:space="preserve">, </w:t>
      </w:r>
      <w:r>
        <w:rPr>
          <w:rStyle w:val="FloatTok"/>
        </w:rPr>
        <w:t>9.234924</w:t>
      </w:r>
      <w:r>
        <w:rPr>
          <w:rStyle w:val="NormalTok"/>
        </w:rPr>
        <w:t xml:space="preserve">, </w:t>
      </w:r>
      <w:r>
        <w:rPr>
          <w:rStyle w:val="FloatTok"/>
        </w:rPr>
        <w:t>9.710538</w:t>
      </w:r>
      <w:r>
        <w:rPr>
          <w:rStyle w:val="NormalTok"/>
        </w:rPr>
        <w:t xml:space="preserve">, </w:t>
      </w:r>
      <w:r>
        <w:rPr>
          <w:rStyle w:val="FloatTok"/>
        </w:rPr>
        <w:t>10.193181</w:t>
      </w:r>
      <w:r>
        <w:rPr>
          <w:rStyle w:val="NormalTok"/>
        </w:rPr>
        <w:t xml:space="preserve">, </w:t>
      </w:r>
      <w:r>
        <w:rPr>
          <w:rStyle w:val="FloatTok"/>
        </w:rPr>
        <w:t>10.682601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draw(a, b, X, Y)</w:t>
      </w:r>
    </w:p>
    <w:p w14:paraId="27DF6223" w14:textId="77777777" w:rsidR="00DC0159" w:rsidRDefault="00DC0159" w:rsidP="00DC0159">
      <w:pPr>
        <w:pStyle w:val="FirstParagraph"/>
      </w:pPr>
      <w:r>
        <w:rPr>
          <w:noProof/>
        </w:rPr>
        <w:lastRenderedPageBreak/>
        <w:drawing>
          <wp:inline distT="0" distB="0" distL="0" distR="0" wp14:anchorId="79CAE167" wp14:editId="77362EB7">
            <wp:extent cx="4673600" cy="32004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640c06b7071f34cd23c7c29d5dc2adc416ada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D794B" w14:textId="5DC7C9DF" w:rsidR="00DD6E70" w:rsidRP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val="en-US" w:eastAsia="en-US" w:bidi="ar-SA"/>
        </w:rPr>
      </w:pPr>
    </w:p>
    <w:p w14:paraId="772DFC45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15B19FD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319FAEF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BA7CDCF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7348032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13F2FC8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F1BDC07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6D2FBF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D678E5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ED8FE1E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E0D3122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A8A007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6C64E0D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4A7E0FC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FAC7BD6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DA3AE0C" w14:textId="77777777" w:rsidR="00B10244" w:rsidRDefault="00B10244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A8D6AE1" w14:textId="07178DB3" w:rsidR="001B5070" w:rsidRPr="001B5070" w:rsidRDefault="001B5070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Выводы</w:t>
      </w:r>
      <w:r w:rsidRPr="001B5070">
        <w:rPr>
          <w:rFonts w:ascii="Times New Roman" w:hAnsi="Times New Roman"/>
          <w:b/>
          <w:bCs/>
          <w:sz w:val="32"/>
          <w:szCs w:val="32"/>
        </w:rPr>
        <w:t>.</w:t>
      </w:r>
    </w:p>
    <w:p w14:paraId="7E4A258E" w14:textId="6CD88E28" w:rsidR="001B5070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изучил базовые численны</w:t>
      </w:r>
      <w:r w:rsidR="0031708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31708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решающие</w:t>
      </w:r>
      <w:r w:rsidR="00B10244">
        <w:rPr>
          <w:rFonts w:ascii="Times New Roman" w:hAnsi="Times New Roman"/>
          <w:sz w:val="28"/>
          <w:szCs w:val="28"/>
        </w:rPr>
        <w:t xml:space="preserve"> </w:t>
      </w:r>
      <w:r w:rsidR="00B10244" w:rsidRPr="00B10244">
        <w:rPr>
          <w:rFonts w:ascii="Times New Roman" w:hAnsi="Times New Roman"/>
          <w:sz w:val="28"/>
          <w:szCs w:val="28"/>
        </w:rPr>
        <w:t>обыкновенны</w:t>
      </w:r>
      <w:r w:rsidR="00B10244">
        <w:rPr>
          <w:rFonts w:ascii="Times New Roman" w:hAnsi="Times New Roman"/>
          <w:sz w:val="28"/>
          <w:szCs w:val="28"/>
        </w:rPr>
        <w:t>е</w:t>
      </w:r>
      <w:r w:rsidR="00B10244" w:rsidRPr="00B10244">
        <w:rPr>
          <w:rFonts w:ascii="Times New Roman" w:hAnsi="Times New Roman"/>
          <w:sz w:val="28"/>
          <w:szCs w:val="28"/>
        </w:rPr>
        <w:t xml:space="preserve"> дифференциальны</w:t>
      </w:r>
      <w:r w:rsidR="00B10244">
        <w:rPr>
          <w:rFonts w:ascii="Times New Roman" w:hAnsi="Times New Roman"/>
          <w:sz w:val="28"/>
          <w:szCs w:val="28"/>
        </w:rPr>
        <w:t>е</w:t>
      </w:r>
      <w:r w:rsidR="00B10244" w:rsidRPr="00B10244">
        <w:rPr>
          <w:rFonts w:ascii="Times New Roman" w:hAnsi="Times New Roman"/>
          <w:sz w:val="28"/>
          <w:szCs w:val="28"/>
        </w:rPr>
        <w:t xml:space="preserve"> уравнени</w:t>
      </w:r>
      <w:r w:rsidR="00B10244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</w:t>
      </w:r>
    </w:p>
    <w:p w14:paraId="7D8FC765" w14:textId="703DC61C" w:rsidR="001B5070" w:rsidRPr="00575F85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>Стоит отметить, что те варианты реализаций, которые были написаны мной на С++ носят скорее учебный характер, так как передо мной стояла задача понять алгоритмы при реализации, а не написать максимально оптимальные решатели тех или иных задач.</w:t>
      </w:r>
    </w:p>
    <w:p w14:paraId="25F2BB0E" w14:textId="75B68977" w:rsidR="007F48BF" w:rsidRPr="00575F85" w:rsidRDefault="007F48B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sectPr w:rsidR="007F48BF" w:rsidRPr="00575F85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ont1182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23FA3"/>
    <w:rsid w:val="00031D9E"/>
    <w:rsid w:val="0003251B"/>
    <w:rsid w:val="00043408"/>
    <w:rsid w:val="0004795D"/>
    <w:rsid w:val="00061C50"/>
    <w:rsid w:val="00081914"/>
    <w:rsid w:val="000A3D4B"/>
    <w:rsid w:val="000B7453"/>
    <w:rsid w:val="000C5810"/>
    <w:rsid w:val="000D63C0"/>
    <w:rsid w:val="000E6BDD"/>
    <w:rsid w:val="000F36BF"/>
    <w:rsid w:val="000F6496"/>
    <w:rsid w:val="00115B0E"/>
    <w:rsid w:val="00125767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B5070"/>
    <w:rsid w:val="001C0D88"/>
    <w:rsid w:val="001C657E"/>
    <w:rsid w:val="00213E5E"/>
    <w:rsid w:val="00236219"/>
    <w:rsid w:val="0023637B"/>
    <w:rsid w:val="00236A32"/>
    <w:rsid w:val="002375D1"/>
    <w:rsid w:val="00252A91"/>
    <w:rsid w:val="002608AC"/>
    <w:rsid w:val="00270B39"/>
    <w:rsid w:val="00296845"/>
    <w:rsid w:val="00296FDD"/>
    <w:rsid w:val="00297B2E"/>
    <w:rsid w:val="002D221D"/>
    <w:rsid w:val="0031089E"/>
    <w:rsid w:val="00313276"/>
    <w:rsid w:val="0031708A"/>
    <w:rsid w:val="003259A9"/>
    <w:rsid w:val="00326528"/>
    <w:rsid w:val="00346F64"/>
    <w:rsid w:val="003476E5"/>
    <w:rsid w:val="00366EB7"/>
    <w:rsid w:val="00383B67"/>
    <w:rsid w:val="00396B0C"/>
    <w:rsid w:val="003B227B"/>
    <w:rsid w:val="003B5AA1"/>
    <w:rsid w:val="003B7CA7"/>
    <w:rsid w:val="003C219B"/>
    <w:rsid w:val="003D1928"/>
    <w:rsid w:val="003D1C55"/>
    <w:rsid w:val="003D390A"/>
    <w:rsid w:val="003D5581"/>
    <w:rsid w:val="003E5BC8"/>
    <w:rsid w:val="003F1CE6"/>
    <w:rsid w:val="00413E85"/>
    <w:rsid w:val="00421062"/>
    <w:rsid w:val="00427CD1"/>
    <w:rsid w:val="00430FD1"/>
    <w:rsid w:val="004312DC"/>
    <w:rsid w:val="00436F33"/>
    <w:rsid w:val="00440C99"/>
    <w:rsid w:val="00455A57"/>
    <w:rsid w:val="0047597C"/>
    <w:rsid w:val="00484593"/>
    <w:rsid w:val="004C4D6A"/>
    <w:rsid w:val="004C6214"/>
    <w:rsid w:val="004D24EE"/>
    <w:rsid w:val="004D604C"/>
    <w:rsid w:val="004E2B86"/>
    <w:rsid w:val="004E6831"/>
    <w:rsid w:val="004F11E5"/>
    <w:rsid w:val="004F1528"/>
    <w:rsid w:val="00503884"/>
    <w:rsid w:val="0053682A"/>
    <w:rsid w:val="005430BD"/>
    <w:rsid w:val="0056340A"/>
    <w:rsid w:val="00575F85"/>
    <w:rsid w:val="005966C0"/>
    <w:rsid w:val="00615B2B"/>
    <w:rsid w:val="00631DCA"/>
    <w:rsid w:val="0063374E"/>
    <w:rsid w:val="006428AB"/>
    <w:rsid w:val="00656AAF"/>
    <w:rsid w:val="006613CE"/>
    <w:rsid w:val="0066441D"/>
    <w:rsid w:val="006750BA"/>
    <w:rsid w:val="0068240F"/>
    <w:rsid w:val="006859F1"/>
    <w:rsid w:val="006953C2"/>
    <w:rsid w:val="006A6BA9"/>
    <w:rsid w:val="006B1AD7"/>
    <w:rsid w:val="006B5D21"/>
    <w:rsid w:val="006C1FE4"/>
    <w:rsid w:val="00703418"/>
    <w:rsid w:val="00707CD9"/>
    <w:rsid w:val="00770278"/>
    <w:rsid w:val="007742E0"/>
    <w:rsid w:val="00782692"/>
    <w:rsid w:val="007958E3"/>
    <w:rsid w:val="007A1356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817AA"/>
    <w:rsid w:val="0088247C"/>
    <w:rsid w:val="00886450"/>
    <w:rsid w:val="008A2135"/>
    <w:rsid w:val="008B1B7B"/>
    <w:rsid w:val="008B6079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66F41"/>
    <w:rsid w:val="00970A84"/>
    <w:rsid w:val="009725BA"/>
    <w:rsid w:val="009727C7"/>
    <w:rsid w:val="00973247"/>
    <w:rsid w:val="009749C6"/>
    <w:rsid w:val="00984C6F"/>
    <w:rsid w:val="00990D73"/>
    <w:rsid w:val="009A3D52"/>
    <w:rsid w:val="009C0678"/>
    <w:rsid w:val="009D3A79"/>
    <w:rsid w:val="009D76D9"/>
    <w:rsid w:val="009F458C"/>
    <w:rsid w:val="009F6CE5"/>
    <w:rsid w:val="00A13668"/>
    <w:rsid w:val="00A248A6"/>
    <w:rsid w:val="00A641D7"/>
    <w:rsid w:val="00A677BD"/>
    <w:rsid w:val="00A67E89"/>
    <w:rsid w:val="00A73FD1"/>
    <w:rsid w:val="00A7752B"/>
    <w:rsid w:val="00A825D2"/>
    <w:rsid w:val="00A96383"/>
    <w:rsid w:val="00A97826"/>
    <w:rsid w:val="00AB7FD1"/>
    <w:rsid w:val="00AC29AB"/>
    <w:rsid w:val="00AC6EE7"/>
    <w:rsid w:val="00AD4578"/>
    <w:rsid w:val="00AE1776"/>
    <w:rsid w:val="00AF310C"/>
    <w:rsid w:val="00AF3B92"/>
    <w:rsid w:val="00B10244"/>
    <w:rsid w:val="00B26FF1"/>
    <w:rsid w:val="00B3087D"/>
    <w:rsid w:val="00B335EC"/>
    <w:rsid w:val="00B36206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E6509"/>
    <w:rsid w:val="00CF3B08"/>
    <w:rsid w:val="00CF448F"/>
    <w:rsid w:val="00D02F2D"/>
    <w:rsid w:val="00D031C8"/>
    <w:rsid w:val="00D03AF9"/>
    <w:rsid w:val="00D1630F"/>
    <w:rsid w:val="00D401BA"/>
    <w:rsid w:val="00D44022"/>
    <w:rsid w:val="00D55457"/>
    <w:rsid w:val="00D56135"/>
    <w:rsid w:val="00D56BCD"/>
    <w:rsid w:val="00D73C1F"/>
    <w:rsid w:val="00D804E7"/>
    <w:rsid w:val="00D8764A"/>
    <w:rsid w:val="00DB1961"/>
    <w:rsid w:val="00DC0159"/>
    <w:rsid w:val="00DC6A16"/>
    <w:rsid w:val="00DD6E70"/>
    <w:rsid w:val="00E13E94"/>
    <w:rsid w:val="00E20C19"/>
    <w:rsid w:val="00E23B79"/>
    <w:rsid w:val="00E27952"/>
    <w:rsid w:val="00E316D4"/>
    <w:rsid w:val="00E42B3B"/>
    <w:rsid w:val="00E4350A"/>
    <w:rsid w:val="00E47DE5"/>
    <w:rsid w:val="00E52C7C"/>
    <w:rsid w:val="00E60D78"/>
    <w:rsid w:val="00E7785C"/>
    <w:rsid w:val="00E85B5A"/>
    <w:rsid w:val="00E90B94"/>
    <w:rsid w:val="00E94877"/>
    <w:rsid w:val="00E95A17"/>
    <w:rsid w:val="00EA2C90"/>
    <w:rsid w:val="00EB145C"/>
    <w:rsid w:val="00EB21BF"/>
    <w:rsid w:val="00EE0466"/>
    <w:rsid w:val="00EF08C6"/>
    <w:rsid w:val="00EF69D8"/>
    <w:rsid w:val="00F117CB"/>
    <w:rsid w:val="00F24A3C"/>
    <w:rsid w:val="00F31DF1"/>
    <w:rsid w:val="00F40D84"/>
    <w:rsid w:val="00F4491F"/>
    <w:rsid w:val="00F51118"/>
    <w:rsid w:val="00F6794C"/>
    <w:rsid w:val="00F7089E"/>
    <w:rsid w:val="00F7447D"/>
    <w:rsid w:val="00F87C61"/>
    <w:rsid w:val="00FA4E49"/>
    <w:rsid w:val="00FA7521"/>
    <w:rsid w:val="00FB0EB6"/>
    <w:rsid w:val="00FB387B"/>
    <w:rsid w:val="00FC462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paragraph" w:styleId="1">
    <w:name w:val="heading 1"/>
    <w:basedOn w:val="a"/>
    <w:next w:val="a0"/>
    <w:link w:val="10"/>
    <w:uiPriority w:val="9"/>
    <w:qFormat/>
    <w:rsid w:val="00DC0159"/>
    <w:pPr>
      <w:keepNext/>
      <w:keepLines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 w:eastAsia="en-US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1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1"/>
    <w:link w:val="1"/>
    <w:uiPriority w:val="9"/>
    <w:rsid w:val="00DC015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 w:eastAsia="en-US" w:bidi="ar-SA"/>
    </w:rPr>
  </w:style>
  <w:style w:type="paragraph" w:customStyle="1" w:styleId="FirstParagraph">
    <w:name w:val="First Paragraph"/>
    <w:basedOn w:val="a0"/>
    <w:next w:val="a0"/>
    <w:qFormat/>
    <w:rsid w:val="00DC0159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kern w:val="0"/>
      <w:lang w:val="en-US" w:eastAsia="en-US" w:bidi="ar-SA"/>
    </w:rPr>
  </w:style>
  <w:style w:type="character" w:customStyle="1" w:styleId="VerbatimChar">
    <w:name w:val="Verbatim Char"/>
    <w:basedOn w:val="a1"/>
    <w:link w:val="SourceCode"/>
    <w:rsid w:val="00DC015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C0159"/>
    <w:pPr>
      <w:suppressAutoHyphens w:val="0"/>
      <w:wordWrap w:val="0"/>
      <w:spacing w:after="200"/>
    </w:pPr>
    <w:rPr>
      <w:rFonts w:ascii="Consolas" w:eastAsia="MS Mincho" w:hAnsi="Consolas"/>
      <w:sz w:val="22"/>
    </w:rPr>
  </w:style>
  <w:style w:type="character" w:customStyle="1" w:styleId="KeywordTok">
    <w:name w:val="KeywordTok"/>
    <w:basedOn w:val="VerbatimChar"/>
    <w:rsid w:val="00DC015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DC0159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C015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DC015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DC0159"/>
    <w:rPr>
      <w:rFonts w:ascii="Consolas" w:hAnsi="Consolas"/>
      <w:sz w:val="22"/>
    </w:rPr>
  </w:style>
  <w:style w:type="character" w:customStyle="1" w:styleId="VariableTok">
    <w:name w:val="VariableTok"/>
    <w:basedOn w:val="VerbatimChar"/>
    <w:rsid w:val="00DC015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C015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C0159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DC0159"/>
    <w:rPr>
      <w:rFonts w:ascii="Consolas" w:hAnsi="Consolas"/>
      <w:sz w:val="22"/>
    </w:rPr>
  </w:style>
  <w:style w:type="character" w:customStyle="1" w:styleId="BuiltInTok">
    <w:name w:val="BuiltInTok"/>
    <w:basedOn w:val="VerbatimChar"/>
    <w:rsid w:val="00DC0159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246</cp:revision>
  <cp:lastPrinted>2022-06-05T19:25:00Z</cp:lastPrinted>
  <dcterms:created xsi:type="dcterms:W3CDTF">2021-11-12T10:54:00Z</dcterms:created>
  <dcterms:modified xsi:type="dcterms:W3CDTF">2022-06-05T19:39:00Z</dcterms:modified>
  <dc:language>ru-RU</dc:language>
</cp:coreProperties>
</file>